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GraphRAG API 搭建与使用</w:t>
      </w:r>
    </w:p>
    <w:p>
      <w:pPr>
        <w:pStyle w:val="1"/>
        <w:spacing w:before="380" w:after="140" w:line="288" w:lineRule="auto"/>
        <w:ind w:left="0"/>
        <w:jc w:val="left"/>
        <w:outlineLvl w:val="0"/>
      </w:pPr>
      <w:bookmarkStart w:name="heading_0" w:id="0"/>
      <w:r>
        <w:rPr>
          <w:rFonts w:eastAsia="等线" w:ascii="Arial" w:cs="Arial" w:hAnsi="Arial"/>
          <w:b w:val="true"/>
          <w:sz w:val="36"/>
        </w:rPr>
        <w:t>本地搭建</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相关package安装</w:t>
      </w:r>
      <w:bookmarkEnd w:id="1"/>
    </w:p>
    <w:p>
      <w:pPr>
        <w:pStyle w:val="3"/>
        <w:spacing w:before="300" w:after="120" w:line="288" w:lineRule="auto"/>
        <w:ind w:left="0"/>
        <w:jc w:val="left"/>
        <w:outlineLvl w:val="2"/>
      </w:pPr>
      <w:bookmarkStart w:name="heading_2" w:id="2"/>
      <w:r>
        <w:rPr>
          <w:rFonts w:eastAsia="等线" w:ascii="Arial" w:cs="Arial" w:hAnsi="Arial"/>
          <w:b w:val="true"/>
          <w:sz w:val="30"/>
        </w:rPr>
        <w:t>Uvicorn</w:t>
      </w:r>
      <w:bookmarkEnd w:id="2"/>
    </w:p>
    <w:p>
      <w:pPr>
        <w:spacing w:before="120" w:after="120" w:line="288" w:lineRule="auto"/>
        <w:ind w:left="0"/>
        <w:jc w:val="left"/>
      </w:pPr>
      <w:r>
        <w:rPr>
          <w:rFonts w:eastAsia="等线" w:ascii="Arial" w:cs="Arial" w:hAnsi="Arial"/>
          <w:sz w:val="22"/>
        </w:rPr>
        <w:t>安装uvicorn 作为web server。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pip install uvicorn</w:t>
            </w:r>
          </w:p>
        </w:tc>
      </w:tr>
    </w:tbl>
    <w:p>
      <w:pPr>
        <w:pStyle w:val="3"/>
        <w:spacing w:before="300" w:after="120" w:line="288" w:lineRule="auto"/>
        <w:ind w:left="0"/>
        <w:jc w:val="left"/>
        <w:outlineLvl w:val="2"/>
      </w:pPr>
      <w:bookmarkStart w:name="heading_3" w:id="3"/>
      <w:r>
        <w:rPr>
          <w:rFonts w:eastAsia="等线" w:ascii="Arial" w:cs="Arial" w:hAnsi="Arial"/>
          <w:b w:val="true"/>
          <w:sz w:val="30"/>
        </w:rPr>
        <w:t>RabbitMQ</w:t>
      </w:r>
      <w:bookmarkEnd w:id="3"/>
    </w:p>
    <w:p>
      <w:pPr>
        <w:spacing w:before="120" w:after="120" w:line="288" w:lineRule="auto"/>
        <w:ind w:left="0"/>
        <w:jc w:val="left"/>
      </w:pPr>
      <w:r>
        <w:rPr>
          <w:rFonts w:eastAsia="等线" w:ascii="Arial" w:cs="Arial" w:hAnsi="Arial"/>
          <w:sz w:val="22"/>
        </w:rPr>
        <w:t>安装RabbitMQ作为broker, 安装步骤取决于系统环境，具体请参考</w:t>
      </w:r>
      <w:hyperlink r:id="rId4">
        <w:r>
          <w:rPr>
            <w:rFonts w:eastAsia="等线" w:ascii="Arial" w:cs="Arial" w:hAnsi="Arial"/>
            <w:color w:val="3370ff"/>
            <w:sz w:val="22"/>
          </w:rPr>
          <w:t>Installing RabbitMQ | RabbitMQ</w:t>
        </w:r>
      </w:hyperlink>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#下列适用于Ubuntu 22.04</w:t>
              <w:br/>
              <w:t>#!/bin/sh</w:t>
              <w:br/>
              <w:br/>
              <w:t>sudo apt-get install curl gnupg apt-transport-https -y</w:t>
              <w:br/>
              <w:br/>
              <w:t>## Team RabbitMQ's main signing key</w:t>
              <w:br/>
              <w:t>curl -1sLf "https://keys.openpgp.org/vks/v1/by-fingerprint/0A9AF2115F4687BD29803A206B73A36E6026DFCA" | sudo gpg --dearmor | sudo tee /usr/share/keyrings/com.rabbitmq.team.gpg &gt; /dev/null</w:t>
              <w:br/>
              <w:t>## Community mirror of Cloudsmith: modern Erlang repository</w:t>
              <w:br/>
              <w:t>curl -1sLf https://github.com/rabbitmq/signing-keys/releases/download/3.0/cloudsmith.rabbitmq-erlang.E495BB49CC4BBE5B.key | sudo gpg --dearmor | sudo tee /usr/share/keyrings/rabbitmq.E495BB49CC4BBE5B.gpg &gt; /dev/null</w:t>
              <w:br/>
              <w:t>## Community mirror of Cloudsmith: RabbitMQ repository</w:t>
              <w:br/>
              <w:t>curl -1sLf https://github.com/rabbitmq/signing-keys/releases/download/3.0/cloudsmith.rabbitmq-server.9F4587F226208342.key | sudo gpg --dearmor | sudo tee /usr/share/keyrings/rabbitmq.9F4587F226208342.gpg &gt; /dev/null</w:t>
              <w:br/>
              <w:br/>
              <w:t>## Add apt repositories maintained by Team RabbitMQ</w:t>
              <w:br/>
              <w:t>sudo tee /etc/apt/sources.list.d/rabbitmq.list &lt;&lt;EOF</w:t>
              <w:br/>
              <w:t>## Provides modern Erlang/OTP releases</w:t>
              <w:br/>
              <w:t>##</w:t>
              <w:br/>
              <w:t>deb [arch=amd64 signed-by=/usr/share/keyrings/rabbitmq.E495BB49CC4BBE5B.gpg] https://ppa1.rabbitmq.com/rabbitmq/rabbitmq-erlang/deb/ubuntu focal main</w:t>
              <w:br/>
              <w:t>deb-src [signed-by=/usr/share/keyrings/rabbitmq.E495BB49CC4BBE5B.gpg] https://ppa1.rabbitmq.com/rabbitmq/rabbitmq-erlang/deb/ubuntu focal main</w:t>
              <w:br/>
              <w:br/>
              <w:t># another mirror for redundancy</w:t>
              <w:br/>
              <w:t>deb [arch=amd64 signed-by=/usr/share/keyrings/rabbitmq.E495BB49CC4BBE5B.gpg] https://ppa2.rabbitmq.com/rabbitmq/rabbitmq-erlang/deb/ubuntu focal main</w:t>
              <w:br/>
              <w:t>deb-src [signed-by=/usr/share/keyrings/rabbitmq.E495BB49CC4BBE5B.gpg] https://ppa2.rabbitmq.com/rabbitmq/rabbitmq-erlang/deb/ubuntu focal main</w:t>
              <w:br/>
              <w:br/>
              <w:t>## Provides RabbitMQ</w:t>
              <w:br/>
              <w:t>##</w:t>
              <w:br/>
              <w:t>deb [arch=amd64 signed-by=/usr/share/keyrings/rabbitmq.9F4587F226208342.gpg] https://ppa1.rabbitmq.com/rabbitmq/rabbitmq-server/deb/ubuntu focal main</w:t>
              <w:br/>
              <w:t>deb-src [signed-by=/usr/share/keyrings/rabbitmq.9F4587F226208342.gpg] https://ppa1.rabbitmq.com/rabbitmq/rabbitmq-server/deb/ubuntu focal main</w:t>
              <w:br/>
              <w:br/>
              <w:t># another mirror for redundancy</w:t>
              <w:br/>
              <w:t>deb [arch=amd64 signed-by=/usr/share/keyrings/rabbitmq.9F4587F226208342.gpg] https://ppa2.rabbitmq.com/rabbitmq/rabbitmq-server/deb/ubuntu focal main</w:t>
              <w:br/>
              <w:t>deb-src [signed-by=/usr/share/keyrings/rabbitmq.9F4587F226208342.gpg] https://ppa2.rabbitmq.com/rabbitmq/rabbitmq-server/deb/ubuntu focal main</w:t>
              <w:br/>
              <w:t>EOF</w:t>
              <w:br/>
              <w:br/>
              <w:t>## Update package indices</w:t>
              <w:br/>
              <w:t>sudo apt-get update -y</w:t>
              <w:br/>
              <w:br/>
              <w:t>## Install Erlang packages</w:t>
              <w:br/>
              <w:t>sudo apt-get install -y erlang-base \</w:t>
              <w:br/>
              <w:t xml:space="preserve">                        erlang-asn1 erlang-crypto erlang-eldap erlang-ftp erlang-inets \</w:t>
              <w:br/>
              <w:t xml:space="preserve">                        erlang-mnesia erlang-os-mon erlang-parsetools erlang-public-key \</w:t>
              <w:br/>
              <w:t xml:space="preserve">                        erlang-runtime-tools erlang-snmp erlang-ssl \</w:t>
              <w:br/>
              <w:t xml:space="preserve">                        erlang-syntax-tools erlang-tftp erlang-tools erlang-xmerl</w:t>
              <w:br/>
              <w:br/>
              <w:t>## Install rabbitmq-server and its dependencies</w:t>
              <w:br/>
            </w:r>
            <w:r>
              <w:rPr>
                <w:rFonts w:eastAsia="Consolas" w:ascii="Consolas" w:cs="Consolas" w:hAnsi="Consolas"/>
                <w:sz w:val="22"/>
              </w:rPr>
              <w:t>sudo apt-get install rabbitmq-server -y --fix-missing</w:t>
            </w:r>
          </w:p>
        </w:tc>
      </w:tr>
    </w:tbl>
    <w:p>
      <w:pPr>
        <w:pStyle w:val="3"/>
        <w:spacing w:before="300" w:after="120" w:line="288" w:lineRule="auto"/>
        <w:ind w:left="0"/>
        <w:jc w:val="left"/>
        <w:outlineLvl w:val="2"/>
      </w:pPr>
      <w:bookmarkStart w:name="heading_4" w:id="4"/>
      <w:r>
        <w:rPr>
          <w:rFonts w:eastAsia="等线" w:ascii="Arial" w:cs="Arial" w:hAnsi="Arial"/>
          <w:b w:val="true"/>
          <w:sz w:val="30"/>
        </w:rPr>
        <w:t>Celery</w:t>
      </w:r>
      <w:bookmarkEnd w:id="4"/>
    </w:p>
    <w:p>
      <w:pPr>
        <w:spacing w:before="120" w:after="120" w:line="288" w:lineRule="auto"/>
        <w:ind w:left="0"/>
        <w:jc w:val="left"/>
      </w:pPr>
      <w:r>
        <w:rPr>
          <w:rFonts w:eastAsia="等线" w:ascii="Arial" w:cs="Arial" w:hAnsi="Arial"/>
          <w:sz w:val="22"/>
        </w:rPr>
        <w:t>安装Celery来进行消息列队管理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pip install celery</w:t>
            </w:r>
          </w:p>
        </w:tc>
      </w:tr>
    </w:tbl>
    <w:p>
      <w:pPr>
        <w:pStyle w:val="2"/>
        <w:spacing w:before="320" w:after="120" w:line="288" w:lineRule="auto"/>
        <w:ind w:left="0"/>
        <w:jc w:val="left"/>
        <w:outlineLvl w:val="1"/>
      </w:pPr>
      <w:bookmarkStart w:name="heading_5" w:id="5"/>
      <w:r>
        <w:rPr>
          <w:rFonts w:eastAsia="等线" w:ascii="Arial" w:cs="Arial" w:hAnsi="Arial"/>
          <w:b w:val="true"/>
          <w:sz w:val="32"/>
        </w:rPr>
        <w:t>目录管理</w:t>
      </w:r>
      <w:bookmarkEnd w:id="5"/>
    </w:p>
    <w:p>
      <w:pPr>
        <w:spacing w:before="120" w:after="120" w:line="288" w:lineRule="auto"/>
        <w:ind w:left="0"/>
        <w:jc w:val="left"/>
      </w:pPr>
      <w:r>
        <w:rPr>
          <w:rFonts w:eastAsia="等线" w:ascii="Arial" w:cs="Arial" w:hAnsi="Arial"/>
          <w:sz w:val="22"/>
        </w:rPr>
        <w:t>将此文件夹放置在根目录下，如果更改路径，需要修改GraphRag_Demo/API_AICO/目录下的三个.py文件里的系统路径。</w:t>
      </w:r>
    </w:p>
    <w:p>
      <w:pPr>
        <w:spacing w:before="120" w:after="120" w:line="288" w:lineRule="auto"/>
        <w:ind w:left="0"/>
        <w:jc w:val="left"/>
      </w:pPr>
      <w:r>
        <w:rPr>
          <w:rFonts w:eastAsia="等线" w:ascii="Arial" w:cs="Arial" w:hAnsi="Arial"/>
          <w:sz w:val="22"/>
        </w:rPr>
        <w:t>https://zhipu-ai.feishu.cn/drive/folder/UbdhfhX1Rlj2x4dCkpeccSU0noc</w:t>
      </w:r>
    </w:p>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API服务启动</w:t>
      </w:r>
      <w:bookmarkEnd w:id="6"/>
    </w:p>
    <w:p>
      <w:pPr>
        <w:spacing w:before="120" w:after="120" w:line="288" w:lineRule="auto"/>
        <w:ind w:left="0"/>
        <w:jc w:val="left"/>
      </w:pPr>
      <w:r>
        <w:rPr>
          <w:rFonts w:eastAsia="等线" w:ascii="Arial" w:cs="Arial" w:hAnsi="Arial"/>
          <w:sz w:val="22"/>
        </w:rPr>
        <w:t>在GraphRag_Demo/API_AICO/目录下运行如下命令</w:t>
      </w:r>
    </w:p>
    <w:p>
      <w:pPr>
        <w:pStyle w:val="3"/>
        <w:spacing w:before="300" w:after="120" w:line="288" w:lineRule="auto"/>
        <w:ind w:left="0"/>
        <w:jc w:val="left"/>
        <w:outlineLvl w:val="2"/>
      </w:pPr>
      <w:bookmarkStart w:name="heading_7" w:id="7"/>
      <w:r>
        <w:rPr>
          <w:rFonts w:eastAsia="等线" w:ascii="Arial" w:cs="Arial" w:hAnsi="Arial"/>
          <w:b w:val="true"/>
          <w:sz w:val="30"/>
        </w:rPr>
        <w:t>启动Celery与RabbitMQ服务</w:t>
      </w:r>
      <w:bookmarkEnd w:id="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sudo systemctl start rabbitmq-server</w:t>
              <w:br/>
              <w:br/>
              <w:t>####check server status</w:t>
              <w:br/>
              <w:t>#sudo systemctl status rabbitmq-server</w:t>
              <w:br/>
              <w:br/>
            </w:r>
            <w:r>
              <w:rPr>
                <w:rFonts w:eastAsia="Consolas" w:ascii="Consolas" w:cs="Consolas" w:hAnsi="Consolas"/>
                <w:sz w:val="22"/>
              </w:rPr>
              <w:t>celery -A queue_func.celery_app worker -l info -P gevent --concurrency=1</w:t>
            </w:r>
          </w:p>
        </w:tc>
      </w:tr>
    </w:tbl>
    <w:p>
      <w:pPr>
        <w:pStyle w:val="3"/>
        <w:spacing w:before="300" w:after="120" w:line="288" w:lineRule="auto"/>
        <w:ind w:left="0"/>
        <w:jc w:val="left"/>
        <w:outlineLvl w:val="2"/>
      </w:pPr>
      <w:bookmarkStart w:name="heading_8" w:id="8"/>
      <w:r>
        <w:rPr>
          <w:rFonts w:eastAsia="等线" w:ascii="Arial" w:cs="Arial" w:hAnsi="Arial"/>
          <w:b w:val="true"/>
          <w:sz w:val="30"/>
        </w:rPr>
        <w:t>启动Uvicorn</w:t>
      </w:r>
      <w:bookmarkEnd w:id="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uvicorn API_main:app --host 0.0.0.0 --port 8000</w:t>
              <w:br/>
              <w:br/>
              <w:t>####额外可选参数####</w:t>
              <w:br/>
              <w:t>#--reload .py文件发生更变时自动重启</w:t>
              <w:br/>
            </w:r>
            <w:r>
              <w:rPr>
                <w:rFonts w:eastAsia="Consolas" w:ascii="Consolas" w:cs="Consolas" w:hAnsi="Consolas"/>
                <w:sz w:val="22"/>
              </w:rPr>
              <w:t>#--log-level   日志等级</w:t>
            </w:r>
          </w:p>
        </w:tc>
      </w:tr>
    </w:tbl>
    <w:p>
      <w:pPr>
        <w:pStyle w:val="3"/>
        <w:spacing w:before="300" w:after="120" w:line="288" w:lineRule="auto"/>
        <w:ind w:left="0"/>
        <w:jc w:val="left"/>
        <w:outlineLvl w:val="2"/>
      </w:pPr>
      <w:bookmarkStart w:name="heading_9" w:id="9"/>
      <w:r>
        <w:rPr>
          <w:rFonts w:eastAsia="等线" w:ascii="Arial" w:cs="Arial" w:hAnsi="Arial"/>
          <w:b w:val="true"/>
          <w:sz w:val="30"/>
        </w:rPr>
        <w:t>启动Gradio 文档上传服务</w:t>
      </w:r>
      <w:bookmarkEnd w:id="9"/>
    </w:p>
    <w:p>
      <w:pPr>
        <w:spacing w:before="120" w:after="120" w:line="288" w:lineRule="auto"/>
        <w:ind w:left="0"/>
        <w:jc w:val="left"/>
      </w:pPr>
      <w:r>
        <w:rPr>
          <w:rFonts w:eastAsia="等线" w:ascii="Arial" w:cs="Arial" w:hAnsi="Arial"/>
          <w:sz w:val="22"/>
          <w:shd w:fill="bacefd"/>
        </w:rPr>
        <w:t>注意：目前Dify AI与AICO暂且都不支持用户上传文档至API后台，因此需要用户打开网站手动上传文档</w:t>
      </w:r>
    </w:p>
    <w:p>
      <w:pPr>
        <w:spacing w:before="120" w:after="120" w:line="288" w:lineRule="auto"/>
        <w:ind w:left="0"/>
        <w:jc w:val="left"/>
      </w:pPr>
      <w:r>
        <w:rPr>
          <w:rFonts w:eastAsia="等线" w:ascii="Arial" w:cs="Arial" w:hAnsi="Arial"/>
          <w:sz w:val="22"/>
        </w:rPr>
        <w:t>文档上传页面部署在</w:t>
      </w:r>
      <w:r>
        <w:rPr>
          <w:rFonts w:eastAsia="等线" w:ascii="Arial" w:cs="Arial" w:hAnsi="Arial"/>
          <w:sz w:val="22"/>
        </w:rPr>
        <w:t>http://47.88.27.143/</w:t>
      </w:r>
      <w:r>
        <w:rPr>
          <w:rFonts w:eastAsia="等线" w:ascii="Arial" w:cs="Arial" w:hAnsi="Arial"/>
          <w:sz w:val="22"/>
        </w:rPr>
        <w:t>的服务器上，当前端口为8003.</w:t>
      </w:r>
    </w:p>
    <w:p>
      <w:pPr>
        <w:numPr>
          <w:numId w:val="1"/>
        </w:numPr>
        <w:spacing w:before="120" w:after="120" w:line="288" w:lineRule="auto"/>
        <w:ind w:left="0"/>
        <w:jc w:val="left"/>
      </w:pPr>
      <w:r>
        <w:rPr>
          <w:rFonts w:eastAsia="等线" w:ascii="Arial" w:cs="Arial" w:hAnsi="Arial"/>
          <w:sz w:val="22"/>
        </w:rPr>
        <w:t>安装gradio package: pip install gradio</w:t>
      </w:r>
    </w:p>
    <w:p>
      <w:pPr>
        <w:numPr>
          <w:numId w:val="2"/>
        </w:numPr>
        <w:spacing w:before="120" w:after="120" w:line="288" w:lineRule="auto"/>
        <w:ind w:left="0"/>
        <w:jc w:val="left"/>
      </w:pPr>
      <w:r>
        <w:rPr>
          <w:rFonts w:eastAsia="等线" w:ascii="Arial" w:cs="Arial" w:hAnsi="Arial"/>
          <w:sz w:val="22"/>
        </w:rPr>
        <w:t>切换工作目录：cd /home/ecs-user/API_upload_host</w:t>
      </w:r>
    </w:p>
    <w:p>
      <w:pPr>
        <w:numPr>
          <w:numId w:val="3"/>
        </w:numPr>
        <w:spacing w:before="120" w:after="120" w:line="288" w:lineRule="auto"/>
        <w:ind w:left="0"/>
        <w:jc w:val="left"/>
      </w:pPr>
      <w:r>
        <w:rPr>
          <w:rFonts w:eastAsia="等线" w:ascii="Arial" w:cs="Arial" w:hAnsi="Arial"/>
          <w:sz w:val="22"/>
        </w:rPr>
        <w:t>运行脚本：python upload_gradio.py</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10" w:id="10"/>
      <w:r>
        <w:rPr>
          <w:rFonts w:eastAsia="等线" w:ascii="Arial" w:cs="Arial" w:hAnsi="Arial"/>
          <w:b w:val="true"/>
          <w:sz w:val="36"/>
        </w:rPr>
        <w:t>API 参数与使用</w:t>
      </w:r>
      <w:bookmarkEnd w:id="10"/>
    </w:p>
    <w:p>
      <w:pPr>
        <w:spacing w:before="120" w:after="120" w:line="288" w:lineRule="auto"/>
        <w:ind w:left="0"/>
        <w:jc w:val="left"/>
      </w:pPr>
      <w:r>
        <w:rPr>
          <w:rFonts w:eastAsia="等线" w:ascii="Arial" w:cs="Arial" w:hAnsi="Arial"/>
          <w:sz w:val="22"/>
        </w:rPr>
        <w:t>因为云服务器防火墙及设置原因，本API仅接受HTTP请求。</w:t>
      </w:r>
    </w:p>
    <w:p>
      <w:pPr>
        <w:spacing w:before="120" w:after="120" w:line="288" w:lineRule="auto"/>
        <w:ind w:left="0"/>
        <w:jc w:val="left"/>
      </w:pPr>
      <w:r>
        <w:rPr>
          <w:rFonts w:eastAsia="等线" w:ascii="Arial" w:cs="Arial" w:hAnsi="Arial"/>
          <w:sz w:val="22"/>
        </w:rPr>
        <w:t>PowerShell中使用CURL请求时请先运行 Remove-item alias:curl</w:t>
      </w:r>
    </w:p>
    <w:p>
      <w:pPr>
        <w:pStyle w:val="2"/>
        <w:spacing w:before="320" w:after="120" w:line="288" w:lineRule="auto"/>
        <w:ind w:left="0"/>
        <w:jc w:val="left"/>
        <w:outlineLvl w:val="1"/>
      </w:pPr>
      <w:bookmarkStart w:name="heading_11" w:id="11"/>
      <w:r>
        <w:rPr>
          <w:rFonts w:eastAsia="等线" w:ascii="Arial" w:cs="Arial" w:hAnsi="Arial"/>
          <w:b w:val="true"/>
          <w:sz w:val="32"/>
        </w:rPr>
        <w:t>/upload/     POST</w:t>
      </w:r>
      <w:bookmarkEnd w:id="1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curl --location 'http://101.201.33.94:8000/upload/' --form 'file=@"Your_Path_to_File"'</w:t>
            </w:r>
          </w:p>
        </w:tc>
      </w:tr>
    </w:tbl>
    <w:p>
      <w:pPr>
        <w:spacing w:before="120" w:after="120" w:line="288" w:lineRule="auto"/>
        <w:ind w:left="0"/>
        <w:jc w:val="left"/>
      </w:pPr>
      <w:r>
        <w:rPr>
          <w:rFonts w:eastAsia="等线" w:ascii="Arial" w:cs="Arial" w:hAnsi="Arial"/>
          <w:sz w:val="22"/>
        </w:rPr>
        <w:t>本接口会将本地txt文本上传至云端，鉴于文本Indexing是一项极为耗时的过程，目前仅支持上传编码格式为utf-8且小于40kb的文本</w:t>
      </w:r>
    </w:p>
    <w:p>
      <w:pPr>
        <w:pStyle w:val="3"/>
        <w:spacing w:before="300" w:after="120" w:line="288" w:lineRule="auto"/>
        <w:ind w:left="0"/>
        <w:jc w:val="left"/>
        <w:outlineLvl w:val="2"/>
      </w:pPr>
      <w:bookmarkStart w:name="heading_12" w:id="12"/>
      <w:r>
        <w:rPr>
          <w:rFonts w:eastAsia="等线" w:ascii="Arial" w:cs="Arial" w:hAnsi="Arial"/>
          <w:b w:val="true"/>
          <w:sz w:val="30"/>
        </w:rPr>
        <w:t>传入参数</w:t>
      </w:r>
      <w:bookmarkEnd w:id="12"/>
    </w:p>
    <w:p>
      <w:pPr>
        <w:numPr>
          <w:numId w:val="4"/>
        </w:numPr>
        <w:spacing w:before="120" w:after="120" w:line="288" w:lineRule="auto"/>
        <w:ind w:left="0"/>
        <w:jc w:val="left"/>
      </w:pPr>
      <w:r>
        <w:rPr>
          <w:rFonts w:eastAsia="等线" w:ascii="Arial" w:cs="Arial" w:hAnsi="Arial"/>
          <w:sz w:val="22"/>
        </w:rPr>
        <w:t>file：string, 文本的本地绝对地址</w:t>
      </w:r>
    </w:p>
    <w:p>
      <w:pPr>
        <w:pStyle w:val="3"/>
        <w:spacing w:before="300" w:after="120" w:line="288" w:lineRule="auto"/>
        <w:ind w:left="0"/>
        <w:jc w:val="left"/>
        <w:outlineLvl w:val="2"/>
      </w:pPr>
      <w:bookmarkStart w:name="heading_13" w:id="13"/>
      <w:r>
        <w:rPr>
          <w:rFonts w:eastAsia="等线" w:ascii="Arial" w:cs="Arial" w:hAnsi="Arial"/>
          <w:b w:val="true"/>
          <w:sz w:val="30"/>
        </w:rPr>
        <w:t>返回值</w:t>
      </w:r>
      <w:bookmarkEnd w:id="13"/>
    </w:p>
    <w:p>
      <w:pPr>
        <w:numPr>
          <w:numId w:val="5"/>
        </w:numPr>
        <w:spacing w:before="120" w:after="120" w:line="288" w:lineRule="auto"/>
        <w:ind w:left="0"/>
        <w:jc w:val="left"/>
      </w:pPr>
      <w:r>
        <w:rPr>
          <w:rFonts w:eastAsia="等线" w:ascii="Arial" w:cs="Arial" w:hAnsi="Arial"/>
          <w:sz w:val="22"/>
        </w:rPr>
        <w:t>info：file ‘file_name’ saved at './corpus/user_id/file_name.txt</w:t>
      </w:r>
    </w:p>
    <w:p>
      <w:pPr>
        <w:numPr>
          <w:numId w:val="6"/>
        </w:numPr>
        <w:spacing w:before="120" w:after="120" w:line="288" w:lineRule="auto"/>
        <w:ind w:left="0"/>
        <w:jc w:val="left"/>
      </w:pPr>
      <w:r>
        <w:rPr>
          <w:rFonts w:eastAsia="等线" w:ascii="Arial" w:cs="Arial" w:hAnsi="Arial"/>
          <w:sz w:val="22"/>
        </w:rPr>
        <w:t>user_id: 唯一user_id</w:t>
      </w:r>
    </w:p>
    <w:p>
      <w:pPr>
        <w:pStyle w:val="3"/>
        <w:spacing w:before="300" w:after="120" w:line="288" w:lineRule="auto"/>
        <w:ind w:left="0"/>
        <w:jc w:val="left"/>
        <w:outlineLvl w:val="2"/>
      </w:pPr>
      <w:bookmarkStart w:name="heading_14" w:id="14"/>
      <w:r>
        <w:rPr>
          <w:rFonts w:eastAsia="等线" w:ascii="Arial" w:cs="Arial" w:hAnsi="Arial"/>
          <w:b w:val="true"/>
          <w:sz w:val="30"/>
        </w:rPr>
        <w:t>示例</w:t>
      </w:r>
      <w:bookmarkEnd w:id="1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 xml:space="preserve">curl --location 'http://101.201.33.94:8000/upload/' --form </w:t>
            </w:r>
            <w:r>
              <w:rPr>
                <w:rFonts w:eastAsia="Consolas" w:ascii="Consolas" w:cs="Consolas" w:hAnsi="Consolas"/>
                <w:color w:val="6425d0"/>
                <w:sz w:val="22"/>
                <w:u w:val="single"/>
              </w:rPr>
              <w:t>'file=@"C:\\GraphRag_Demo\\rag_ZH\\corpus\\chennanJiushi-4.txt"'</w:t>
            </w:r>
          </w:p>
        </w:tc>
      </w:tr>
    </w:tbl>
    <w:p>
      <w:pPr>
        <w:spacing w:before="120" w:after="120" w:line="288" w:lineRule="auto"/>
        <w:ind w:left="0"/>
        <w:jc w:val="left"/>
      </w:pPr>
      <w:r>
        <w:rPr>
          <w:rFonts w:eastAsia="等线" w:ascii="Arial" w:cs="Arial" w:hAnsi="Arial"/>
          <w:sz w:val="22"/>
        </w:rPr>
        <w:t>成功返回：</w:t>
      </w:r>
    </w:p>
    <w:p>
      <w:pPr>
        <w:spacing w:before="120" w:after="120" w:line="288" w:lineRule="auto"/>
        <w:ind w:left="0"/>
        <w:jc w:val="left"/>
      </w:pPr>
      <w:r>
        <w:rPr>
          <w:rFonts w:eastAsia="等线" w:ascii="Arial" w:cs="Arial" w:hAnsi="Arial"/>
          <w:sz w:val="22"/>
        </w:rPr>
        <w:t>{"info":"file 'chennanJiushi-4.txt' saved at'./corpus/7aacf020-c420-4fe1-88e1-399d77502db7/chennanJiushi-4.txt',\n Please KEEP Your user_id:'7aacf020-c420-4fe1-88e1-399d77502db7'safe!",</w:t>
      </w:r>
    </w:p>
    <w:p>
      <w:pPr>
        <w:spacing w:before="120" w:after="120" w:line="288" w:lineRule="auto"/>
        <w:ind w:left="0"/>
        <w:jc w:val="left"/>
      </w:pPr>
      <w:r>
        <w:rPr>
          <w:rFonts w:eastAsia="等线" w:ascii="Arial" w:cs="Arial" w:hAnsi="Arial"/>
          <w:sz w:val="22"/>
        </w:rPr>
        <w:t>"user_id":"7aacf020-c420-4fe1-88e1-399d77502db7"}</w:t>
      </w:r>
    </w:p>
    <w:p>
      <w:pPr>
        <w:spacing w:before="120" w:after="120" w:line="288" w:lineRule="auto"/>
        <w:ind w:left="0"/>
        <w:jc w:val="left"/>
      </w:pPr>
    </w:p>
    <w:p>
      <w:pPr>
        <w:pStyle w:val="2"/>
        <w:spacing w:before="320" w:after="120" w:line="288" w:lineRule="auto"/>
        <w:ind w:left="0"/>
        <w:jc w:val="left"/>
        <w:outlineLvl w:val="1"/>
      </w:pPr>
      <w:bookmarkStart w:name="heading_15" w:id="15"/>
      <w:r>
        <w:rPr>
          <w:rFonts w:eastAsia="等线" w:ascii="Arial" w:cs="Arial" w:hAnsi="Arial"/>
          <w:b w:val="true"/>
          <w:sz w:val="32"/>
        </w:rPr>
        <w:t>/index     POST</w:t>
      </w:r>
      <w:bookmarkEnd w:id="1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curl -X POST "http://101.201.33.94:8000/index" -H "Content-Type: application/json" -d '{\"user_id\": \"Your_user_id\"，\"use_autotune\":\"True\"}'</w:t>
            </w:r>
          </w:p>
        </w:tc>
      </w:tr>
    </w:tbl>
    <w:p>
      <w:pPr>
        <w:spacing w:before="120" w:after="120" w:line="288" w:lineRule="auto"/>
        <w:ind w:left="0"/>
        <w:jc w:val="left"/>
      </w:pPr>
      <w:r>
        <w:rPr>
          <w:rFonts w:eastAsia="等线" w:ascii="Arial" w:cs="Arial" w:hAnsi="Arial"/>
          <w:sz w:val="22"/>
        </w:rPr>
        <w:t>开始对上传的文档进行Index处理(4千字文档耗时约2分钟)</w:t>
      </w:r>
    </w:p>
    <w:p>
      <w:pPr>
        <w:pStyle w:val="3"/>
        <w:spacing w:before="300" w:after="120" w:line="288" w:lineRule="auto"/>
        <w:ind w:left="0"/>
        <w:jc w:val="left"/>
        <w:outlineLvl w:val="2"/>
      </w:pPr>
      <w:bookmarkStart w:name="heading_16" w:id="16"/>
      <w:r>
        <w:rPr>
          <w:rFonts w:eastAsia="等线" w:ascii="Arial" w:cs="Arial" w:hAnsi="Arial"/>
          <w:b w:val="true"/>
          <w:sz w:val="30"/>
        </w:rPr>
        <w:t>传入参数</w:t>
      </w:r>
      <w:bookmarkEnd w:id="16"/>
    </w:p>
    <w:p>
      <w:pPr>
        <w:spacing w:before="120" w:after="120" w:line="288" w:lineRule="auto"/>
        <w:ind w:left="0"/>
        <w:jc w:val="left"/>
      </w:pPr>
      <w:r>
        <w:rPr>
          <w:rFonts w:eastAsia="等线" w:ascii="Arial" w:cs="Arial" w:hAnsi="Arial"/>
          <w:sz w:val="22"/>
        </w:rPr>
        <w:t>传入方式：body</w:t>
      </w:r>
    </w:p>
    <w:p>
      <w:pPr>
        <w:numPr>
          <w:numId w:val="7"/>
        </w:numPr>
        <w:spacing w:before="120" w:after="120" w:line="288" w:lineRule="auto"/>
        <w:ind w:left="0"/>
        <w:jc w:val="left"/>
      </w:pPr>
      <w:r>
        <w:rPr>
          <w:rFonts w:eastAsia="等线" w:ascii="Arial" w:cs="Arial" w:hAnsi="Arial"/>
          <w:sz w:val="22"/>
        </w:rPr>
        <w:t>user_id: string, 上传文档时返回的唯一user_id</w:t>
      </w:r>
    </w:p>
    <w:p>
      <w:pPr>
        <w:numPr>
          <w:numId w:val="8"/>
        </w:numPr>
        <w:spacing w:before="120" w:after="120" w:line="288" w:lineRule="auto"/>
        <w:ind w:left="0"/>
        <w:jc w:val="left"/>
      </w:pPr>
      <w:r>
        <w:rPr>
          <w:rFonts w:eastAsia="等线" w:ascii="Arial" w:cs="Arial" w:hAnsi="Arial"/>
          <w:sz w:val="22"/>
        </w:rPr>
        <w:t>use_autotune: Boolean, 是否需要使用Auto Prompt Tune</w:t>
      </w:r>
    </w:p>
    <w:p>
      <w:pPr>
        <w:pStyle w:val="3"/>
        <w:spacing w:before="300" w:after="120" w:line="288" w:lineRule="auto"/>
        <w:ind w:left="0"/>
        <w:jc w:val="left"/>
        <w:outlineLvl w:val="2"/>
      </w:pPr>
      <w:bookmarkStart w:name="heading_17" w:id="17"/>
      <w:r>
        <w:rPr>
          <w:rFonts w:eastAsia="等线" w:ascii="Arial" w:cs="Arial" w:hAnsi="Arial"/>
          <w:b w:val="true"/>
          <w:sz w:val="30"/>
        </w:rPr>
        <w:t>返回值</w:t>
      </w:r>
      <w:bookmarkEnd w:id="17"/>
    </w:p>
    <w:p>
      <w:pPr>
        <w:numPr>
          <w:numId w:val="9"/>
        </w:numPr>
        <w:spacing w:before="120" w:after="120" w:line="288" w:lineRule="auto"/>
        <w:ind w:left="0"/>
        <w:jc w:val="left"/>
      </w:pPr>
      <w:r>
        <w:rPr>
          <w:rFonts w:eastAsia="等线" w:ascii="Arial" w:cs="Arial" w:hAnsi="Arial"/>
          <w:sz w:val="22"/>
        </w:rPr>
        <w:t>task_id：当前Index的唯一任务id</w:t>
      </w:r>
    </w:p>
    <w:p>
      <w:pPr>
        <w:numPr>
          <w:numId w:val="10"/>
        </w:numPr>
        <w:spacing w:before="120" w:after="120" w:line="288" w:lineRule="auto"/>
        <w:ind w:left="0"/>
        <w:jc w:val="left"/>
      </w:pPr>
      <w:r>
        <w:rPr>
          <w:rFonts w:eastAsia="等线" w:ascii="Arial" w:cs="Arial" w:hAnsi="Arial"/>
          <w:sz w:val="22"/>
        </w:rPr>
        <w:t>status: 当前任务状态</w:t>
      </w:r>
    </w:p>
    <w:p>
      <w:pPr>
        <w:pStyle w:val="3"/>
        <w:spacing w:before="300" w:after="120" w:line="288" w:lineRule="auto"/>
        <w:ind w:left="0"/>
        <w:jc w:val="left"/>
        <w:outlineLvl w:val="2"/>
      </w:pPr>
      <w:bookmarkStart w:name="heading_18" w:id="18"/>
      <w:r>
        <w:rPr>
          <w:rFonts w:eastAsia="等线" w:ascii="Arial" w:cs="Arial" w:hAnsi="Arial"/>
          <w:b w:val="true"/>
          <w:sz w:val="30"/>
        </w:rPr>
        <w:t>示例</w:t>
      </w:r>
      <w:bookmarkEnd w:id="1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curl -X POST "http://101.201.33.94:8000/index" -H "Content-Type: application/json" -d         '{\"user_id\": \"7aacf020-c420-4fe1-88e1-399d77502db7\"}'</w:t>
            </w:r>
          </w:p>
        </w:tc>
      </w:tr>
    </w:tbl>
    <w:p>
      <w:pPr>
        <w:spacing w:before="120" w:after="120" w:line="288" w:lineRule="auto"/>
        <w:ind w:left="0"/>
        <w:jc w:val="left"/>
      </w:pPr>
      <w:r>
        <w:rPr>
          <w:rFonts w:eastAsia="等线" w:ascii="Arial" w:cs="Arial" w:hAnsi="Arial"/>
          <w:sz w:val="22"/>
        </w:rPr>
        <w:t>成功返回：</w:t>
      </w:r>
    </w:p>
    <w:p>
      <w:pPr>
        <w:spacing w:before="120" w:after="120" w:line="288" w:lineRule="auto"/>
        <w:ind w:left="0"/>
        <w:jc w:val="left"/>
      </w:pPr>
      <w:r>
        <w:rPr>
          <w:rFonts w:eastAsia="等线" w:ascii="Arial" w:cs="Arial" w:hAnsi="Arial"/>
          <w:sz w:val="22"/>
        </w:rPr>
        <w:t>{"task_id":"bb4b740a-5718-43c6-82c7-d6934448ee3b","status":"in Queue"}</w:t>
      </w:r>
    </w:p>
    <w:p>
      <w:pPr>
        <w:spacing w:before="120" w:after="120" w:line="288" w:lineRule="auto"/>
        <w:ind w:left="0"/>
        <w:jc w:val="left"/>
      </w:pPr>
    </w:p>
    <w:p>
      <w:pPr>
        <w:pStyle w:val="2"/>
        <w:spacing w:before="320" w:after="120" w:line="288" w:lineRule="auto"/>
        <w:ind w:left="0"/>
        <w:jc w:val="left"/>
        <w:outlineLvl w:val="1"/>
      </w:pPr>
      <w:bookmarkStart w:name="heading_19" w:id="19"/>
      <w:r>
        <w:rPr>
          <w:rFonts w:eastAsia="等线" w:ascii="Arial" w:cs="Arial" w:hAnsi="Arial"/>
          <w:b w:val="true"/>
          <w:sz w:val="32"/>
        </w:rPr>
        <w:t>/status/     GET</w:t>
      </w:r>
      <w:bookmarkEnd w:id="1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curl -X GET "http://101.201.33.94:8000/status/?task_id=your_task_id"</w:t>
            </w:r>
          </w:p>
        </w:tc>
      </w:tr>
    </w:tbl>
    <w:p>
      <w:pPr>
        <w:spacing w:before="120" w:after="120" w:line="288" w:lineRule="auto"/>
        <w:ind w:left="0"/>
        <w:jc w:val="left"/>
      </w:pPr>
      <w:r>
        <w:rPr>
          <w:rFonts w:eastAsia="等线" w:ascii="Arial" w:cs="Arial" w:hAnsi="Arial"/>
          <w:sz w:val="22"/>
        </w:rPr>
        <w:t>开始对上传的文档进行Index处理(4千字文档耗时约2分钟)</w:t>
      </w:r>
    </w:p>
    <w:p>
      <w:pPr>
        <w:pStyle w:val="3"/>
        <w:spacing w:before="300" w:after="120" w:line="288" w:lineRule="auto"/>
        <w:ind w:left="0"/>
        <w:jc w:val="left"/>
        <w:outlineLvl w:val="2"/>
      </w:pPr>
      <w:bookmarkStart w:name="heading_20" w:id="20"/>
      <w:r>
        <w:rPr>
          <w:rFonts w:eastAsia="等线" w:ascii="Arial" w:cs="Arial" w:hAnsi="Arial"/>
          <w:b w:val="true"/>
          <w:sz w:val="30"/>
        </w:rPr>
        <w:t>传入参数</w:t>
      </w:r>
      <w:bookmarkEnd w:id="20"/>
    </w:p>
    <w:p>
      <w:pPr>
        <w:spacing w:before="120" w:after="120" w:line="288" w:lineRule="auto"/>
        <w:ind w:left="0"/>
        <w:jc w:val="left"/>
      </w:pPr>
      <w:r>
        <w:rPr>
          <w:rFonts w:eastAsia="等线" w:ascii="Arial" w:cs="Arial" w:hAnsi="Arial"/>
          <w:sz w:val="22"/>
        </w:rPr>
        <w:t>传入方式：body</w:t>
      </w:r>
    </w:p>
    <w:p>
      <w:pPr>
        <w:numPr>
          <w:numId w:val="11"/>
        </w:numPr>
        <w:spacing w:before="120" w:after="120" w:line="288" w:lineRule="auto"/>
        <w:ind w:left="0"/>
        <w:jc w:val="left"/>
      </w:pPr>
      <w:r>
        <w:rPr>
          <w:rFonts w:eastAsia="等线" w:ascii="Arial" w:cs="Arial" w:hAnsi="Arial"/>
          <w:sz w:val="22"/>
        </w:rPr>
        <w:t>user_id: string, index时返回的唯一task_id</w:t>
      </w:r>
    </w:p>
    <w:p>
      <w:pPr>
        <w:pStyle w:val="3"/>
        <w:spacing w:before="300" w:after="120" w:line="288" w:lineRule="auto"/>
        <w:ind w:left="0"/>
        <w:jc w:val="left"/>
        <w:outlineLvl w:val="2"/>
      </w:pPr>
      <w:bookmarkStart w:name="heading_21" w:id="21"/>
      <w:r>
        <w:rPr>
          <w:rFonts w:eastAsia="等线" w:ascii="Arial" w:cs="Arial" w:hAnsi="Arial"/>
          <w:b w:val="true"/>
          <w:sz w:val="30"/>
        </w:rPr>
        <w:t>返回值</w:t>
      </w:r>
      <w:bookmarkEnd w:id="21"/>
    </w:p>
    <w:p>
      <w:pPr>
        <w:numPr>
          <w:numId w:val="12"/>
        </w:numPr>
        <w:spacing w:before="120" w:after="120" w:line="288" w:lineRule="auto"/>
        <w:ind w:left="0"/>
        <w:jc w:val="left"/>
      </w:pPr>
      <w:r>
        <w:rPr>
          <w:rFonts w:eastAsia="等线" w:ascii="Arial" w:cs="Arial" w:hAnsi="Arial"/>
          <w:sz w:val="22"/>
        </w:rPr>
        <w:t>task_id：当前Index的唯一任务id</w:t>
      </w:r>
    </w:p>
    <w:p>
      <w:pPr>
        <w:numPr>
          <w:numId w:val="13"/>
        </w:numPr>
        <w:spacing w:before="120" w:after="120" w:line="288" w:lineRule="auto"/>
        <w:ind w:left="0"/>
        <w:jc w:val="left"/>
      </w:pPr>
      <w:r>
        <w:rPr>
          <w:rFonts w:eastAsia="等线" w:ascii="Arial" w:cs="Arial" w:hAnsi="Arial"/>
          <w:sz w:val="22"/>
        </w:rPr>
        <w:t>status: 当前任务状态 (In Queue/ Auto Tune</w:t>
      </w:r>
      <w:r>
        <w:rPr>
          <w:rFonts w:eastAsia="等线" w:ascii="Arial" w:cs="Arial" w:hAnsi="Arial"/>
          <w:sz w:val="22"/>
        </w:rPr>
        <w:t xml:space="preserve">/ </w:t>
      </w:r>
      <w:r>
        <w:rPr>
          <w:rFonts w:eastAsia="等线" w:ascii="Arial" w:cs="Arial" w:hAnsi="Arial"/>
          <w:sz w:val="22"/>
        </w:rPr>
        <w:t>In Progress/ completed/ failed)</w:t>
      </w:r>
    </w:p>
    <w:p>
      <w:pPr>
        <w:numPr>
          <w:numId w:val="14"/>
        </w:numPr>
        <w:spacing w:before="120" w:after="120" w:line="288" w:lineRule="auto"/>
        <w:ind w:left="0"/>
        <w:jc w:val="left"/>
      </w:pPr>
      <w:r>
        <w:rPr>
          <w:rFonts w:eastAsia="等线" w:ascii="Arial" w:cs="Arial" w:hAnsi="Arial"/>
          <w:sz w:val="22"/>
        </w:rPr>
        <w:t>Result: 当前任务结果 (Null/Success/Error)</w:t>
      </w:r>
    </w:p>
    <w:p>
      <w:pPr>
        <w:pStyle w:val="3"/>
        <w:spacing w:before="300" w:after="120" w:line="288" w:lineRule="auto"/>
        <w:ind w:left="0"/>
        <w:jc w:val="left"/>
        <w:outlineLvl w:val="2"/>
      </w:pPr>
      <w:bookmarkStart w:name="heading_22" w:id="22"/>
      <w:r>
        <w:rPr>
          <w:rFonts w:eastAsia="等线" w:ascii="Arial" w:cs="Arial" w:hAnsi="Arial"/>
          <w:b w:val="true"/>
          <w:sz w:val="30"/>
        </w:rPr>
        <w:t>示例</w:t>
      </w:r>
      <w:bookmarkEnd w:id="2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curl -X GET "http://101.201.33.94:8000/status/?task_id=009047a1-ea97-4863-b003-651323864f6d"</w:t>
            </w:r>
          </w:p>
        </w:tc>
      </w:tr>
    </w:tbl>
    <w:p>
      <w:pPr>
        <w:spacing w:before="120" w:after="120" w:line="288" w:lineRule="auto"/>
        <w:ind w:left="0"/>
        <w:jc w:val="left"/>
      </w:pPr>
      <w:r>
        <w:rPr>
          <w:rFonts w:eastAsia="等线" w:ascii="Arial" w:cs="Arial" w:hAnsi="Arial"/>
          <w:sz w:val="22"/>
        </w:rPr>
        <w:t>成功返回：</w:t>
      </w:r>
    </w:p>
    <w:p>
      <w:pPr>
        <w:spacing w:before="120" w:after="120" w:line="288" w:lineRule="auto"/>
        <w:ind w:left="0"/>
        <w:jc w:val="left"/>
      </w:pPr>
      <w:r>
        <w:rPr>
          <w:rFonts w:eastAsia="等线" w:ascii="Arial" w:cs="Arial" w:hAnsi="Arial"/>
          <w:sz w:val="22"/>
        </w:rPr>
        <w:t>{"task_id":"009047a1-ea97-4863-b003-651323864f6d","status":"completed","result":"Success"}</w:t>
      </w:r>
    </w:p>
    <w:p>
      <w:pPr>
        <w:spacing w:before="120" w:after="120" w:line="288" w:lineRule="auto"/>
        <w:ind w:left="0"/>
        <w:jc w:val="left"/>
      </w:pPr>
    </w:p>
    <w:p>
      <w:pPr>
        <w:pStyle w:val="2"/>
        <w:spacing w:before="320" w:after="120" w:line="288" w:lineRule="auto"/>
        <w:ind w:left="0"/>
        <w:jc w:val="left"/>
        <w:outlineLvl w:val="1"/>
      </w:pPr>
      <w:bookmarkStart w:name="heading_23" w:id="23"/>
      <w:r>
        <w:rPr>
          <w:rFonts w:eastAsia="等线" w:ascii="Arial" w:cs="Arial" w:hAnsi="Arial"/>
          <w:b w:val="true"/>
          <w:sz w:val="32"/>
        </w:rPr>
        <w:t>/globalSearch/     POST</w:t>
      </w:r>
      <w:bookmarkEnd w:id="2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curl -X POST "http://101.201.33.94:8000/globalSearch/" -H "Content-Type: application/json" -d '{\"id\": \"Your_task_id\", \"query\": \"查询内容\"}'</w:t>
            </w:r>
          </w:p>
        </w:tc>
      </w:tr>
    </w:tbl>
    <w:p>
      <w:pPr>
        <w:spacing w:before="120" w:after="120" w:line="288" w:lineRule="auto"/>
        <w:ind w:left="0"/>
        <w:jc w:val="left"/>
      </w:pPr>
      <w:r>
        <w:rPr>
          <w:rFonts w:eastAsia="等线" w:ascii="Arial" w:cs="Arial" w:hAnsi="Arial"/>
          <w:sz w:val="22"/>
        </w:rPr>
        <w:t>对文档进行全局搜索搜索</w:t>
      </w:r>
    </w:p>
    <w:p>
      <w:pPr>
        <w:pStyle w:val="3"/>
        <w:spacing w:before="300" w:after="120" w:line="288" w:lineRule="auto"/>
        <w:ind w:left="0"/>
        <w:jc w:val="left"/>
        <w:outlineLvl w:val="2"/>
      </w:pPr>
      <w:bookmarkStart w:name="heading_24" w:id="24"/>
      <w:r>
        <w:rPr>
          <w:rFonts w:eastAsia="等线" w:ascii="Arial" w:cs="Arial" w:hAnsi="Arial"/>
          <w:b w:val="true"/>
          <w:sz w:val="30"/>
        </w:rPr>
        <w:t>传入参数</w:t>
      </w:r>
      <w:bookmarkEnd w:id="24"/>
    </w:p>
    <w:p>
      <w:pPr>
        <w:spacing w:before="120" w:after="120" w:line="288" w:lineRule="auto"/>
        <w:ind w:left="0"/>
        <w:jc w:val="left"/>
      </w:pPr>
      <w:r>
        <w:rPr>
          <w:rFonts w:eastAsia="等线" w:ascii="Arial" w:cs="Arial" w:hAnsi="Arial"/>
          <w:sz w:val="22"/>
        </w:rPr>
        <w:t>传入方式：body</w:t>
      </w:r>
    </w:p>
    <w:p>
      <w:pPr>
        <w:numPr>
          <w:numId w:val="15"/>
        </w:numPr>
        <w:spacing w:before="120" w:after="120" w:line="288" w:lineRule="auto"/>
        <w:ind w:left="0"/>
        <w:jc w:val="left"/>
      </w:pPr>
      <w:r>
        <w:rPr>
          <w:rFonts w:eastAsia="等线" w:ascii="Arial" w:cs="Arial" w:hAnsi="Arial"/>
          <w:sz w:val="22"/>
        </w:rPr>
        <w:t>task_id: Index时返回的唯一task_id</w:t>
      </w:r>
    </w:p>
    <w:p>
      <w:pPr>
        <w:numPr>
          <w:numId w:val="16"/>
        </w:numPr>
        <w:spacing w:before="120" w:after="120" w:line="288" w:lineRule="auto"/>
        <w:ind w:left="0"/>
        <w:jc w:val="left"/>
      </w:pPr>
      <w:r>
        <w:rPr>
          <w:rFonts w:eastAsia="等线" w:ascii="Arial" w:cs="Arial" w:hAnsi="Arial"/>
          <w:sz w:val="22"/>
        </w:rPr>
        <w:t>query: 查询或搜索语句</w:t>
      </w:r>
    </w:p>
    <w:p>
      <w:pPr>
        <w:pStyle w:val="3"/>
        <w:spacing w:before="300" w:after="120" w:line="288" w:lineRule="auto"/>
        <w:ind w:left="0"/>
        <w:jc w:val="left"/>
        <w:outlineLvl w:val="2"/>
      </w:pPr>
      <w:bookmarkStart w:name="heading_25" w:id="25"/>
      <w:r>
        <w:rPr>
          <w:rFonts w:eastAsia="等线" w:ascii="Arial" w:cs="Arial" w:hAnsi="Arial"/>
          <w:b w:val="true"/>
          <w:sz w:val="30"/>
        </w:rPr>
        <w:t>返回值</w:t>
      </w:r>
      <w:bookmarkEnd w:id="25"/>
    </w:p>
    <w:p>
      <w:pPr>
        <w:numPr>
          <w:numId w:val="17"/>
        </w:numPr>
        <w:spacing w:before="120" w:after="120" w:line="288" w:lineRule="auto"/>
        <w:ind w:left="0"/>
        <w:jc w:val="left"/>
      </w:pPr>
      <w:r>
        <w:rPr>
          <w:rFonts w:eastAsia="等线" w:ascii="Arial" w:cs="Arial" w:hAnsi="Arial"/>
          <w:sz w:val="22"/>
        </w:rPr>
        <w:t>message：查询结果</w:t>
      </w:r>
    </w:p>
    <w:p>
      <w:pPr>
        <w:pStyle w:val="3"/>
        <w:spacing w:before="300" w:after="120" w:line="288" w:lineRule="auto"/>
        <w:ind w:left="0"/>
        <w:jc w:val="left"/>
        <w:outlineLvl w:val="2"/>
      </w:pPr>
      <w:bookmarkStart w:name="heading_26" w:id="26"/>
      <w:r>
        <w:rPr>
          <w:rFonts w:eastAsia="等线" w:ascii="Arial" w:cs="Arial" w:hAnsi="Arial"/>
          <w:b w:val="true"/>
          <w:sz w:val="30"/>
        </w:rPr>
        <w:t>示例</w:t>
      </w:r>
      <w:bookmarkEnd w:id="2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curl -X POST "http://101.201.33.94:8000/globalSearch/" -H "Content-Type: application/json"         -d '{\"id\": \"bb4b740a-5718-43c6-82c7-d6934448ee3b\", \"query\": \"故事里发生了什        么?\"}'</w:t>
            </w:r>
          </w:p>
        </w:tc>
      </w:tr>
    </w:tbl>
    <w:p>
      <w:pPr>
        <w:spacing w:before="120" w:after="120" w:line="288" w:lineRule="auto"/>
        <w:ind w:left="0"/>
        <w:jc w:val="left"/>
      </w:pPr>
      <w:r>
        <w:rPr>
          <w:rFonts w:eastAsia="等线" w:ascii="Arial" w:cs="Arial" w:hAnsi="Arial"/>
          <w:sz w:val="22"/>
        </w:rPr>
        <w:t>成功返回：</w:t>
      </w:r>
    </w:p>
    <w:p>
      <w:pPr>
        <w:spacing w:before="120" w:after="120" w:line="288" w:lineRule="auto"/>
        <w:ind w:left="0"/>
        <w:jc w:val="left"/>
      </w:pPr>
      <w:r>
        <w:rPr>
          <w:rFonts w:eastAsia="等线" w:ascii="Arial" w:cs="Arial" w:hAnsi="Arial"/>
          <w:sz w:val="22"/>
        </w:rPr>
        <w:t>{"message":"# 故事概览\n\n故事主要围绕一个被称为\"I\"的学生以及他的家庭展开，描述了\"I\"在家庭、学校和社区中的成长经历和所面临的挑战。\n\n## 家庭生活与情感关系\n\n故事深入探讨了家庭成员之间的日常生活和情感关系。家庭成员之间的互动非常紧密， 他们共同分享生活的喜悦和挑战 [Data: Reports (21, 19, 11, 23, 24)]。在家庭中，\"I\"与父母和兄弟姐妹之间存在着复杂的关系，包括权威与反抗、关爱与支持等 [Data: Reports (8, 21)]。"}</w:t>
      </w:r>
    </w:p>
    <w:p>
      <w:pPr>
        <w:spacing w:before="120" w:after="120" w:line="288" w:lineRule="auto"/>
        <w:ind w:left="0"/>
        <w:jc w:val="left"/>
      </w:pPr>
    </w:p>
    <w:p>
      <w:pPr>
        <w:pStyle w:val="2"/>
        <w:spacing w:before="320" w:after="120" w:line="288" w:lineRule="auto"/>
        <w:ind w:left="0"/>
        <w:jc w:val="left"/>
        <w:outlineLvl w:val="1"/>
      </w:pPr>
      <w:bookmarkStart w:name="heading_27" w:id="27"/>
      <w:r>
        <w:rPr>
          <w:rFonts w:eastAsia="等线" w:ascii="Arial" w:cs="Arial" w:hAnsi="Arial"/>
          <w:b w:val="true"/>
          <w:sz w:val="32"/>
        </w:rPr>
        <w:t>/localSearch/     POST</w:t>
      </w:r>
      <w:bookmarkEnd w:id="2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curl -X POST "http://101.201.33.94:8000/localSearch/" -H "Content-Type: application/json" -d '{\"id\": \"Your_task_id\", \"query\": \"查询内容\"}'</w:t>
            </w:r>
          </w:p>
        </w:tc>
      </w:tr>
    </w:tbl>
    <w:p>
      <w:pPr>
        <w:spacing w:before="120" w:after="120" w:line="288" w:lineRule="auto"/>
        <w:ind w:left="0"/>
        <w:jc w:val="left"/>
      </w:pPr>
      <w:r>
        <w:rPr>
          <w:rFonts w:eastAsia="等线" w:ascii="Arial" w:cs="Arial" w:hAnsi="Arial"/>
          <w:sz w:val="22"/>
        </w:rPr>
        <w:t>对文档进行全局搜索搜索</w:t>
      </w:r>
    </w:p>
    <w:p>
      <w:pPr>
        <w:pStyle w:val="3"/>
        <w:spacing w:before="300" w:after="120" w:line="288" w:lineRule="auto"/>
        <w:ind w:left="0"/>
        <w:jc w:val="left"/>
        <w:outlineLvl w:val="2"/>
      </w:pPr>
      <w:bookmarkStart w:name="heading_28" w:id="28"/>
      <w:r>
        <w:rPr>
          <w:rFonts w:eastAsia="等线" w:ascii="Arial" w:cs="Arial" w:hAnsi="Arial"/>
          <w:b w:val="true"/>
          <w:sz w:val="30"/>
        </w:rPr>
        <w:t>传入参数</w:t>
      </w:r>
      <w:bookmarkEnd w:id="28"/>
    </w:p>
    <w:p>
      <w:pPr>
        <w:spacing w:before="120" w:after="120" w:line="288" w:lineRule="auto"/>
        <w:ind w:left="0"/>
        <w:jc w:val="left"/>
      </w:pPr>
      <w:r>
        <w:rPr>
          <w:rFonts w:eastAsia="等线" w:ascii="Arial" w:cs="Arial" w:hAnsi="Arial"/>
          <w:sz w:val="22"/>
        </w:rPr>
        <w:t>传入方式：body</w:t>
      </w:r>
    </w:p>
    <w:p>
      <w:pPr>
        <w:numPr>
          <w:numId w:val="18"/>
        </w:numPr>
        <w:spacing w:before="120" w:after="120" w:line="288" w:lineRule="auto"/>
        <w:ind w:left="0"/>
        <w:jc w:val="left"/>
      </w:pPr>
      <w:r>
        <w:rPr>
          <w:rFonts w:eastAsia="等线" w:ascii="Arial" w:cs="Arial" w:hAnsi="Arial"/>
          <w:sz w:val="22"/>
        </w:rPr>
        <w:t>task_id: Index时返回的唯一task_id</w:t>
      </w:r>
    </w:p>
    <w:p>
      <w:pPr>
        <w:numPr>
          <w:numId w:val="19"/>
        </w:numPr>
        <w:spacing w:before="120" w:after="120" w:line="288" w:lineRule="auto"/>
        <w:ind w:left="0"/>
        <w:jc w:val="left"/>
      </w:pPr>
      <w:r>
        <w:rPr>
          <w:rFonts w:eastAsia="等线" w:ascii="Arial" w:cs="Arial" w:hAnsi="Arial"/>
          <w:sz w:val="22"/>
        </w:rPr>
        <w:t>query: 查询或搜索语句</w:t>
      </w:r>
    </w:p>
    <w:p>
      <w:pPr>
        <w:pStyle w:val="3"/>
        <w:spacing w:before="300" w:after="120" w:line="288" w:lineRule="auto"/>
        <w:ind w:left="0"/>
        <w:jc w:val="left"/>
        <w:outlineLvl w:val="2"/>
      </w:pPr>
      <w:bookmarkStart w:name="heading_29" w:id="29"/>
      <w:r>
        <w:rPr>
          <w:rFonts w:eastAsia="等线" w:ascii="Arial" w:cs="Arial" w:hAnsi="Arial"/>
          <w:b w:val="true"/>
          <w:sz w:val="30"/>
        </w:rPr>
        <w:t>返回值</w:t>
      </w:r>
      <w:bookmarkEnd w:id="29"/>
    </w:p>
    <w:p>
      <w:pPr>
        <w:numPr>
          <w:numId w:val="20"/>
        </w:numPr>
        <w:spacing w:before="120" w:after="120" w:line="288" w:lineRule="auto"/>
        <w:ind w:left="0"/>
        <w:jc w:val="left"/>
      </w:pPr>
      <w:r>
        <w:rPr>
          <w:rFonts w:eastAsia="等线" w:ascii="Arial" w:cs="Arial" w:hAnsi="Arial"/>
          <w:sz w:val="22"/>
        </w:rPr>
        <w:t>message：查询结果</w:t>
      </w:r>
    </w:p>
    <w:p>
      <w:pPr>
        <w:pStyle w:val="3"/>
        <w:spacing w:before="300" w:after="120" w:line="288" w:lineRule="auto"/>
        <w:ind w:left="0"/>
        <w:jc w:val="left"/>
        <w:outlineLvl w:val="2"/>
      </w:pPr>
      <w:bookmarkStart w:name="heading_30" w:id="30"/>
      <w:r>
        <w:rPr>
          <w:rFonts w:eastAsia="等线" w:ascii="Arial" w:cs="Arial" w:hAnsi="Arial"/>
          <w:b w:val="true"/>
          <w:sz w:val="30"/>
        </w:rPr>
        <w:t>示例</w:t>
      </w:r>
      <w:bookmarkEnd w:id="30"/>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PowerShell</w:t>
              <w:br w:type="textWrapping"/>
            </w:r>
            <w:r>
              <w:rPr>
                <w:rFonts w:eastAsia="Consolas" w:ascii="Consolas" w:cs="Consolas" w:hAnsi="Consolas"/>
                <w:sz w:val="22"/>
              </w:rPr>
              <w:t>curl -X POST "http://101.201.33.94:8000/localSearch/" -H "Content-Type: application/json"         -d '{\"id\": \"bb4b740a-5718-43c6-82c7-d6934448ee3b\", \"query\": \"故事里发生了什        么?\"}'</w:t>
            </w:r>
          </w:p>
        </w:tc>
      </w:tr>
    </w:tbl>
    <w:p>
      <w:pPr>
        <w:spacing w:before="120" w:after="120" w:line="288" w:lineRule="auto"/>
        <w:ind w:left="0"/>
        <w:jc w:val="left"/>
      </w:pPr>
      <w:r>
        <w:rPr>
          <w:rFonts w:eastAsia="等线" w:ascii="Arial" w:cs="Arial" w:hAnsi="Arial"/>
          <w:sz w:val="22"/>
        </w:rPr>
        <w:t>成功返回：</w:t>
      </w:r>
    </w:p>
    <w:p>
      <w:pPr>
        <w:spacing w:before="120" w:after="120" w:line="288" w:lineRule="auto"/>
        <w:ind w:left="0"/>
        <w:jc w:val="left"/>
      </w:pPr>
      <w:r>
        <w:rPr>
          <w:rFonts w:eastAsia="等线" w:ascii="Arial" w:cs="Arial" w:hAnsi="Arial"/>
          <w:sz w:val="22"/>
        </w:rPr>
        <w:t>{"message":"# 具体返回内容"}</w:t>
      </w: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李书涵 7232"/>
          <v:fill opacity="0.3"/>
        </v:shape>
      </w:pict>
    </w:r>
  </w:p>
</w:hdr>
</file>

<file path=word/numbering.xml><?xml version="1.0" encoding="utf-8"?>
<w:numbering xmlns:w="http://schemas.openxmlformats.org/wordprocessingml/2006/main">
  <w:abstractNum w:abstractNumId="437469">
    <w:lvl>
      <w:numFmt w:val="bullet"/>
      <w:suff w:val="tab"/>
      <w:lvlText w:val="•"/>
      <w:rPr>
        <w:color w:val="3370ff"/>
      </w:rPr>
    </w:lvl>
  </w:abstractNum>
  <w:abstractNum w:abstractNumId="437470">
    <w:lvl>
      <w:numFmt w:val="bullet"/>
      <w:suff w:val="tab"/>
      <w:lvlText w:val="•"/>
      <w:rPr>
        <w:color w:val="3370ff"/>
      </w:rPr>
    </w:lvl>
  </w:abstractNum>
  <w:abstractNum w:abstractNumId="437471">
    <w:lvl>
      <w:numFmt w:val="bullet"/>
      <w:suff w:val="tab"/>
      <w:lvlText w:val="•"/>
      <w:rPr>
        <w:color w:val="3370ff"/>
      </w:rPr>
    </w:lvl>
  </w:abstractNum>
  <w:abstractNum w:abstractNumId="437472">
    <w:lvl>
      <w:numFmt w:val="bullet"/>
      <w:suff w:val="tab"/>
      <w:lvlText w:val="•"/>
      <w:rPr>
        <w:color w:val="3370ff"/>
      </w:rPr>
    </w:lvl>
  </w:abstractNum>
  <w:abstractNum w:abstractNumId="437473">
    <w:lvl>
      <w:numFmt w:val="bullet"/>
      <w:suff w:val="tab"/>
      <w:lvlText w:val="•"/>
      <w:rPr>
        <w:color w:val="3370ff"/>
      </w:rPr>
    </w:lvl>
  </w:abstractNum>
  <w:abstractNum w:abstractNumId="437474">
    <w:lvl>
      <w:numFmt w:val="bullet"/>
      <w:suff w:val="tab"/>
      <w:lvlText w:val="•"/>
      <w:rPr>
        <w:color w:val="3370ff"/>
      </w:rPr>
    </w:lvl>
  </w:abstractNum>
  <w:abstractNum w:abstractNumId="437475">
    <w:lvl>
      <w:numFmt w:val="bullet"/>
      <w:suff w:val="tab"/>
      <w:lvlText w:val="•"/>
      <w:rPr>
        <w:color w:val="3370ff"/>
      </w:rPr>
    </w:lvl>
  </w:abstractNum>
  <w:abstractNum w:abstractNumId="437476">
    <w:lvl>
      <w:numFmt w:val="bullet"/>
      <w:suff w:val="tab"/>
      <w:lvlText w:val="•"/>
      <w:rPr>
        <w:color w:val="3370ff"/>
      </w:rPr>
    </w:lvl>
  </w:abstractNum>
  <w:abstractNum w:abstractNumId="437477">
    <w:lvl>
      <w:numFmt w:val="bullet"/>
      <w:suff w:val="tab"/>
      <w:lvlText w:val="•"/>
      <w:rPr>
        <w:color w:val="3370ff"/>
      </w:rPr>
    </w:lvl>
  </w:abstractNum>
  <w:abstractNum w:abstractNumId="437478">
    <w:lvl>
      <w:numFmt w:val="bullet"/>
      <w:suff w:val="tab"/>
      <w:lvlText w:val="•"/>
      <w:rPr>
        <w:color w:val="3370ff"/>
      </w:rPr>
    </w:lvl>
  </w:abstractNum>
  <w:abstractNum w:abstractNumId="437479">
    <w:lvl>
      <w:numFmt w:val="bullet"/>
      <w:suff w:val="tab"/>
      <w:lvlText w:val="•"/>
      <w:rPr>
        <w:color w:val="3370ff"/>
      </w:rPr>
    </w:lvl>
  </w:abstractNum>
  <w:abstractNum w:abstractNumId="437480">
    <w:lvl>
      <w:numFmt w:val="bullet"/>
      <w:suff w:val="tab"/>
      <w:lvlText w:val="•"/>
      <w:rPr>
        <w:color w:val="3370ff"/>
      </w:rPr>
    </w:lvl>
  </w:abstractNum>
  <w:abstractNum w:abstractNumId="437481">
    <w:lvl>
      <w:numFmt w:val="bullet"/>
      <w:suff w:val="tab"/>
      <w:lvlText w:val="•"/>
      <w:rPr>
        <w:color w:val="3370ff"/>
      </w:rPr>
    </w:lvl>
  </w:abstractNum>
  <w:abstractNum w:abstractNumId="437482">
    <w:lvl>
      <w:numFmt w:val="bullet"/>
      <w:suff w:val="tab"/>
      <w:lvlText w:val="•"/>
      <w:rPr>
        <w:color w:val="3370ff"/>
      </w:rPr>
    </w:lvl>
  </w:abstractNum>
  <w:abstractNum w:abstractNumId="437483">
    <w:lvl>
      <w:numFmt w:val="bullet"/>
      <w:suff w:val="tab"/>
      <w:lvlText w:val="•"/>
      <w:rPr>
        <w:color w:val="3370ff"/>
      </w:rPr>
    </w:lvl>
  </w:abstractNum>
  <w:abstractNum w:abstractNumId="437484">
    <w:lvl>
      <w:numFmt w:val="bullet"/>
      <w:suff w:val="tab"/>
      <w:lvlText w:val="•"/>
      <w:rPr>
        <w:color w:val="3370ff"/>
      </w:rPr>
    </w:lvl>
  </w:abstractNum>
  <w:abstractNum w:abstractNumId="437485">
    <w:lvl>
      <w:numFmt w:val="bullet"/>
      <w:suff w:val="tab"/>
      <w:lvlText w:val="•"/>
      <w:rPr>
        <w:color w:val="3370ff"/>
      </w:rPr>
    </w:lvl>
  </w:abstractNum>
  <w:abstractNum w:abstractNumId="437486">
    <w:lvl>
      <w:numFmt w:val="bullet"/>
      <w:suff w:val="tab"/>
      <w:lvlText w:val="•"/>
      <w:rPr>
        <w:color w:val="3370ff"/>
      </w:rPr>
    </w:lvl>
  </w:abstractNum>
  <w:abstractNum w:abstractNumId="437487">
    <w:lvl>
      <w:numFmt w:val="bullet"/>
      <w:suff w:val="tab"/>
      <w:lvlText w:val="•"/>
      <w:rPr>
        <w:color w:val="3370ff"/>
      </w:rPr>
    </w:lvl>
  </w:abstractNum>
  <w:abstractNum w:abstractNumId="437488">
    <w:lvl>
      <w:numFmt w:val="bullet"/>
      <w:suff w:val="tab"/>
      <w:lvlText w:val="•"/>
      <w:rPr>
        <w:color w:val="3370ff"/>
      </w:rPr>
    </w:lvl>
  </w:abstractNum>
  <w:num w:numId="1">
    <w:abstractNumId w:val="437469"/>
  </w:num>
  <w:num w:numId="2">
    <w:abstractNumId w:val="437470"/>
  </w:num>
  <w:num w:numId="3">
    <w:abstractNumId w:val="437471"/>
  </w:num>
  <w:num w:numId="4">
    <w:abstractNumId w:val="437472"/>
  </w:num>
  <w:num w:numId="5">
    <w:abstractNumId w:val="437473"/>
  </w:num>
  <w:num w:numId="6">
    <w:abstractNumId w:val="437474"/>
  </w:num>
  <w:num w:numId="7">
    <w:abstractNumId w:val="437475"/>
  </w:num>
  <w:num w:numId="8">
    <w:abstractNumId w:val="437476"/>
  </w:num>
  <w:num w:numId="9">
    <w:abstractNumId w:val="437477"/>
  </w:num>
  <w:num w:numId="10">
    <w:abstractNumId w:val="437478"/>
  </w:num>
  <w:num w:numId="11">
    <w:abstractNumId w:val="437479"/>
  </w:num>
  <w:num w:numId="12">
    <w:abstractNumId w:val="437480"/>
  </w:num>
  <w:num w:numId="13">
    <w:abstractNumId w:val="437481"/>
  </w:num>
  <w:num w:numId="14">
    <w:abstractNumId w:val="437482"/>
  </w:num>
  <w:num w:numId="15">
    <w:abstractNumId w:val="437483"/>
  </w:num>
  <w:num w:numId="16">
    <w:abstractNumId w:val="437484"/>
  </w:num>
  <w:num w:numId="17">
    <w:abstractNumId w:val="437485"/>
  </w:num>
  <w:num w:numId="18">
    <w:abstractNumId w:val="437486"/>
  </w:num>
  <w:num w:numId="19">
    <w:abstractNumId w:val="437487"/>
  </w:num>
  <w:num w:numId="20">
    <w:abstractNumId w:val="43748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www.rabbitmq.com/docs/download" TargetMode="External" Type="http://schemas.openxmlformats.org/officeDocument/2006/relationships/hyperlink"/><Relationship Id="rId5" Target="numbering.xml" Type="http://schemas.openxmlformats.org/officeDocument/2006/relationships/numbering"/><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2024-09-12T17:53:19Z</dcterms:created>
  <dc:creator>Apache POI</dc:creator>
</cp:coreProperties>
</file>