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6EBC" w:rsidRDefault="00362DDB">
      <w:pPr>
        <w:rPr>
          <w:lang w:val="en-US"/>
        </w:rPr>
      </w:pPr>
      <w:r>
        <w:rPr>
          <w:lang w:val="en-US"/>
        </w:rPr>
        <w:t>Elastic ESP is currently supported by either vertical or horizontal elasticity (partition or pipelining)</w:t>
      </w:r>
    </w:p>
    <w:p w:rsidR="00362DDB" w:rsidRDefault="00362DDB">
      <w:pPr>
        <w:rPr>
          <w:lang w:val="en-US"/>
        </w:rPr>
      </w:pPr>
      <w:r>
        <w:rPr>
          <w:lang w:val="en-US"/>
        </w:rPr>
        <w:t>It’s kind of assumed that at any point of time, data are presented and need to be processed. (The baseline of work is 100%)</w:t>
      </w:r>
    </w:p>
    <w:p w:rsidR="00362DDB" w:rsidRDefault="00362DDB">
      <w:pPr>
        <w:rPr>
          <w:lang w:val="en-US"/>
        </w:rPr>
      </w:pPr>
      <w:r>
        <w:rPr>
          <w:lang w:val="en-US"/>
        </w:rPr>
        <w:t>The workload range from 100% +.</w:t>
      </w:r>
    </w:p>
    <w:p w:rsidR="00362DDB" w:rsidRDefault="00362DDB">
      <w:pPr>
        <w:rPr>
          <w:lang w:val="en-US"/>
        </w:rPr>
      </w:pPr>
    </w:p>
    <w:p w:rsidR="00362DDB" w:rsidRDefault="001B0211">
      <w:pPr>
        <w:rPr>
          <w:lang w:val="en-US"/>
        </w:rPr>
      </w:pPr>
      <w:r>
        <w:rPr>
          <w:lang w:val="en-US"/>
        </w:rPr>
        <w:t>But, in reality, workload can be smaller than that,</w:t>
      </w:r>
    </w:p>
    <w:p w:rsidR="001B0211" w:rsidRDefault="001B0211">
      <w:pPr>
        <w:rPr>
          <w:lang w:val="en-US"/>
        </w:rPr>
      </w:pPr>
      <w:proofErr w:type="gramStart"/>
      <w:r>
        <w:rPr>
          <w:lang w:val="en-US"/>
        </w:rPr>
        <w:t>In  that</w:t>
      </w:r>
      <w:proofErr w:type="gramEnd"/>
      <w:r>
        <w:rPr>
          <w:lang w:val="en-US"/>
        </w:rPr>
        <w:t xml:space="preserve"> case, fine-grained scheduling is needed to achieve SLA.</w:t>
      </w:r>
      <w:r w:rsidR="0027757E">
        <w:rPr>
          <w:lang w:val="en-US"/>
        </w:rPr>
        <w:t>\</w:t>
      </w:r>
    </w:p>
    <w:p w:rsidR="0027757E" w:rsidRDefault="0027757E">
      <w:pPr>
        <w:rPr>
          <w:lang w:val="en-US"/>
        </w:rPr>
      </w:pPr>
    </w:p>
    <w:p w:rsidR="0056291A" w:rsidRDefault="0027757E">
      <w:pPr>
        <w:rPr>
          <w:lang w:val="en-US"/>
        </w:rPr>
      </w:pPr>
      <w:r>
        <w:rPr>
          <w:lang w:val="en-US"/>
        </w:rPr>
        <w:t>Data is coming with</w:t>
      </w:r>
    </w:p>
    <w:p w:rsidR="0056291A" w:rsidRDefault="0027757E">
      <w:pPr>
        <w:rPr>
          <w:lang w:val="en-US"/>
        </w:rPr>
      </w:pPr>
      <w:proofErr w:type="gramStart"/>
      <w:r>
        <w:rPr>
          <w:lang w:val="en-US"/>
        </w:rPr>
        <w:t>very-small</w:t>
      </w:r>
      <w:proofErr w:type="gramEnd"/>
      <w:r>
        <w:rPr>
          <w:lang w:val="en-US"/>
        </w:rPr>
        <w:t xml:space="preserve"> cardinality </w:t>
      </w:r>
      <w:r w:rsidR="0056291A">
        <w:rPr>
          <w:lang w:val="en-US"/>
        </w:rPr>
        <w:t>(deploy one node to the whole query workload is still wasted)</w:t>
      </w:r>
    </w:p>
    <w:p w:rsidR="0056291A" w:rsidRDefault="0027757E">
      <w:pPr>
        <w:rPr>
          <w:lang w:val="en-US"/>
        </w:rPr>
      </w:pPr>
      <w:proofErr w:type="gramStart"/>
      <w:r>
        <w:rPr>
          <w:lang w:val="en-US"/>
        </w:rPr>
        <w:t>to</w:t>
      </w:r>
      <w:proofErr w:type="gramEnd"/>
      <w:r>
        <w:rPr>
          <w:lang w:val="en-US"/>
        </w:rPr>
        <w:t xml:space="preserve"> </w:t>
      </w:r>
    </w:p>
    <w:p w:rsidR="0056291A" w:rsidRDefault="0027757E">
      <w:pPr>
        <w:rPr>
          <w:lang w:val="en-US"/>
        </w:rPr>
      </w:pPr>
      <w:proofErr w:type="gramStart"/>
      <w:r>
        <w:rPr>
          <w:lang w:val="en-US"/>
        </w:rPr>
        <w:t>high</w:t>
      </w:r>
      <w:proofErr w:type="gramEnd"/>
      <w:r>
        <w:rPr>
          <w:lang w:val="en-US"/>
        </w:rPr>
        <w:t xml:space="preserve"> busty </w:t>
      </w:r>
      <w:r w:rsidR="0056291A">
        <w:rPr>
          <w:lang w:val="en-US"/>
        </w:rPr>
        <w:t>(need multiple nodes to one operator)</w:t>
      </w:r>
    </w:p>
    <w:p w:rsidR="0027757E" w:rsidRDefault="0027757E">
      <w:pPr>
        <w:rPr>
          <w:lang w:val="en-US"/>
        </w:rPr>
      </w:pPr>
      <w:proofErr w:type="gramStart"/>
      <w:r>
        <w:rPr>
          <w:lang w:val="en-US"/>
        </w:rPr>
        <w:t>nature</w:t>
      </w:r>
      <w:proofErr w:type="gramEnd"/>
      <w:r>
        <w:rPr>
          <w:lang w:val="en-US"/>
        </w:rPr>
        <w:t>.</w:t>
      </w:r>
    </w:p>
    <w:p w:rsidR="0056291A" w:rsidRDefault="0056291A">
      <w:pPr>
        <w:rPr>
          <w:lang w:val="en-US"/>
        </w:rPr>
      </w:pPr>
    </w:p>
    <w:p w:rsidR="0056291A" w:rsidRDefault="0056291A">
      <w:pPr>
        <w:rPr>
          <w:lang w:val="en-US"/>
        </w:rPr>
      </w:pPr>
      <w:r>
        <w:rPr>
          <w:lang w:val="en-US"/>
        </w:rPr>
        <w:t xml:space="preserve">Let’s say, in the majority of the time (90% of the time), for one workload, the input cardinality is very small. But, when we have a lot of </w:t>
      </w:r>
      <w:r w:rsidR="00493B1E">
        <w:rPr>
          <w:lang w:val="en-US"/>
        </w:rPr>
        <w:t>query</w:t>
      </w:r>
      <w:r>
        <w:rPr>
          <w:lang w:val="en-US"/>
        </w:rPr>
        <w:t>, at each point of time, we have a lot inputs.</w:t>
      </w:r>
    </w:p>
    <w:p w:rsidR="00493B1E" w:rsidRDefault="00493B1E">
      <w:pPr>
        <w:rPr>
          <w:lang w:val="en-US"/>
        </w:rPr>
      </w:pPr>
    </w:p>
    <w:p w:rsidR="00493B1E" w:rsidRDefault="00493B1E">
      <w:pPr>
        <w:rPr>
          <w:lang w:val="en-US"/>
        </w:rPr>
      </w:pPr>
      <w:r>
        <w:rPr>
          <w:lang w:val="en-US"/>
        </w:rPr>
        <w:t>The point is not scaling each operator (or query) to cope with the changing input workload, rather to schedule the resource to them.--&gt; this become the same of CPU reservation scheduling to database.</w:t>
      </w:r>
    </w:p>
    <w:p w:rsidR="00493B1E" w:rsidRDefault="00493B1E">
      <w:pPr>
        <w:rPr>
          <w:lang w:val="en-US"/>
        </w:rPr>
      </w:pPr>
      <w:r>
        <w:rPr>
          <w:lang w:val="en-US"/>
        </w:rPr>
        <w:t>The only difference is in stream processing system, the scheduler need to run (ideally) very frequently in each unit of time (even in the present of each input data).</w:t>
      </w:r>
    </w:p>
    <w:p w:rsidR="00493B1E" w:rsidRDefault="00493B1E">
      <w:pPr>
        <w:rPr>
          <w:lang w:val="en-US"/>
        </w:rPr>
      </w:pPr>
      <w:r>
        <w:rPr>
          <w:lang w:val="en-US"/>
        </w:rPr>
        <w:t>This is however obviously not possible.</w:t>
      </w:r>
    </w:p>
    <w:p w:rsidR="0018745E" w:rsidRPr="00362DDB" w:rsidRDefault="0018745E">
      <w:pPr>
        <w:rPr>
          <w:lang w:val="en-US"/>
        </w:rPr>
      </w:pPr>
      <w:r>
        <w:rPr>
          <w:lang w:val="en-US"/>
        </w:rPr>
        <w:t xml:space="preserve">Now, the question is when should we run the scheduling in order to satisfy </w:t>
      </w:r>
      <w:r w:rsidR="00244B04">
        <w:rPr>
          <w:lang w:val="en-US"/>
        </w:rPr>
        <w:t xml:space="preserve">as much </w:t>
      </w:r>
      <w:r>
        <w:rPr>
          <w:lang w:val="en-US"/>
        </w:rPr>
        <w:t xml:space="preserve">SLA </w:t>
      </w:r>
      <w:r w:rsidR="00244B04">
        <w:rPr>
          <w:lang w:val="en-US"/>
        </w:rPr>
        <w:t xml:space="preserve">as possible </w:t>
      </w:r>
      <w:r>
        <w:rPr>
          <w:lang w:val="en-US"/>
        </w:rPr>
        <w:t>of each query while use as minim</w:t>
      </w:r>
      <w:bookmarkStart w:id="0" w:name="_GoBack"/>
      <w:bookmarkEnd w:id="0"/>
      <w:r>
        <w:rPr>
          <w:lang w:val="en-US"/>
        </w:rPr>
        <w:t>um resource as possible.</w:t>
      </w:r>
    </w:p>
    <w:sectPr w:rsidR="0018745E" w:rsidRPr="00362D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B0F"/>
    <w:rsid w:val="00104752"/>
    <w:rsid w:val="0018745E"/>
    <w:rsid w:val="001B0211"/>
    <w:rsid w:val="00244B04"/>
    <w:rsid w:val="0027757E"/>
    <w:rsid w:val="00362DDB"/>
    <w:rsid w:val="00493B1E"/>
    <w:rsid w:val="0056291A"/>
    <w:rsid w:val="00842FD2"/>
    <w:rsid w:val="00C0599B"/>
    <w:rsid w:val="00DA3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Shuhao</dc:creator>
  <cp:keywords/>
  <dc:description/>
  <cp:lastModifiedBy>Zhang Shuhao</cp:lastModifiedBy>
  <cp:revision>9</cp:revision>
  <dcterms:created xsi:type="dcterms:W3CDTF">2015-05-25T11:45:00Z</dcterms:created>
  <dcterms:modified xsi:type="dcterms:W3CDTF">2015-05-25T12:08:00Z</dcterms:modified>
</cp:coreProperties>
</file>