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99BC9">
      <w:pPr>
        <w:pStyle w:val="31"/>
      </w:pPr>
      <w:r>
        <w:t>技术白皮书（Technical Whitepaper）</w:t>
      </w:r>
    </w:p>
    <w:p w14:paraId="1E1D4FC8">
      <w:pPr>
        <w:pStyle w:val="3"/>
      </w:pPr>
      <w:r>
        <w:t>6.1 引言</w:t>
      </w:r>
    </w:p>
    <w:p w14:paraId="1F2A6101">
      <w:r>
        <w:t>地理信息系统（GIS）在现代社会中扮演着重要角色，广泛应用于城市规划、环境监测、资源管理等领域。PyGISS 作为一个轻量级的 GIS 系统，旨在提供基本的地理数据处理和可视化功能，适用于教学和基础应用。</w:t>
      </w:r>
    </w:p>
    <w:p w14:paraId="13ED3C69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6.2 系统架构</w:t>
      </w:r>
      <w:r>
        <w:br w:type="textWrapping"/>
      </w:r>
      <w:r>
        <w:t>6.2.1 模块划分</w:t>
      </w:r>
      <w:r>
        <w:br w:type="textWrapping"/>
      </w:r>
      <w:r>
        <w:t>PyGISS 采用模块化设计，主要分为以下几个模块：</w:t>
      </w:r>
      <w:r>
        <w:br w:type="textWrapping"/>
      </w:r>
      <w:r>
        <w:t>- 核心功能模块（core）：负责地理数据的加载、解析和投影转换。</w:t>
      </w:r>
      <w:r>
        <w:br w:type="textWrapping"/>
      </w:r>
      <w:r>
        <w:t>- 用户界面模块（ui）：负责应用的图形界面展示和用户交互。</w:t>
      </w:r>
      <w:r>
        <w:br w:type="textWrapping"/>
      </w:r>
      <w:r>
        <w:t>- 工具模块（utils）：提供辅助功能，如坐标验证和错误提示。</w:t>
      </w:r>
      <w:r>
        <w:br w:type="textWrapping"/>
      </w:r>
      <w:r>
        <w:t>- 主要脚本：包含应用的入口点和主窗口定义。</w:t>
      </w:r>
    </w:p>
    <w:p w14:paraId="18995135">
      <w:r>
        <w:t>6.2.2 技术栈</w:t>
      </w:r>
      <w:r>
        <w:br w:type="textWrapping"/>
      </w:r>
      <w:r>
        <w:t>- 编程语言：Python</w:t>
      </w:r>
      <w:r>
        <w:br w:type="textWrapping"/>
      </w:r>
      <w:r>
        <w:t>- GUI 框架：PyQt5</w:t>
      </w:r>
      <w:r>
        <w:br w:type="textWrapping"/>
      </w:r>
      <w:r>
        <w:t>- 地理数据处理：</w:t>
      </w:r>
      <w:r>
        <w:br w:type="textWrapping"/>
      </w:r>
      <w:r>
        <w:t>shapefile：处理 Shapefile 格式的数据。</w:t>
      </w:r>
      <w:r>
        <w:br w:type="textWrapping"/>
      </w:r>
      <w:r>
        <w:t>shapely：进行几何运算和处理。</w:t>
      </w:r>
      <w:r>
        <w:br w:type="textWrapping"/>
      </w:r>
      <w:r>
        <w:t>pyproj：处理坐标参考系和投影转换。</w:t>
      </w:r>
      <w:r>
        <w:br w:type="textWrapping"/>
      </w:r>
      <w:r>
        <w:t>- 数据处理：pandas 用于处理节点数据的 Excel 文件。</w:t>
      </w:r>
    </w:p>
    <w:p w14:paraId="71B4F30A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6.3 关键技术实现</w:t>
      </w:r>
      <w:r>
        <w:br w:type="textWrapping"/>
      </w:r>
      <w:r>
        <w:t>6.3.1 Shapefile 导入与解析</w:t>
      </w:r>
      <w:r>
        <w:br w:type="textWrapping"/>
      </w:r>
      <w:r>
        <w:t>通过 shapefile 库读取 Shapefile 文件，解析几何数据（多边形、线条）和属性数据。使用 shapely 将几何数据转换为可操作的几何对象，便于后续的渲染和处理。</w:t>
      </w:r>
    </w:p>
    <w:p w14:paraId="00F3B36C">
      <w:r>
        <w:t>6.3.2 坐标参考系与投影转换</w:t>
      </w:r>
      <w:r>
        <w:br w:type="textWrapping"/>
      </w:r>
      <w:r>
        <w:t>利用 pyproj 库处理坐标参考系（CRS）和投影转换。系统默认使用 EPSG:4326（WGS84），支持更改为其他常用的 EPSG 坐标系。通过 Transformer 实现从原始 CRS 到目标 CRS 的坐标转换。</w:t>
      </w:r>
    </w:p>
    <w:p w14:paraId="66706CE2">
      <w:r>
        <w:t>6.3.3 地图渲染</w:t>
      </w:r>
      <w:r>
        <w:br w:type="textWrapping"/>
      </w:r>
      <w:r>
        <w:t>采用 PyQt5 的 QGraphicsView 和 QGraphicsScene 进行地图的渲染。多边形和线条通过 QPainterPath 绘制，节点则使用自定义的 QGraphicsPixmapItem 显示图标。支持地图的平移、缩放和选择模式，提高用户的交互体验。</w:t>
      </w:r>
    </w:p>
    <w:p w14:paraId="79DE81E7">
      <w:r>
        <w:t>6.3.4 节点管理</w:t>
      </w:r>
      <w:r>
        <w:br w:type="textWrapping"/>
      </w:r>
      <w:r>
        <w:t>节点数据从 Excel 文件导入，包含经纬度信息。通过 shapely 和 pyproj 进行坐标转换后，节点在地图上以图标形式显示。用户可调整节点大小和删除选中的节点，提供灵活的节点管理功能。</w:t>
      </w:r>
    </w:p>
    <w:p w14:paraId="6926D8BF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6.4 系统流程</w:t>
      </w:r>
      <w:r>
        <w:br w:type="textWrapping"/>
      </w:r>
      <w:r>
        <w:t>启动应用：</w:t>
      </w:r>
      <w:r>
        <w:br w:type="textWrapping"/>
      </w:r>
      <w:r>
        <w:t>- 配置日志记录，初始化 PyQt5 应用程序。</w:t>
      </w:r>
      <w:r>
        <w:br w:type="textWrapping"/>
      </w:r>
      <w:r>
        <w:t>- 显示主窗口，加载用户界面组件。</w:t>
      </w:r>
      <w:r>
        <w:br w:type="textWrapping"/>
      </w:r>
      <w:r>
        <w:t>导入 Shapefile：</w:t>
      </w:r>
      <w:r>
        <w:br w:type="textWrapping"/>
      </w:r>
      <w:r>
        <w:t>- 用户选择 Shapefile 文件，系统加载并解析几何数据。</w:t>
      </w:r>
      <w:r>
        <w:br w:type="textWrapping"/>
      </w:r>
      <w:r>
        <w:t>- 根据 CRS 信息进行坐标转换。</w:t>
      </w:r>
      <w:r>
        <w:br w:type="textWrapping"/>
      </w:r>
      <w:r>
        <w:t>- 在地图区域渲染多边形和线条。</w:t>
      </w:r>
    </w:p>
    <w:p w14:paraId="2FA1D119">
      <w:r>
        <w:t>导入节点数据：</w:t>
      </w:r>
      <w:r>
        <w:br w:type="textWrapping"/>
      </w:r>
      <w:r>
        <w:t>- 用户选择节点数据文件（Excel），系统解析经纬度信息。</w:t>
      </w:r>
      <w:r>
        <w:br w:type="textWrapping"/>
      </w:r>
      <w:r>
        <w:t>- 进行坐标转换后，在地图上显示节点图标。</w:t>
      </w:r>
    </w:p>
    <w:p w14:paraId="10C75F7C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6.5 性能与优化</w:t>
      </w:r>
      <w:r>
        <w:br w:type="textWrapping"/>
      </w:r>
      <w:r>
        <w:t>- 数据处理：采用高效的数据处理库（如 pandas 和 shapely），确保中等规模数据的快速处理。</w:t>
      </w:r>
      <w:r>
        <w:br w:type="textWrapping"/>
      </w:r>
      <w:r>
        <w:t>- 渲染优化：利用 PyQt5 的图形缓存和抗锯齿技术，提高地图渲染质量和性能。</w:t>
      </w:r>
      <w:r>
        <w:br w:type="textWrapping"/>
      </w:r>
      <w:r>
        <w:t>- 日志记录：详细的日志记录机制，帮助开发者和用户快速定位和解决问题。</w:t>
      </w:r>
    </w:p>
    <w:p w14:paraId="0274C5DF">
      <w:bookmarkStart w:id="0" w:name="_GoBack"/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6.6 未来发展方向</w:t>
      </w:r>
      <w:bookmarkEnd w:id="0"/>
      <w:r>
        <w:br w:type="textWrapping"/>
      </w:r>
      <w:r>
        <w:t>- 功能扩展：增加更多 GIS 功能，如空间分析、图层管理和测量工具。</w:t>
      </w:r>
      <w:r>
        <w:br w:type="textWrapping"/>
      </w:r>
      <w:r>
        <w:t>- 性能提升：优化渲染算法，支持更大规模的数据集。</w:t>
      </w:r>
      <w:r>
        <w:br w:type="textWrapping"/>
      </w:r>
      <w:r>
        <w:t>- 用户体验：增强用户界面，增加更多的交互工具和提示信息。</w:t>
      </w:r>
      <w:r>
        <w:br w:type="textWrapping"/>
      </w:r>
      <w:r>
        <w:t>- 多平台支持：扩展到其他操作系统，如 macOS 和 Linux。</w:t>
      </w:r>
    </w:p>
    <w:p w14:paraId="2B068CA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ZjM1N2IwNjRhNTIzNzE0NDk4OTA1ZTViMzY1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C8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388</Characters>
  <Lines>0</Lines>
  <Paragraphs>0</Paragraphs>
  <TotalTime>0</TotalTime>
  <ScaleCrop>false</ScaleCrop>
  <LinksUpToDate>false</LinksUpToDate>
  <CharactersWithSpaces>414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精灵</cp:lastModifiedBy>
  <dcterms:modified xsi:type="dcterms:W3CDTF">2024-10-20T08:59:50Z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7DE4DE2CDD8C4372B4F445F41085E30A_12</vt:lpwstr>
  </property>
</Properties>
</file>