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Шухрат</w:t>
      </w:r>
      <w:r>
        <w:t xml:space="preserve"> </w:t>
      </w:r>
      <w:r>
        <w:t xml:space="preserve">Хусейнов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707409"/>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707409"/>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632695"/>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632695"/>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541207"/>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541207"/>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567037"/>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567037"/>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05224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05224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43208"/>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43208"/>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53484"/>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53484"/>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002493"/>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002493"/>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895171"/>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895171"/>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2619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2619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41495"/>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41495"/>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Шухрат Хусейнов</dc:creator>
  <dc:language>ru-RU</dc:language>
  <cp:keywords/>
  <dcterms:created xsi:type="dcterms:W3CDTF">2023-06-15T13:35:33Z</dcterms:created>
  <dcterms:modified xsi:type="dcterms:W3CDTF">2023-06-15T13:35:33Z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