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85" w:rsidRPr="00395173" w:rsidRDefault="00E00BF1">
      <w:pPr>
        <w:pStyle w:val="1"/>
        <w:rPr>
          <w:lang w:val="ru-RU"/>
        </w:rPr>
      </w:pPr>
      <w:bookmarkStart w:id="0" w:name="---"/>
      <w:r w:rsidRPr="00395173">
        <w:rPr>
          <w:lang w:val="ru-RU"/>
        </w:rPr>
        <w:t>РОССИЙСКИЙ УНИВЕРСИТЕТ ДРУЖБЫ НАРОДОВ</w:t>
      </w:r>
      <w:bookmarkEnd w:id="0"/>
    </w:p>
    <w:p w:rsidR="00FA5B85" w:rsidRPr="00395173" w:rsidRDefault="00E00BF1">
      <w:pPr>
        <w:pStyle w:val="2"/>
        <w:rPr>
          <w:lang w:val="ru-RU"/>
        </w:rPr>
      </w:pPr>
      <w:bookmarkStart w:id="1" w:name="-----"/>
      <w:r w:rsidRPr="00395173">
        <w:rPr>
          <w:lang w:val="ru-RU"/>
        </w:rPr>
        <w:t>Факультет физико-математических и естественных наук</w:t>
      </w:r>
      <w:bookmarkEnd w:id="1"/>
    </w:p>
    <w:p w:rsidR="00FA5B85" w:rsidRPr="00395173" w:rsidRDefault="00E00BF1">
      <w:pPr>
        <w:pStyle w:val="3"/>
        <w:rPr>
          <w:lang w:val="ru-RU"/>
        </w:rPr>
      </w:pPr>
      <w:bookmarkStart w:id="2" w:name="------1"/>
      <w:r w:rsidRPr="00395173">
        <w:rPr>
          <w:lang w:val="ru-RU"/>
        </w:rPr>
        <w:t>Кафедра прикладной информатики и теории вероятностей</w:t>
      </w:r>
      <w:bookmarkEnd w:id="2"/>
    </w:p>
    <w:p w:rsidR="00FA5B85" w:rsidRPr="00395173" w:rsidRDefault="00E00BF1">
      <w:pPr>
        <w:pStyle w:val="FirstParagraph"/>
        <w:rPr>
          <w:lang w:val="ru-RU"/>
        </w:rPr>
      </w:pPr>
      <w:r w:rsidRPr="00395173">
        <w:rPr>
          <w:lang w:val="ru-RU"/>
        </w:rPr>
        <w:t xml:space="preserve">ОТЧЕТ ПО ЛАБОРАТОРНОЙ РАБОТЕ № 10 </w:t>
      </w:r>
      <w:r w:rsidRPr="00395173">
        <w:rPr>
          <w:b/>
          <w:lang w:val="ru-RU"/>
        </w:rPr>
        <w:t xml:space="preserve">«Текстовой редактор </w:t>
      </w:r>
      <w:r>
        <w:rPr>
          <w:b/>
        </w:rPr>
        <w:t>emacs</w:t>
      </w:r>
      <w:r w:rsidRPr="00395173">
        <w:rPr>
          <w:b/>
          <w:lang w:val="ru-RU"/>
        </w:rPr>
        <w:t>»</w:t>
      </w:r>
    </w:p>
    <w:p w:rsidR="00FA5B85" w:rsidRPr="00395173" w:rsidRDefault="00E00BF1">
      <w:pPr>
        <w:pStyle w:val="a0"/>
        <w:rPr>
          <w:lang w:val="ru-RU"/>
        </w:rPr>
      </w:pPr>
      <w:r w:rsidRPr="00395173">
        <w:rPr>
          <w:lang w:val="ru-RU"/>
        </w:rPr>
        <w:t xml:space="preserve">дисциплина: </w:t>
      </w:r>
      <w:r w:rsidRPr="00395173">
        <w:rPr>
          <w:i/>
          <w:lang w:val="ru-RU"/>
        </w:rPr>
        <w:t>Операционные системы</w:t>
      </w:r>
    </w:p>
    <w:p w:rsidR="00395173" w:rsidRDefault="00E00BF1">
      <w:pPr>
        <w:pStyle w:val="a0"/>
        <w:rPr>
          <w:lang w:val="ru-RU"/>
        </w:rPr>
      </w:pPr>
      <w:r w:rsidRPr="00395173">
        <w:rPr>
          <w:lang w:val="ru-RU"/>
        </w:rPr>
        <w:t>Студент</w:t>
      </w:r>
      <w:r w:rsidRPr="00395173">
        <w:rPr>
          <w:lang w:val="ru-RU"/>
        </w:rPr>
        <w:t>:</w:t>
      </w:r>
      <w:r w:rsidR="00395173">
        <w:rPr>
          <w:lang w:val="ru-RU"/>
        </w:rPr>
        <w:t xml:space="preserve"> Юсупов Шухратджон Фирдавсович</w:t>
      </w:r>
      <w:r w:rsidRPr="00395173">
        <w:rPr>
          <w:lang w:val="ru-RU"/>
        </w:rPr>
        <w:t xml:space="preserve"> </w:t>
      </w:r>
    </w:p>
    <w:p w:rsidR="00FA5B85" w:rsidRPr="00395173" w:rsidRDefault="00E00BF1">
      <w:pPr>
        <w:pStyle w:val="a0"/>
        <w:rPr>
          <w:lang w:val="ru-RU"/>
        </w:rPr>
      </w:pPr>
      <w:r w:rsidRPr="00395173">
        <w:rPr>
          <w:lang w:val="ru-RU"/>
        </w:rPr>
        <w:t>Группа: НПИбд-02-20</w:t>
      </w:r>
    </w:p>
    <w:p w:rsidR="00FA5B85" w:rsidRPr="00395173" w:rsidRDefault="00E00BF1">
      <w:pPr>
        <w:pStyle w:val="a0"/>
        <w:rPr>
          <w:lang w:val="ru-RU"/>
        </w:rPr>
      </w:pPr>
      <w:r w:rsidRPr="00395173">
        <w:rPr>
          <w:lang w:val="ru-RU"/>
        </w:rPr>
        <w:t>МОСКВА 2021 г.</w:t>
      </w:r>
    </w:p>
    <w:p w:rsidR="00FA5B85" w:rsidRDefault="00E00BF1">
      <w:r>
        <w:pict>
          <v:rect id="_x0000_i1025" style="width:0;height:1.5pt" o:hralign="center" o:hrstd="t" o:hr="t"/>
        </w:pict>
      </w:r>
    </w:p>
    <w:p w:rsidR="00FA5B85" w:rsidRPr="00395173" w:rsidRDefault="00E00BF1">
      <w:pPr>
        <w:pStyle w:val="FirstParagraph"/>
        <w:rPr>
          <w:lang w:val="ru-RU"/>
        </w:rPr>
      </w:pPr>
      <w:r w:rsidRPr="00395173">
        <w:rPr>
          <w:b/>
          <w:lang w:val="ru-RU"/>
        </w:rPr>
        <w:t>Цель работы:</w:t>
      </w:r>
      <w:r w:rsidRPr="00395173">
        <w:rPr>
          <w:lang w:val="ru-RU"/>
        </w:rPr>
        <w:t xml:space="preserve"> Познакомиться с операционной системой </w:t>
      </w:r>
      <w:r>
        <w:t>Linux</w:t>
      </w:r>
      <w:r w:rsidRPr="00395173">
        <w:rPr>
          <w:lang w:val="ru-RU"/>
        </w:rPr>
        <w:t xml:space="preserve">. Получить практические навыки работы с редактором </w:t>
      </w:r>
      <w:r>
        <w:t>Emacs</w:t>
      </w:r>
    </w:p>
    <w:p w:rsidR="00FA5B85" w:rsidRDefault="00E00BF1">
      <w:pPr>
        <w:pStyle w:val="a0"/>
      </w:pPr>
      <w:r>
        <w:rPr>
          <w:b/>
        </w:rPr>
        <w:t>Ход работы</w:t>
      </w:r>
    </w:p>
    <w:p w:rsidR="00FA5B85" w:rsidRDefault="00E00BF1">
      <w:pPr>
        <w:numPr>
          <w:ilvl w:val="0"/>
          <w:numId w:val="3"/>
        </w:numPr>
      </w:pPr>
      <w:r>
        <w:t>Откроем emacs</w:t>
      </w:r>
    </w:p>
    <w:p w:rsidR="00FA5B85" w:rsidRDefault="00E00BF1">
      <w:pPr>
        <w:numPr>
          <w:ilvl w:val="0"/>
          <w:numId w:val="3"/>
        </w:numPr>
      </w:pPr>
      <w:r w:rsidRPr="00395173">
        <w:rPr>
          <w:lang w:val="ru-RU"/>
        </w:rPr>
        <w:t xml:space="preserve">Создадим файл </w:t>
      </w:r>
      <w:r>
        <w:t>lab</w:t>
      </w:r>
      <w:r w:rsidRPr="00395173">
        <w:rPr>
          <w:lang w:val="ru-RU"/>
        </w:rPr>
        <w:t>10.</w:t>
      </w:r>
      <w:r>
        <w:t>sh</w:t>
      </w:r>
      <w:r w:rsidRPr="00395173">
        <w:rPr>
          <w:lang w:val="ru-RU"/>
        </w:rPr>
        <w:t xml:space="preserve"> с помощью комбинации (</w:t>
      </w:r>
      <w:r>
        <w:t>C</w:t>
      </w:r>
      <w:r w:rsidRPr="00395173">
        <w:rPr>
          <w:lang w:val="ru-RU"/>
        </w:rPr>
        <w:t>-</w:t>
      </w:r>
      <w:r>
        <w:t>x</w:t>
      </w:r>
      <w:r w:rsidRPr="00395173">
        <w:rPr>
          <w:lang w:val="ru-RU"/>
        </w:rPr>
        <w:t xml:space="preserve"> </w:t>
      </w:r>
      <w:r>
        <w:t>C</w:t>
      </w:r>
      <w:r w:rsidRPr="00395173">
        <w:rPr>
          <w:lang w:val="ru-RU"/>
        </w:rPr>
        <w:t>-</w:t>
      </w:r>
      <w:r>
        <w:t>f</w:t>
      </w:r>
      <w:r w:rsidRPr="00395173">
        <w:rPr>
          <w:lang w:val="ru-RU"/>
        </w:rPr>
        <w:t>) и введем в нее заданный текст. После сохраним файл с помощью комбинации (</w:t>
      </w:r>
      <w:r>
        <w:t>C</w:t>
      </w:r>
      <w:r w:rsidRPr="00395173">
        <w:rPr>
          <w:lang w:val="ru-RU"/>
        </w:rPr>
        <w:t>-</w:t>
      </w:r>
      <w:r>
        <w:t>x</w:t>
      </w:r>
      <w:r w:rsidRPr="00395173">
        <w:rPr>
          <w:lang w:val="ru-RU"/>
        </w:rPr>
        <w:t xml:space="preserve"> </w:t>
      </w:r>
      <w:r>
        <w:t>C</w:t>
      </w:r>
      <w:r w:rsidRPr="00395173">
        <w:rPr>
          <w:lang w:val="ru-RU"/>
        </w:rPr>
        <w:t>-</w:t>
      </w:r>
      <w:r>
        <w:t>s</w:t>
      </w:r>
      <w:r w:rsidRPr="00395173">
        <w:rPr>
          <w:lang w:val="ru-RU"/>
        </w:rPr>
        <w:t xml:space="preserve">). </w:t>
      </w:r>
      <w:r>
        <w:t xml:space="preserve">(Рис. 1). </w:t>
      </w:r>
      <w:r>
        <w:rPr>
          <w:noProof/>
          <w:lang w:val="ru-RU" w:eastAsia="ru-RU"/>
        </w:rPr>
        <w:drawing>
          <wp:inline distT="0" distB="0" distL="0" distR="0">
            <wp:extent cx="5333587" cy="2045335"/>
            <wp:effectExtent l="0" t="0" r="0" b="0"/>
            <wp:docPr id="1" name="Picture" descr="D:\Операционыые системы\лб10\фото\скрин1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0\фото/скрин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22683"/>
                    <a:stretch/>
                  </pic:blipFill>
                  <pic:spPr bwMode="auto">
                    <a:xfrm>
                      <a:off x="0" y="0"/>
                      <a:ext cx="5334000" cy="204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Рис. 1</w:t>
      </w:r>
    </w:p>
    <w:p w:rsidR="00FA5B85" w:rsidRDefault="00E00BF1">
      <w:pPr>
        <w:numPr>
          <w:ilvl w:val="0"/>
          <w:numId w:val="3"/>
        </w:numPr>
      </w:pPr>
      <w:r w:rsidRPr="00395173">
        <w:rPr>
          <w:lang w:val="ru-RU"/>
        </w:rPr>
        <w:lastRenderedPageBreak/>
        <w:t xml:space="preserve">Далее вырежим одной командой целую строку. </w:t>
      </w:r>
      <w:r>
        <w:t xml:space="preserve">(Рис. 2) </w:t>
      </w:r>
      <w:r>
        <w:rPr>
          <w:noProof/>
          <w:lang w:val="ru-RU" w:eastAsia="ru-RU"/>
        </w:rPr>
        <w:drawing>
          <wp:inline distT="0" distB="0" distL="0" distR="0">
            <wp:extent cx="2528047" cy="1828800"/>
            <wp:effectExtent l="0" t="0" r="0" b="0"/>
            <wp:docPr id="2" name="Picture" descr="D:\Операционыые системы\лб10\фото\скрин2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0\фото/скрин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047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 2</w:t>
      </w:r>
    </w:p>
    <w:p w:rsidR="00FA5B85" w:rsidRDefault="00E00BF1">
      <w:pPr>
        <w:numPr>
          <w:ilvl w:val="0"/>
          <w:numId w:val="3"/>
        </w:numPr>
      </w:pPr>
      <w:r w:rsidRPr="00395173">
        <w:rPr>
          <w:lang w:val="ru-RU"/>
        </w:rPr>
        <w:t xml:space="preserve">Вставим вырезанную строку в конец файла. </w:t>
      </w:r>
      <w:r>
        <w:t xml:space="preserve">(Рис. 3) </w:t>
      </w:r>
      <w:r>
        <w:rPr>
          <w:noProof/>
          <w:lang w:val="ru-RU" w:eastAsia="ru-RU"/>
        </w:rPr>
        <w:drawing>
          <wp:inline distT="0" distB="0" distL="0" distR="0">
            <wp:extent cx="2551099" cy="1982480"/>
            <wp:effectExtent l="0" t="0" r="0" b="0"/>
            <wp:docPr id="3" name="Picture" descr="D:\Операционыые системы\лб10\фото\скрин3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0\фото/скрин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198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Рис. 3</w:t>
      </w:r>
    </w:p>
    <w:p w:rsidR="00FA5B85" w:rsidRDefault="00E00BF1">
      <w:pPr>
        <w:numPr>
          <w:ilvl w:val="0"/>
          <w:numId w:val="3"/>
        </w:numPr>
      </w:pPr>
      <w:r w:rsidRPr="00395173">
        <w:rPr>
          <w:lang w:val="ru-RU"/>
        </w:rPr>
        <w:t>. Выделим область текста(</w:t>
      </w:r>
      <w:r>
        <w:t>C</w:t>
      </w:r>
      <w:r w:rsidRPr="00395173">
        <w:rPr>
          <w:lang w:val="ru-RU"/>
        </w:rPr>
        <w:t>-</w:t>
      </w:r>
      <w:r>
        <w:t>sp</w:t>
      </w:r>
      <w:r>
        <w:t>ace</w:t>
      </w:r>
      <w:r w:rsidRPr="00395173">
        <w:rPr>
          <w:lang w:val="ru-RU"/>
        </w:rPr>
        <w:t>). и скопируем в буфер обмена(</w:t>
      </w:r>
      <w:r>
        <w:t>M</w:t>
      </w:r>
      <w:r w:rsidRPr="00395173">
        <w:rPr>
          <w:lang w:val="ru-RU"/>
        </w:rPr>
        <w:t>-</w:t>
      </w:r>
      <w:r>
        <w:t>w</w:t>
      </w:r>
      <w:r w:rsidRPr="00395173">
        <w:rPr>
          <w:lang w:val="ru-RU"/>
        </w:rPr>
        <w:t xml:space="preserve">). </w:t>
      </w:r>
      <w:r>
        <w:t xml:space="preserve">После вставим в конец файла. (Рис. 4) </w:t>
      </w:r>
      <w:r>
        <w:rPr>
          <w:noProof/>
          <w:lang w:val="ru-RU" w:eastAsia="ru-RU"/>
        </w:rPr>
        <w:drawing>
          <wp:inline distT="0" distB="0" distL="0" distR="0">
            <wp:extent cx="2827724" cy="2443522"/>
            <wp:effectExtent l="0" t="0" r="0" b="0"/>
            <wp:docPr id="4" name="Picture" descr="D:\Операционыые системы\лб10\фото\скрин4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0\фото/скрин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24" cy="244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 4</w:t>
      </w:r>
    </w:p>
    <w:p w:rsidR="00FA5B85" w:rsidRPr="00395173" w:rsidRDefault="00E00BF1">
      <w:pPr>
        <w:numPr>
          <w:ilvl w:val="0"/>
          <w:numId w:val="3"/>
        </w:numPr>
        <w:rPr>
          <w:lang w:val="ru-RU"/>
        </w:rPr>
      </w:pPr>
      <w:r w:rsidRPr="00395173">
        <w:rPr>
          <w:lang w:val="ru-RU"/>
        </w:rPr>
        <w:t>Вновь выделим эту область, вырежим её (</w:t>
      </w:r>
      <w:r>
        <w:t>C</w:t>
      </w:r>
      <w:r w:rsidRPr="00395173">
        <w:rPr>
          <w:lang w:val="ru-RU"/>
        </w:rPr>
        <w:t>-</w:t>
      </w:r>
      <w:r>
        <w:t>w</w:t>
      </w:r>
      <w:r w:rsidRPr="00395173">
        <w:rPr>
          <w:lang w:val="ru-RU"/>
        </w:rPr>
        <w:t>), а затем отменим последнее изменение.</w:t>
      </w:r>
    </w:p>
    <w:p w:rsidR="00FA5B85" w:rsidRDefault="00E00BF1">
      <w:pPr>
        <w:numPr>
          <w:ilvl w:val="0"/>
          <w:numId w:val="3"/>
        </w:numPr>
      </w:pPr>
      <w:r w:rsidRPr="00395173">
        <w:rPr>
          <w:lang w:val="ru-RU"/>
        </w:rPr>
        <w:t>Переместим курсор в начало строки (</w:t>
      </w:r>
      <w:r>
        <w:t>C</w:t>
      </w:r>
      <w:r w:rsidRPr="00395173">
        <w:rPr>
          <w:lang w:val="ru-RU"/>
        </w:rPr>
        <w:t>-</w:t>
      </w:r>
      <w:r>
        <w:t>a</w:t>
      </w:r>
      <w:r w:rsidRPr="00395173">
        <w:rPr>
          <w:lang w:val="ru-RU"/>
        </w:rPr>
        <w:t xml:space="preserve">). </w:t>
      </w:r>
      <w:r>
        <w:t xml:space="preserve">(Рис. 5) </w:t>
      </w:r>
      <w:r>
        <w:rPr>
          <w:noProof/>
          <w:lang w:val="ru-RU" w:eastAsia="ru-RU"/>
        </w:rPr>
        <w:drawing>
          <wp:inline distT="0" distB="0" distL="0" distR="0">
            <wp:extent cx="1921008" cy="722299"/>
            <wp:effectExtent l="0" t="0" r="0" b="0"/>
            <wp:docPr id="5" name="Picture" descr="D:\Операционыые системы\лб10\фото\скрин5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0\фото/скрин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08" cy="72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рис. 5</w:t>
      </w:r>
    </w:p>
    <w:p w:rsidR="00FA5B85" w:rsidRPr="00395173" w:rsidRDefault="00E00BF1">
      <w:pPr>
        <w:numPr>
          <w:ilvl w:val="0"/>
          <w:numId w:val="3"/>
        </w:numPr>
        <w:rPr>
          <w:lang w:val="ru-RU"/>
        </w:rPr>
      </w:pPr>
      <w:r w:rsidRPr="00395173">
        <w:rPr>
          <w:lang w:val="ru-RU"/>
        </w:rPr>
        <w:lastRenderedPageBreak/>
        <w:t>А дальше в конец этой строки(С</w:t>
      </w:r>
      <w:r w:rsidRPr="00395173">
        <w:rPr>
          <w:lang w:val="ru-RU"/>
        </w:rPr>
        <w:t xml:space="preserve">-е).(Рис. 6) </w:t>
      </w:r>
      <w:r>
        <w:rPr>
          <w:noProof/>
          <w:lang w:val="ru-RU" w:eastAsia="ru-RU"/>
        </w:rPr>
        <w:drawing>
          <wp:inline distT="0" distB="0" distL="0" distR="0">
            <wp:extent cx="1751959" cy="637774"/>
            <wp:effectExtent l="0" t="0" r="0" b="0"/>
            <wp:docPr id="6" name="Picture" descr="D:\Операционыые системы\лб10\фото\скрин6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0\фото/скрин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59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173">
        <w:rPr>
          <w:lang w:val="ru-RU"/>
        </w:rPr>
        <w:t xml:space="preserve"> рис. 6</w:t>
      </w:r>
    </w:p>
    <w:p w:rsidR="00FA5B85" w:rsidRDefault="00E00BF1">
      <w:pPr>
        <w:numPr>
          <w:ilvl w:val="0"/>
          <w:numId w:val="3"/>
        </w:numPr>
      </w:pPr>
      <w:r w:rsidRPr="00395173">
        <w:rPr>
          <w:lang w:val="ru-RU"/>
        </w:rPr>
        <w:t xml:space="preserve">Переместил курсор в начало и конец буфера. </w:t>
      </w:r>
      <w:r>
        <w:t xml:space="preserve">(рис. 7-8) </w:t>
      </w:r>
      <w:r>
        <w:rPr>
          <w:noProof/>
          <w:lang w:val="ru-RU" w:eastAsia="ru-RU"/>
        </w:rPr>
        <w:drawing>
          <wp:inline distT="0" distB="0" distL="0" distR="0">
            <wp:extent cx="2310063" cy="259882"/>
            <wp:effectExtent l="0" t="0" r="0" b="0"/>
            <wp:docPr id="7" name="Picture" descr="D:\Операционыые системы\лб10\фото\скрин7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0\фото/скрин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63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рис. 7 </w:t>
      </w:r>
      <w:r>
        <w:rPr>
          <w:noProof/>
          <w:lang w:val="ru-RU" w:eastAsia="ru-RU"/>
        </w:rPr>
        <w:drawing>
          <wp:inline distT="0" distB="0" distL="0" distR="0">
            <wp:extent cx="2069431" cy="529389"/>
            <wp:effectExtent l="0" t="0" r="0" b="0"/>
            <wp:docPr id="8" name="Picture" descr="D:\Операционыые системы\лб10\фото\скрин8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0\фото/скрин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31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 8</w:t>
      </w:r>
    </w:p>
    <w:p w:rsidR="00FA5B85" w:rsidRDefault="00E00BF1">
      <w:pPr>
        <w:numPr>
          <w:ilvl w:val="0"/>
          <w:numId w:val="3"/>
        </w:numPr>
      </w:pPr>
      <w:r w:rsidRPr="00395173">
        <w:rPr>
          <w:lang w:val="ru-RU"/>
        </w:rPr>
        <w:t>Выведем список активных буферов на экран (</w:t>
      </w:r>
      <w:r>
        <w:t>C</w:t>
      </w:r>
      <w:r w:rsidRPr="00395173">
        <w:rPr>
          <w:lang w:val="ru-RU"/>
        </w:rPr>
        <w:t>-</w:t>
      </w:r>
      <w:r>
        <w:t>x</w:t>
      </w:r>
      <w:r w:rsidRPr="00395173">
        <w:rPr>
          <w:lang w:val="ru-RU"/>
        </w:rPr>
        <w:t xml:space="preserve"> </w:t>
      </w:r>
      <w:r>
        <w:t>C</w:t>
      </w:r>
      <w:r w:rsidRPr="00395173">
        <w:rPr>
          <w:lang w:val="ru-RU"/>
        </w:rPr>
        <w:t>-</w:t>
      </w:r>
      <w:r>
        <w:t>b</w:t>
      </w:r>
      <w:r w:rsidRPr="00395173">
        <w:rPr>
          <w:lang w:val="ru-RU"/>
        </w:rPr>
        <w:t xml:space="preserve">). </w:t>
      </w:r>
      <w:r>
        <w:t xml:space="preserve">(рис. 9) </w:t>
      </w:r>
      <w:r>
        <w:rPr>
          <w:noProof/>
          <w:lang w:val="ru-RU" w:eastAsia="ru-RU"/>
        </w:rPr>
        <w:drawing>
          <wp:inline distT="0" distB="0" distL="0" distR="0">
            <wp:extent cx="5333825" cy="4882515"/>
            <wp:effectExtent l="0" t="0" r="0" b="0"/>
            <wp:docPr id="9" name="Picture" descr="D:\Операционыые системы\лб10\фото\скрин9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0\фото/скрин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5355"/>
                    <a:stretch/>
                  </pic:blipFill>
                  <pic:spPr bwMode="auto">
                    <a:xfrm>
                      <a:off x="0" y="0"/>
                      <a:ext cx="5334000" cy="48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рис. 9</w:t>
      </w:r>
    </w:p>
    <w:p w:rsidR="00FA5B85" w:rsidRDefault="00E00BF1">
      <w:pPr>
        <w:pStyle w:val="Compact"/>
        <w:numPr>
          <w:ilvl w:val="1"/>
          <w:numId w:val="4"/>
        </w:numPr>
      </w:pPr>
      <w:r w:rsidRPr="00395173">
        <w:rPr>
          <w:lang w:val="ru-RU"/>
        </w:rPr>
        <w:t>Переместимся во вновь открытое окно(</w:t>
      </w:r>
      <w:r>
        <w:t>C</w:t>
      </w:r>
      <w:r w:rsidRPr="00395173">
        <w:rPr>
          <w:lang w:val="ru-RU"/>
        </w:rPr>
        <w:t>-</w:t>
      </w:r>
      <w:r>
        <w:t>x</w:t>
      </w:r>
      <w:r w:rsidRPr="00395173">
        <w:rPr>
          <w:lang w:val="ru-RU"/>
        </w:rPr>
        <w:t>)</w:t>
      </w:r>
      <w:r>
        <w:t>o</w:t>
      </w:r>
      <w:r w:rsidRPr="00395173">
        <w:rPr>
          <w:lang w:val="ru-RU"/>
        </w:rPr>
        <w:t xml:space="preserve"> со списком открытых буферов и переключимся на друго</w:t>
      </w:r>
      <w:r w:rsidRPr="00395173">
        <w:rPr>
          <w:lang w:val="ru-RU"/>
        </w:rPr>
        <w:t xml:space="preserve">й буфер. </w:t>
      </w:r>
      <w:r>
        <w:t xml:space="preserve">(Рис. 10) </w:t>
      </w: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165927"/>
            <wp:effectExtent l="0" t="0" r="0" b="0"/>
            <wp:docPr id="10" name="Picture" descr="D:\Операционыые системы\лб10\фото\скрин10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0\фото/скрин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рис.10.</w:t>
      </w:r>
    </w:p>
    <w:p w:rsidR="00FA5B85" w:rsidRDefault="00E00BF1">
      <w:pPr>
        <w:pStyle w:val="Compact"/>
        <w:numPr>
          <w:ilvl w:val="1"/>
          <w:numId w:val="4"/>
        </w:numPr>
      </w:pPr>
      <w:r w:rsidRPr="00395173">
        <w:rPr>
          <w:lang w:val="ru-RU"/>
        </w:rPr>
        <w:t>Закроем это окно (</w:t>
      </w:r>
      <w:r>
        <w:t>C</w:t>
      </w:r>
      <w:r w:rsidRPr="00395173">
        <w:rPr>
          <w:lang w:val="ru-RU"/>
        </w:rPr>
        <w:t>-</w:t>
      </w:r>
      <w:r>
        <w:t>x</w:t>
      </w:r>
      <w:r w:rsidRPr="00395173">
        <w:rPr>
          <w:lang w:val="ru-RU"/>
        </w:rPr>
        <w:t xml:space="preserve"> 0). </w:t>
      </w:r>
      <w:r>
        <w:t xml:space="preserve">(Рис. 11) </w:t>
      </w:r>
      <w:r>
        <w:rPr>
          <w:noProof/>
          <w:lang w:val="ru-RU" w:eastAsia="ru-RU"/>
        </w:rPr>
        <w:drawing>
          <wp:inline distT="0" distB="0" distL="0" distR="0">
            <wp:extent cx="5334000" cy="4042968"/>
            <wp:effectExtent l="0" t="0" r="0" b="0"/>
            <wp:docPr id="11" name="Picture" descr="D:\Операционыые системы\лб10\фото\скрин11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0\фото/скрин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 11</w:t>
      </w:r>
    </w:p>
    <w:p w:rsidR="00FA5B85" w:rsidRPr="00395173" w:rsidRDefault="00E00BF1">
      <w:pPr>
        <w:pStyle w:val="Compact"/>
        <w:numPr>
          <w:ilvl w:val="1"/>
          <w:numId w:val="4"/>
        </w:numPr>
        <w:rPr>
          <w:lang w:val="ru-RU"/>
        </w:rPr>
      </w:pPr>
      <w:r w:rsidRPr="00395173">
        <w:rPr>
          <w:lang w:val="ru-RU"/>
        </w:rPr>
        <w:t>Вновь переключимся между буферами, но уже без вывода их списка на экран (</w:t>
      </w:r>
      <w:r>
        <w:t>C</w:t>
      </w:r>
      <w:r w:rsidRPr="00395173">
        <w:rPr>
          <w:lang w:val="ru-RU"/>
        </w:rPr>
        <w:t>-</w:t>
      </w:r>
      <w:r>
        <w:t>x</w:t>
      </w:r>
      <w:r w:rsidRPr="00395173">
        <w:rPr>
          <w:lang w:val="ru-RU"/>
        </w:rPr>
        <w:t xml:space="preserve"> </w:t>
      </w:r>
      <w:r>
        <w:t>b</w:t>
      </w:r>
      <w:r w:rsidRPr="00395173">
        <w:rPr>
          <w:lang w:val="ru-RU"/>
        </w:rPr>
        <w:t>).</w:t>
      </w:r>
    </w:p>
    <w:p w:rsidR="00FA5B85" w:rsidRPr="00395173" w:rsidRDefault="00E00BF1">
      <w:pPr>
        <w:numPr>
          <w:ilvl w:val="0"/>
          <w:numId w:val="3"/>
        </w:numPr>
        <w:rPr>
          <w:lang w:val="ru-RU"/>
        </w:rPr>
      </w:pPr>
      <w:r w:rsidRPr="00395173">
        <w:rPr>
          <w:lang w:val="ru-RU"/>
        </w:rPr>
        <w:lastRenderedPageBreak/>
        <w:t>Поделим фрейм на 4 части: разделите фрейм на два окна по вертикали (</w:t>
      </w:r>
      <w:r>
        <w:t>C</w:t>
      </w:r>
      <w:r w:rsidRPr="00395173">
        <w:rPr>
          <w:lang w:val="ru-RU"/>
        </w:rPr>
        <w:t>-</w:t>
      </w:r>
      <w:r>
        <w:t>x</w:t>
      </w:r>
      <w:r w:rsidRPr="00395173">
        <w:rPr>
          <w:lang w:val="ru-RU"/>
        </w:rPr>
        <w:t xml:space="preserve"> 3), а затем каждое из этих ок</w:t>
      </w:r>
      <w:r w:rsidRPr="00395173">
        <w:rPr>
          <w:lang w:val="ru-RU"/>
        </w:rPr>
        <w:t>он на две части по горизонтали (</w:t>
      </w:r>
      <w:r>
        <w:t>C</w:t>
      </w:r>
      <w:r w:rsidRPr="00395173">
        <w:rPr>
          <w:lang w:val="ru-RU"/>
        </w:rPr>
        <w:t>-</w:t>
      </w:r>
      <w:r>
        <w:t>x</w:t>
      </w:r>
      <w:r w:rsidRPr="00395173">
        <w:rPr>
          <w:lang w:val="ru-RU"/>
        </w:rPr>
        <w:t xml:space="preserve"> 2) (Рис. 12) </w:t>
      </w:r>
      <w:r>
        <w:rPr>
          <w:noProof/>
          <w:lang w:val="ru-RU" w:eastAsia="ru-RU"/>
        </w:rPr>
        <w:drawing>
          <wp:inline distT="0" distB="0" distL="0" distR="0">
            <wp:extent cx="5333308" cy="3851275"/>
            <wp:effectExtent l="0" t="0" r="0" b="0"/>
            <wp:docPr id="12" name="Picture" descr="D:\Операционыые системы\лб10\фото\скрин12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0\фото/скрин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t="9410"/>
                    <a:stretch/>
                  </pic:blipFill>
                  <pic:spPr bwMode="auto">
                    <a:xfrm>
                      <a:off x="0" y="0"/>
                      <a:ext cx="5334000" cy="385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5173">
        <w:rPr>
          <w:lang w:val="ru-RU"/>
        </w:rPr>
        <w:t xml:space="preserve"> рис.12</w:t>
      </w:r>
      <w:bookmarkStart w:id="3" w:name="_GoBack"/>
      <w:bookmarkEnd w:id="3"/>
    </w:p>
    <w:p w:rsidR="00FA5B85" w:rsidRPr="00395173" w:rsidRDefault="00E00BF1">
      <w:pPr>
        <w:numPr>
          <w:ilvl w:val="0"/>
          <w:numId w:val="3"/>
        </w:numPr>
        <w:rPr>
          <w:lang w:val="ru-RU"/>
        </w:rPr>
      </w:pPr>
      <w:r w:rsidRPr="00395173">
        <w:rPr>
          <w:lang w:val="ru-RU"/>
        </w:rPr>
        <w:t xml:space="preserve">В каждом из четырёх созданных окон откроем новый буфер (файл) и введем несколько строк текста.(Рис. 13) </w:t>
      </w:r>
      <w:r>
        <w:rPr>
          <w:noProof/>
          <w:lang w:val="ru-RU" w:eastAsia="ru-RU"/>
        </w:rPr>
        <w:drawing>
          <wp:inline distT="0" distB="0" distL="0" distR="0">
            <wp:extent cx="5334000" cy="3778250"/>
            <wp:effectExtent l="0" t="0" r="0" b="0"/>
            <wp:docPr id="13" name="Picture" descr="D:\Операционыые системы\лб10\фото\cкрин13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0\фото/cкрин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173">
        <w:rPr>
          <w:lang w:val="ru-RU"/>
        </w:rPr>
        <w:t xml:space="preserve"> рис. 13</w:t>
      </w:r>
    </w:p>
    <w:p w:rsidR="00FA5B85" w:rsidRPr="00395173" w:rsidRDefault="00E00BF1">
      <w:pPr>
        <w:numPr>
          <w:ilvl w:val="0"/>
          <w:numId w:val="3"/>
        </w:numPr>
        <w:rPr>
          <w:lang w:val="ru-RU"/>
        </w:rPr>
      </w:pPr>
      <w:r w:rsidRPr="00395173">
        <w:rPr>
          <w:lang w:val="ru-RU"/>
        </w:rPr>
        <w:lastRenderedPageBreak/>
        <w:t>Переключаемся в режим поиска(</w:t>
      </w:r>
      <w:r>
        <w:t>C</w:t>
      </w:r>
      <w:r w:rsidRPr="00395173">
        <w:rPr>
          <w:lang w:val="ru-RU"/>
        </w:rPr>
        <w:t>-</w:t>
      </w:r>
      <w:r>
        <w:t>s</w:t>
      </w:r>
      <w:r w:rsidRPr="00395173">
        <w:rPr>
          <w:lang w:val="ru-RU"/>
        </w:rPr>
        <w:t>) и ищем несколько слов, присутствующих в тексте. То</w:t>
      </w:r>
      <w:r w:rsidRPr="00395173">
        <w:rPr>
          <w:lang w:val="ru-RU"/>
        </w:rPr>
        <w:t>й же командой переключался между результатами поиска. Вышел из режима поиска, нажав</w:t>
      </w:r>
      <w:r>
        <w:t>C</w:t>
      </w:r>
      <w:r w:rsidRPr="00395173">
        <w:rPr>
          <w:lang w:val="ru-RU"/>
        </w:rPr>
        <w:t>-</w:t>
      </w:r>
      <w:r>
        <w:t>g</w:t>
      </w:r>
      <w:r w:rsidRPr="00395173">
        <w:rPr>
          <w:lang w:val="ru-RU"/>
        </w:rPr>
        <w:t xml:space="preserve"> (Рис. 14) </w:t>
      </w:r>
      <w:r>
        <w:rPr>
          <w:noProof/>
          <w:lang w:val="ru-RU" w:eastAsia="ru-RU"/>
        </w:rPr>
        <w:drawing>
          <wp:inline distT="0" distB="0" distL="0" distR="0">
            <wp:extent cx="4118642" cy="5033042"/>
            <wp:effectExtent l="0" t="0" r="0" b="0"/>
            <wp:docPr id="14" name="Picture" descr="D:\Операционыые системы\лб10\фото\скрин14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0\фото/скрин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42" cy="503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173">
        <w:rPr>
          <w:lang w:val="ru-RU"/>
        </w:rPr>
        <w:t xml:space="preserve"> рис. 14</w:t>
      </w:r>
    </w:p>
    <w:p w:rsidR="00FA5B85" w:rsidRDefault="00E00BF1">
      <w:pPr>
        <w:numPr>
          <w:ilvl w:val="0"/>
          <w:numId w:val="3"/>
        </w:numPr>
      </w:pPr>
      <w:r w:rsidRPr="00395173">
        <w:rPr>
          <w:lang w:val="ru-RU"/>
        </w:rPr>
        <w:t>Перейдем в режим поиска и замены (</w:t>
      </w:r>
      <w:r>
        <w:t>M</w:t>
      </w:r>
      <w:r w:rsidRPr="00395173">
        <w:rPr>
          <w:lang w:val="ru-RU"/>
        </w:rPr>
        <w:t xml:space="preserve">-%), введем текст, который следует найти и заменить, нажмем </w:t>
      </w:r>
      <w:r>
        <w:t>Enter</w:t>
      </w:r>
      <w:r w:rsidRPr="00395173">
        <w:rPr>
          <w:lang w:val="ru-RU"/>
        </w:rPr>
        <w:t xml:space="preserve"> , затем введем текст для замены. </w:t>
      </w:r>
      <w:r>
        <w:t xml:space="preserve">(Рис. 15) </w:t>
      </w:r>
      <w:r>
        <w:rPr>
          <w:noProof/>
          <w:lang w:val="ru-RU" w:eastAsia="ru-RU"/>
        </w:rPr>
        <w:drawing>
          <wp:inline distT="0" distB="0" distL="0" distR="0">
            <wp:extent cx="3649915" cy="399569"/>
            <wp:effectExtent l="0" t="0" r="0" b="0"/>
            <wp:docPr id="15" name="Picture" descr="D:\Операционыые системы\лб10\фото\скрин15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0\фото/скрин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рис. 15</w:t>
      </w:r>
    </w:p>
    <w:p w:rsidR="00FA5B85" w:rsidRDefault="00E00BF1">
      <w:pPr>
        <w:numPr>
          <w:ilvl w:val="0"/>
          <w:numId w:val="3"/>
        </w:numPr>
      </w:pPr>
      <w:r w:rsidRPr="00395173">
        <w:rPr>
          <w:lang w:val="ru-RU"/>
        </w:rPr>
        <w:t xml:space="preserve">Испробуем другой режим поиска, нажав </w:t>
      </w:r>
      <w:r>
        <w:t>M</w:t>
      </w:r>
      <w:r w:rsidRPr="00395173">
        <w:rPr>
          <w:lang w:val="ru-RU"/>
        </w:rPr>
        <w:t>-</w:t>
      </w:r>
      <w:r>
        <w:t>s</w:t>
      </w:r>
      <w:r w:rsidRPr="00395173">
        <w:rPr>
          <w:lang w:val="ru-RU"/>
        </w:rPr>
        <w:t xml:space="preserve"> </w:t>
      </w:r>
      <w:r>
        <w:t>o</w:t>
      </w:r>
      <w:r w:rsidRPr="00395173">
        <w:rPr>
          <w:lang w:val="ru-RU"/>
        </w:rPr>
        <w:t xml:space="preserve">. В этом режиме нам показываются строки, на которых расположен текст, так же в результат попадают частичные совпадения слов. </w:t>
      </w:r>
      <w:r>
        <w:t>(Рис. 16) clipboard рис. 16</w:t>
      </w:r>
    </w:p>
    <w:p w:rsidR="00FA5B85" w:rsidRPr="00395173" w:rsidRDefault="00E00BF1">
      <w:pPr>
        <w:pStyle w:val="FirstParagraph"/>
        <w:rPr>
          <w:lang w:val="ru-RU"/>
        </w:rPr>
      </w:pPr>
      <w:r w:rsidRPr="00395173">
        <w:rPr>
          <w:b/>
          <w:lang w:val="ru-RU"/>
        </w:rPr>
        <w:t>ВЫВОД:</w:t>
      </w:r>
      <w:r w:rsidRPr="00395173">
        <w:rPr>
          <w:lang w:val="ru-RU"/>
        </w:rPr>
        <w:t xml:space="preserve"> </w:t>
      </w:r>
      <w:r w:rsidRPr="00395173">
        <w:rPr>
          <w:lang w:val="ru-RU"/>
        </w:rPr>
        <w:t xml:space="preserve">В ходе работы я познакомился с операционной системой </w:t>
      </w:r>
      <w:r>
        <w:t>Linux</w:t>
      </w:r>
      <w:r w:rsidRPr="00395173">
        <w:rPr>
          <w:lang w:val="ru-RU"/>
        </w:rPr>
        <w:t xml:space="preserve">. Получил практические навыки работы с редактором </w:t>
      </w:r>
      <w:r>
        <w:t>emacs</w:t>
      </w:r>
      <w:r w:rsidRPr="00395173">
        <w:rPr>
          <w:lang w:val="ru-RU"/>
        </w:rPr>
        <w:t>.</w:t>
      </w:r>
    </w:p>
    <w:p w:rsidR="00FA5B85" w:rsidRPr="00395173" w:rsidRDefault="00E00BF1">
      <w:pPr>
        <w:pStyle w:val="a0"/>
        <w:rPr>
          <w:lang w:val="ru-RU"/>
        </w:rPr>
      </w:pPr>
      <w:r w:rsidRPr="00395173">
        <w:rPr>
          <w:b/>
          <w:lang w:val="ru-RU"/>
        </w:rPr>
        <w:t>ОТВЕТЫ НА КОНТРОЛЬНЫЕ ВОПРОСЫ</w:t>
      </w:r>
    </w:p>
    <w:p w:rsidR="00FA5B85" w:rsidRPr="00395173" w:rsidRDefault="00E00BF1">
      <w:pPr>
        <w:pStyle w:val="Compact"/>
        <w:numPr>
          <w:ilvl w:val="0"/>
          <w:numId w:val="5"/>
        </w:numPr>
        <w:rPr>
          <w:lang w:val="ru-RU"/>
        </w:rPr>
      </w:pPr>
      <w:r>
        <w:t>Emacs</w:t>
      </w:r>
      <w:r w:rsidRPr="00395173">
        <w:rPr>
          <w:lang w:val="ru-RU"/>
        </w:rPr>
        <w:t xml:space="preserve"> представляет собой мощный экранный редактор текста, написанный на языке высокого уровня </w:t>
      </w:r>
      <w:r>
        <w:t>Elisp</w:t>
      </w:r>
      <w:r w:rsidRPr="00395173">
        <w:rPr>
          <w:lang w:val="ru-RU"/>
        </w:rPr>
        <w:t>.</w:t>
      </w:r>
    </w:p>
    <w:p w:rsidR="00FA5B85" w:rsidRPr="00395173" w:rsidRDefault="00E00BF1">
      <w:pPr>
        <w:pStyle w:val="Compact"/>
        <w:numPr>
          <w:ilvl w:val="0"/>
          <w:numId w:val="5"/>
        </w:numPr>
        <w:rPr>
          <w:lang w:val="ru-RU"/>
        </w:rPr>
      </w:pPr>
      <w:r w:rsidRPr="00395173">
        <w:rPr>
          <w:lang w:val="ru-RU"/>
        </w:rPr>
        <w:lastRenderedPageBreak/>
        <w:t>Для новичк</w:t>
      </w:r>
      <w:r w:rsidRPr="00395173">
        <w:rPr>
          <w:lang w:val="ru-RU"/>
        </w:rPr>
        <w:t>а может быть трудно сразу привыкнуть к тому, что в редакторе очень сильно используются комбинации клавиш</w:t>
      </w:r>
    </w:p>
    <w:p w:rsidR="00FA5B85" w:rsidRPr="00395173" w:rsidRDefault="00E00BF1">
      <w:pPr>
        <w:pStyle w:val="Compact"/>
        <w:numPr>
          <w:ilvl w:val="0"/>
          <w:numId w:val="5"/>
        </w:numPr>
        <w:rPr>
          <w:lang w:val="ru-RU"/>
        </w:rPr>
      </w:pPr>
      <w:r w:rsidRPr="00395173">
        <w:rPr>
          <w:lang w:val="ru-RU"/>
        </w:rPr>
        <w:t>Буфер - объект, который представляет какой-то текст. Окно - прямоугольная область фрейма, отображающая один из буферов.</w:t>
      </w:r>
    </w:p>
    <w:p w:rsidR="00FA5B85" w:rsidRDefault="00E00BF1">
      <w:pPr>
        <w:pStyle w:val="Compact"/>
        <w:numPr>
          <w:ilvl w:val="0"/>
          <w:numId w:val="5"/>
        </w:numPr>
      </w:pPr>
      <w:r>
        <w:t>Да</w:t>
      </w:r>
    </w:p>
    <w:p w:rsidR="00FA5B85" w:rsidRDefault="00E00BF1">
      <w:pPr>
        <w:pStyle w:val="Compact"/>
        <w:numPr>
          <w:ilvl w:val="0"/>
          <w:numId w:val="5"/>
        </w:numPr>
      </w:pPr>
      <w:r>
        <w:t>GNU Emacs,scratch,Messages,C</w:t>
      </w:r>
      <w:r>
        <w:t>ompile-Log,Quail Completions</w:t>
      </w:r>
    </w:p>
    <w:p w:rsidR="00FA5B85" w:rsidRDefault="00E00BF1">
      <w:pPr>
        <w:pStyle w:val="Compact"/>
        <w:numPr>
          <w:ilvl w:val="0"/>
          <w:numId w:val="5"/>
        </w:numPr>
      </w:pPr>
      <w:r>
        <w:t>ctrl-f, ctrl-x</w:t>
      </w:r>
    </w:p>
    <w:p w:rsidR="00FA5B85" w:rsidRDefault="00E00BF1">
      <w:pPr>
        <w:pStyle w:val="Compact"/>
        <w:numPr>
          <w:ilvl w:val="0"/>
          <w:numId w:val="5"/>
        </w:numPr>
      </w:pPr>
      <w:r>
        <w:t>ctrl-x 2, ctrl-x 3</w:t>
      </w:r>
    </w:p>
    <w:p w:rsidR="00FA5B85" w:rsidRDefault="00E00BF1">
      <w:pPr>
        <w:pStyle w:val="Compact"/>
        <w:numPr>
          <w:ilvl w:val="0"/>
          <w:numId w:val="5"/>
        </w:numPr>
      </w:pPr>
      <w:r>
        <w:t>~/.emacs</w:t>
      </w:r>
    </w:p>
    <w:p w:rsidR="00FA5B85" w:rsidRPr="00395173" w:rsidRDefault="00E00BF1">
      <w:pPr>
        <w:pStyle w:val="Compact"/>
        <w:numPr>
          <w:ilvl w:val="0"/>
          <w:numId w:val="5"/>
        </w:numPr>
        <w:rPr>
          <w:lang w:val="ru-RU"/>
        </w:rPr>
      </w:pPr>
      <w:r w:rsidRPr="00395173">
        <w:rPr>
          <w:lang w:val="ru-RU"/>
        </w:rPr>
        <w:t>Удаление текста. Да, можно, но для новичка это может показаться трудным.</w:t>
      </w:r>
    </w:p>
    <w:p w:rsidR="00FA5B85" w:rsidRDefault="00E00BF1">
      <w:pPr>
        <w:pStyle w:val="Compact"/>
        <w:numPr>
          <w:ilvl w:val="0"/>
          <w:numId w:val="5"/>
        </w:numPr>
      </w:pPr>
      <w:r w:rsidRPr="00395173">
        <w:rPr>
          <w:lang w:val="ru-RU"/>
        </w:rPr>
        <w:t>Он более современен и функционален. Так же он гораздо более удобен в использовании. Нет случайных удалений текс</w:t>
      </w:r>
      <w:r w:rsidRPr="00395173">
        <w:rPr>
          <w:lang w:val="ru-RU"/>
        </w:rPr>
        <w:t xml:space="preserve">та как было с </w:t>
      </w:r>
      <w:r>
        <w:t>vi</w:t>
      </w:r>
      <w:r w:rsidRPr="00395173">
        <w:rPr>
          <w:lang w:val="ru-RU"/>
        </w:rPr>
        <w:t xml:space="preserve"> (из-за незнания). </w:t>
      </w:r>
      <w:r>
        <w:t>Интерфейс emacs приятнее и интуитивнее, команды более дружелюбны к пользователю</w:t>
      </w:r>
    </w:p>
    <w:sectPr w:rsidR="00FA5B8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BF1" w:rsidRDefault="00E00BF1">
      <w:pPr>
        <w:spacing w:after="0"/>
      </w:pPr>
      <w:r>
        <w:separator/>
      </w:r>
    </w:p>
  </w:endnote>
  <w:endnote w:type="continuationSeparator" w:id="0">
    <w:p w:rsidR="00E00BF1" w:rsidRDefault="00E00B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BF1" w:rsidRDefault="00E00BF1">
      <w:r>
        <w:separator/>
      </w:r>
    </w:p>
  </w:footnote>
  <w:footnote w:type="continuationSeparator" w:id="0">
    <w:p w:rsidR="00E00BF1" w:rsidRDefault="00E00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0565F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61E2C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952A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DEC6E32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95173"/>
    <w:rsid w:val="004E29B3"/>
    <w:rsid w:val="00590D07"/>
    <w:rsid w:val="00784D58"/>
    <w:rsid w:val="008D6863"/>
    <w:rsid w:val="00B86B75"/>
    <w:rsid w:val="00BC48D5"/>
    <w:rsid w:val="00C36279"/>
    <w:rsid w:val="00E00BF1"/>
    <w:rsid w:val="00E315A3"/>
    <w:rsid w:val="00FA5B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D3AA"/>
  <w15:docId w15:val="{097A8CCA-5080-4A38-BFEB-3A5068AF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466</Words>
  <Characters>2659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Shuhratjon</cp:lastModifiedBy>
  <cp:revision>2</cp:revision>
  <dcterms:created xsi:type="dcterms:W3CDTF">2021-05-22T15:37:00Z</dcterms:created>
  <dcterms:modified xsi:type="dcterms:W3CDTF">2021-09-27T00:41:00Z</dcterms:modified>
</cp:coreProperties>
</file>