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6FB29" w14:textId="4F6ACEE3" w:rsidR="008C70A4" w:rsidRDefault="008C70A4" w:rsidP="008C70A4">
      <w:pPr>
        <w:pStyle w:val="paragraph"/>
        <w:textAlignment w:val="baseline"/>
        <w:rPr>
          <w:rStyle w:val="eop"/>
          <w:rFonts w:ascii="Calibri" w:hAnsi="Calibri" w:cs="Calibri"/>
          <w:b/>
          <w:sz w:val="40"/>
          <w:szCs w:val="40"/>
        </w:rPr>
      </w:pPr>
      <w:bookmarkStart w:id="0" w:name="_GoBack"/>
      <w:bookmarkEnd w:id="0"/>
      <w:r w:rsidRPr="008D5C67">
        <w:rPr>
          <w:rStyle w:val="normaltextrun1"/>
          <w:rFonts w:ascii="Calibri" w:hAnsi="Calibri" w:cs="Calibri"/>
          <w:b/>
          <w:sz w:val="40"/>
          <w:szCs w:val="40"/>
        </w:rPr>
        <w:t>Power Supply for High Current Box:</w:t>
      </w:r>
      <w:r w:rsidRPr="008D5C67">
        <w:rPr>
          <w:rStyle w:val="eop"/>
          <w:rFonts w:ascii="Calibri" w:hAnsi="Calibri" w:cs="Calibri"/>
          <w:b/>
          <w:sz w:val="40"/>
          <w:szCs w:val="40"/>
        </w:rPr>
        <w:t> </w:t>
      </w:r>
    </w:p>
    <w:p w14:paraId="4F8FC2D7" w14:textId="77777777" w:rsidR="008D5C67" w:rsidRPr="00AD7F13" w:rsidRDefault="008D5C67" w:rsidP="008C70A4">
      <w:pPr>
        <w:pStyle w:val="paragraph"/>
        <w:textAlignment w:val="baseline"/>
        <w:rPr>
          <w:b/>
        </w:rPr>
      </w:pPr>
    </w:p>
    <w:p w14:paraId="740E3FCA" w14:textId="409BF7C6" w:rsidR="008C70A4" w:rsidRDefault="008C70A4" w:rsidP="008C70A4">
      <w:pPr>
        <w:pStyle w:val="paragraph"/>
        <w:textAlignment w:val="baseline"/>
        <w:rPr>
          <w:rStyle w:val="eop"/>
          <w:rFonts w:ascii="Calibri" w:hAnsi="Calibri" w:cs="Calibri"/>
          <w:sz w:val="22"/>
          <w:szCs w:val="22"/>
        </w:rPr>
      </w:pPr>
      <w:r>
        <w:rPr>
          <w:rStyle w:val="normaltextrun1"/>
          <w:rFonts w:ascii="Calibri" w:hAnsi="Calibri" w:cs="Calibri"/>
          <w:sz w:val="22"/>
          <w:szCs w:val="22"/>
        </w:rPr>
        <w:t>Previously, the W</w:t>
      </w:r>
      <w:r w:rsidR="00F72FFB">
        <w:rPr>
          <w:rStyle w:val="normaltextrun1"/>
          <w:rFonts w:ascii="Calibri" w:hAnsi="Calibri" w:cs="Calibri"/>
          <w:sz w:val="22"/>
          <w:szCs w:val="22"/>
        </w:rPr>
        <w:t>AM</w:t>
      </w:r>
      <w:r>
        <w:rPr>
          <w:rStyle w:val="normaltextrun1"/>
          <w:rFonts w:ascii="Calibri" w:hAnsi="Calibri" w:cs="Calibri"/>
          <w:sz w:val="22"/>
          <w:szCs w:val="22"/>
        </w:rPr>
        <w:t xml:space="preserve">-V was equipped with </w:t>
      </w:r>
      <w:r w:rsidR="00D62D3A">
        <w:rPr>
          <w:rStyle w:val="normaltextrun1"/>
          <w:rFonts w:ascii="Calibri" w:hAnsi="Calibri" w:cs="Calibri"/>
          <w:sz w:val="22"/>
          <w:szCs w:val="22"/>
        </w:rPr>
        <w:t>55</w:t>
      </w:r>
      <w:r>
        <w:rPr>
          <w:rStyle w:val="normaltextrun1"/>
          <w:rFonts w:ascii="Calibri" w:hAnsi="Calibri" w:cs="Calibri"/>
          <w:sz w:val="22"/>
          <w:szCs w:val="22"/>
        </w:rPr>
        <w:t xml:space="preserve">lb thrusters which took 26V. The problem with these thrusters were that it was too weak so that the current would push it around. </w:t>
      </w:r>
      <w:r>
        <w:rPr>
          <w:rStyle w:val="contextualspellingandgrammarerror"/>
          <w:rFonts w:ascii="Calibri" w:hAnsi="Calibri" w:cs="Calibri"/>
          <w:sz w:val="22"/>
          <w:szCs w:val="22"/>
        </w:rPr>
        <w:t>Thus</w:t>
      </w:r>
      <w:r w:rsidR="00EF39AF">
        <w:rPr>
          <w:rStyle w:val="contextualspellingandgrammarerror"/>
          <w:rFonts w:ascii="Calibri" w:hAnsi="Calibri" w:cs="Calibri"/>
          <w:sz w:val="22"/>
          <w:szCs w:val="22"/>
        </w:rPr>
        <w:t>,</w:t>
      </w:r>
      <w:r>
        <w:rPr>
          <w:rStyle w:val="normaltextrun1"/>
          <w:rFonts w:ascii="Calibri" w:hAnsi="Calibri" w:cs="Calibri"/>
          <w:sz w:val="22"/>
          <w:szCs w:val="22"/>
        </w:rPr>
        <w:t xml:space="preserve"> a new thruster was chosen, the 1</w:t>
      </w:r>
      <w:r w:rsidR="00F72FFB">
        <w:rPr>
          <w:rStyle w:val="normaltextrun1"/>
          <w:rFonts w:ascii="Calibri" w:hAnsi="Calibri" w:cs="Calibri"/>
          <w:sz w:val="22"/>
          <w:szCs w:val="22"/>
        </w:rPr>
        <w:t>10</w:t>
      </w:r>
      <w:r>
        <w:rPr>
          <w:rStyle w:val="normaltextrun1"/>
          <w:rFonts w:ascii="Calibri" w:hAnsi="Calibri" w:cs="Calibri"/>
          <w:sz w:val="22"/>
          <w:szCs w:val="22"/>
        </w:rPr>
        <w:t>lb Mini Kota thrusters.</w:t>
      </w:r>
      <w:r>
        <w:rPr>
          <w:rStyle w:val="eop"/>
          <w:rFonts w:ascii="Calibri" w:hAnsi="Calibri" w:cs="Calibri"/>
          <w:sz w:val="22"/>
          <w:szCs w:val="22"/>
        </w:rPr>
        <w:t> </w:t>
      </w:r>
    </w:p>
    <w:p w14:paraId="0F43D51D" w14:textId="77777777" w:rsidR="00F72FFB" w:rsidRDefault="00F72FFB" w:rsidP="008C70A4">
      <w:pPr>
        <w:pStyle w:val="paragraph"/>
        <w:textAlignment w:val="baseline"/>
      </w:pPr>
    </w:p>
    <w:p w14:paraId="61B217CD" w14:textId="77777777" w:rsidR="008C70A4" w:rsidRPr="00AD7F13" w:rsidRDefault="008C70A4" w:rsidP="008C70A4">
      <w:pPr>
        <w:pStyle w:val="paragraph"/>
        <w:textAlignment w:val="baseline"/>
        <w:rPr>
          <w:b/>
        </w:rPr>
      </w:pPr>
      <w:r w:rsidRPr="00AD7F13">
        <w:rPr>
          <w:rStyle w:val="normaltextrun1"/>
          <w:rFonts w:ascii="Calibri" w:hAnsi="Calibri" w:cs="Calibri"/>
          <w:b/>
          <w:sz w:val="22"/>
          <w:szCs w:val="22"/>
        </w:rPr>
        <w:t>Concept:</w:t>
      </w:r>
      <w:r w:rsidRPr="00AD7F13">
        <w:rPr>
          <w:rStyle w:val="eop"/>
          <w:rFonts w:ascii="Calibri" w:hAnsi="Calibri" w:cs="Calibri"/>
          <w:b/>
          <w:sz w:val="22"/>
          <w:szCs w:val="22"/>
        </w:rPr>
        <w:t> </w:t>
      </w:r>
    </w:p>
    <w:p w14:paraId="0847F136" w14:textId="5255E5EC" w:rsidR="008C70A4" w:rsidRDefault="008C70A4" w:rsidP="008C70A4">
      <w:pPr>
        <w:pStyle w:val="paragraph"/>
        <w:textAlignment w:val="baseline"/>
      </w:pPr>
      <w:r>
        <w:rPr>
          <w:rStyle w:val="normaltextrun1"/>
          <w:rFonts w:ascii="Calibri" w:hAnsi="Calibri" w:cs="Calibri"/>
          <w:sz w:val="22"/>
          <w:szCs w:val="22"/>
        </w:rPr>
        <w:t xml:space="preserve">In order to meet the power requirement of 50 V and 100A for the propulsion system, a series connection of multiple batteries </w:t>
      </w:r>
      <w:r>
        <w:rPr>
          <w:rStyle w:val="contextualspellingandgrammarerror"/>
          <w:rFonts w:ascii="Calibri" w:hAnsi="Calibri" w:cs="Calibri"/>
          <w:sz w:val="22"/>
          <w:szCs w:val="22"/>
        </w:rPr>
        <w:t>w</w:t>
      </w:r>
      <w:r w:rsidR="00EF39AF">
        <w:rPr>
          <w:rStyle w:val="contextualspellingandgrammarerror"/>
          <w:rFonts w:ascii="Calibri" w:hAnsi="Calibri" w:cs="Calibri"/>
          <w:sz w:val="22"/>
          <w:szCs w:val="22"/>
        </w:rPr>
        <w:t>as</w:t>
      </w:r>
      <w:r>
        <w:rPr>
          <w:rStyle w:val="normaltextrun1"/>
          <w:rFonts w:ascii="Calibri" w:hAnsi="Calibri" w:cs="Calibri"/>
          <w:sz w:val="22"/>
          <w:szCs w:val="22"/>
        </w:rPr>
        <w:t xml:space="preserve"> required.</w:t>
      </w:r>
      <w:r>
        <w:rPr>
          <w:rStyle w:val="eop"/>
          <w:rFonts w:ascii="Calibri" w:hAnsi="Calibri" w:cs="Calibri"/>
          <w:sz w:val="22"/>
          <w:szCs w:val="22"/>
        </w:rPr>
        <w:t> </w:t>
      </w:r>
    </w:p>
    <w:p w14:paraId="4AFD6102" w14:textId="081D2D0E" w:rsidR="008C70A4" w:rsidRDefault="008C70A4" w:rsidP="008C70A4">
      <w:pPr>
        <w:pStyle w:val="paragraph"/>
        <w:textAlignment w:val="baseline"/>
        <w:rPr>
          <w:rStyle w:val="eop"/>
          <w:rFonts w:ascii="Calibri" w:hAnsi="Calibri" w:cs="Calibri"/>
          <w:sz w:val="22"/>
          <w:szCs w:val="22"/>
        </w:rPr>
      </w:pPr>
      <w:r>
        <w:rPr>
          <w:rStyle w:val="normaltextrun1"/>
          <w:rFonts w:ascii="Calibri" w:hAnsi="Calibri" w:cs="Calibri"/>
          <w:sz w:val="22"/>
          <w:szCs w:val="22"/>
        </w:rPr>
        <w:t>Each battery pack has an output of 14.8 V. 3 packs of batteries were to be connected in series to generate a total voltage of 44.4V. Then a voltage regulator will step up the voltage to 50V, thus meeting the power requirement. </w:t>
      </w:r>
      <w:r>
        <w:rPr>
          <w:rStyle w:val="eop"/>
          <w:rFonts w:ascii="Calibri" w:hAnsi="Calibri" w:cs="Calibri"/>
          <w:sz w:val="22"/>
          <w:szCs w:val="22"/>
        </w:rPr>
        <w:t> </w:t>
      </w:r>
    </w:p>
    <w:p w14:paraId="6256282F" w14:textId="77777777" w:rsidR="00F72FFB" w:rsidRDefault="00F72FFB" w:rsidP="008C70A4">
      <w:pPr>
        <w:pStyle w:val="paragraph"/>
        <w:textAlignment w:val="baseline"/>
      </w:pPr>
    </w:p>
    <w:p w14:paraId="757F72FF" w14:textId="77777777" w:rsidR="008C70A4" w:rsidRPr="00AD7F13" w:rsidRDefault="008C70A4" w:rsidP="008C70A4">
      <w:pPr>
        <w:pStyle w:val="paragraph"/>
        <w:textAlignment w:val="baseline"/>
        <w:rPr>
          <w:b/>
        </w:rPr>
      </w:pPr>
      <w:r w:rsidRPr="00AD7F13">
        <w:rPr>
          <w:rStyle w:val="normaltextrun1"/>
          <w:rFonts w:ascii="Calibri" w:hAnsi="Calibri" w:cs="Calibri"/>
          <w:b/>
          <w:sz w:val="22"/>
          <w:szCs w:val="22"/>
        </w:rPr>
        <w:t>Connectors:</w:t>
      </w:r>
      <w:r w:rsidRPr="00AD7F13">
        <w:rPr>
          <w:rStyle w:val="eop"/>
          <w:rFonts w:ascii="Calibri" w:hAnsi="Calibri" w:cs="Calibri"/>
          <w:b/>
          <w:sz w:val="22"/>
          <w:szCs w:val="22"/>
        </w:rPr>
        <w:t> </w:t>
      </w:r>
    </w:p>
    <w:p w14:paraId="356BA8B5" w14:textId="77777777" w:rsidR="008C70A4" w:rsidRDefault="008C70A4" w:rsidP="008C70A4">
      <w:pPr>
        <w:pStyle w:val="paragraph"/>
        <w:textAlignment w:val="baseline"/>
      </w:pPr>
      <w:r>
        <w:rPr>
          <w:rStyle w:val="normaltextrun1"/>
          <w:rFonts w:ascii="Calibri" w:hAnsi="Calibri" w:cs="Calibri"/>
          <w:sz w:val="22"/>
          <w:szCs w:val="22"/>
        </w:rPr>
        <w:t>The series connectors were made using XT connectors and a 3D printed piece to hold 10 XT connectors each. </w:t>
      </w:r>
      <w:r>
        <w:rPr>
          <w:rStyle w:val="eop"/>
          <w:rFonts w:ascii="Calibri" w:hAnsi="Calibri" w:cs="Calibri"/>
          <w:sz w:val="22"/>
          <w:szCs w:val="22"/>
        </w:rPr>
        <w:t> </w:t>
      </w:r>
    </w:p>
    <w:p w14:paraId="7E33FC32" w14:textId="77777777" w:rsidR="008C70A4" w:rsidRDefault="008C70A4" w:rsidP="008C70A4">
      <w:pPr>
        <w:pStyle w:val="paragraph"/>
        <w:textAlignment w:val="baseline"/>
      </w:pPr>
      <w:r>
        <w:rPr>
          <w:rStyle w:val="normaltextrun1"/>
          <w:rFonts w:ascii="Calibri" w:hAnsi="Calibri" w:cs="Calibri"/>
          <w:sz w:val="22"/>
          <w:szCs w:val="22"/>
        </w:rPr>
        <w:t>3 female connectors which will be attached to the battery were to be soldered.</w:t>
      </w:r>
      <w:r>
        <w:rPr>
          <w:rStyle w:val="eop"/>
          <w:rFonts w:ascii="Calibri" w:hAnsi="Calibri" w:cs="Calibri"/>
          <w:sz w:val="22"/>
          <w:szCs w:val="22"/>
        </w:rPr>
        <w:t> </w:t>
      </w:r>
    </w:p>
    <w:p w14:paraId="2B5EFF34" w14:textId="329F9362" w:rsidR="008C70A4" w:rsidRDefault="008C70A4" w:rsidP="008C70A4">
      <w:pPr>
        <w:pStyle w:val="paragraph"/>
        <w:textAlignment w:val="baseline"/>
      </w:pPr>
      <w:r>
        <w:rPr>
          <w:rStyle w:val="normaltextrun1"/>
          <w:rFonts w:ascii="Calibri" w:hAnsi="Calibri" w:cs="Calibri"/>
          <w:sz w:val="22"/>
          <w:szCs w:val="22"/>
        </w:rPr>
        <w:t>3 male connectors which will attached to the female connectors to be soldered.</w:t>
      </w:r>
      <w:r>
        <w:rPr>
          <w:rStyle w:val="eop"/>
          <w:rFonts w:ascii="Calibri" w:hAnsi="Calibri" w:cs="Calibri"/>
          <w:sz w:val="22"/>
          <w:szCs w:val="22"/>
        </w:rPr>
        <w:t> </w:t>
      </w:r>
    </w:p>
    <w:p w14:paraId="76713D3D" w14:textId="77777777" w:rsidR="008C70A4" w:rsidRDefault="008C70A4" w:rsidP="008C70A4">
      <w:pPr>
        <w:pStyle w:val="paragraph"/>
        <w:textAlignment w:val="baseline"/>
      </w:pPr>
      <w:r>
        <w:rPr>
          <w:rStyle w:val="normaltextrun1"/>
          <w:rFonts w:ascii="Calibri" w:hAnsi="Calibri" w:cs="Calibri"/>
          <w:sz w:val="22"/>
          <w:szCs w:val="22"/>
        </w:rPr>
        <w:t>The male connectors will be wired to create a series connection, with one ground, one power out, and the rest of the wires bridging between each of the male connectors. </w:t>
      </w:r>
      <w:r>
        <w:rPr>
          <w:rStyle w:val="eop"/>
          <w:rFonts w:ascii="Calibri" w:hAnsi="Calibri" w:cs="Calibri"/>
          <w:sz w:val="22"/>
          <w:szCs w:val="22"/>
        </w:rPr>
        <w:t> </w:t>
      </w:r>
    </w:p>
    <w:p w14:paraId="714734B5" w14:textId="77777777" w:rsidR="008C70A4" w:rsidRDefault="008C70A4" w:rsidP="008C70A4">
      <w:pPr>
        <w:pStyle w:val="paragraph"/>
        <w:textAlignment w:val="baseline"/>
      </w:pPr>
      <w:r>
        <w:rPr>
          <w:rStyle w:val="normaltextrun1"/>
          <w:rFonts w:ascii="Calibri" w:hAnsi="Calibri" w:cs="Calibri"/>
          <w:sz w:val="22"/>
          <w:szCs w:val="22"/>
        </w:rPr>
        <w:t>The output of the male connector will then be connected to a circuit breaker (in case of power surge) which will finally be connected to the high current box. </w:t>
      </w:r>
      <w:r>
        <w:rPr>
          <w:rStyle w:val="eop"/>
          <w:rFonts w:ascii="Calibri" w:hAnsi="Calibri" w:cs="Calibri"/>
          <w:sz w:val="22"/>
          <w:szCs w:val="22"/>
        </w:rPr>
        <w:t> </w:t>
      </w:r>
    </w:p>
    <w:p w14:paraId="53BE0527" w14:textId="77777777" w:rsidR="008C70A4" w:rsidRPr="00AD7F13" w:rsidRDefault="008C70A4" w:rsidP="008C70A4">
      <w:pPr>
        <w:pStyle w:val="paragraph"/>
        <w:textAlignment w:val="baseline"/>
        <w:rPr>
          <w:b/>
        </w:rPr>
      </w:pPr>
      <w:r w:rsidRPr="00AD7F13">
        <w:rPr>
          <w:rStyle w:val="normaltextrun1"/>
          <w:rFonts w:ascii="Calibri" w:hAnsi="Calibri" w:cs="Calibri"/>
          <w:b/>
          <w:sz w:val="22"/>
          <w:szCs w:val="22"/>
        </w:rPr>
        <w:t>Wires:</w:t>
      </w:r>
      <w:r w:rsidRPr="00AD7F13">
        <w:rPr>
          <w:rStyle w:val="eop"/>
          <w:rFonts w:ascii="Calibri" w:hAnsi="Calibri" w:cs="Calibri"/>
          <w:b/>
          <w:sz w:val="22"/>
          <w:szCs w:val="22"/>
        </w:rPr>
        <w:t> </w:t>
      </w:r>
    </w:p>
    <w:p w14:paraId="3BD89DAF" w14:textId="2EE5EF78" w:rsidR="008C70A4" w:rsidRDefault="00F72FFB" w:rsidP="008C70A4">
      <w:pPr>
        <w:pStyle w:val="paragraph"/>
        <w:textAlignment w:val="baseline"/>
      </w:pPr>
      <w:proofErr w:type="gramStart"/>
      <w:r>
        <w:rPr>
          <w:rStyle w:val="normaltextrun1"/>
          <w:rFonts w:ascii="Calibri" w:hAnsi="Calibri" w:cs="Calibri"/>
          <w:sz w:val="22"/>
          <w:szCs w:val="22"/>
        </w:rPr>
        <w:t xml:space="preserve">10 </w:t>
      </w:r>
      <w:r w:rsidR="008C70A4">
        <w:rPr>
          <w:rStyle w:val="normaltextrun1"/>
          <w:rFonts w:ascii="Calibri" w:hAnsi="Calibri" w:cs="Calibri"/>
          <w:sz w:val="22"/>
          <w:szCs w:val="22"/>
        </w:rPr>
        <w:t>gauge</w:t>
      </w:r>
      <w:proofErr w:type="gramEnd"/>
      <w:r w:rsidR="008C70A4">
        <w:rPr>
          <w:rStyle w:val="normaltextrun1"/>
          <w:rFonts w:ascii="Calibri" w:hAnsi="Calibri" w:cs="Calibri"/>
          <w:sz w:val="22"/>
          <w:szCs w:val="22"/>
        </w:rPr>
        <w:t xml:space="preserve"> wires were used to solder onto the XT </w:t>
      </w:r>
      <w:r w:rsidR="008D5C67">
        <w:rPr>
          <w:rStyle w:val="spellingerror"/>
          <w:rFonts w:ascii="Calibri" w:hAnsi="Calibri" w:cs="Calibri"/>
          <w:sz w:val="22"/>
          <w:szCs w:val="22"/>
        </w:rPr>
        <w:t>connectors</w:t>
      </w:r>
      <w:r w:rsidR="008C70A4">
        <w:rPr>
          <w:rStyle w:val="normaltextrun1"/>
          <w:rFonts w:ascii="Calibri" w:hAnsi="Calibri" w:cs="Calibri"/>
          <w:sz w:val="22"/>
          <w:szCs w:val="22"/>
        </w:rPr>
        <w:t xml:space="preserve">. The </w:t>
      </w:r>
      <w:r>
        <w:rPr>
          <w:rStyle w:val="normaltextrun1"/>
          <w:rFonts w:ascii="Calibri" w:hAnsi="Calibri" w:cs="Calibri"/>
          <w:sz w:val="22"/>
          <w:szCs w:val="22"/>
        </w:rPr>
        <w:t xml:space="preserve">10 </w:t>
      </w:r>
      <w:r w:rsidR="008C70A4">
        <w:rPr>
          <w:rStyle w:val="normaltextrun1"/>
          <w:rFonts w:ascii="Calibri" w:hAnsi="Calibri" w:cs="Calibri"/>
          <w:sz w:val="22"/>
          <w:szCs w:val="22"/>
        </w:rPr>
        <w:t xml:space="preserve">wires were chosen because it will fit into the cup of the XT connector, making soldering easier. Although this is not ideal because the </w:t>
      </w:r>
      <w:r>
        <w:rPr>
          <w:rStyle w:val="normaltextrun1"/>
          <w:rFonts w:ascii="Calibri" w:hAnsi="Calibri" w:cs="Calibri"/>
          <w:sz w:val="22"/>
          <w:szCs w:val="22"/>
        </w:rPr>
        <w:t>10</w:t>
      </w:r>
      <w:r w:rsidR="008C70A4">
        <w:rPr>
          <w:rStyle w:val="normaltextrun1"/>
          <w:rFonts w:ascii="Calibri" w:hAnsi="Calibri" w:cs="Calibri"/>
          <w:sz w:val="22"/>
          <w:szCs w:val="22"/>
        </w:rPr>
        <w:t xml:space="preserve"> </w:t>
      </w:r>
      <w:r w:rsidR="008D5C67">
        <w:rPr>
          <w:rStyle w:val="spellingerror"/>
          <w:rFonts w:ascii="Calibri" w:hAnsi="Calibri" w:cs="Calibri"/>
          <w:sz w:val="22"/>
          <w:szCs w:val="22"/>
        </w:rPr>
        <w:t>gauge</w:t>
      </w:r>
      <w:r w:rsidR="008C70A4">
        <w:rPr>
          <w:rStyle w:val="normaltextrun1"/>
          <w:rFonts w:ascii="Calibri" w:hAnsi="Calibri" w:cs="Calibri"/>
          <w:sz w:val="22"/>
          <w:szCs w:val="22"/>
        </w:rPr>
        <w:t xml:space="preserve"> will lessen the current flow, it is a short </w:t>
      </w:r>
      <w:r w:rsidR="008C70A4">
        <w:rPr>
          <w:rStyle w:val="contextualspellingandgrammarerror"/>
          <w:rFonts w:ascii="Calibri" w:hAnsi="Calibri" w:cs="Calibri"/>
          <w:sz w:val="22"/>
          <w:szCs w:val="22"/>
        </w:rPr>
        <w:t>run</w:t>
      </w:r>
      <w:r w:rsidR="00EF39AF">
        <w:rPr>
          <w:rStyle w:val="contextualspellingandgrammarerror"/>
          <w:rFonts w:ascii="Calibri" w:hAnsi="Calibri" w:cs="Calibri"/>
          <w:sz w:val="22"/>
          <w:szCs w:val="22"/>
        </w:rPr>
        <w:t>,</w:t>
      </w:r>
      <w:r w:rsidR="008C70A4">
        <w:rPr>
          <w:rStyle w:val="normaltextrun1"/>
          <w:rFonts w:ascii="Calibri" w:hAnsi="Calibri" w:cs="Calibri"/>
          <w:sz w:val="22"/>
          <w:szCs w:val="22"/>
        </w:rPr>
        <w:t xml:space="preserve"> so it will not affect the power output significantly. Initially, </w:t>
      </w:r>
      <w:proofErr w:type="gramStart"/>
      <w:r w:rsidR="008C70A4">
        <w:rPr>
          <w:rStyle w:val="normaltextrun1"/>
          <w:rFonts w:ascii="Calibri" w:hAnsi="Calibri" w:cs="Calibri"/>
          <w:sz w:val="22"/>
          <w:szCs w:val="22"/>
        </w:rPr>
        <w:t xml:space="preserve">8 </w:t>
      </w:r>
      <w:r w:rsidR="008D5C67">
        <w:rPr>
          <w:rStyle w:val="spellingerror"/>
          <w:rFonts w:ascii="Calibri" w:hAnsi="Calibri" w:cs="Calibri"/>
          <w:sz w:val="22"/>
          <w:szCs w:val="22"/>
        </w:rPr>
        <w:t>gauge</w:t>
      </w:r>
      <w:proofErr w:type="gramEnd"/>
      <w:r w:rsidR="008C70A4">
        <w:rPr>
          <w:rStyle w:val="normaltextrun1"/>
          <w:rFonts w:ascii="Calibri" w:hAnsi="Calibri" w:cs="Calibri"/>
          <w:sz w:val="22"/>
          <w:szCs w:val="22"/>
        </w:rPr>
        <w:t xml:space="preserve"> wires were directly being </w:t>
      </w:r>
      <w:r w:rsidR="008D5C67">
        <w:rPr>
          <w:rStyle w:val="spellingerror"/>
          <w:rFonts w:ascii="Calibri" w:hAnsi="Calibri" w:cs="Calibri"/>
          <w:sz w:val="22"/>
          <w:szCs w:val="22"/>
        </w:rPr>
        <w:t>soldered</w:t>
      </w:r>
      <w:r w:rsidR="008C70A4">
        <w:rPr>
          <w:rStyle w:val="normaltextrun1"/>
          <w:rFonts w:ascii="Calibri" w:hAnsi="Calibri" w:cs="Calibri"/>
          <w:sz w:val="22"/>
          <w:szCs w:val="22"/>
        </w:rPr>
        <w:t xml:space="preserve"> onto the XT connectors, but this proved to be time consuming and less effective in terms of heat transfer and the solder sinking in.</w:t>
      </w:r>
      <w:r w:rsidR="008C70A4">
        <w:rPr>
          <w:rStyle w:val="eop"/>
          <w:rFonts w:ascii="Calibri" w:hAnsi="Calibri" w:cs="Calibri"/>
          <w:sz w:val="22"/>
          <w:szCs w:val="22"/>
        </w:rPr>
        <w:t> </w:t>
      </w:r>
    </w:p>
    <w:p w14:paraId="0026075D" w14:textId="77777777" w:rsidR="008C70A4" w:rsidRDefault="008C70A4" w:rsidP="008C70A4">
      <w:pPr>
        <w:pStyle w:val="paragraph"/>
        <w:textAlignment w:val="baseline"/>
      </w:pPr>
      <w:r>
        <w:rPr>
          <w:rStyle w:val="eop"/>
          <w:rFonts w:ascii="Calibri" w:hAnsi="Calibri" w:cs="Calibri"/>
          <w:sz w:val="22"/>
          <w:szCs w:val="22"/>
        </w:rPr>
        <w:t> </w:t>
      </w:r>
    </w:p>
    <w:p w14:paraId="4DF52485" w14:textId="77777777" w:rsidR="008C70A4" w:rsidRPr="00AD7F13" w:rsidRDefault="008C70A4" w:rsidP="008C70A4">
      <w:pPr>
        <w:pStyle w:val="paragraph"/>
        <w:textAlignment w:val="baseline"/>
        <w:rPr>
          <w:b/>
        </w:rPr>
      </w:pPr>
      <w:r w:rsidRPr="00AD7F13">
        <w:rPr>
          <w:rStyle w:val="normaltextrun1"/>
          <w:rFonts w:ascii="Calibri" w:hAnsi="Calibri" w:cs="Calibri"/>
          <w:b/>
          <w:sz w:val="22"/>
          <w:szCs w:val="22"/>
        </w:rPr>
        <w:t>Soldering tips: </w:t>
      </w:r>
      <w:r w:rsidRPr="00AD7F13">
        <w:rPr>
          <w:rStyle w:val="eop"/>
          <w:rFonts w:ascii="Calibri" w:hAnsi="Calibri" w:cs="Calibri"/>
          <w:b/>
          <w:sz w:val="22"/>
          <w:szCs w:val="22"/>
        </w:rPr>
        <w:t> </w:t>
      </w:r>
    </w:p>
    <w:p w14:paraId="5086E2D3" w14:textId="17814D31" w:rsidR="008C70A4" w:rsidRDefault="008C70A4" w:rsidP="008C70A4">
      <w:pPr>
        <w:pStyle w:val="paragraph"/>
        <w:textAlignment w:val="baseline"/>
        <w:rPr>
          <w:rStyle w:val="eop"/>
          <w:rFonts w:ascii="Calibri" w:hAnsi="Calibri" w:cs="Calibri"/>
          <w:sz w:val="22"/>
          <w:szCs w:val="22"/>
        </w:rPr>
      </w:pPr>
      <w:r>
        <w:rPr>
          <w:rStyle w:val="normaltextrun1"/>
          <w:rFonts w:ascii="Calibri" w:hAnsi="Calibri" w:cs="Calibri"/>
          <w:sz w:val="22"/>
          <w:szCs w:val="22"/>
        </w:rPr>
        <w:t>Before soldering, be sure that the temp is correct, in this case, it was set at 825 degrees</w:t>
      </w:r>
      <w:r w:rsidR="00EF39AF">
        <w:rPr>
          <w:rStyle w:val="normaltextrun1"/>
          <w:rFonts w:ascii="Calibri" w:hAnsi="Calibri" w:cs="Calibri"/>
          <w:sz w:val="22"/>
          <w:szCs w:val="22"/>
        </w:rPr>
        <w:t xml:space="preserve"> Fahrenheit</w:t>
      </w:r>
      <w:r>
        <w:rPr>
          <w:rStyle w:val="normaltextrun1"/>
          <w:rFonts w:ascii="Calibri" w:hAnsi="Calibri" w:cs="Calibri"/>
          <w:sz w:val="22"/>
          <w:szCs w:val="22"/>
        </w:rPr>
        <w:t xml:space="preserve"> for maximum heat transfer. </w:t>
      </w:r>
      <w:r>
        <w:rPr>
          <w:rStyle w:val="contextualspellingandgrammarerror"/>
          <w:rFonts w:ascii="Calibri" w:hAnsi="Calibri" w:cs="Calibri"/>
          <w:sz w:val="22"/>
          <w:szCs w:val="22"/>
        </w:rPr>
        <w:t>Also</w:t>
      </w:r>
      <w:r w:rsidR="00EF39AF">
        <w:rPr>
          <w:rStyle w:val="contextualspellingandgrammarerror"/>
          <w:rFonts w:ascii="Calibri" w:hAnsi="Calibri" w:cs="Calibri"/>
          <w:sz w:val="22"/>
          <w:szCs w:val="22"/>
        </w:rPr>
        <w:t>,</w:t>
      </w:r>
      <w:r>
        <w:rPr>
          <w:rStyle w:val="normaltextrun1"/>
          <w:rFonts w:ascii="Calibri" w:hAnsi="Calibri" w:cs="Calibri"/>
          <w:sz w:val="22"/>
          <w:szCs w:val="22"/>
        </w:rPr>
        <w:t xml:space="preserve"> be sure that the solder tip </w:t>
      </w:r>
      <w:r w:rsidR="00EF39AF">
        <w:rPr>
          <w:rStyle w:val="normaltextrun1"/>
          <w:rFonts w:ascii="Calibri" w:hAnsi="Calibri" w:cs="Calibri"/>
          <w:sz w:val="22"/>
          <w:szCs w:val="22"/>
        </w:rPr>
        <w:t>can</w:t>
      </w:r>
      <w:r>
        <w:rPr>
          <w:rStyle w:val="normaltextrun1"/>
          <w:rFonts w:ascii="Calibri" w:hAnsi="Calibri" w:cs="Calibri"/>
          <w:sz w:val="22"/>
          <w:szCs w:val="22"/>
        </w:rPr>
        <w:t xml:space="preserve"> accept solder when tinning. If the </w:t>
      </w:r>
      <w:r w:rsidR="00EF39AF">
        <w:rPr>
          <w:rStyle w:val="normaltextrun1"/>
          <w:rFonts w:ascii="Calibri" w:hAnsi="Calibri" w:cs="Calibri"/>
          <w:sz w:val="22"/>
          <w:szCs w:val="22"/>
        </w:rPr>
        <w:t>solder</w:t>
      </w:r>
      <w:r>
        <w:rPr>
          <w:rStyle w:val="normaltextrun1"/>
          <w:rFonts w:ascii="Calibri" w:hAnsi="Calibri" w:cs="Calibri"/>
          <w:sz w:val="22"/>
          <w:szCs w:val="22"/>
        </w:rPr>
        <w:t xml:space="preserve"> </w:t>
      </w:r>
      <w:r w:rsidR="00EF39AF">
        <w:rPr>
          <w:rStyle w:val="normaltextrun1"/>
          <w:rFonts w:ascii="Calibri" w:hAnsi="Calibri" w:cs="Calibri"/>
          <w:sz w:val="22"/>
          <w:szCs w:val="22"/>
        </w:rPr>
        <w:t>falls</w:t>
      </w:r>
      <w:r>
        <w:rPr>
          <w:rStyle w:val="normaltextrun1"/>
          <w:rFonts w:ascii="Calibri" w:hAnsi="Calibri" w:cs="Calibri"/>
          <w:sz w:val="22"/>
          <w:szCs w:val="22"/>
        </w:rPr>
        <w:t xml:space="preserve"> off, do not proceed. This means that either oxidation occurred or there is gunk on the tip, hindering heat </w:t>
      </w:r>
      <w:r w:rsidR="008D5C67">
        <w:rPr>
          <w:rStyle w:val="spellingerror"/>
          <w:rFonts w:ascii="Calibri" w:hAnsi="Calibri" w:cs="Calibri"/>
          <w:sz w:val="22"/>
          <w:szCs w:val="22"/>
        </w:rPr>
        <w:t>transfer</w:t>
      </w:r>
      <w:r>
        <w:rPr>
          <w:rStyle w:val="normaltextrun1"/>
          <w:rFonts w:ascii="Calibri" w:hAnsi="Calibri" w:cs="Calibri"/>
          <w:sz w:val="22"/>
          <w:szCs w:val="22"/>
        </w:rPr>
        <w:t>. To resolve this, clean it by using the solder tip cleaner. If this does not resolve it, use a file to file off the gunk. If the problem persists, look in the soldering supply box for flux to recoat the tip. If the solder still fails to stick to the tip, ask a team member, consider replacing the tip or using a different soldering iron. </w:t>
      </w:r>
      <w:r>
        <w:rPr>
          <w:rStyle w:val="eop"/>
          <w:rFonts w:ascii="Calibri" w:hAnsi="Calibri" w:cs="Calibri"/>
          <w:sz w:val="22"/>
          <w:szCs w:val="22"/>
        </w:rPr>
        <w:t> </w:t>
      </w:r>
    </w:p>
    <w:p w14:paraId="567B1A3B" w14:textId="77777777" w:rsidR="00EF39AF" w:rsidRDefault="00EF39AF" w:rsidP="008C70A4">
      <w:pPr>
        <w:pStyle w:val="paragraph"/>
        <w:textAlignment w:val="baseline"/>
      </w:pPr>
    </w:p>
    <w:p w14:paraId="61B89F14" w14:textId="77777777" w:rsidR="008C70A4" w:rsidRPr="00EF39AF" w:rsidRDefault="008C70A4" w:rsidP="008C70A4">
      <w:pPr>
        <w:pStyle w:val="paragraph"/>
        <w:textAlignment w:val="baseline"/>
        <w:rPr>
          <w:b/>
        </w:rPr>
      </w:pPr>
      <w:r w:rsidRPr="00EF39AF">
        <w:rPr>
          <w:rStyle w:val="normaltextrun1"/>
          <w:rFonts w:ascii="Calibri" w:hAnsi="Calibri" w:cs="Calibri"/>
          <w:b/>
          <w:sz w:val="22"/>
          <w:szCs w:val="22"/>
        </w:rPr>
        <w:t>Prepare the wires:</w:t>
      </w:r>
      <w:r w:rsidRPr="00EF39AF">
        <w:rPr>
          <w:rStyle w:val="eop"/>
          <w:rFonts w:ascii="Calibri" w:hAnsi="Calibri" w:cs="Calibri"/>
          <w:b/>
          <w:sz w:val="22"/>
          <w:szCs w:val="22"/>
        </w:rPr>
        <w:t> </w:t>
      </w:r>
    </w:p>
    <w:p w14:paraId="02BBA7B9" w14:textId="4FC984D7" w:rsidR="008C70A4" w:rsidRDefault="008C70A4" w:rsidP="008C70A4">
      <w:pPr>
        <w:pStyle w:val="paragraph"/>
        <w:textAlignment w:val="baseline"/>
      </w:pPr>
      <w:r>
        <w:rPr>
          <w:rStyle w:val="normaltextrun1"/>
          <w:rFonts w:ascii="Calibri" w:hAnsi="Calibri" w:cs="Calibri"/>
          <w:sz w:val="22"/>
          <w:szCs w:val="22"/>
        </w:rPr>
        <w:t xml:space="preserve">In this case, the </w:t>
      </w:r>
      <w:proofErr w:type="gramStart"/>
      <w:r>
        <w:rPr>
          <w:rStyle w:val="normaltextrun1"/>
          <w:rFonts w:ascii="Calibri" w:hAnsi="Calibri" w:cs="Calibri"/>
          <w:sz w:val="22"/>
          <w:szCs w:val="22"/>
        </w:rPr>
        <w:t xml:space="preserve">20 </w:t>
      </w:r>
      <w:r w:rsidR="008D5C67">
        <w:rPr>
          <w:rStyle w:val="spellingerror"/>
          <w:rFonts w:ascii="Calibri" w:hAnsi="Calibri" w:cs="Calibri"/>
          <w:sz w:val="22"/>
          <w:szCs w:val="22"/>
        </w:rPr>
        <w:t>gauge</w:t>
      </w:r>
      <w:proofErr w:type="gramEnd"/>
      <w:r>
        <w:rPr>
          <w:rStyle w:val="normaltextrun1"/>
          <w:rFonts w:ascii="Calibri" w:hAnsi="Calibri" w:cs="Calibri"/>
          <w:sz w:val="22"/>
          <w:szCs w:val="22"/>
        </w:rPr>
        <w:t xml:space="preserve"> wires are measured to be 3in. Strip the wire enough so that it will be able to fit into the XT connector</w:t>
      </w:r>
      <w:r w:rsidR="00EF39AF">
        <w:rPr>
          <w:rStyle w:val="normaltextrun1"/>
          <w:rFonts w:ascii="Calibri" w:hAnsi="Calibri" w:cs="Calibri"/>
          <w:sz w:val="22"/>
          <w:szCs w:val="22"/>
        </w:rPr>
        <w:t xml:space="preserve"> and a little extra</w:t>
      </w:r>
      <w:r>
        <w:rPr>
          <w:rStyle w:val="normaltextrun1"/>
          <w:rFonts w:ascii="Calibri" w:hAnsi="Calibri" w:cs="Calibri"/>
          <w:sz w:val="22"/>
          <w:szCs w:val="22"/>
        </w:rPr>
        <w:t>. Use appropriate stripper and be sure not to cut the wires. If some of the wires are accidentally cut, consider discarding the wire.</w:t>
      </w:r>
      <w:r>
        <w:rPr>
          <w:rStyle w:val="eop"/>
          <w:rFonts w:ascii="Calibri" w:hAnsi="Calibri" w:cs="Calibri"/>
          <w:sz w:val="22"/>
          <w:szCs w:val="22"/>
        </w:rPr>
        <w:t> </w:t>
      </w:r>
    </w:p>
    <w:p w14:paraId="741E156F" w14:textId="77777777" w:rsidR="008C70A4" w:rsidRDefault="008C70A4" w:rsidP="008C70A4">
      <w:pPr>
        <w:pStyle w:val="paragraph"/>
        <w:textAlignment w:val="baseline"/>
      </w:pPr>
      <w:r>
        <w:rPr>
          <w:rStyle w:val="normaltextrun1"/>
          <w:rFonts w:ascii="Calibri" w:hAnsi="Calibri" w:cs="Calibri"/>
          <w:sz w:val="22"/>
          <w:szCs w:val="22"/>
        </w:rPr>
        <w:t>Now place the stripped part of the wire into the XT connector cup and get ready for soldering. </w:t>
      </w:r>
      <w:r>
        <w:rPr>
          <w:rStyle w:val="eop"/>
          <w:rFonts w:ascii="Calibri" w:hAnsi="Calibri" w:cs="Calibri"/>
          <w:sz w:val="22"/>
          <w:szCs w:val="22"/>
        </w:rPr>
        <w:t> </w:t>
      </w:r>
    </w:p>
    <w:p w14:paraId="147D92AC" w14:textId="77777777" w:rsidR="00EF39AF" w:rsidRDefault="00EF39AF" w:rsidP="008C70A4">
      <w:pPr>
        <w:pStyle w:val="paragraph"/>
        <w:textAlignment w:val="baseline"/>
        <w:rPr>
          <w:rStyle w:val="normaltextrun1"/>
          <w:rFonts w:ascii="Calibri" w:hAnsi="Calibri" w:cs="Calibri"/>
          <w:b/>
          <w:sz w:val="22"/>
          <w:szCs w:val="22"/>
        </w:rPr>
      </w:pPr>
    </w:p>
    <w:p w14:paraId="6A12B40D" w14:textId="77777777" w:rsidR="00EF39AF" w:rsidRDefault="00EF39AF" w:rsidP="008C70A4">
      <w:pPr>
        <w:pStyle w:val="paragraph"/>
        <w:textAlignment w:val="baseline"/>
        <w:rPr>
          <w:rStyle w:val="normaltextrun1"/>
          <w:rFonts w:ascii="Calibri" w:hAnsi="Calibri" w:cs="Calibri"/>
          <w:b/>
          <w:sz w:val="22"/>
          <w:szCs w:val="22"/>
        </w:rPr>
      </w:pPr>
    </w:p>
    <w:p w14:paraId="0A69EBE5" w14:textId="77777777" w:rsidR="00EF39AF" w:rsidRDefault="00EF39AF" w:rsidP="008C70A4">
      <w:pPr>
        <w:pStyle w:val="paragraph"/>
        <w:textAlignment w:val="baseline"/>
        <w:rPr>
          <w:rStyle w:val="normaltextrun1"/>
          <w:rFonts w:ascii="Calibri" w:hAnsi="Calibri" w:cs="Calibri"/>
          <w:b/>
          <w:sz w:val="22"/>
          <w:szCs w:val="22"/>
        </w:rPr>
      </w:pPr>
    </w:p>
    <w:p w14:paraId="294AB681" w14:textId="77777777" w:rsidR="00EF39AF" w:rsidRDefault="00EF39AF" w:rsidP="008C70A4">
      <w:pPr>
        <w:pStyle w:val="paragraph"/>
        <w:textAlignment w:val="baseline"/>
        <w:rPr>
          <w:rStyle w:val="normaltextrun1"/>
          <w:rFonts w:ascii="Calibri" w:hAnsi="Calibri" w:cs="Calibri"/>
          <w:b/>
          <w:sz w:val="22"/>
          <w:szCs w:val="22"/>
        </w:rPr>
      </w:pPr>
    </w:p>
    <w:p w14:paraId="171B9073" w14:textId="77777777" w:rsidR="00EF39AF" w:rsidRDefault="00EF39AF" w:rsidP="008C70A4">
      <w:pPr>
        <w:pStyle w:val="paragraph"/>
        <w:textAlignment w:val="baseline"/>
        <w:rPr>
          <w:rStyle w:val="normaltextrun1"/>
          <w:rFonts w:ascii="Calibri" w:hAnsi="Calibri" w:cs="Calibri"/>
          <w:b/>
          <w:sz w:val="22"/>
          <w:szCs w:val="22"/>
        </w:rPr>
      </w:pPr>
    </w:p>
    <w:p w14:paraId="41292A21" w14:textId="324834BA" w:rsidR="008C70A4" w:rsidRPr="00EF39AF" w:rsidRDefault="008C70A4" w:rsidP="008C70A4">
      <w:pPr>
        <w:pStyle w:val="paragraph"/>
        <w:textAlignment w:val="baseline"/>
        <w:rPr>
          <w:b/>
        </w:rPr>
      </w:pPr>
      <w:r w:rsidRPr="00EF39AF">
        <w:rPr>
          <w:rStyle w:val="normaltextrun1"/>
          <w:rFonts w:ascii="Calibri" w:hAnsi="Calibri" w:cs="Calibri"/>
          <w:b/>
          <w:sz w:val="22"/>
          <w:szCs w:val="22"/>
        </w:rPr>
        <w:t>Wire color and XT connector:</w:t>
      </w:r>
      <w:r w:rsidRPr="00EF39AF">
        <w:rPr>
          <w:rStyle w:val="eop"/>
          <w:rFonts w:ascii="Calibri" w:hAnsi="Calibri" w:cs="Calibri"/>
          <w:b/>
          <w:sz w:val="22"/>
          <w:szCs w:val="22"/>
        </w:rPr>
        <w:t> </w:t>
      </w:r>
    </w:p>
    <w:p w14:paraId="634206A2" w14:textId="77777777" w:rsidR="008C70A4" w:rsidRDefault="008C70A4" w:rsidP="008C70A4">
      <w:pPr>
        <w:pStyle w:val="paragraph"/>
        <w:textAlignment w:val="baseline"/>
      </w:pPr>
      <w:r>
        <w:rPr>
          <w:rStyle w:val="normaltextrun1"/>
          <w:rFonts w:ascii="Calibri" w:hAnsi="Calibri" w:cs="Calibri"/>
          <w:sz w:val="22"/>
          <w:szCs w:val="22"/>
        </w:rPr>
        <w:t>On each XT connector, there are 2 sides. One side is Flat, and the other is chamfered. The flat side is Volt, and the chamfered side is Ground.</w:t>
      </w:r>
      <w:r>
        <w:rPr>
          <w:rStyle w:val="eop"/>
          <w:rFonts w:ascii="Calibri" w:hAnsi="Calibri" w:cs="Calibri"/>
          <w:sz w:val="22"/>
          <w:szCs w:val="22"/>
        </w:rPr>
        <w:t> </w:t>
      </w:r>
    </w:p>
    <w:p w14:paraId="77055C1A" w14:textId="180D3B82" w:rsidR="008C70A4" w:rsidRDefault="00EF39AF" w:rsidP="008C70A4">
      <w:pPr>
        <w:pStyle w:val="paragraph"/>
        <w:textAlignment w:val="baseline"/>
      </w:pPr>
      <w:r>
        <w:rPr>
          <w:rStyle w:val="normaltextrun1"/>
          <w:rFonts w:ascii="Calibri" w:hAnsi="Calibri" w:cs="Calibri"/>
          <w:sz w:val="22"/>
          <w:szCs w:val="22"/>
        </w:rPr>
        <w:t>In our case, f</w:t>
      </w:r>
      <w:r w:rsidR="008C70A4">
        <w:rPr>
          <w:rStyle w:val="normaltextrun1"/>
          <w:rFonts w:ascii="Calibri" w:hAnsi="Calibri" w:cs="Calibri"/>
          <w:sz w:val="22"/>
          <w:szCs w:val="22"/>
        </w:rPr>
        <w:t>or the female connectors, use black wires for the ground and red for volt</w:t>
      </w:r>
      <w:r w:rsidR="008C70A4">
        <w:rPr>
          <w:rStyle w:val="eop"/>
          <w:rFonts w:ascii="Calibri" w:hAnsi="Calibri" w:cs="Calibri"/>
          <w:sz w:val="22"/>
          <w:szCs w:val="22"/>
        </w:rPr>
        <w:t> </w:t>
      </w:r>
    </w:p>
    <w:p w14:paraId="23AB36D3" w14:textId="2DBA15DE" w:rsidR="008C70A4" w:rsidRDefault="008C70A4" w:rsidP="008C70A4">
      <w:pPr>
        <w:pStyle w:val="paragraph"/>
        <w:textAlignment w:val="baseline"/>
      </w:pPr>
      <w:r>
        <w:rPr>
          <w:rStyle w:val="normaltextrun1"/>
          <w:rFonts w:ascii="Calibri" w:hAnsi="Calibri" w:cs="Calibri"/>
          <w:sz w:val="22"/>
          <w:szCs w:val="22"/>
        </w:rPr>
        <w:t xml:space="preserve">For the male </w:t>
      </w:r>
      <w:r w:rsidR="008D5C67">
        <w:rPr>
          <w:rStyle w:val="spellingerror"/>
          <w:rFonts w:ascii="Calibri" w:hAnsi="Calibri" w:cs="Calibri"/>
          <w:sz w:val="22"/>
          <w:szCs w:val="22"/>
        </w:rPr>
        <w:t>connectors</w:t>
      </w:r>
      <w:r>
        <w:rPr>
          <w:rStyle w:val="normaltextrun1"/>
          <w:rFonts w:ascii="Calibri" w:hAnsi="Calibri" w:cs="Calibri"/>
          <w:sz w:val="22"/>
          <w:szCs w:val="22"/>
        </w:rPr>
        <w:t xml:space="preserve">, use </w:t>
      </w:r>
      <w:r w:rsidR="008D5C67">
        <w:rPr>
          <w:rStyle w:val="normaltextrun1"/>
          <w:rFonts w:ascii="Calibri" w:hAnsi="Calibri" w:cs="Calibri"/>
          <w:sz w:val="22"/>
          <w:szCs w:val="22"/>
        </w:rPr>
        <w:t>black</w:t>
      </w:r>
      <w:r>
        <w:rPr>
          <w:rStyle w:val="normaltextrun1"/>
          <w:rFonts w:ascii="Calibri" w:hAnsi="Calibri" w:cs="Calibri"/>
          <w:sz w:val="22"/>
          <w:szCs w:val="22"/>
        </w:rPr>
        <w:t xml:space="preserve"> wires for the ground, and alternating red and black wires for the Volt. It doesn’t matter what color it starts in as long as it is alternating. </w:t>
      </w:r>
      <w:r>
        <w:rPr>
          <w:rStyle w:val="eop"/>
          <w:rFonts w:ascii="Calibri" w:hAnsi="Calibri" w:cs="Calibri"/>
          <w:sz w:val="22"/>
          <w:szCs w:val="22"/>
        </w:rPr>
        <w:t> </w:t>
      </w:r>
    </w:p>
    <w:p w14:paraId="6F5472EF" w14:textId="77777777" w:rsidR="00F72FFB" w:rsidRDefault="00F72FFB" w:rsidP="008C70A4">
      <w:pPr>
        <w:pStyle w:val="paragraph"/>
        <w:textAlignment w:val="baseline"/>
        <w:rPr>
          <w:rStyle w:val="normaltextrun1"/>
          <w:rFonts w:ascii="Calibri" w:hAnsi="Calibri" w:cs="Calibri"/>
          <w:b/>
          <w:sz w:val="22"/>
          <w:szCs w:val="22"/>
        </w:rPr>
      </w:pPr>
    </w:p>
    <w:p w14:paraId="0A97C9AC" w14:textId="77777777" w:rsidR="00F72FFB" w:rsidRDefault="00F72FFB" w:rsidP="008C70A4">
      <w:pPr>
        <w:pStyle w:val="paragraph"/>
        <w:textAlignment w:val="baseline"/>
        <w:rPr>
          <w:rStyle w:val="normaltextrun1"/>
          <w:rFonts w:ascii="Calibri" w:hAnsi="Calibri" w:cs="Calibri"/>
          <w:b/>
          <w:sz w:val="22"/>
          <w:szCs w:val="22"/>
        </w:rPr>
      </w:pPr>
    </w:p>
    <w:p w14:paraId="7A630D59" w14:textId="15CA3D21" w:rsidR="008C70A4" w:rsidRPr="00AD7F13" w:rsidRDefault="008C70A4" w:rsidP="008C70A4">
      <w:pPr>
        <w:pStyle w:val="paragraph"/>
        <w:textAlignment w:val="baseline"/>
        <w:rPr>
          <w:b/>
        </w:rPr>
      </w:pPr>
      <w:r w:rsidRPr="00AD7F13">
        <w:rPr>
          <w:rStyle w:val="normaltextrun1"/>
          <w:rFonts w:ascii="Calibri" w:hAnsi="Calibri" w:cs="Calibri"/>
          <w:b/>
          <w:sz w:val="22"/>
          <w:szCs w:val="22"/>
        </w:rPr>
        <w:t>Safety:</w:t>
      </w:r>
      <w:r w:rsidRPr="00AD7F13">
        <w:rPr>
          <w:rStyle w:val="eop"/>
          <w:rFonts w:ascii="Calibri" w:hAnsi="Calibri" w:cs="Calibri"/>
          <w:b/>
          <w:sz w:val="22"/>
          <w:szCs w:val="22"/>
        </w:rPr>
        <w:t> </w:t>
      </w:r>
    </w:p>
    <w:p w14:paraId="45040139" w14:textId="77777777" w:rsidR="008C70A4" w:rsidRDefault="008C70A4" w:rsidP="008C70A4">
      <w:pPr>
        <w:pStyle w:val="paragraph"/>
        <w:textAlignment w:val="baseline"/>
      </w:pPr>
      <w:r>
        <w:rPr>
          <w:rStyle w:val="normaltextrun1"/>
          <w:rFonts w:ascii="Calibri" w:hAnsi="Calibri" w:cs="Calibri"/>
          <w:sz w:val="22"/>
          <w:szCs w:val="22"/>
        </w:rPr>
        <w:t>Wear safety glasses, long pants and close toes shoes. Tie up long hair and do not wear loose clothing or roll up sleeves. Do not leave the soldering station while the soldering iron is turned on. </w:t>
      </w:r>
      <w:r>
        <w:rPr>
          <w:rStyle w:val="eop"/>
          <w:rFonts w:ascii="Calibri" w:hAnsi="Calibri" w:cs="Calibri"/>
          <w:sz w:val="22"/>
          <w:szCs w:val="22"/>
        </w:rPr>
        <w:t> </w:t>
      </w:r>
    </w:p>
    <w:p w14:paraId="45AFC525" w14:textId="4EB0B681" w:rsidR="008C70A4" w:rsidRDefault="008C70A4" w:rsidP="008C70A4">
      <w:pPr>
        <w:pStyle w:val="paragraph"/>
        <w:textAlignment w:val="baseline"/>
        <w:rPr>
          <w:rStyle w:val="eop"/>
          <w:rFonts w:ascii="Calibri" w:hAnsi="Calibri" w:cs="Calibri"/>
          <w:sz w:val="22"/>
          <w:szCs w:val="22"/>
        </w:rPr>
      </w:pPr>
      <w:r>
        <w:rPr>
          <w:rStyle w:val="normaltextrun1"/>
          <w:rFonts w:ascii="Calibri" w:hAnsi="Calibri" w:cs="Calibri"/>
          <w:sz w:val="22"/>
          <w:szCs w:val="22"/>
        </w:rPr>
        <w:t>Use a fan to direct it away the solder smoke if necessary.</w:t>
      </w:r>
      <w:r>
        <w:rPr>
          <w:rStyle w:val="eop"/>
          <w:rFonts w:ascii="Calibri" w:hAnsi="Calibri" w:cs="Calibri"/>
          <w:sz w:val="22"/>
          <w:szCs w:val="22"/>
        </w:rPr>
        <w:t> </w:t>
      </w:r>
    </w:p>
    <w:p w14:paraId="6C564941" w14:textId="77777777" w:rsidR="00EF39AF" w:rsidRDefault="00EF39AF" w:rsidP="008C70A4">
      <w:pPr>
        <w:pStyle w:val="paragraph"/>
        <w:textAlignment w:val="baseline"/>
      </w:pPr>
    </w:p>
    <w:p w14:paraId="032AE354" w14:textId="77777777" w:rsidR="008C70A4" w:rsidRPr="00EF39AF" w:rsidRDefault="008C70A4" w:rsidP="008C70A4">
      <w:pPr>
        <w:pStyle w:val="paragraph"/>
        <w:textAlignment w:val="baseline"/>
        <w:rPr>
          <w:b/>
        </w:rPr>
      </w:pPr>
      <w:r w:rsidRPr="00EF39AF">
        <w:rPr>
          <w:rStyle w:val="normaltextrun1"/>
          <w:rFonts w:ascii="Calibri" w:hAnsi="Calibri" w:cs="Calibri"/>
          <w:b/>
          <w:sz w:val="22"/>
          <w:szCs w:val="22"/>
        </w:rPr>
        <w:t>Soldering: </w:t>
      </w:r>
      <w:r w:rsidRPr="00EF39AF">
        <w:rPr>
          <w:rStyle w:val="eop"/>
          <w:rFonts w:ascii="Calibri" w:hAnsi="Calibri" w:cs="Calibri"/>
          <w:b/>
          <w:sz w:val="22"/>
          <w:szCs w:val="22"/>
        </w:rPr>
        <w:t> </w:t>
      </w:r>
    </w:p>
    <w:p w14:paraId="1F5FBA8D" w14:textId="77777777" w:rsidR="008C70A4" w:rsidRDefault="008C70A4" w:rsidP="008C70A4">
      <w:pPr>
        <w:pStyle w:val="paragraph"/>
        <w:textAlignment w:val="baseline"/>
      </w:pPr>
      <w:r>
        <w:rPr>
          <w:rStyle w:val="normaltextrun1"/>
          <w:rFonts w:ascii="Calibri" w:hAnsi="Calibri" w:cs="Calibri"/>
          <w:sz w:val="22"/>
          <w:szCs w:val="22"/>
        </w:rPr>
        <w:t>For absolute beginners, get trained by a team member</w:t>
      </w:r>
      <w:r>
        <w:rPr>
          <w:rStyle w:val="eop"/>
          <w:rFonts w:ascii="Calibri" w:hAnsi="Calibri" w:cs="Calibri"/>
          <w:sz w:val="22"/>
          <w:szCs w:val="22"/>
        </w:rPr>
        <w:t> </w:t>
      </w:r>
    </w:p>
    <w:p w14:paraId="36846D12" w14:textId="706EF1C9" w:rsidR="008C70A4" w:rsidRDefault="008C70A4" w:rsidP="008C70A4">
      <w:pPr>
        <w:pStyle w:val="paragraph"/>
        <w:textAlignment w:val="baseline"/>
        <w:rPr>
          <w:rStyle w:val="eop"/>
          <w:rFonts w:ascii="Calibri" w:hAnsi="Calibri" w:cs="Calibri"/>
          <w:sz w:val="22"/>
          <w:szCs w:val="22"/>
        </w:rPr>
      </w:pPr>
      <w:r>
        <w:rPr>
          <w:rStyle w:val="normaltextrun1"/>
          <w:rFonts w:ascii="Calibri" w:hAnsi="Calibri" w:cs="Calibri"/>
          <w:sz w:val="22"/>
          <w:szCs w:val="22"/>
        </w:rPr>
        <w:t xml:space="preserve">The aim is to let the solder sink into the </w:t>
      </w:r>
      <w:r>
        <w:rPr>
          <w:rStyle w:val="contextualspellingandgrammarerror"/>
          <w:rFonts w:ascii="Calibri" w:hAnsi="Calibri" w:cs="Calibri"/>
          <w:sz w:val="22"/>
          <w:szCs w:val="22"/>
        </w:rPr>
        <w:t>wire and</w:t>
      </w:r>
      <w:r>
        <w:rPr>
          <w:rStyle w:val="normaltextrun1"/>
          <w:rFonts w:ascii="Calibri" w:hAnsi="Calibri" w:cs="Calibri"/>
          <w:sz w:val="22"/>
          <w:szCs w:val="22"/>
        </w:rPr>
        <w:t xml:space="preserve"> take advantage of </w:t>
      </w:r>
      <w:r w:rsidR="008D5C67">
        <w:rPr>
          <w:rStyle w:val="spellingerror"/>
          <w:rFonts w:ascii="Calibri" w:hAnsi="Calibri" w:cs="Calibri"/>
          <w:sz w:val="22"/>
          <w:szCs w:val="22"/>
        </w:rPr>
        <w:t>capillary</w:t>
      </w:r>
      <w:r>
        <w:rPr>
          <w:rStyle w:val="normaltextrun1"/>
          <w:rFonts w:ascii="Calibri" w:hAnsi="Calibri" w:cs="Calibri"/>
          <w:sz w:val="22"/>
          <w:szCs w:val="22"/>
        </w:rPr>
        <w:t xml:space="preserve"> forces to let it sink down into the cup. The key is to get the material hot enough. When applying solder onto the wire, if it does not sink in, but sits on top, wait a little until the material is hot enough. We do not want to create a “jacket” of solder. The result will look like a melted </w:t>
      </w:r>
      <w:r w:rsidR="008D5C67">
        <w:rPr>
          <w:rStyle w:val="spellingerror"/>
          <w:rFonts w:ascii="Calibri" w:hAnsi="Calibri" w:cs="Calibri"/>
          <w:sz w:val="22"/>
          <w:szCs w:val="22"/>
        </w:rPr>
        <w:t>heresy’s</w:t>
      </w:r>
      <w:r>
        <w:rPr>
          <w:rStyle w:val="normaltextrun1"/>
          <w:rFonts w:ascii="Calibri" w:hAnsi="Calibri" w:cs="Calibri"/>
          <w:sz w:val="22"/>
          <w:szCs w:val="22"/>
        </w:rPr>
        <w:t xml:space="preserve"> kiss. Do not put excess solder, but enough for it to fill the cup and cover the wire. Don’t forget the solder the back of the wire onto the backing of the cup. </w:t>
      </w:r>
      <w:r>
        <w:rPr>
          <w:rStyle w:val="eop"/>
          <w:rFonts w:ascii="Calibri" w:hAnsi="Calibri" w:cs="Calibri"/>
          <w:sz w:val="22"/>
          <w:szCs w:val="22"/>
        </w:rPr>
        <w:t> </w:t>
      </w:r>
    </w:p>
    <w:p w14:paraId="6482C71A" w14:textId="77777777" w:rsidR="00F72FFB" w:rsidRDefault="00F72FFB" w:rsidP="008C70A4">
      <w:pPr>
        <w:pStyle w:val="paragraph"/>
        <w:textAlignment w:val="baseline"/>
      </w:pPr>
    </w:p>
    <w:p w14:paraId="11591EB6" w14:textId="77777777" w:rsidR="008C70A4" w:rsidRPr="00AD7F13" w:rsidRDefault="008C70A4" w:rsidP="008C70A4">
      <w:pPr>
        <w:pStyle w:val="paragraph"/>
        <w:textAlignment w:val="baseline"/>
        <w:rPr>
          <w:b/>
        </w:rPr>
      </w:pPr>
      <w:r w:rsidRPr="00AD7F13">
        <w:rPr>
          <w:rStyle w:val="normaltextrun1"/>
          <w:rFonts w:ascii="Calibri" w:hAnsi="Calibri" w:cs="Calibri"/>
          <w:b/>
          <w:sz w:val="22"/>
          <w:szCs w:val="22"/>
        </w:rPr>
        <w:t>Heat shrink: </w:t>
      </w:r>
      <w:r w:rsidRPr="00AD7F13">
        <w:rPr>
          <w:rStyle w:val="eop"/>
          <w:rFonts w:ascii="Calibri" w:hAnsi="Calibri" w:cs="Calibri"/>
          <w:b/>
          <w:sz w:val="22"/>
          <w:szCs w:val="22"/>
        </w:rPr>
        <w:t> </w:t>
      </w:r>
    </w:p>
    <w:p w14:paraId="22FBF76C" w14:textId="66E2E60A" w:rsidR="008C70A4" w:rsidRDefault="008C70A4" w:rsidP="008C70A4">
      <w:pPr>
        <w:pStyle w:val="paragraph"/>
        <w:textAlignment w:val="baseline"/>
      </w:pPr>
      <w:r>
        <w:rPr>
          <w:rStyle w:val="normaltextrun1"/>
          <w:rFonts w:ascii="Calibri" w:hAnsi="Calibri" w:cs="Calibri"/>
          <w:sz w:val="22"/>
          <w:szCs w:val="22"/>
        </w:rPr>
        <w:t xml:space="preserve">When one connector is done, it should immediately be heat </w:t>
      </w:r>
      <w:r w:rsidR="008D5C67">
        <w:rPr>
          <w:rStyle w:val="spellingerror"/>
          <w:rFonts w:ascii="Calibri" w:hAnsi="Calibri" w:cs="Calibri"/>
          <w:sz w:val="22"/>
          <w:szCs w:val="22"/>
        </w:rPr>
        <w:t>shrunk</w:t>
      </w:r>
      <w:r>
        <w:rPr>
          <w:rStyle w:val="normaltextrun1"/>
          <w:rFonts w:ascii="Calibri" w:hAnsi="Calibri" w:cs="Calibri"/>
          <w:sz w:val="22"/>
          <w:szCs w:val="22"/>
        </w:rPr>
        <w:t xml:space="preserve"> so that it will not be forgotten. Heat shrinks protect against short circuits. If this step is forgotten and the next step is started, the progress must be backtracked until the heat shrink can be applied to the wires. </w:t>
      </w:r>
      <w:r>
        <w:rPr>
          <w:rStyle w:val="eop"/>
          <w:rFonts w:ascii="Calibri" w:hAnsi="Calibri" w:cs="Calibri"/>
          <w:sz w:val="22"/>
          <w:szCs w:val="22"/>
        </w:rPr>
        <w:t> </w:t>
      </w:r>
    </w:p>
    <w:p w14:paraId="374FB2C4" w14:textId="7C20852D" w:rsidR="008C70A4" w:rsidRDefault="008C70A4" w:rsidP="008C70A4">
      <w:pPr>
        <w:pStyle w:val="paragraph"/>
        <w:textAlignment w:val="baseline"/>
        <w:rPr>
          <w:rStyle w:val="eop"/>
          <w:rFonts w:ascii="Calibri" w:hAnsi="Calibri" w:cs="Calibri"/>
          <w:sz w:val="22"/>
          <w:szCs w:val="22"/>
        </w:rPr>
      </w:pPr>
      <w:r>
        <w:rPr>
          <w:rStyle w:val="normaltextrun1"/>
          <w:rFonts w:ascii="Calibri" w:hAnsi="Calibri" w:cs="Calibri"/>
          <w:sz w:val="22"/>
          <w:szCs w:val="22"/>
        </w:rPr>
        <w:t>Be sure to cover the entire portion of exposed wire.</w:t>
      </w:r>
      <w:r>
        <w:rPr>
          <w:rStyle w:val="eop"/>
          <w:rFonts w:ascii="Calibri" w:hAnsi="Calibri" w:cs="Calibri"/>
          <w:sz w:val="22"/>
          <w:szCs w:val="22"/>
        </w:rPr>
        <w:t> </w:t>
      </w:r>
    </w:p>
    <w:p w14:paraId="06A20A4F" w14:textId="77777777" w:rsidR="00F72FFB" w:rsidRDefault="00F72FFB" w:rsidP="008C70A4">
      <w:pPr>
        <w:pStyle w:val="paragraph"/>
        <w:textAlignment w:val="baseline"/>
      </w:pPr>
    </w:p>
    <w:p w14:paraId="0789DC74" w14:textId="77777777" w:rsidR="008C70A4" w:rsidRPr="00AD7F13" w:rsidRDefault="008C70A4" w:rsidP="008C70A4">
      <w:pPr>
        <w:pStyle w:val="paragraph"/>
        <w:textAlignment w:val="baseline"/>
        <w:rPr>
          <w:b/>
        </w:rPr>
      </w:pPr>
      <w:r w:rsidRPr="00AD7F13">
        <w:rPr>
          <w:rStyle w:val="normaltextrun1"/>
          <w:rFonts w:ascii="Calibri" w:hAnsi="Calibri" w:cs="Calibri"/>
          <w:b/>
          <w:sz w:val="22"/>
          <w:szCs w:val="22"/>
        </w:rPr>
        <w:t>Bridging:</w:t>
      </w:r>
      <w:r w:rsidRPr="00AD7F13">
        <w:rPr>
          <w:rStyle w:val="eop"/>
          <w:rFonts w:ascii="Calibri" w:hAnsi="Calibri" w:cs="Calibri"/>
          <w:b/>
          <w:sz w:val="22"/>
          <w:szCs w:val="22"/>
        </w:rPr>
        <w:t> </w:t>
      </w:r>
    </w:p>
    <w:p w14:paraId="4EDAFA0C" w14:textId="50F71258" w:rsidR="008C70A4" w:rsidRDefault="008C70A4" w:rsidP="008C70A4">
      <w:pPr>
        <w:pStyle w:val="paragraph"/>
        <w:textAlignment w:val="baseline"/>
      </w:pPr>
      <w:r>
        <w:rPr>
          <w:rStyle w:val="normaltextrun1"/>
          <w:rFonts w:ascii="Calibri" w:hAnsi="Calibri" w:cs="Calibri"/>
          <w:sz w:val="22"/>
          <w:szCs w:val="22"/>
        </w:rPr>
        <w:t xml:space="preserve">Now that each of the male connectors are soldered with 10guage </w:t>
      </w:r>
      <w:r>
        <w:rPr>
          <w:rStyle w:val="contextualspellingandgrammarerror"/>
          <w:rFonts w:ascii="Calibri" w:hAnsi="Calibri" w:cs="Calibri"/>
          <w:sz w:val="22"/>
          <w:szCs w:val="22"/>
        </w:rPr>
        <w:t>wires, </w:t>
      </w:r>
      <w:r>
        <w:rPr>
          <w:rStyle w:val="normaltextrun1"/>
          <w:rFonts w:ascii="Calibri" w:hAnsi="Calibri" w:cs="Calibri"/>
          <w:sz w:val="22"/>
          <w:szCs w:val="22"/>
        </w:rPr>
        <w:t xml:space="preserve">it is ready to be connected in series. To do this, use </w:t>
      </w:r>
      <w:proofErr w:type="gramStart"/>
      <w:r>
        <w:rPr>
          <w:rStyle w:val="normaltextrun1"/>
          <w:rFonts w:ascii="Calibri" w:hAnsi="Calibri" w:cs="Calibri"/>
          <w:sz w:val="22"/>
          <w:szCs w:val="22"/>
        </w:rPr>
        <w:t xml:space="preserve">8 </w:t>
      </w:r>
      <w:r w:rsidR="008D5C67">
        <w:rPr>
          <w:rStyle w:val="spellingerror"/>
          <w:rFonts w:ascii="Calibri" w:hAnsi="Calibri" w:cs="Calibri"/>
          <w:sz w:val="22"/>
          <w:szCs w:val="22"/>
        </w:rPr>
        <w:t>gauge</w:t>
      </w:r>
      <w:proofErr w:type="gramEnd"/>
      <w:r>
        <w:rPr>
          <w:rStyle w:val="normaltextrun1"/>
          <w:rFonts w:ascii="Calibri" w:hAnsi="Calibri" w:cs="Calibri"/>
          <w:sz w:val="22"/>
          <w:szCs w:val="22"/>
        </w:rPr>
        <w:t xml:space="preserve"> wires. </w:t>
      </w:r>
      <w:r>
        <w:rPr>
          <w:rStyle w:val="eop"/>
          <w:rFonts w:ascii="Calibri" w:hAnsi="Calibri" w:cs="Calibri"/>
          <w:sz w:val="22"/>
          <w:szCs w:val="22"/>
        </w:rPr>
        <w:t> </w:t>
      </w:r>
    </w:p>
    <w:p w14:paraId="41B78922" w14:textId="782EBD8D" w:rsidR="008C70A4" w:rsidRDefault="008C70A4" w:rsidP="008C70A4">
      <w:pPr>
        <w:pStyle w:val="paragraph"/>
        <w:textAlignment w:val="baseline"/>
      </w:pPr>
      <w:r>
        <w:rPr>
          <w:rStyle w:val="normaltextrun1"/>
          <w:rFonts w:ascii="Calibri" w:hAnsi="Calibri" w:cs="Calibri"/>
          <w:sz w:val="22"/>
          <w:szCs w:val="22"/>
        </w:rPr>
        <w:t xml:space="preserve">The black 8 </w:t>
      </w:r>
      <w:r w:rsidR="008D5C67">
        <w:rPr>
          <w:rStyle w:val="spellingerror"/>
          <w:rFonts w:ascii="Calibri" w:hAnsi="Calibri" w:cs="Calibri"/>
          <w:sz w:val="22"/>
          <w:szCs w:val="22"/>
        </w:rPr>
        <w:t>gauge</w:t>
      </w:r>
      <w:r>
        <w:rPr>
          <w:rStyle w:val="normaltextrun1"/>
          <w:rFonts w:ascii="Calibri" w:hAnsi="Calibri" w:cs="Calibri"/>
          <w:sz w:val="22"/>
          <w:szCs w:val="22"/>
        </w:rPr>
        <w:t xml:space="preserve"> will go to the black 10 </w:t>
      </w:r>
      <w:r w:rsidR="008D5C67">
        <w:rPr>
          <w:rStyle w:val="spellingerror"/>
          <w:rFonts w:ascii="Calibri" w:hAnsi="Calibri" w:cs="Calibri"/>
          <w:sz w:val="22"/>
          <w:szCs w:val="22"/>
        </w:rPr>
        <w:t>gauge</w:t>
      </w:r>
      <w:r>
        <w:rPr>
          <w:rStyle w:val="normaltextrun1"/>
          <w:rFonts w:ascii="Calibri" w:hAnsi="Calibri" w:cs="Calibri"/>
          <w:sz w:val="22"/>
          <w:szCs w:val="22"/>
        </w:rPr>
        <w:t>.</w:t>
      </w:r>
      <w:r>
        <w:rPr>
          <w:rStyle w:val="eop"/>
          <w:rFonts w:ascii="Calibri" w:hAnsi="Calibri" w:cs="Calibri"/>
          <w:sz w:val="22"/>
          <w:szCs w:val="22"/>
        </w:rPr>
        <w:t> </w:t>
      </w:r>
    </w:p>
    <w:p w14:paraId="3914B0F9" w14:textId="02584961" w:rsidR="008C70A4" w:rsidRDefault="008C70A4" w:rsidP="008C70A4">
      <w:pPr>
        <w:pStyle w:val="paragraph"/>
        <w:textAlignment w:val="baseline"/>
      </w:pPr>
      <w:r>
        <w:rPr>
          <w:rStyle w:val="normaltextrun1"/>
          <w:rFonts w:ascii="Calibri" w:hAnsi="Calibri" w:cs="Calibri"/>
          <w:sz w:val="22"/>
          <w:szCs w:val="22"/>
        </w:rPr>
        <w:t xml:space="preserve">The Blue 8 </w:t>
      </w:r>
      <w:r w:rsidR="008D5C67">
        <w:rPr>
          <w:rStyle w:val="spellingerror"/>
          <w:rFonts w:ascii="Calibri" w:hAnsi="Calibri" w:cs="Calibri"/>
          <w:sz w:val="22"/>
          <w:szCs w:val="22"/>
        </w:rPr>
        <w:t>gauge</w:t>
      </w:r>
      <w:r>
        <w:rPr>
          <w:rStyle w:val="normaltextrun1"/>
          <w:rFonts w:ascii="Calibri" w:hAnsi="Calibri" w:cs="Calibri"/>
          <w:sz w:val="22"/>
          <w:szCs w:val="22"/>
        </w:rPr>
        <w:t xml:space="preserve"> will go to the red 10guage</w:t>
      </w:r>
      <w:r>
        <w:rPr>
          <w:rStyle w:val="eop"/>
          <w:rFonts w:ascii="Calibri" w:hAnsi="Calibri" w:cs="Calibri"/>
          <w:sz w:val="22"/>
          <w:szCs w:val="22"/>
        </w:rPr>
        <w:t> </w:t>
      </w:r>
    </w:p>
    <w:p w14:paraId="69D60F34" w14:textId="77777777" w:rsidR="008C70A4" w:rsidRDefault="008C70A4" w:rsidP="008C70A4">
      <w:pPr>
        <w:pStyle w:val="paragraph"/>
        <w:textAlignment w:val="baseline"/>
      </w:pPr>
      <w:r>
        <w:rPr>
          <w:rStyle w:val="normaltextrun1"/>
          <w:rFonts w:ascii="Calibri" w:hAnsi="Calibri" w:cs="Calibri"/>
          <w:sz w:val="22"/>
          <w:szCs w:val="22"/>
        </w:rPr>
        <w:t xml:space="preserve">When bridging, </w:t>
      </w:r>
      <w:r>
        <w:rPr>
          <w:rStyle w:val="advancedproofingissue"/>
          <w:rFonts w:ascii="Calibri" w:hAnsi="Calibri" w:cs="Calibri"/>
          <w:sz w:val="22"/>
          <w:szCs w:val="22"/>
        </w:rPr>
        <w:t>all of</w:t>
      </w:r>
      <w:r>
        <w:rPr>
          <w:rStyle w:val="normaltextrun1"/>
          <w:rFonts w:ascii="Calibri" w:hAnsi="Calibri" w:cs="Calibri"/>
          <w:sz w:val="22"/>
          <w:szCs w:val="22"/>
        </w:rPr>
        <w:t xml:space="preserve"> the ground of the first male connectors will act as the ground for the series connection. The power wires will then bridge over to the ground of the second connector. Now the power wires of the second connector will bridge over to the ground wires of the third connector. Now the power wires of the third connector will act as the total output for the three batteries. </w:t>
      </w:r>
      <w:r>
        <w:rPr>
          <w:rStyle w:val="eop"/>
          <w:rFonts w:ascii="Calibri" w:hAnsi="Calibri" w:cs="Calibri"/>
          <w:sz w:val="22"/>
          <w:szCs w:val="22"/>
        </w:rPr>
        <w:t> </w:t>
      </w:r>
    </w:p>
    <w:p w14:paraId="54123A6C" w14:textId="77777777" w:rsidR="008C70A4" w:rsidRDefault="008C70A4" w:rsidP="008C70A4">
      <w:pPr>
        <w:pStyle w:val="paragraph"/>
        <w:textAlignment w:val="baseline"/>
      </w:pPr>
      <w:r>
        <w:rPr>
          <w:rStyle w:val="normaltextrun1"/>
          <w:rFonts w:ascii="Calibri" w:hAnsi="Calibri" w:cs="Calibri"/>
          <w:sz w:val="22"/>
          <w:szCs w:val="22"/>
        </w:rPr>
        <w:t xml:space="preserve">much like connecting AA batteries together, the result will be one ground and one Power. </w:t>
      </w:r>
      <w:r>
        <w:rPr>
          <w:rStyle w:val="eop"/>
          <w:rFonts w:ascii="Calibri" w:hAnsi="Calibri" w:cs="Calibri"/>
          <w:sz w:val="22"/>
          <w:szCs w:val="22"/>
        </w:rPr>
        <w:t> </w:t>
      </w:r>
    </w:p>
    <w:p w14:paraId="006CC114" w14:textId="4D71B1C4" w:rsidR="008C70A4" w:rsidRDefault="008C70A4" w:rsidP="008C70A4">
      <w:pPr>
        <w:pStyle w:val="paragraph"/>
        <w:textAlignment w:val="baseline"/>
      </w:pPr>
      <w:r>
        <w:rPr>
          <w:rStyle w:val="normaltextrun1"/>
          <w:rFonts w:ascii="Calibri" w:hAnsi="Calibri" w:cs="Calibri"/>
          <w:sz w:val="22"/>
          <w:szCs w:val="22"/>
        </w:rPr>
        <w:t xml:space="preserve">When soldering two wires together, it is standard to twist them together, or sprawl each wire out and join it much like interlacing fingers together. In this case, the wires are </w:t>
      </w:r>
      <w:r w:rsidR="008D5C67">
        <w:rPr>
          <w:rStyle w:val="spellingerror"/>
          <w:rFonts w:ascii="Calibri" w:hAnsi="Calibri" w:cs="Calibri"/>
          <w:sz w:val="22"/>
          <w:szCs w:val="22"/>
        </w:rPr>
        <w:t>sprawled</w:t>
      </w:r>
      <w:r>
        <w:rPr>
          <w:rStyle w:val="normaltextrun1"/>
          <w:rFonts w:ascii="Calibri" w:hAnsi="Calibri" w:cs="Calibri"/>
          <w:sz w:val="22"/>
          <w:szCs w:val="22"/>
        </w:rPr>
        <w:t xml:space="preserve"> out and joined. This creates more friction forces to ensure better quality. </w:t>
      </w:r>
      <w:r>
        <w:rPr>
          <w:rStyle w:val="eop"/>
          <w:rFonts w:ascii="Calibri" w:hAnsi="Calibri" w:cs="Calibri"/>
          <w:sz w:val="22"/>
          <w:szCs w:val="22"/>
        </w:rPr>
        <w:t> </w:t>
      </w:r>
    </w:p>
    <w:p w14:paraId="6737D822" w14:textId="77777777" w:rsidR="008C70A4" w:rsidRDefault="008C70A4" w:rsidP="008C70A4">
      <w:pPr>
        <w:pStyle w:val="paragraph"/>
        <w:textAlignment w:val="baseline"/>
      </w:pPr>
      <w:r>
        <w:rPr>
          <w:rStyle w:val="normaltextrun1"/>
          <w:rFonts w:ascii="Calibri" w:hAnsi="Calibri" w:cs="Calibri"/>
          <w:sz w:val="22"/>
          <w:szCs w:val="22"/>
        </w:rPr>
        <w:t>Now that the wires are interlaced, tin the tip of the solder, get the wires to appropriate temperature, apply solder. Be sure that the solder is sinking in. Bigger wire means that it takes longer for it to heat up, so if the solder is sitting on the top, creating a “jacket,” wait a little, add heat and try again.</w:t>
      </w:r>
      <w:r>
        <w:rPr>
          <w:rStyle w:val="eop"/>
          <w:rFonts w:ascii="Calibri" w:hAnsi="Calibri" w:cs="Calibri"/>
          <w:sz w:val="22"/>
          <w:szCs w:val="22"/>
        </w:rPr>
        <w:t> </w:t>
      </w:r>
    </w:p>
    <w:p w14:paraId="646B6F36" w14:textId="3BE0701A" w:rsidR="008C70A4" w:rsidRDefault="008C70A4" w:rsidP="008C70A4">
      <w:pPr>
        <w:pStyle w:val="paragraph"/>
        <w:textAlignment w:val="baseline"/>
      </w:pPr>
      <w:r>
        <w:rPr>
          <w:rStyle w:val="normaltextrun1"/>
          <w:rFonts w:ascii="Calibri" w:hAnsi="Calibri" w:cs="Calibri"/>
          <w:sz w:val="22"/>
          <w:szCs w:val="22"/>
        </w:rPr>
        <w:t xml:space="preserve">Soldering larger </w:t>
      </w:r>
      <w:r w:rsidR="008D5C67">
        <w:rPr>
          <w:rStyle w:val="spellingerror"/>
          <w:rFonts w:ascii="Calibri" w:hAnsi="Calibri" w:cs="Calibri"/>
          <w:sz w:val="22"/>
          <w:szCs w:val="22"/>
        </w:rPr>
        <w:t>gauge</w:t>
      </w:r>
      <w:r>
        <w:rPr>
          <w:rStyle w:val="normaltextrun1"/>
          <w:rFonts w:ascii="Calibri" w:hAnsi="Calibri" w:cs="Calibri"/>
          <w:sz w:val="22"/>
          <w:szCs w:val="22"/>
        </w:rPr>
        <w:t xml:space="preserve"> wires can be quite tricky so practice first if needed. Remember, this work goes on the boat and it is very important that the soldering is of good quality, especially when dealing with high </w:t>
      </w:r>
      <w:r w:rsidR="00BE4663">
        <w:rPr>
          <w:rStyle w:val="spellingerror"/>
          <w:rFonts w:ascii="Calibri" w:hAnsi="Calibri" w:cs="Calibri"/>
          <w:sz w:val="22"/>
          <w:szCs w:val="22"/>
        </w:rPr>
        <w:t>current</w:t>
      </w:r>
      <w:r>
        <w:rPr>
          <w:rStyle w:val="normaltextrun1"/>
          <w:rFonts w:ascii="Calibri" w:hAnsi="Calibri" w:cs="Calibri"/>
          <w:sz w:val="22"/>
          <w:szCs w:val="22"/>
        </w:rPr>
        <w:t xml:space="preserve">. </w:t>
      </w:r>
      <w:r w:rsidR="005F7E27">
        <w:rPr>
          <w:rStyle w:val="normaltextrun1"/>
          <w:rFonts w:ascii="Calibri" w:hAnsi="Calibri" w:cs="Calibri"/>
          <w:sz w:val="22"/>
          <w:szCs w:val="22"/>
        </w:rPr>
        <w:t>Get a team member to review the work.</w:t>
      </w:r>
    </w:p>
    <w:p w14:paraId="503D4A10" w14:textId="59328CEB" w:rsidR="37D7B535" w:rsidRDefault="37D7B535" w:rsidP="008C70A4"/>
    <w:p w14:paraId="0354F2E9" w14:textId="6CF77875" w:rsidR="008D5C67" w:rsidRDefault="008D5C67" w:rsidP="008C70A4"/>
    <w:p w14:paraId="6CD519F6" w14:textId="26D61BD4" w:rsidR="008D5C67" w:rsidRDefault="008D5C67" w:rsidP="008C70A4">
      <w:pPr>
        <w:rPr>
          <w:b/>
          <w:sz w:val="44"/>
          <w:szCs w:val="44"/>
        </w:rPr>
      </w:pPr>
      <w:r w:rsidRPr="00F335DD">
        <w:rPr>
          <w:b/>
          <w:sz w:val="44"/>
          <w:szCs w:val="44"/>
        </w:rPr>
        <w:t xml:space="preserve">WAM-V </w:t>
      </w:r>
      <w:r w:rsidR="00F335DD" w:rsidRPr="00F335DD">
        <w:rPr>
          <w:b/>
          <w:sz w:val="44"/>
          <w:szCs w:val="44"/>
        </w:rPr>
        <w:t>Screws on ski on each pontoon:</w:t>
      </w:r>
    </w:p>
    <w:p w14:paraId="7EF65BF1" w14:textId="1D0EFDF1" w:rsidR="00F335DD" w:rsidRDefault="00F335DD" w:rsidP="008C70A4">
      <w:r w:rsidRPr="00F335DD">
        <w:t xml:space="preserve">We have our front thruster mounts set up in a way that utilizes the existing tapped holes and screw on the ski. </w:t>
      </w:r>
      <w:r>
        <w:t xml:space="preserve">This means that we needed to take out the screws in order to attach and detach the </w:t>
      </w:r>
      <w:r w:rsidR="00541732">
        <w:t xml:space="preserve">front thruster mounts. </w:t>
      </w:r>
    </w:p>
    <w:p w14:paraId="6330BE38" w14:textId="6FE7B7EB" w:rsidR="00541732" w:rsidRDefault="00541732" w:rsidP="008C70A4">
      <w:r>
        <w:t xml:space="preserve">The problem was that the screw started rusting, causing it to freeze in place. Since the screw was a Philips head, the screws soon stripped, and we had to take extreme measures to get them off. </w:t>
      </w:r>
    </w:p>
    <w:p w14:paraId="39BA9412" w14:textId="2EA4187B" w:rsidR="00541732" w:rsidRDefault="00541732" w:rsidP="008C70A4">
      <w:r>
        <w:t xml:space="preserve">The solution to this was to get bolts instead of screws, and to also to spray corrosion proof spray on the holes and on the bolts. </w:t>
      </w:r>
    </w:p>
    <w:p w14:paraId="72514575" w14:textId="3133E2D8" w:rsidR="00541732" w:rsidRDefault="00541732" w:rsidP="008C70A4">
      <w:r>
        <w:t xml:space="preserve">In the future, when using screws or bolts that will </w:t>
      </w:r>
      <w:r w:rsidR="00753306">
        <w:t>encounter</w:t>
      </w:r>
      <w:r>
        <w:t xml:space="preserve"> salt water or used in an environment that may cause it to rust easily, remember to corrosion proof it and keep it maintained regularly. </w:t>
      </w:r>
    </w:p>
    <w:p w14:paraId="119D7E72" w14:textId="77777777" w:rsidR="00541732" w:rsidRDefault="00541732" w:rsidP="008C70A4">
      <w:r w:rsidRPr="00541732">
        <w:rPr>
          <w:b/>
          <w:sz w:val="44"/>
          <w:szCs w:val="44"/>
        </w:rPr>
        <w:t>IMU, GPS, Box mounts:</w:t>
      </w:r>
    </w:p>
    <w:p w14:paraId="7A3CA8D3" w14:textId="77777777" w:rsidR="00541732" w:rsidRDefault="00541732" w:rsidP="008C70A4">
      <w:r>
        <w:t xml:space="preserve">Previously, Velcro were used to attach IMU and GPS to the husky box. The husky boxes were also mounted onto the WAM-V using Velcro.  </w:t>
      </w:r>
    </w:p>
    <w:p w14:paraId="2EA287B8" w14:textId="6BB9725A" w:rsidR="00541732" w:rsidRDefault="00541732" w:rsidP="008C70A4">
      <w:r>
        <w:t xml:space="preserve">This was only a temporary solution and we needed a better way to mount them. The IMU </w:t>
      </w:r>
      <w:r w:rsidR="00D735E4">
        <w:t>i</w:t>
      </w:r>
      <w:r>
        <w:t xml:space="preserve">s also very sensitive to movement, and the Velcro was not ideal. </w:t>
      </w:r>
    </w:p>
    <w:p w14:paraId="578C6262" w14:textId="024A9BC4" w:rsidR="00D735E4" w:rsidRDefault="00D735E4" w:rsidP="008C70A4">
      <w:r>
        <w:t xml:space="preserve">Using SolidWorks, a CAD program, the mounts for the IMU, GPS and Box mounts were created. </w:t>
      </w:r>
    </w:p>
    <w:p w14:paraId="03466282" w14:textId="1DA641F4" w:rsidR="00D735E4" w:rsidRDefault="00D735E4" w:rsidP="008C70A4">
      <w:r>
        <w:t xml:space="preserve">First step is to come up with a feasible design. For mounts, a simple design that will secure the object and restrict it from any movement will do. </w:t>
      </w:r>
    </w:p>
    <w:p w14:paraId="0E3CE491" w14:textId="65BFBC0E" w:rsidR="00D735E4" w:rsidRDefault="00D735E4" w:rsidP="008C70A4">
      <w:r>
        <w:t xml:space="preserve">Second step is taking measurements. Since precise measurements are needed, a caliper is the right tool. Measure the object and jot down the measurements, preferably with a figure for reference. </w:t>
      </w:r>
    </w:p>
    <w:p w14:paraId="079E4E84" w14:textId="2AFFBB8F" w:rsidR="00D735E4" w:rsidRDefault="00D735E4" w:rsidP="008C70A4">
      <w:r>
        <w:t xml:space="preserve">Now use SolidWorks, or any CAD program to design the mount. There are simple tools to use such as extruded bass, extruded cut, and hole wizard to help you make simple deigns. </w:t>
      </w:r>
    </w:p>
    <w:p w14:paraId="2FCB32E5" w14:textId="4E02198E" w:rsidR="00D735E4" w:rsidRDefault="00D735E4" w:rsidP="008C70A4">
      <w:r>
        <w:t xml:space="preserve">Hole wizard is a useful tool that allows the user to create clearance holes depending on the screw size. There is also an option to create a tapped hole, but since we are 3D printing, a tapped hole cannot be printed. There is also an option to print it and create the holes afterwards. </w:t>
      </w:r>
    </w:p>
    <w:p w14:paraId="419B4137" w14:textId="2E925767" w:rsidR="00D735E4" w:rsidRDefault="00D735E4" w:rsidP="008C70A4">
      <w:r>
        <w:t xml:space="preserve">Be sure to make all sketches in the design fully defined. This is basic CAD procedure. </w:t>
      </w:r>
    </w:p>
    <w:p w14:paraId="3F2FE994" w14:textId="42E824A9" w:rsidR="00753306" w:rsidRDefault="00753306" w:rsidP="008C70A4">
      <w:r>
        <w:t>The design allowed the sensors and box to sit on the WAM-V steadily.</w:t>
      </w:r>
    </w:p>
    <w:p w14:paraId="4DE67832" w14:textId="77777777" w:rsidR="00EC120F" w:rsidRDefault="00EC120F" w:rsidP="008C70A4">
      <w:pPr>
        <w:rPr>
          <w:b/>
          <w:sz w:val="44"/>
          <w:szCs w:val="44"/>
        </w:rPr>
      </w:pPr>
    </w:p>
    <w:p w14:paraId="52A22A3E" w14:textId="77777777" w:rsidR="00EC120F" w:rsidRDefault="00EC120F" w:rsidP="008C70A4">
      <w:pPr>
        <w:rPr>
          <w:b/>
          <w:sz w:val="44"/>
          <w:szCs w:val="44"/>
        </w:rPr>
      </w:pPr>
    </w:p>
    <w:p w14:paraId="2EC3ED93" w14:textId="77777777" w:rsidR="00EC120F" w:rsidRDefault="00EC120F" w:rsidP="008C70A4">
      <w:pPr>
        <w:rPr>
          <w:b/>
          <w:sz w:val="44"/>
          <w:szCs w:val="44"/>
        </w:rPr>
      </w:pPr>
    </w:p>
    <w:p w14:paraId="14C51985" w14:textId="323B79FF" w:rsidR="00D735E4" w:rsidRDefault="00D735E4" w:rsidP="008C70A4">
      <w:pPr>
        <w:rPr>
          <w:b/>
          <w:sz w:val="44"/>
          <w:szCs w:val="44"/>
        </w:rPr>
      </w:pPr>
      <w:r w:rsidRPr="00D735E4">
        <w:rPr>
          <w:b/>
          <w:sz w:val="44"/>
          <w:szCs w:val="44"/>
        </w:rPr>
        <w:t>Buoy</w:t>
      </w:r>
      <w:r>
        <w:rPr>
          <w:b/>
          <w:sz w:val="44"/>
          <w:szCs w:val="44"/>
        </w:rPr>
        <w:t>:</w:t>
      </w:r>
    </w:p>
    <w:p w14:paraId="14741803" w14:textId="6A7BD035" w:rsidR="00D735E4" w:rsidRDefault="00D735E4" w:rsidP="008C70A4">
      <w:r w:rsidRPr="00D735E4">
        <w:t xml:space="preserve">One of the </w:t>
      </w:r>
      <w:r>
        <w:t xml:space="preserve">tasks for the competition is to detect a light pattern off a light-pole on a buoy. To do this, we </w:t>
      </w:r>
      <w:r w:rsidR="005677B3">
        <w:t xml:space="preserve">needed </w:t>
      </w:r>
      <w:r>
        <w:t xml:space="preserve">to train </w:t>
      </w:r>
      <w:r w:rsidR="005677B3">
        <w:t xml:space="preserve">the Color Recognition code to recognize color in a similar environment to ensure more precision. </w:t>
      </w:r>
    </w:p>
    <w:p w14:paraId="2AEF72C6" w14:textId="59827A6D" w:rsidR="005677B3" w:rsidRDefault="005677B3" w:rsidP="008C70A4">
      <w:r>
        <w:t>To put the light-pole previously created onto a buoy, there were a few things that needed to be considered. Its weight, its center of mass, and simple concepts on buoyancy.</w:t>
      </w:r>
    </w:p>
    <w:p w14:paraId="7D9F9C68" w14:textId="7A61C58C" w:rsidR="005677B3" w:rsidRDefault="005677B3" w:rsidP="008C70A4">
      <w:r>
        <w:t xml:space="preserve">After some research, we found that the buoyant force is equal to the amount of water displaced. One gallon of water weights 8.34 pounds. </w:t>
      </w:r>
    </w:p>
    <w:p w14:paraId="72CBF7DB" w14:textId="37E7FE5A" w:rsidR="005677B3" w:rsidRDefault="005677B3" w:rsidP="008C70A4">
      <w:r>
        <w:t xml:space="preserve">Taking this information, a group of teammates brainstormed until a final decision of using </w:t>
      </w:r>
      <w:proofErr w:type="gramStart"/>
      <w:r>
        <w:t>5 gallon</w:t>
      </w:r>
      <w:proofErr w:type="gramEnd"/>
      <w:r>
        <w:t xml:space="preserve"> buckets as floats were decided upon.</w:t>
      </w:r>
    </w:p>
    <w:p w14:paraId="5A1586E1" w14:textId="78A3A805" w:rsidR="005677B3" w:rsidRDefault="005677B3" w:rsidP="008C70A4">
      <w:r>
        <w:t xml:space="preserve">The </w:t>
      </w:r>
      <w:proofErr w:type="gramStart"/>
      <w:r>
        <w:t>5 gallon</w:t>
      </w:r>
      <w:proofErr w:type="gramEnd"/>
      <w:r>
        <w:t xml:space="preserve"> buckets were to be placed in a 4’x4’ plywood (we used a 4’x3’ because that’s what we had)</w:t>
      </w:r>
      <w:r w:rsidR="00BF2A62">
        <w:t>,</w:t>
      </w:r>
      <w:r>
        <w:t xml:space="preserve"> </w:t>
      </w:r>
      <w:r w:rsidR="00BF2A62">
        <w:t>i</w:t>
      </w:r>
      <w:r>
        <w:t xml:space="preserve">n </w:t>
      </w:r>
      <w:r w:rsidR="00BF2A62">
        <w:t xml:space="preserve">holes of diameter of 11in created </w:t>
      </w:r>
      <w:r>
        <w:t xml:space="preserve">each </w:t>
      </w:r>
      <w:r w:rsidR="00BF2A62">
        <w:t xml:space="preserve">four corner 5 in from the edges. This allowed the buckets to fit in from the top, but not go all the way through. Then we used ratchet straps to place a downward force on the lids of the buckets to counteract the buoyant force when it is placed in the water. </w:t>
      </w:r>
    </w:p>
    <w:p w14:paraId="4F25F7DB" w14:textId="50A25E06" w:rsidR="005677B3" w:rsidRDefault="005677B3" w:rsidP="008C70A4">
      <w:r>
        <w:t xml:space="preserve">Since the light pole is a 6ft PVC pipe with a CAD light fixture on the top, the center of mass is approximately 6ft above water.  Thus, we used an equal length PVC going 6ft below the surface of water with counterweights attached to the end. </w:t>
      </w:r>
      <w:r w:rsidR="00BF2A62">
        <w:t xml:space="preserve">Some calculations of torque with the light pole, counterweights and buoyant force from the buckets showed that the light pole will be able to tip 30 </w:t>
      </w:r>
      <w:r w:rsidR="00753306">
        <w:t>-40</w:t>
      </w:r>
      <w:r w:rsidR="00BF2A62">
        <w:t xml:space="preserve"> degrees if it is pushed by the wind or waves before it tipped over</w:t>
      </w:r>
      <w:r w:rsidR="00753306">
        <w:t xml:space="preserve"> with weights twice the weight of the light</w:t>
      </w:r>
      <w:r w:rsidR="00BF2A62">
        <w:t>.</w:t>
      </w:r>
      <w:r w:rsidR="00753306">
        <w:t xml:space="preserve"> This calculation was overly generalized, but</w:t>
      </w:r>
      <w:r w:rsidR="00BF2A62">
        <w:t xml:space="preserve"> </w:t>
      </w:r>
      <w:r w:rsidR="00753306">
        <w:t>it</w:t>
      </w:r>
      <w:r w:rsidR="00BF2A62">
        <w:t xml:space="preserve"> showed that the more weights we added, the sturdier it was. </w:t>
      </w:r>
    </w:p>
    <w:p w14:paraId="2BFBA14D" w14:textId="537D47CB" w:rsidR="00BF2A62" w:rsidRDefault="00BF2A62" w:rsidP="008C70A4">
      <w:r>
        <w:t xml:space="preserve">The light pole </w:t>
      </w:r>
      <w:proofErr w:type="gramStart"/>
      <w:r>
        <w:t>were</w:t>
      </w:r>
      <w:proofErr w:type="gramEnd"/>
      <w:r>
        <w:t xml:space="preserve"> mounted at the center of the plywood using L-brackets and bolts. We used one short 2in PVC to act as the connecting piece, which went through the center of the plywood, connecting to the L-brackets and the light pole and weight pole going on either side and bolted on using drilled clearance holes and appropriate bolts. </w:t>
      </w:r>
    </w:p>
    <w:p w14:paraId="22E4A057" w14:textId="77777777" w:rsidR="005677B3" w:rsidRPr="00D735E4" w:rsidRDefault="005677B3" w:rsidP="008C70A4"/>
    <w:sectPr w:rsidR="005677B3" w:rsidRPr="00D7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AD4278"/>
    <w:rsid w:val="00407C12"/>
    <w:rsid w:val="00541732"/>
    <w:rsid w:val="005677B3"/>
    <w:rsid w:val="005F7E27"/>
    <w:rsid w:val="00753306"/>
    <w:rsid w:val="008C70A4"/>
    <w:rsid w:val="008D5C67"/>
    <w:rsid w:val="00AD7F13"/>
    <w:rsid w:val="00BE4663"/>
    <w:rsid w:val="00BF2A62"/>
    <w:rsid w:val="00D62D3A"/>
    <w:rsid w:val="00D735E4"/>
    <w:rsid w:val="00EC120F"/>
    <w:rsid w:val="00EF39AF"/>
    <w:rsid w:val="00F335DD"/>
    <w:rsid w:val="00F72FFB"/>
    <w:rsid w:val="0DAB934D"/>
    <w:rsid w:val="37D7B535"/>
    <w:rsid w:val="68AD42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4278"/>
  <w15:chartTrackingRefBased/>
  <w15:docId w15:val="{5AA4BF36-3A61-43C1-84B3-8A26CE16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C70A4"/>
    <w:pPr>
      <w:spacing w:after="0" w:line="240" w:lineRule="auto"/>
    </w:pPr>
    <w:rPr>
      <w:rFonts w:ascii="Times New Roman" w:eastAsia="Times New Roman" w:hAnsi="Times New Roman" w:cs="Times New Roman"/>
      <w:sz w:val="24"/>
      <w:szCs w:val="24"/>
      <w:lang w:eastAsia="ja-JP"/>
    </w:rPr>
  </w:style>
  <w:style w:type="character" w:customStyle="1" w:styleId="spellingerror">
    <w:name w:val="spellingerror"/>
    <w:basedOn w:val="DefaultParagraphFont"/>
    <w:rsid w:val="008C70A4"/>
  </w:style>
  <w:style w:type="character" w:customStyle="1" w:styleId="contextualspellingandgrammarerror">
    <w:name w:val="contextualspellingandgrammarerror"/>
    <w:basedOn w:val="DefaultParagraphFont"/>
    <w:rsid w:val="008C70A4"/>
  </w:style>
  <w:style w:type="character" w:customStyle="1" w:styleId="advancedproofingissue">
    <w:name w:val="advancedproofingissue"/>
    <w:basedOn w:val="DefaultParagraphFont"/>
    <w:rsid w:val="008C70A4"/>
  </w:style>
  <w:style w:type="character" w:customStyle="1" w:styleId="normaltextrun1">
    <w:name w:val="normaltextrun1"/>
    <w:basedOn w:val="DefaultParagraphFont"/>
    <w:rsid w:val="008C70A4"/>
  </w:style>
  <w:style w:type="character" w:customStyle="1" w:styleId="eop">
    <w:name w:val="eop"/>
    <w:basedOn w:val="DefaultParagraphFont"/>
    <w:rsid w:val="008C7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386649">
      <w:bodyDiv w:val="1"/>
      <w:marLeft w:val="0"/>
      <w:marRight w:val="0"/>
      <w:marTop w:val="0"/>
      <w:marBottom w:val="0"/>
      <w:divBdr>
        <w:top w:val="none" w:sz="0" w:space="0" w:color="auto"/>
        <w:left w:val="none" w:sz="0" w:space="0" w:color="auto"/>
        <w:bottom w:val="none" w:sz="0" w:space="0" w:color="auto"/>
        <w:right w:val="none" w:sz="0" w:space="0" w:color="auto"/>
      </w:divBdr>
      <w:divsChild>
        <w:div w:id="215316143">
          <w:marLeft w:val="0"/>
          <w:marRight w:val="0"/>
          <w:marTop w:val="0"/>
          <w:marBottom w:val="0"/>
          <w:divBdr>
            <w:top w:val="none" w:sz="0" w:space="0" w:color="auto"/>
            <w:left w:val="none" w:sz="0" w:space="0" w:color="auto"/>
            <w:bottom w:val="none" w:sz="0" w:space="0" w:color="auto"/>
            <w:right w:val="none" w:sz="0" w:space="0" w:color="auto"/>
          </w:divBdr>
          <w:divsChild>
            <w:div w:id="1405761820">
              <w:marLeft w:val="0"/>
              <w:marRight w:val="0"/>
              <w:marTop w:val="0"/>
              <w:marBottom w:val="0"/>
              <w:divBdr>
                <w:top w:val="none" w:sz="0" w:space="0" w:color="auto"/>
                <w:left w:val="none" w:sz="0" w:space="0" w:color="auto"/>
                <w:bottom w:val="none" w:sz="0" w:space="0" w:color="auto"/>
                <w:right w:val="none" w:sz="0" w:space="0" w:color="auto"/>
              </w:divBdr>
              <w:divsChild>
                <w:div w:id="1462266272">
                  <w:marLeft w:val="0"/>
                  <w:marRight w:val="0"/>
                  <w:marTop w:val="0"/>
                  <w:marBottom w:val="0"/>
                  <w:divBdr>
                    <w:top w:val="none" w:sz="0" w:space="0" w:color="auto"/>
                    <w:left w:val="none" w:sz="0" w:space="0" w:color="auto"/>
                    <w:bottom w:val="none" w:sz="0" w:space="0" w:color="auto"/>
                    <w:right w:val="none" w:sz="0" w:space="0" w:color="auto"/>
                  </w:divBdr>
                  <w:divsChild>
                    <w:div w:id="1848596098">
                      <w:marLeft w:val="0"/>
                      <w:marRight w:val="0"/>
                      <w:marTop w:val="0"/>
                      <w:marBottom w:val="0"/>
                      <w:divBdr>
                        <w:top w:val="none" w:sz="0" w:space="0" w:color="auto"/>
                        <w:left w:val="none" w:sz="0" w:space="0" w:color="auto"/>
                        <w:bottom w:val="none" w:sz="0" w:space="0" w:color="auto"/>
                        <w:right w:val="none" w:sz="0" w:space="0" w:color="auto"/>
                      </w:divBdr>
                      <w:divsChild>
                        <w:div w:id="1825781370">
                          <w:marLeft w:val="0"/>
                          <w:marRight w:val="0"/>
                          <w:marTop w:val="0"/>
                          <w:marBottom w:val="0"/>
                          <w:divBdr>
                            <w:top w:val="none" w:sz="0" w:space="0" w:color="auto"/>
                            <w:left w:val="none" w:sz="0" w:space="0" w:color="auto"/>
                            <w:bottom w:val="none" w:sz="0" w:space="0" w:color="auto"/>
                            <w:right w:val="none" w:sz="0" w:space="0" w:color="auto"/>
                          </w:divBdr>
                          <w:divsChild>
                            <w:div w:id="1266884182">
                              <w:marLeft w:val="0"/>
                              <w:marRight w:val="0"/>
                              <w:marTop w:val="0"/>
                              <w:marBottom w:val="0"/>
                              <w:divBdr>
                                <w:top w:val="none" w:sz="0" w:space="0" w:color="auto"/>
                                <w:left w:val="none" w:sz="0" w:space="0" w:color="auto"/>
                                <w:bottom w:val="none" w:sz="0" w:space="0" w:color="auto"/>
                                <w:right w:val="none" w:sz="0" w:space="0" w:color="auto"/>
                              </w:divBdr>
                              <w:divsChild>
                                <w:div w:id="704865315">
                                  <w:marLeft w:val="0"/>
                                  <w:marRight w:val="0"/>
                                  <w:marTop w:val="0"/>
                                  <w:marBottom w:val="0"/>
                                  <w:divBdr>
                                    <w:top w:val="none" w:sz="0" w:space="0" w:color="auto"/>
                                    <w:left w:val="none" w:sz="0" w:space="0" w:color="auto"/>
                                    <w:bottom w:val="none" w:sz="0" w:space="0" w:color="auto"/>
                                    <w:right w:val="none" w:sz="0" w:space="0" w:color="auto"/>
                                  </w:divBdr>
                                  <w:divsChild>
                                    <w:div w:id="1364358884">
                                      <w:marLeft w:val="0"/>
                                      <w:marRight w:val="0"/>
                                      <w:marTop w:val="0"/>
                                      <w:marBottom w:val="0"/>
                                      <w:divBdr>
                                        <w:top w:val="none" w:sz="0" w:space="0" w:color="auto"/>
                                        <w:left w:val="none" w:sz="0" w:space="0" w:color="auto"/>
                                        <w:bottom w:val="none" w:sz="0" w:space="0" w:color="auto"/>
                                        <w:right w:val="none" w:sz="0" w:space="0" w:color="auto"/>
                                      </w:divBdr>
                                      <w:divsChild>
                                        <w:div w:id="444731585">
                                          <w:marLeft w:val="0"/>
                                          <w:marRight w:val="0"/>
                                          <w:marTop w:val="0"/>
                                          <w:marBottom w:val="0"/>
                                          <w:divBdr>
                                            <w:top w:val="none" w:sz="0" w:space="0" w:color="auto"/>
                                            <w:left w:val="none" w:sz="0" w:space="0" w:color="auto"/>
                                            <w:bottom w:val="none" w:sz="0" w:space="0" w:color="auto"/>
                                            <w:right w:val="none" w:sz="0" w:space="0" w:color="auto"/>
                                          </w:divBdr>
                                          <w:divsChild>
                                            <w:div w:id="474376984">
                                              <w:marLeft w:val="0"/>
                                              <w:marRight w:val="0"/>
                                              <w:marTop w:val="0"/>
                                              <w:marBottom w:val="0"/>
                                              <w:divBdr>
                                                <w:top w:val="none" w:sz="0" w:space="0" w:color="auto"/>
                                                <w:left w:val="none" w:sz="0" w:space="0" w:color="auto"/>
                                                <w:bottom w:val="none" w:sz="0" w:space="0" w:color="auto"/>
                                                <w:right w:val="none" w:sz="0" w:space="0" w:color="auto"/>
                                              </w:divBdr>
                                              <w:divsChild>
                                                <w:div w:id="380829923">
                                                  <w:marLeft w:val="0"/>
                                                  <w:marRight w:val="0"/>
                                                  <w:marTop w:val="0"/>
                                                  <w:marBottom w:val="0"/>
                                                  <w:divBdr>
                                                    <w:top w:val="none" w:sz="0" w:space="0" w:color="auto"/>
                                                    <w:left w:val="none" w:sz="0" w:space="0" w:color="auto"/>
                                                    <w:bottom w:val="none" w:sz="0" w:space="0" w:color="auto"/>
                                                    <w:right w:val="none" w:sz="0" w:space="0" w:color="auto"/>
                                                  </w:divBdr>
                                                  <w:divsChild>
                                                    <w:div w:id="1187790623">
                                                      <w:marLeft w:val="0"/>
                                                      <w:marRight w:val="0"/>
                                                      <w:marTop w:val="0"/>
                                                      <w:marBottom w:val="0"/>
                                                      <w:divBdr>
                                                        <w:top w:val="single" w:sz="6" w:space="0" w:color="ABABAB"/>
                                                        <w:left w:val="single" w:sz="6" w:space="0" w:color="ABABAB"/>
                                                        <w:bottom w:val="none" w:sz="0" w:space="0" w:color="auto"/>
                                                        <w:right w:val="single" w:sz="6" w:space="0" w:color="ABABAB"/>
                                                      </w:divBdr>
                                                      <w:divsChild>
                                                        <w:div w:id="1924289944">
                                                          <w:marLeft w:val="0"/>
                                                          <w:marRight w:val="0"/>
                                                          <w:marTop w:val="0"/>
                                                          <w:marBottom w:val="0"/>
                                                          <w:divBdr>
                                                            <w:top w:val="none" w:sz="0" w:space="0" w:color="auto"/>
                                                            <w:left w:val="none" w:sz="0" w:space="0" w:color="auto"/>
                                                            <w:bottom w:val="none" w:sz="0" w:space="0" w:color="auto"/>
                                                            <w:right w:val="none" w:sz="0" w:space="0" w:color="auto"/>
                                                          </w:divBdr>
                                                          <w:divsChild>
                                                            <w:div w:id="1322544976">
                                                              <w:marLeft w:val="0"/>
                                                              <w:marRight w:val="0"/>
                                                              <w:marTop w:val="0"/>
                                                              <w:marBottom w:val="0"/>
                                                              <w:divBdr>
                                                                <w:top w:val="none" w:sz="0" w:space="0" w:color="auto"/>
                                                                <w:left w:val="none" w:sz="0" w:space="0" w:color="auto"/>
                                                                <w:bottom w:val="none" w:sz="0" w:space="0" w:color="auto"/>
                                                                <w:right w:val="none" w:sz="0" w:space="0" w:color="auto"/>
                                                              </w:divBdr>
                                                              <w:divsChild>
                                                                <w:div w:id="1393583763">
                                                                  <w:marLeft w:val="0"/>
                                                                  <w:marRight w:val="0"/>
                                                                  <w:marTop w:val="0"/>
                                                                  <w:marBottom w:val="0"/>
                                                                  <w:divBdr>
                                                                    <w:top w:val="none" w:sz="0" w:space="0" w:color="auto"/>
                                                                    <w:left w:val="none" w:sz="0" w:space="0" w:color="auto"/>
                                                                    <w:bottom w:val="none" w:sz="0" w:space="0" w:color="auto"/>
                                                                    <w:right w:val="none" w:sz="0" w:space="0" w:color="auto"/>
                                                                  </w:divBdr>
                                                                  <w:divsChild>
                                                                    <w:div w:id="1440029079">
                                                                      <w:marLeft w:val="0"/>
                                                                      <w:marRight w:val="0"/>
                                                                      <w:marTop w:val="0"/>
                                                                      <w:marBottom w:val="0"/>
                                                                      <w:divBdr>
                                                                        <w:top w:val="none" w:sz="0" w:space="0" w:color="auto"/>
                                                                        <w:left w:val="none" w:sz="0" w:space="0" w:color="auto"/>
                                                                        <w:bottom w:val="none" w:sz="0" w:space="0" w:color="auto"/>
                                                                        <w:right w:val="none" w:sz="0" w:space="0" w:color="auto"/>
                                                                      </w:divBdr>
                                                                      <w:divsChild>
                                                                        <w:div w:id="1290088690">
                                                                          <w:marLeft w:val="0"/>
                                                                          <w:marRight w:val="0"/>
                                                                          <w:marTop w:val="0"/>
                                                                          <w:marBottom w:val="0"/>
                                                                          <w:divBdr>
                                                                            <w:top w:val="none" w:sz="0" w:space="0" w:color="auto"/>
                                                                            <w:left w:val="none" w:sz="0" w:space="0" w:color="auto"/>
                                                                            <w:bottom w:val="none" w:sz="0" w:space="0" w:color="auto"/>
                                                                            <w:right w:val="none" w:sz="0" w:space="0" w:color="auto"/>
                                                                          </w:divBdr>
                                                                          <w:divsChild>
                                                                            <w:div w:id="570695154">
                                                                              <w:marLeft w:val="0"/>
                                                                              <w:marRight w:val="0"/>
                                                                              <w:marTop w:val="0"/>
                                                                              <w:marBottom w:val="0"/>
                                                                              <w:divBdr>
                                                                                <w:top w:val="none" w:sz="0" w:space="0" w:color="auto"/>
                                                                                <w:left w:val="none" w:sz="0" w:space="0" w:color="auto"/>
                                                                                <w:bottom w:val="none" w:sz="0" w:space="0" w:color="auto"/>
                                                                                <w:right w:val="none" w:sz="0" w:space="0" w:color="auto"/>
                                                                              </w:divBdr>
                                                                              <w:divsChild>
                                                                                <w:div w:id="77871895">
                                                                                  <w:marLeft w:val="0"/>
                                                                                  <w:marRight w:val="0"/>
                                                                                  <w:marTop w:val="0"/>
                                                                                  <w:marBottom w:val="0"/>
                                                                                  <w:divBdr>
                                                                                    <w:top w:val="none" w:sz="0" w:space="0" w:color="auto"/>
                                                                                    <w:left w:val="none" w:sz="0" w:space="0" w:color="auto"/>
                                                                                    <w:bottom w:val="none" w:sz="0" w:space="0" w:color="auto"/>
                                                                                    <w:right w:val="none" w:sz="0" w:space="0" w:color="auto"/>
                                                                                  </w:divBdr>
                                                                                </w:div>
                                                                                <w:div w:id="1800612701">
                                                                                  <w:marLeft w:val="0"/>
                                                                                  <w:marRight w:val="0"/>
                                                                                  <w:marTop w:val="0"/>
                                                                                  <w:marBottom w:val="0"/>
                                                                                  <w:divBdr>
                                                                                    <w:top w:val="none" w:sz="0" w:space="0" w:color="auto"/>
                                                                                    <w:left w:val="none" w:sz="0" w:space="0" w:color="auto"/>
                                                                                    <w:bottom w:val="none" w:sz="0" w:space="0" w:color="auto"/>
                                                                                    <w:right w:val="none" w:sz="0" w:space="0" w:color="auto"/>
                                                                                  </w:divBdr>
                                                                                </w:div>
                                                                                <w:div w:id="434054346">
                                                                                  <w:marLeft w:val="0"/>
                                                                                  <w:marRight w:val="0"/>
                                                                                  <w:marTop w:val="0"/>
                                                                                  <w:marBottom w:val="0"/>
                                                                                  <w:divBdr>
                                                                                    <w:top w:val="none" w:sz="0" w:space="0" w:color="auto"/>
                                                                                    <w:left w:val="none" w:sz="0" w:space="0" w:color="auto"/>
                                                                                    <w:bottom w:val="none" w:sz="0" w:space="0" w:color="auto"/>
                                                                                    <w:right w:val="none" w:sz="0" w:space="0" w:color="auto"/>
                                                                                  </w:divBdr>
                                                                                </w:div>
                                                                                <w:div w:id="1997219803">
                                                                                  <w:marLeft w:val="0"/>
                                                                                  <w:marRight w:val="0"/>
                                                                                  <w:marTop w:val="0"/>
                                                                                  <w:marBottom w:val="0"/>
                                                                                  <w:divBdr>
                                                                                    <w:top w:val="none" w:sz="0" w:space="0" w:color="auto"/>
                                                                                    <w:left w:val="none" w:sz="0" w:space="0" w:color="auto"/>
                                                                                    <w:bottom w:val="none" w:sz="0" w:space="0" w:color="auto"/>
                                                                                    <w:right w:val="none" w:sz="0" w:space="0" w:color="auto"/>
                                                                                  </w:divBdr>
                                                                                </w:div>
                                                                                <w:div w:id="510024007">
                                                                                  <w:marLeft w:val="0"/>
                                                                                  <w:marRight w:val="0"/>
                                                                                  <w:marTop w:val="0"/>
                                                                                  <w:marBottom w:val="0"/>
                                                                                  <w:divBdr>
                                                                                    <w:top w:val="none" w:sz="0" w:space="0" w:color="auto"/>
                                                                                    <w:left w:val="none" w:sz="0" w:space="0" w:color="auto"/>
                                                                                    <w:bottom w:val="none" w:sz="0" w:space="0" w:color="auto"/>
                                                                                    <w:right w:val="none" w:sz="0" w:space="0" w:color="auto"/>
                                                                                  </w:divBdr>
                                                                                </w:div>
                                                                                <w:div w:id="429735741">
                                                                                  <w:marLeft w:val="0"/>
                                                                                  <w:marRight w:val="0"/>
                                                                                  <w:marTop w:val="0"/>
                                                                                  <w:marBottom w:val="0"/>
                                                                                  <w:divBdr>
                                                                                    <w:top w:val="none" w:sz="0" w:space="0" w:color="auto"/>
                                                                                    <w:left w:val="none" w:sz="0" w:space="0" w:color="auto"/>
                                                                                    <w:bottom w:val="none" w:sz="0" w:space="0" w:color="auto"/>
                                                                                    <w:right w:val="none" w:sz="0" w:space="0" w:color="auto"/>
                                                                                  </w:divBdr>
                                                                                </w:div>
                                                                                <w:div w:id="381558672">
                                                                                  <w:marLeft w:val="0"/>
                                                                                  <w:marRight w:val="0"/>
                                                                                  <w:marTop w:val="0"/>
                                                                                  <w:marBottom w:val="0"/>
                                                                                  <w:divBdr>
                                                                                    <w:top w:val="none" w:sz="0" w:space="0" w:color="auto"/>
                                                                                    <w:left w:val="none" w:sz="0" w:space="0" w:color="auto"/>
                                                                                    <w:bottom w:val="none" w:sz="0" w:space="0" w:color="auto"/>
                                                                                    <w:right w:val="none" w:sz="0" w:space="0" w:color="auto"/>
                                                                                  </w:divBdr>
                                                                                </w:div>
                                                                                <w:div w:id="1936791348">
                                                                                  <w:marLeft w:val="0"/>
                                                                                  <w:marRight w:val="0"/>
                                                                                  <w:marTop w:val="0"/>
                                                                                  <w:marBottom w:val="0"/>
                                                                                  <w:divBdr>
                                                                                    <w:top w:val="none" w:sz="0" w:space="0" w:color="auto"/>
                                                                                    <w:left w:val="none" w:sz="0" w:space="0" w:color="auto"/>
                                                                                    <w:bottom w:val="none" w:sz="0" w:space="0" w:color="auto"/>
                                                                                    <w:right w:val="none" w:sz="0" w:space="0" w:color="auto"/>
                                                                                  </w:divBdr>
                                                                                </w:div>
                                                                                <w:div w:id="661084402">
                                                                                  <w:marLeft w:val="0"/>
                                                                                  <w:marRight w:val="0"/>
                                                                                  <w:marTop w:val="0"/>
                                                                                  <w:marBottom w:val="0"/>
                                                                                  <w:divBdr>
                                                                                    <w:top w:val="none" w:sz="0" w:space="0" w:color="auto"/>
                                                                                    <w:left w:val="none" w:sz="0" w:space="0" w:color="auto"/>
                                                                                    <w:bottom w:val="none" w:sz="0" w:space="0" w:color="auto"/>
                                                                                    <w:right w:val="none" w:sz="0" w:space="0" w:color="auto"/>
                                                                                  </w:divBdr>
                                                                                </w:div>
                                                                                <w:div w:id="1828403114">
                                                                                  <w:marLeft w:val="0"/>
                                                                                  <w:marRight w:val="0"/>
                                                                                  <w:marTop w:val="0"/>
                                                                                  <w:marBottom w:val="0"/>
                                                                                  <w:divBdr>
                                                                                    <w:top w:val="none" w:sz="0" w:space="0" w:color="auto"/>
                                                                                    <w:left w:val="none" w:sz="0" w:space="0" w:color="auto"/>
                                                                                    <w:bottom w:val="none" w:sz="0" w:space="0" w:color="auto"/>
                                                                                    <w:right w:val="none" w:sz="0" w:space="0" w:color="auto"/>
                                                                                  </w:divBdr>
                                                                                </w:div>
                                                                                <w:div w:id="20400568">
                                                                                  <w:marLeft w:val="0"/>
                                                                                  <w:marRight w:val="0"/>
                                                                                  <w:marTop w:val="0"/>
                                                                                  <w:marBottom w:val="0"/>
                                                                                  <w:divBdr>
                                                                                    <w:top w:val="none" w:sz="0" w:space="0" w:color="auto"/>
                                                                                    <w:left w:val="none" w:sz="0" w:space="0" w:color="auto"/>
                                                                                    <w:bottom w:val="none" w:sz="0" w:space="0" w:color="auto"/>
                                                                                    <w:right w:val="none" w:sz="0" w:space="0" w:color="auto"/>
                                                                                  </w:divBdr>
                                                                                </w:div>
                                                                                <w:div w:id="1204976706">
                                                                                  <w:marLeft w:val="0"/>
                                                                                  <w:marRight w:val="0"/>
                                                                                  <w:marTop w:val="0"/>
                                                                                  <w:marBottom w:val="0"/>
                                                                                  <w:divBdr>
                                                                                    <w:top w:val="none" w:sz="0" w:space="0" w:color="auto"/>
                                                                                    <w:left w:val="none" w:sz="0" w:space="0" w:color="auto"/>
                                                                                    <w:bottom w:val="none" w:sz="0" w:space="0" w:color="auto"/>
                                                                                    <w:right w:val="none" w:sz="0" w:space="0" w:color="auto"/>
                                                                                  </w:divBdr>
                                                                                </w:div>
                                                                                <w:div w:id="445462653">
                                                                                  <w:marLeft w:val="0"/>
                                                                                  <w:marRight w:val="0"/>
                                                                                  <w:marTop w:val="0"/>
                                                                                  <w:marBottom w:val="0"/>
                                                                                  <w:divBdr>
                                                                                    <w:top w:val="none" w:sz="0" w:space="0" w:color="auto"/>
                                                                                    <w:left w:val="none" w:sz="0" w:space="0" w:color="auto"/>
                                                                                    <w:bottom w:val="none" w:sz="0" w:space="0" w:color="auto"/>
                                                                                    <w:right w:val="none" w:sz="0" w:space="0" w:color="auto"/>
                                                                                  </w:divBdr>
                                                                                </w:div>
                                                                                <w:div w:id="1051612926">
                                                                                  <w:marLeft w:val="0"/>
                                                                                  <w:marRight w:val="0"/>
                                                                                  <w:marTop w:val="0"/>
                                                                                  <w:marBottom w:val="0"/>
                                                                                  <w:divBdr>
                                                                                    <w:top w:val="none" w:sz="0" w:space="0" w:color="auto"/>
                                                                                    <w:left w:val="none" w:sz="0" w:space="0" w:color="auto"/>
                                                                                    <w:bottom w:val="none" w:sz="0" w:space="0" w:color="auto"/>
                                                                                    <w:right w:val="none" w:sz="0" w:space="0" w:color="auto"/>
                                                                                  </w:divBdr>
                                                                                </w:div>
                                                                                <w:div w:id="1665817391">
                                                                                  <w:marLeft w:val="0"/>
                                                                                  <w:marRight w:val="0"/>
                                                                                  <w:marTop w:val="0"/>
                                                                                  <w:marBottom w:val="0"/>
                                                                                  <w:divBdr>
                                                                                    <w:top w:val="none" w:sz="0" w:space="0" w:color="auto"/>
                                                                                    <w:left w:val="none" w:sz="0" w:space="0" w:color="auto"/>
                                                                                    <w:bottom w:val="none" w:sz="0" w:space="0" w:color="auto"/>
                                                                                    <w:right w:val="none" w:sz="0" w:space="0" w:color="auto"/>
                                                                                  </w:divBdr>
                                                                                </w:div>
                                                                                <w:div w:id="820386200">
                                                                                  <w:marLeft w:val="0"/>
                                                                                  <w:marRight w:val="0"/>
                                                                                  <w:marTop w:val="0"/>
                                                                                  <w:marBottom w:val="0"/>
                                                                                  <w:divBdr>
                                                                                    <w:top w:val="none" w:sz="0" w:space="0" w:color="auto"/>
                                                                                    <w:left w:val="none" w:sz="0" w:space="0" w:color="auto"/>
                                                                                    <w:bottom w:val="none" w:sz="0" w:space="0" w:color="auto"/>
                                                                                    <w:right w:val="none" w:sz="0" w:space="0" w:color="auto"/>
                                                                                  </w:divBdr>
                                                                                </w:div>
                                                                                <w:div w:id="1827550496">
                                                                                  <w:marLeft w:val="0"/>
                                                                                  <w:marRight w:val="0"/>
                                                                                  <w:marTop w:val="0"/>
                                                                                  <w:marBottom w:val="0"/>
                                                                                  <w:divBdr>
                                                                                    <w:top w:val="none" w:sz="0" w:space="0" w:color="auto"/>
                                                                                    <w:left w:val="none" w:sz="0" w:space="0" w:color="auto"/>
                                                                                    <w:bottom w:val="none" w:sz="0" w:space="0" w:color="auto"/>
                                                                                    <w:right w:val="none" w:sz="0" w:space="0" w:color="auto"/>
                                                                                  </w:divBdr>
                                                                                </w:div>
                                                                                <w:div w:id="907152821">
                                                                                  <w:marLeft w:val="0"/>
                                                                                  <w:marRight w:val="0"/>
                                                                                  <w:marTop w:val="0"/>
                                                                                  <w:marBottom w:val="0"/>
                                                                                  <w:divBdr>
                                                                                    <w:top w:val="none" w:sz="0" w:space="0" w:color="auto"/>
                                                                                    <w:left w:val="none" w:sz="0" w:space="0" w:color="auto"/>
                                                                                    <w:bottom w:val="none" w:sz="0" w:space="0" w:color="auto"/>
                                                                                    <w:right w:val="none" w:sz="0" w:space="0" w:color="auto"/>
                                                                                  </w:divBdr>
                                                                                </w:div>
                                                                                <w:div w:id="1804544955">
                                                                                  <w:marLeft w:val="0"/>
                                                                                  <w:marRight w:val="0"/>
                                                                                  <w:marTop w:val="0"/>
                                                                                  <w:marBottom w:val="0"/>
                                                                                  <w:divBdr>
                                                                                    <w:top w:val="none" w:sz="0" w:space="0" w:color="auto"/>
                                                                                    <w:left w:val="none" w:sz="0" w:space="0" w:color="auto"/>
                                                                                    <w:bottom w:val="none" w:sz="0" w:space="0" w:color="auto"/>
                                                                                    <w:right w:val="none" w:sz="0" w:space="0" w:color="auto"/>
                                                                                  </w:divBdr>
                                                                                </w:div>
                                                                                <w:div w:id="1003780831">
                                                                                  <w:marLeft w:val="0"/>
                                                                                  <w:marRight w:val="0"/>
                                                                                  <w:marTop w:val="0"/>
                                                                                  <w:marBottom w:val="0"/>
                                                                                  <w:divBdr>
                                                                                    <w:top w:val="none" w:sz="0" w:space="0" w:color="auto"/>
                                                                                    <w:left w:val="none" w:sz="0" w:space="0" w:color="auto"/>
                                                                                    <w:bottom w:val="none" w:sz="0" w:space="0" w:color="auto"/>
                                                                                    <w:right w:val="none" w:sz="0" w:space="0" w:color="auto"/>
                                                                                  </w:divBdr>
                                                                                </w:div>
                                                                                <w:div w:id="1864203232">
                                                                                  <w:marLeft w:val="0"/>
                                                                                  <w:marRight w:val="0"/>
                                                                                  <w:marTop w:val="0"/>
                                                                                  <w:marBottom w:val="0"/>
                                                                                  <w:divBdr>
                                                                                    <w:top w:val="none" w:sz="0" w:space="0" w:color="auto"/>
                                                                                    <w:left w:val="none" w:sz="0" w:space="0" w:color="auto"/>
                                                                                    <w:bottom w:val="none" w:sz="0" w:space="0" w:color="auto"/>
                                                                                    <w:right w:val="none" w:sz="0" w:space="0" w:color="auto"/>
                                                                                  </w:divBdr>
                                                                                </w:div>
                                                                                <w:div w:id="1770159242">
                                                                                  <w:marLeft w:val="0"/>
                                                                                  <w:marRight w:val="0"/>
                                                                                  <w:marTop w:val="0"/>
                                                                                  <w:marBottom w:val="0"/>
                                                                                  <w:divBdr>
                                                                                    <w:top w:val="none" w:sz="0" w:space="0" w:color="auto"/>
                                                                                    <w:left w:val="none" w:sz="0" w:space="0" w:color="auto"/>
                                                                                    <w:bottom w:val="none" w:sz="0" w:space="0" w:color="auto"/>
                                                                                    <w:right w:val="none" w:sz="0" w:space="0" w:color="auto"/>
                                                                                  </w:divBdr>
                                                                                </w:div>
                                                                                <w:div w:id="1888486127">
                                                                                  <w:marLeft w:val="0"/>
                                                                                  <w:marRight w:val="0"/>
                                                                                  <w:marTop w:val="0"/>
                                                                                  <w:marBottom w:val="0"/>
                                                                                  <w:divBdr>
                                                                                    <w:top w:val="none" w:sz="0" w:space="0" w:color="auto"/>
                                                                                    <w:left w:val="none" w:sz="0" w:space="0" w:color="auto"/>
                                                                                    <w:bottom w:val="none" w:sz="0" w:space="0" w:color="auto"/>
                                                                                    <w:right w:val="none" w:sz="0" w:space="0" w:color="auto"/>
                                                                                  </w:divBdr>
                                                                                </w:div>
                                                                                <w:div w:id="562327345">
                                                                                  <w:marLeft w:val="0"/>
                                                                                  <w:marRight w:val="0"/>
                                                                                  <w:marTop w:val="0"/>
                                                                                  <w:marBottom w:val="0"/>
                                                                                  <w:divBdr>
                                                                                    <w:top w:val="none" w:sz="0" w:space="0" w:color="auto"/>
                                                                                    <w:left w:val="none" w:sz="0" w:space="0" w:color="auto"/>
                                                                                    <w:bottom w:val="none" w:sz="0" w:space="0" w:color="auto"/>
                                                                                    <w:right w:val="none" w:sz="0" w:space="0" w:color="auto"/>
                                                                                  </w:divBdr>
                                                                                </w:div>
                                                                                <w:div w:id="1262184396">
                                                                                  <w:marLeft w:val="0"/>
                                                                                  <w:marRight w:val="0"/>
                                                                                  <w:marTop w:val="0"/>
                                                                                  <w:marBottom w:val="0"/>
                                                                                  <w:divBdr>
                                                                                    <w:top w:val="none" w:sz="0" w:space="0" w:color="auto"/>
                                                                                    <w:left w:val="none" w:sz="0" w:space="0" w:color="auto"/>
                                                                                    <w:bottom w:val="none" w:sz="0" w:space="0" w:color="auto"/>
                                                                                    <w:right w:val="none" w:sz="0" w:space="0" w:color="auto"/>
                                                                                  </w:divBdr>
                                                                                </w:div>
                                                                                <w:div w:id="307983270">
                                                                                  <w:marLeft w:val="0"/>
                                                                                  <w:marRight w:val="0"/>
                                                                                  <w:marTop w:val="0"/>
                                                                                  <w:marBottom w:val="0"/>
                                                                                  <w:divBdr>
                                                                                    <w:top w:val="none" w:sz="0" w:space="0" w:color="auto"/>
                                                                                    <w:left w:val="none" w:sz="0" w:space="0" w:color="auto"/>
                                                                                    <w:bottom w:val="none" w:sz="0" w:space="0" w:color="auto"/>
                                                                                    <w:right w:val="none" w:sz="0" w:space="0" w:color="auto"/>
                                                                                  </w:divBdr>
                                                                                </w:div>
                                                                                <w:div w:id="1504542275">
                                                                                  <w:marLeft w:val="0"/>
                                                                                  <w:marRight w:val="0"/>
                                                                                  <w:marTop w:val="0"/>
                                                                                  <w:marBottom w:val="0"/>
                                                                                  <w:divBdr>
                                                                                    <w:top w:val="none" w:sz="0" w:space="0" w:color="auto"/>
                                                                                    <w:left w:val="none" w:sz="0" w:space="0" w:color="auto"/>
                                                                                    <w:bottom w:val="none" w:sz="0" w:space="0" w:color="auto"/>
                                                                                    <w:right w:val="none" w:sz="0" w:space="0" w:color="auto"/>
                                                                                  </w:divBdr>
                                                                                </w:div>
                                                                                <w:div w:id="165676338">
                                                                                  <w:marLeft w:val="0"/>
                                                                                  <w:marRight w:val="0"/>
                                                                                  <w:marTop w:val="0"/>
                                                                                  <w:marBottom w:val="0"/>
                                                                                  <w:divBdr>
                                                                                    <w:top w:val="none" w:sz="0" w:space="0" w:color="auto"/>
                                                                                    <w:left w:val="none" w:sz="0" w:space="0" w:color="auto"/>
                                                                                    <w:bottom w:val="none" w:sz="0" w:space="0" w:color="auto"/>
                                                                                    <w:right w:val="none" w:sz="0" w:space="0" w:color="auto"/>
                                                                                  </w:divBdr>
                                                                                </w:div>
                                                                                <w:div w:id="1577013350">
                                                                                  <w:marLeft w:val="0"/>
                                                                                  <w:marRight w:val="0"/>
                                                                                  <w:marTop w:val="0"/>
                                                                                  <w:marBottom w:val="0"/>
                                                                                  <w:divBdr>
                                                                                    <w:top w:val="none" w:sz="0" w:space="0" w:color="auto"/>
                                                                                    <w:left w:val="none" w:sz="0" w:space="0" w:color="auto"/>
                                                                                    <w:bottom w:val="none" w:sz="0" w:space="0" w:color="auto"/>
                                                                                    <w:right w:val="none" w:sz="0" w:space="0" w:color="auto"/>
                                                                                  </w:divBdr>
                                                                                </w:div>
                                                                                <w:div w:id="2098935571">
                                                                                  <w:marLeft w:val="0"/>
                                                                                  <w:marRight w:val="0"/>
                                                                                  <w:marTop w:val="0"/>
                                                                                  <w:marBottom w:val="0"/>
                                                                                  <w:divBdr>
                                                                                    <w:top w:val="none" w:sz="0" w:space="0" w:color="auto"/>
                                                                                    <w:left w:val="none" w:sz="0" w:space="0" w:color="auto"/>
                                                                                    <w:bottom w:val="none" w:sz="0" w:space="0" w:color="auto"/>
                                                                                    <w:right w:val="none" w:sz="0" w:space="0" w:color="auto"/>
                                                                                  </w:divBdr>
                                                                                </w:div>
                                                                                <w:div w:id="1880970552">
                                                                                  <w:marLeft w:val="0"/>
                                                                                  <w:marRight w:val="0"/>
                                                                                  <w:marTop w:val="0"/>
                                                                                  <w:marBottom w:val="0"/>
                                                                                  <w:divBdr>
                                                                                    <w:top w:val="none" w:sz="0" w:space="0" w:color="auto"/>
                                                                                    <w:left w:val="none" w:sz="0" w:space="0" w:color="auto"/>
                                                                                    <w:bottom w:val="none" w:sz="0" w:space="0" w:color="auto"/>
                                                                                    <w:right w:val="none" w:sz="0" w:space="0" w:color="auto"/>
                                                                                  </w:divBdr>
                                                                                </w:div>
                                                                                <w:div w:id="1783963335">
                                                                                  <w:marLeft w:val="0"/>
                                                                                  <w:marRight w:val="0"/>
                                                                                  <w:marTop w:val="0"/>
                                                                                  <w:marBottom w:val="0"/>
                                                                                  <w:divBdr>
                                                                                    <w:top w:val="none" w:sz="0" w:space="0" w:color="auto"/>
                                                                                    <w:left w:val="none" w:sz="0" w:space="0" w:color="auto"/>
                                                                                    <w:bottom w:val="none" w:sz="0" w:space="0" w:color="auto"/>
                                                                                    <w:right w:val="none" w:sz="0" w:space="0" w:color="auto"/>
                                                                                  </w:divBdr>
                                                                                </w:div>
                                                                                <w:div w:id="1130055317">
                                                                                  <w:marLeft w:val="0"/>
                                                                                  <w:marRight w:val="0"/>
                                                                                  <w:marTop w:val="0"/>
                                                                                  <w:marBottom w:val="0"/>
                                                                                  <w:divBdr>
                                                                                    <w:top w:val="none" w:sz="0" w:space="0" w:color="auto"/>
                                                                                    <w:left w:val="none" w:sz="0" w:space="0" w:color="auto"/>
                                                                                    <w:bottom w:val="none" w:sz="0" w:space="0" w:color="auto"/>
                                                                                    <w:right w:val="none" w:sz="0" w:space="0" w:color="auto"/>
                                                                                  </w:divBdr>
                                                                                </w:div>
                                                                                <w:div w:id="1328940964">
                                                                                  <w:marLeft w:val="0"/>
                                                                                  <w:marRight w:val="0"/>
                                                                                  <w:marTop w:val="0"/>
                                                                                  <w:marBottom w:val="0"/>
                                                                                  <w:divBdr>
                                                                                    <w:top w:val="none" w:sz="0" w:space="0" w:color="auto"/>
                                                                                    <w:left w:val="none" w:sz="0" w:space="0" w:color="auto"/>
                                                                                    <w:bottom w:val="none" w:sz="0" w:space="0" w:color="auto"/>
                                                                                    <w:right w:val="none" w:sz="0" w:space="0" w:color="auto"/>
                                                                                  </w:divBdr>
                                                                                </w:div>
                                                                                <w:div w:id="801851339">
                                                                                  <w:marLeft w:val="0"/>
                                                                                  <w:marRight w:val="0"/>
                                                                                  <w:marTop w:val="0"/>
                                                                                  <w:marBottom w:val="0"/>
                                                                                  <w:divBdr>
                                                                                    <w:top w:val="none" w:sz="0" w:space="0" w:color="auto"/>
                                                                                    <w:left w:val="none" w:sz="0" w:space="0" w:color="auto"/>
                                                                                    <w:bottom w:val="none" w:sz="0" w:space="0" w:color="auto"/>
                                                                                    <w:right w:val="none" w:sz="0" w:space="0" w:color="auto"/>
                                                                                  </w:divBdr>
                                                                                </w:div>
                                                                                <w:div w:id="1275555790">
                                                                                  <w:marLeft w:val="0"/>
                                                                                  <w:marRight w:val="0"/>
                                                                                  <w:marTop w:val="0"/>
                                                                                  <w:marBottom w:val="0"/>
                                                                                  <w:divBdr>
                                                                                    <w:top w:val="none" w:sz="0" w:space="0" w:color="auto"/>
                                                                                    <w:left w:val="none" w:sz="0" w:space="0" w:color="auto"/>
                                                                                    <w:bottom w:val="none" w:sz="0" w:space="0" w:color="auto"/>
                                                                                    <w:right w:val="none" w:sz="0" w:space="0" w:color="auto"/>
                                                                                  </w:divBdr>
                                                                                </w:div>
                                                                                <w:div w:id="1237672339">
                                                                                  <w:marLeft w:val="0"/>
                                                                                  <w:marRight w:val="0"/>
                                                                                  <w:marTop w:val="0"/>
                                                                                  <w:marBottom w:val="0"/>
                                                                                  <w:divBdr>
                                                                                    <w:top w:val="none" w:sz="0" w:space="0" w:color="auto"/>
                                                                                    <w:left w:val="none" w:sz="0" w:space="0" w:color="auto"/>
                                                                                    <w:bottom w:val="none" w:sz="0" w:space="0" w:color="auto"/>
                                                                                    <w:right w:val="none" w:sz="0" w:space="0" w:color="auto"/>
                                                                                  </w:divBdr>
                                                                                </w:div>
                                                                                <w:div w:id="1607736905">
                                                                                  <w:marLeft w:val="0"/>
                                                                                  <w:marRight w:val="0"/>
                                                                                  <w:marTop w:val="0"/>
                                                                                  <w:marBottom w:val="0"/>
                                                                                  <w:divBdr>
                                                                                    <w:top w:val="none" w:sz="0" w:space="0" w:color="auto"/>
                                                                                    <w:left w:val="none" w:sz="0" w:space="0" w:color="auto"/>
                                                                                    <w:bottom w:val="none" w:sz="0" w:space="0" w:color="auto"/>
                                                                                    <w:right w:val="none" w:sz="0" w:space="0" w:color="auto"/>
                                                                                  </w:divBdr>
                                                                                </w:div>
                                                                                <w:div w:id="1987736411">
                                                                                  <w:marLeft w:val="0"/>
                                                                                  <w:marRight w:val="0"/>
                                                                                  <w:marTop w:val="0"/>
                                                                                  <w:marBottom w:val="0"/>
                                                                                  <w:divBdr>
                                                                                    <w:top w:val="none" w:sz="0" w:space="0" w:color="auto"/>
                                                                                    <w:left w:val="none" w:sz="0" w:space="0" w:color="auto"/>
                                                                                    <w:bottom w:val="none" w:sz="0" w:space="0" w:color="auto"/>
                                                                                    <w:right w:val="none" w:sz="0" w:space="0" w:color="auto"/>
                                                                                  </w:divBdr>
                                                                                </w:div>
                                                                                <w:div w:id="175116483">
                                                                                  <w:marLeft w:val="0"/>
                                                                                  <w:marRight w:val="0"/>
                                                                                  <w:marTop w:val="0"/>
                                                                                  <w:marBottom w:val="0"/>
                                                                                  <w:divBdr>
                                                                                    <w:top w:val="none" w:sz="0" w:space="0" w:color="auto"/>
                                                                                    <w:left w:val="none" w:sz="0" w:space="0" w:color="auto"/>
                                                                                    <w:bottom w:val="none" w:sz="0" w:space="0" w:color="auto"/>
                                                                                    <w:right w:val="none" w:sz="0" w:space="0" w:color="auto"/>
                                                                                  </w:divBdr>
                                                                                </w:div>
                                                                                <w:div w:id="672680880">
                                                                                  <w:marLeft w:val="0"/>
                                                                                  <w:marRight w:val="0"/>
                                                                                  <w:marTop w:val="0"/>
                                                                                  <w:marBottom w:val="0"/>
                                                                                  <w:divBdr>
                                                                                    <w:top w:val="none" w:sz="0" w:space="0" w:color="auto"/>
                                                                                    <w:left w:val="none" w:sz="0" w:space="0" w:color="auto"/>
                                                                                    <w:bottom w:val="none" w:sz="0" w:space="0" w:color="auto"/>
                                                                                    <w:right w:val="none" w:sz="0" w:space="0" w:color="auto"/>
                                                                                  </w:divBdr>
                                                                                </w:div>
                                                                                <w:div w:id="10376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1737</Words>
  <Characters>8586</Characters>
  <Application>Microsoft Office Word</Application>
  <DocSecurity>0</DocSecurity>
  <Lines>190</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Outlaw-Spruell</dc:creator>
  <cp:keywords/>
  <dc:description/>
  <cp:lastModifiedBy>Cheyenne  Langamin</cp:lastModifiedBy>
  <cp:revision>2</cp:revision>
  <dcterms:created xsi:type="dcterms:W3CDTF">2018-11-09T02:27:00Z</dcterms:created>
  <dcterms:modified xsi:type="dcterms:W3CDTF">2018-11-09T02:27:00Z</dcterms:modified>
</cp:coreProperties>
</file>