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How Can You Extend The Life Of Your Smartphone?</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The average client only gets to buy cellphones or expensive equipment every now and then, and they occasionally experience problems with them a year or two after purchase.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While M6 Repair services are widely available, it is the smartphone owner's job to do all possible to extend the life of their device so that they do not have to spend more money on a new one or having it repaired at a high cost.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 xml:space="preserve">As a result, in this blog, M6 </w:t>
      </w:r>
      <w:r>
        <w:rPr>
          <w:rFonts w:hint="default"/>
          <w:b w:val="0"/>
          <w:bCs w:val="0"/>
          <w:sz w:val="24"/>
          <w:lang w:val="en-GB"/>
        </w:rPr>
        <w:t xml:space="preserve">Repair </w:t>
      </w:r>
      <w:r>
        <w:rPr>
          <w:rFonts w:hint="default" w:eastAsiaTheme="minorEastAsia"/>
          <w:b w:val="0"/>
          <w:bCs w:val="0"/>
          <w:sz w:val="24"/>
        </w:rPr>
        <w:t>will cover several steps that users can do to extend the life of their smartphone devices.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Please keep in mind that these are just a handful of the many options available to you for keeping your phone secure:</w:t>
      </w:r>
    </w:p>
    <w:p>
      <w:pPr>
        <w:rPr>
          <w:rFonts w:hint="default" w:eastAsiaTheme="minorEastAsia"/>
          <w:b w:val="0"/>
          <w:bCs w:val="0"/>
          <w:sz w:val="24"/>
        </w:rPr>
      </w:pPr>
    </w:p>
    <w:p>
      <w:pPr>
        <w:rPr>
          <w:rFonts w:hint="default" w:eastAsiaTheme="minorEastAsia"/>
          <w:b/>
          <w:bCs/>
          <w:sz w:val="24"/>
          <w:lang w:val="en-GB"/>
        </w:rPr>
      </w:pPr>
      <w:r>
        <w:rPr>
          <w:rFonts w:hint="default" w:eastAsiaTheme="minorEastAsia"/>
          <w:b/>
          <w:bCs/>
          <w:sz w:val="24"/>
          <w:lang w:val="en-GB"/>
        </w:rPr>
        <w:t>There are five things you can do to extend the life of your smartphone</w:t>
      </w:r>
    </w:p>
    <w:p>
      <w:pPr>
        <w:rPr>
          <w:rFonts w:hint="default" w:eastAsiaTheme="minorEastAsia"/>
          <w:b/>
          <w:bCs/>
          <w:sz w:val="24"/>
          <w:lang w:val="en-GB"/>
        </w:rPr>
      </w:pPr>
    </w:p>
    <w:p>
      <w:pPr>
        <w:numPr>
          <w:ilvl w:val="0"/>
          <w:numId w:val="1"/>
        </w:numPr>
        <w:ind w:left="420" w:leftChars="0" w:hanging="420" w:firstLineChars="0"/>
        <w:rPr>
          <w:rFonts w:hint="default" w:eastAsiaTheme="minorEastAsia"/>
          <w:b w:val="0"/>
          <w:bCs w:val="0"/>
          <w:sz w:val="24"/>
          <w:lang w:val="en-GB"/>
        </w:rPr>
      </w:pPr>
      <w:r>
        <w:rPr>
          <w:rFonts w:hint="default" w:eastAsiaTheme="minorEastAsia"/>
          <w:b/>
          <w:bCs/>
          <w:sz w:val="24"/>
          <w:lang w:val="en-GB"/>
        </w:rPr>
        <w:t>Purchase a thick, strong case</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Many people choose for a flimsy cover that barely protects their phone; instead, you should invest in a sturdy thick case that will protect your phone from shock. These mobile cases will safeguard your devices if you drop them while using them. They not only prevent scratches, but they also aid to prevent them.</w:t>
      </w:r>
    </w:p>
    <w:p>
      <w:pPr>
        <w:numPr>
          <w:numId w:val="0"/>
        </w:numPr>
        <w:rPr>
          <w:rFonts w:hint="default" w:eastAsiaTheme="minorEastAsia"/>
          <w:b w:val="0"/>
          <w:bCs w:val="0"/>
          <w:sz w:val="24"/>
          <w:lang w:val="en-GB"/>
        </w:rPr>
      </w:pPr>
    </w:p>
    <w:p>
      <w:pPr>
        <w:numPr>
          <w:ilvl w:val="0"/>
          <w:numId w:val="1"/>
        </w:numPr>
        <w:ind w:left="420" w:leftChars="0" w:hanging="420" w:firstLineChars="0"/>
        <w:rPr>
          <w:rFonts w:hint="default" w:eastAsiaTheme="minorEastAsia"/>
          <w:b w:val="0"/>
          <w:bCs w:val="0"/>
          <w:sz w:val="24"/>
          <w:lang w:val="en-GB"/>
        </w:rPr>
      </w:pPr>
      <w:r>
        <w:rPr>
          <w:rFonts w:hint="default"/>
          <w:b/>
          <w:bCs/>
          <w:sz w:val="24"/>
          <w:lang w:val="en-GB"/>
        </w:rPr>
        <w:t>Use it sparingly</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The second thing you should do is establish a time limit for yourself when using the device. You should only utilise it for 5 to 8 hours per day instead of 10 to 14 hours. Limiting your screen time can help you extend the life of your gadget, avoid developing a negative habit of lingering on it, and protect your eyes.</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bCs/>
          <w:sz w:val="24"/>
          <w:lang w:val="en-GB"/>
        </w:rPr>
        <w:t>Screen Protector</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To protect the screen of your pricey device from scratches and falls, you'll want to invest in a good glass guard, often known as a screen protector. Screen protectors can keep your smartphone secure at all times, particularly when it comes into contact with rough surfaces.</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bCs/>
          <w:sz w:val="24"/>
          <w:lang w:val="en-GB"/>
        </w:rPr>
        <w:t>Stop playing games that are too demanding for your device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Another thing you should stop doing is playing games that your device can't handle. Keep in mind that unless you have an Asus ROG device, your device was not designed for gaming. Long-term game play can impair the device's battery, leading it to degrade and other components to be damaged.</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bCs/>
          <w:sz w:val="24"/>
          <w:lang w:val="en-GB"/>
        </w:rPr>
        <w:t>Don't be a knucklehead</w:t>
      </w:r>
    </w:p>
    <w:p>
      <w:pPr>
        <w:numPr>
          <w:numId w:val="0"/>
        </w:numPr>
        <w:rPr>
          <w:rFonts w:hint="default"/>
          <w:b w:val="0"/>
          <w:bCs w:val="0"/>
          <w:sz w:val="24"/>
          <w:lang w:val="en-GB"/>
        </w:rPr>
      </w:pPr>
      <w:r>
        <w:rPr>
          <w:rFonts w:hint="default"/>
          <w:b w:val="0"/>
          <w:bCs w:val="0"/>
          <w:sz w:val="24"/>
          <w:lang w:val="en-GB"/>
        </w:rPr>
        <w:t>Many people root their phones in order to have free access to all of the paid apps. This may be advantageous to you, but it is injurious to your device and your privacy. This is not something you should do to your device, especially if it is spanking new. It has the potential to void the warranty, meaning you won't get the one-year warranty that every firm promises.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M6 Repairs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M6 Repairs</w:t>
      </w:r>
      <w:r>
        <w:rPr>
          <w:rFonts w:hint="default"/>
          <w:b w:val="0"/>
          <w:bCs w:val="0"/>
          <w:sz w:val="24"/>
          <w:lang w:val="en-GB"/>
        </w:rPr>
        <w:fldChar w:fldCharType="end"/>
      </w:r>
      <w:bookmarkStart w:id="0" w:name="_GoBack"/>
      <w:bookmarkEnd w:id="0"/>
      <w:r>
        <w:rPr>
          <w:rFonts w:hint="default"/>
          <w:b w:val="0"/>
          <w:bCs w:val="0"/>
          <w:sz w:val="24"/>
          <w:lang w:val="en-GB"/>
        </w:rPr>
        <w:t xml:space="preserve"> is the place to go if you're looking for a screen repair near me. M6 Repairs provides a variety of electrical equipment repair services, from screen replacement to sophisticated damage.</w:t>
      </w:r>
    </w:p>
    <w:p>
      <w:pPr>
        <w:rPr>
          <w:rFonts w:hint="default"/>
        </w:rPr>
      </w:pPr>
    </w:p>
    <w:p>
      <w:pPr>
        <w:rPr>
          <w:rFonts w:hint="default"/>
          <w:b/>
          <w:bC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9CBD2B"/>
    <w:multiLevelType w:val="singleLevel"/>
    <w:tmpl w:val="219CBD2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47A4C"/>
    <w:rsid w:val="04924DF4"/>
    <w:rsid w:val="04DC4E4C"/>
    <w:rsid w:val="06AE18CE"/>
    <w:rsid w:val="07DC3BB0"/>
    <w:rsid w:val="080E42ED"/>
    <w:rsid w:val="08AF3B52"/>
    <w:rsid w:val="0D183761"/>
    <w:rsid w:val="139721C7"/>
    <w:rsid w:val="161C0E26"/>
    <w:rsid w:val="165538A9"/>
    <w:rsid w:val="1755111B"/>
    <w:rsid w:val="18435097"/>
    <w:rsid w:val="1AB16400"/>
    <w:rsid w:val="1D1E03E0"/>
    <w:rsid w:val="1D61468B"/>
    <w:rsid w:val="202409DA"/>
    <w:rsid w:val="20D20F03"/>
    <w:rsid w:val="26047D68"/>
    <w:rsid w:val="28BD6C9C"/>
    <w:rsid w:val="297206AF"/>
    <w:rsid w:val="2C6043EC"/>
    <w:rsid w:val="2C921634"/>
    <w:rsid w:val="2EFD6798"/>
    <w:rsid w:val="2F236EB3"/>
    <w:rsid w:val="2FE66D0E"/>
    <w:rsid w:val="32223DF9"/>
    <w:rsid w:val="33B540F8"/>
    <w:rsid w:val="36FB1E6B"/>
    <w:rsid w:val="373D0316"/>
    <w:rsid w:val="39941305"/>
    <w:rsid w:val="3AD64C58"/>
    <w:rsid w:val="41031C63"/>
    <w:rsid w:val="440B25D7"/>
    <w:rsid w:val="4B982C05"/>
    <w:rsid w:val="4C387707"/>
    <w:rsid w:val="4E21319A"/>
    <w:rsid w:val="52794EA7"/>
    <w:rsid w:val="52B3637D"/>
    <w:rsid w:val="55376025"/>
    <w:rsid w:val="5B8A7D74"/>
    <w:rsid w:val="6067767B"/>
    <w:rsid w:val="61007464"/>
    <w:rsid w:val="61FC3360"/>
    <w:rsid w:val="63CD5467"/>
    <w:rsid w:val="69AF548A"/>
    <w:rsid w:val="6B794C8C"/>
    <w:rsid w:val="6D794A35"/>
    <w:rsid w:val="718A673F"/>
    <w:rsid w:val="75325C3D"/>
    <w:rsid w:val="765E4521"/>
    <w:rsid w:val="772450CC"/>
    <w:rsid w:val="78A3581A"/>
    <w:rsid w:val="79DE0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2022-02-15T08:56:25Z</dcterms:created>
  <dc:creator>Subserve</dc:creator>
  <cp:lastModifiedBy>Zohaib Ahmed</cp:lastModifiedBy>
  <dcterms:modified xsi:type="dcterms:W3CDTF">2022-02-15T09:11:44Z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23433B43E25E4B9EA476A768267B39C8</vt:lpwstr>
  </property>
</Properties>
</file>