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81E4C" w14:textId="77777777" w:rsidR="003A1BAA" w:rsidRPr="003A1BAA" w:rsidRDefault="003A1BAA" w:rsidP="003A1BAA">
      <w:pPr>
        <w:rPr>
          <w:b/>
          <w:bCs/>
        </w:rPr>
      </w:pPr>
      <w:r w:rsidRPr="003A1BAA">
        <w:rPr>
          <w:b/>
          <w:bCs/>
        </w:rPr>
        <w:t>Implementation of a 1-Bit Arithmetic Logic Unit (ALU)</w:t>
      </w:r>
    </w:p>
    <w:p w14:paraId="3B2F00D5" w14:textId="77777777" w:rsidR="003A1BAA" w:rsidRPr="003A1BAA" w:rsidRDefault="003A1BAA" w:rsidP="003A1BAA">
      <w:pPr>
        <w:rPr>
          <w:b/>
          <w:bCs/>
        </w:rPr>
      </w:pPr>
      <w:r w:rsidRPr="003A1BAA">
        <w:rPr>
          <w:b/>
          <w:bCs/>
        </w:rPr>
        <w:t>1. Introduction</w:t>
      </w:r>
    </w:p>
    <w:p w14:paraId="1DB0E37B" w14:textId="6674A4D0" w:rsidR="00016153" w:rsidRPr="003A1BAA" w:rsidRDefault="003A1BAA" w:rsidP="00016153">
      <w:pPr>
        <w:rPr>
          <w:b/>
          <w:bCs/>
        </w:rPr>
      </w:pPr>
      <w:proofErr w:type="gramStart"/>
      <w:r w:rsidRPr="003A1BAA">
        <w:t>The ALU</w:t>
      </w:r>
      <w:proofErr w:type="gramEnd"/>
      <w:r w:rsidRPr="003A1BAA">
        <w:t xml:space="preserve"> </w:t>
      </w:r>
      <w:r w:rsidR="0085525C">
        <w:t xml:space="preserve">is an integral part of the CPU and </w:t>
      </w:r>
      <w:r w:rsidRPr="003A1BAA">
        <w:t>carries out logical tasks on binary data</w:t>
      </w:r>
      <w:r w:rsidR="00016153">
        <w:t xml:space="preserve">. We designed ALUs and implemented them in </w:t>
      </w:r>
      <w:proofErr w:type="spellStart"/>
      <w:proofErr w:type="gramStart"/>
      <w:r w:rsidR="00016153">
        <w:t>verilog</w:t>
      </w:r>
      <w:proofErr w:type="spellEnd"/>
      <w:r w:rsidRPr="003A1BAA">
        <w:t xml:space="preserve"> </w:t>
      </w:r>
      <w:r w:rsidR="00016153">
        <w:t>.The</w:t>
      </w:r>
      <w:proofErr w:type="gramEnd"/>
      <w:r w:rsidR="00016153">
        <w:t xml:space="preserve"> lab covered designed 1-</w:t>
      </w:r>
      <w:proofErr w:type="gramStart"/>
      <w:r w:rsidR="00016153">
        <w:t>bit ,</w:t>
      </w:r>
      <w:proofErr w:type="gramEnd"/>
      <w:r w:rsidR="00016153">
        <w:t xml:space="preserve"> 4-</w:t>
      </w:r>
      <w:proofErr w:type="gramStart"/>
      <w:r w:rsidR="00016153">
        <w:t>bit ,</w:t>
      </w:r>
      <w:proofErr w:type="gramEnd"/>
      <w:r w:rsidR="00016153">
        <w:t xml:space="preserve"> parameterized and 32-bit ALU along with simulation and circuit modelling in </w:t>
      </w:r>
      <w:proofErr w:type="spellStart"/>
      <w:r w:rsidR="00016153">
        <w:t>logism</w:t>
      </w:r>
      <w:proofErr w:type="spellEnd"/>
    </w:p>
    <w:p w14:paraId="49BD2FAE" w14:textId="23E3A3BE" w:rsidR="003A1BAA" w:rsidRPr="003A1BAA" w:rsidRDefault="00016153" w:rsidP="003A1BAA">
      <w:pPr>
        <w:rPr>
          <w:b/>
          <w:bCs/>
        </w:rPr>
      </w:pPr>
      <w:r>
        <w:rPr>
          <w:b/>
          <w:bCs/>
        </w:rPr>
        <w:t>2</w:t>
      </w:r>
      <w:r w:rsidR="003A1BAA" w:rsidRPr="003A1BAA">
        <w:rPr>
          <w:b/>
          <w:bCs/>
        </w:rPr>
        <w:t>. Objective</w:t>
      </w:r>
    </w:p>
    <w:p w14:paraId="213A155E" w14:textId="61C78162" w:rsidR="003A1BAA" w:rsidRDefault="003A1BAA" w:rsidP="003A1BAA">
      <w:r w:rsidRPr="003A1BAA">
        <w:t xml:space="preserve">To </w:t>
      </w:r>
      <w:r w:rsidR="00016153">
        <w:t xml:space="preserve">understand ALU architecture and to </w:t>
      </w:r>
      <w:r w:rsidRPr="003A1BAA">
        <w:t>create a 1-</w:t>
      </w:r>
      <w:r w:rsidR="0085525C">
        <w:t>bit</w:t>
      </w:r>
      <w:r w:rsidRPr="003A1BAA">
        <w:t xml:space="preserve"> a 32-bit ALU using Verilog </w:t>
      </w:r>
      <w:r w:rsidR="0085525C">
        <w:t xml:space="preserve">and </w:t>
      </w:r>
      <w:r w:rsidRPr="003A1BAA">
        <w:t xml:space="preserve">to choose operations and check that it works properly by running simulations in </w:t>
      </w:r>
      <w:proofErr w:type="spellStart"/>
      <w:r w:rsidRPr="003A1BAA">
        <w:t>ModelSim</w:t>
      </w:r>
      <w:proofErr w:type="spellEnd"/>
      <w:r w:rsidRPr="003A1BAA">
        <w:t>.</w:t>
      </w:r>
    </w:p>
    <w:p w14:paraId="62AED81B" w14:textId="0814CE46" w:rsidR="003A1BAA" w:rsidRPr="003A1BAA" w:rsidRDefault="003A1BAA" w:rsidP="003A1BAA">
      <w:pPr>
        <w:rPr>
          <w:b/>
          <w:bCs/>
        </w:rPr>
      </w:pPr>
      <w:r w:rsidRPr="003A1BAA">
        <w:rPr>
          <w:b/>
          <w:bCs/>
        </w:rPr>
        <w:t>3. Design and Implementation</w:t>
      </w:r>
    </w:p>
    <w:p w14:paraId="71BFEC96" w14:textId="77777777" w:rsidR="003A1BAA" w:rsidRPr="003A1BAA" w:rsidRDefault="003A1BAA" w:rsidP="003A1BAA">
      <w:r w:rsidRPr="003A1BAA">
        <w:t xml:space="preserve">The lab started with a 1-bit ALU that could do AND OR, addition and subtraction. A 2-bit select signal picked which operation to run. The </w:t>
      </w:r>
      <w:proofErr w:type="spellStart"/>
      <w:r w:rsidRPr="003A1BAA">
        <w:t>b_inv</w:t>
      </w:r>
      <w:proofErr w:type="spellEnd"/>
      <w:r w:rsidRPr="003A1BAA">
        <w:t xml:space="preserve"> input decided if the ALU did addition or subtraction. To do subtraction it used the formula A − B = A + B′ + 1. Then the design was expanded to a 4-bit ALU by linking four of those 1-bit ALU modules. This version also </w:t>
      </w:r>
      <w:proofErr w:type="gramStart"/>
      <w:r w:rsidRPr="003A1BAA">
        <w:t>added</w:t>
      </w:r>
      <w:proofErr w:type="gramEnd"/>
      <w:r w:rsidRPr="003A1BAA">
        <w:t xml:space="preserve"> the Set Less Than (SLT) operation. Included status flags: Carry Flag (CF) Sign Flag (SF) Zero Flag (ZF) and Overflow Flag (OF).</w:t>
      </w:r>
    </w:p>
    <w:p w14:paraId="6AE42635" w14:textId="77777777" w:rsidR="003A1BAA" w:rsidRPr="003A1BAA" w:rsidRDefault="003A1BAA" w:rsidP="003A1BAA">
      <w:r w:rsidRPr="003A1BAA">
        <w:t xml:space="preserve">After that a parameterized ALU was built to work with input sizes using a parameter N. It handled addition, subtraction and logical operations like. OR, NOT and XOR. </w:t>
      </w:r>
      <w:proofErr w:type="gramStart"/>
      <w:r w:rsidRPr="003A1BAA">
        <w:t>Finally</w:t>
      </w:r>
      <w:proofErr w:type="gramEnd"/>
      <w:r w:rsidRPr="003A1BAA">
        <w:t xml:space="preserve"> a 32-bit ALU was made. It supported logical comparison and shifting operations based on control signals. The operations included ADD, </w:t>
      </w:r>
      <w:proofErr w:type="gramStart"/>
      <w:r w:rsidRPr="003A1BAA">
        <w:t>SUB AND OR,</w:t>
      </w:r>
      <w:proofErr w:type="gramEnd"/>
      <w:r w:rsidRPr="003A1BAA">
        <w:t xml:space="preserve"> XOR, SLT, SLTU, SLL, SRL and SRA.</w:t>
      </w:r>
    </w:p>
    <w:p w14:paraId="2F8A06FD" w14:textId="77777777" w:rsidR="003A1BAA" w:rsidRPr="003A1BAA" w:rsidRDefault="003A1BAA" w:rsidP="003A1BAA">
      <w:pPr>
        <w:rPr>
          <w:b/>
          <w:bCs/>
        </w:rPr>
      </w:pPr>
      <w:r w:rsidRPr="003A1BAA">
        <w:rPr>
          <w:b/>
          <w:bCs/>
        </w:rPr>
        <w:t>4. Simulation and Verification</w:t>
      </w:r>
    </w:p>
    <w:p w14:paraId="14EE9097" w14:textId="364ED80B" w:rsidR="003A1BAA" w:rsidRDefault="003A1BAA" w:rsidP="003A1BAA">
      <w:r w:rsidRPr="003A1BAA">
        <w:t xml:space="preserve">The designs were tested by using Verilog testbenches in </w:t>
      </w:r>
      <w:proofErr w:type="spellStart"/>
      <w:r w:rsidRPr="003A1BAA">
        <w:t>ModelSim</w:t>
      </w:r>
      <w:proofErr w:type="spellEnd"/>
      <w:r w:rsidRPr="003A1BAA">
        <w:t xml:space="preserve">. Different input values and control signals were applied. The outputs </w:t>
      </w:r>
      <w:proofErr w:type="gramStart"/>
      <w:r w:rsidRPr="003A1BAA">
        <w:t>were looked,</w:t>
      </w:r>
      <w:proofErr w:type="gramEnd"/>
      <w:r w:rsidRPr="003A1BAA">
        <w:t xml:space="preserve"> at carefully. The simulation results were reviewed to make sure the chosen </w:t>
      </w:r>
      <w:proofErr w:type="gramStart"/>
      <w:r w:rsidRPr="003A1BAA">
        <w:t>operations</w:t>
      </w:r>
      <w:proofErr w:type="gramEnd"/>
      <w:r w:rsidRPr="003A1BAA">
        <w:t xml:space="preserve"> and the outcomes and status flags were correct. Logisim was also used to create the ALU circuit. The logical structure of the ALU was studied using Logisim</w:t>
      </w:r>
    </w:p>
    <w:p w14:paraId="3839B15B" w14:textId="02265DF1" w:rsidR="003A1BAA" w:rsidRPr="003A1BAA" w:rsidRDefault="003A1BAA" w:rsidP="003A1BAA">
      <w:pPr>
        <w:rPr>
          <w:b/>
          <w:bCs/>
        </w:rPr>
      </w:pPr>
      <w:r w:rsidRPr="003A1BAA">
        <w:rPr>
          <w:b/>
          <w:bCs/>
        </w:rPr>
        <w:t>5. Conclusion</w:t>
      </w:r>
    </w:p>
    <w:p w14:paraId="09B3A40C" w14:textId="0AD5D976" w:rsidR="00F2792E" w:rsidRDefault="003A1BAA">
      <w:r w:rsidRPr="003A1BAA">
        <w:t>This lab gave hands-on experience in building ALUs with bit widths using Verilog. It showed how control signals choose between logical operations. It also explained how to connect 1-bit ALUs to make a larger ALU. The lab covered how status flags show the outcome of operations like zero carry or overflow. It introduced designs, which let us easily change the bit width. We used simulation to test and verify the circuits. This helped us see how the circuits behave under inputs.</w:t>
      </w:r>
    </w:p>
    <w:sectPr w:rsidR="00F279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BAA"/>
    <w:rsid w:val="00016153"/>
    <w:rsid w:val="001F3EEF"/>
    <w:rsid w:val="002128F1"/>
    <w:rsid w:val="003A1BAA"/>
    <w:rsid w:val="0085525C"/>
    <w:rsid w:val="00F2792E"/>
    <w:rsid w:val="00FE3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17783"/>
  <w15:chartTrackingRefBased/>
  <w15:docId w15:val="{7E7A1AB1-DF11-4BD6-A67C-1A87AC803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1B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1B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1B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1B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1B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1B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1B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1B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1B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1B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1B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1B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1B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1B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1B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1B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1B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1BAA"/>
    <w:rPr>
      <w:rFonts w:eastAsiaTheme="majorEastAsia" w:cstheme="majorBidi"/>
      <w:color w:val="272727" w:themeColor="text1" w:themeTint="D8"/>
    </w:rPr>
  </w:style>
  <w:style w:type="paragraph" w:styleId="Title">
    <w:name w:val="Title"/>
    <w:basedOn w:val="Normal"/>
    <w:next w:val="Normal"/>
    <w:link w:val="TitleChar"/>
    <w:uiPriority w:val="10"/>
    <w:qFormat/>
    <w:rsid w:val="003A1B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B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1B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1B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1BAA"/>
    <w:pPr>
      <w:spacing w:before="160"/>
      <w:jc w:val="center"/>
    </w:pPr>
    <w:rPr>
      <w:i/>
      <w:iCs/>
      <w:color w:val="404040" w:themeColor="text1" w:themeTint="BF"/>
    </w:rPr>
  </w:style>
  <w:style w:type="character" w:customStyle="1" w:styleId="QuoteChar">
    <w:name w:val="Quote Char"/>
    <w:basedOn w:val="DefaultParagraphFont"/>
    <w:link w:val="Quote"/>
    <w:uiPriority w:val="29"/>
    <w:rsid w:val="003A1BAA"/>
    <w:rPr>
      <w:i/>
      <w:iCs/>
      <w:color w:val="404040" w:themeColor="text1" w:themeTint="BF"/>
    </w:rPr>
  </w:style>
  <w:style w:type="paragraph" w:styleId="ListParagraph">
    <w:name w:val="List Paragraph"/>
    <w:basedOn w:val="Normal"/>
    <w:uiPriority w:val="34"/>
    <w:qFormat/>
    <w:rsid w:val="003A1BAA"/>
    <w:pPr>
      <w:ind w:left="720"/>
      <w:contextualSpacing/>
    </w:pPr>
  </w:style>
  <w:style w:type="character" w:styleId="IntenseEmphasis">
    <w:name w:val="Intense Emphasis"/>
    <w:basedOn w:val="DefaultParagraphFont"/>
    <w:uiPriority w:val="21"/>
    <w:qFormat/>
    <w:rsid w:val="003A1BAA"/>
    <w:rPr>
      <w:i/>
      <w:iCs/>
      <w:color w:val="0F4761" w:themeColor="accent1" w:themeShade="BF"/>
    </w:rPr>
  </w:style>
  <w:style w:type="paragraph" w:styleId="IntenseQuote">
    <w:name w:val="Intense Quote"/>
    <w:basedOn w:val="Normal"/>
    <w:next w:val="Normal"/>
    <w:link w:val="IntenseQuoteChar"/>
    <w:uiPriority w:val="30"/>
    <w:qFormat/>
    <w:rsid w:val="003A1B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1BAA"/>
    <w:rPr>
      <w:i/>
      <w:iCs/>
      <w:color w:val="0F4761" w:themeColor="accent1" w:themeShade="BF"/>
    </w:rPr>
  </w:style>
  <w:style w:type="character" w:styleId="IntenseReference">
    <w:name w:val="Intense Reference"/>
    <w:basedOn w:val="DefaultParagraphFont"/>
    <w:uiPriority w:val="32"/>
    <w:qFormat/>
    <w:rsid w:val="003A1B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344</Words>
  <Characters>1966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shuja abbas</dc:creator>
  <cp:keywords/>
  <dc:description/>
  <cp:lastModifiedBy>shuja abbas</cp:lastModifiedBy>
  <cp:revision>1</cp:revision>
  <dcterms:created xsi:type="dcterms:W3CDTF">2026-10-12T14:41:00Z</dcterms:created>
  <dcterms:modified xsi:type="dcterms:W3CDTF">2026-10-12T15:10:00Z</dcterms:modified>
</cp:coreProperties>
</file>