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56"/>
          <w:szCs w:val="56"/>
          <w:rtl w:val="0"/>
        </w:rPr>
        <w:t xml:space="preserve">Computer Architecture Lab</w:t>
      </w:r>
    </w:p>
    <w:p w:rsidR="00000000" w:rsidDel="00000000" w:rsidP="00000000" w:rsidRDefault="00000000" w:rsidRPr="00000000" w14:paraId="00000003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(EL-2012)</w:t>
      </w:r>
    </w:p>
    <w:p w:rsidR="00000000" w:rsidDel="00000000" w:rsidP="00000000" w:rsidRDefault="00000000" w:rsidRPr="00000000" w14:paraId="00000004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48"/>
          <w:szCs w:val="4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rtl w:val="0"/>
        </w:rPr>
        <w:t xml:space="preserve">LABORATORY REPORT</w:t>
      </w:r>
    </w:p>
    <w:p w:rsidR="00000000" w:rsidDel="00000000" w:rsidP="00000000" w:rsidRDefault="00000000" w:rsidRPr="00000000" w14:paraId="00000005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rtl w:val="0"/>
        </w:rPr>
        <w:t xml:space="preserve"> Fall 2026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b="0" l="0" r="0" t="0"/>
            <wp:wrapNone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center"/>
        <w:rPr>
          <w:rFonts w:ascii="Cambria" w:cs="Cambria" w:eastAsia="Cambria" w:hAnsi="Cambria"/>
          <w:b w:val="1"/>
          <w:bCs w:val="1"/>
          <w:sz w:val="47"/>
          <w:szCs w:val="47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7"/>
          <w:szCs w:val="47"/>
          <w:rtl w:val="0"/>
        </w:rPr>
        <w:t xml:space="preserve">(Lab#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ff0000"/>
          <w:sz w:val="47"/>
          <w:szCs w:val="47"/>
          <w:rtl w:val="0"/>
        </w:rPr>
        <w:t xml:space="preserve">6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47"/>
          <w:szCs w:val="47"/>
          <w:rtl w:val="0"/>
        </w:rPr>
        <w:t xml:space="preserve">)</w:t>
      </w:r>
    </w:p>
    <w:p w:rsidR="00000000" w:rsidDel="00000000" w:rsidP="00000000" w:rsidRDefault="00000000" w:rsidRPr="00000000" w14:paraId="00000014">
      <w:pPr>
        <w:widowControl w:val="0"/>
        <w:spacing w:before="240" w:lineRule="auto"/>
        <w:jc w:val="center"/>
        <w:rPr>
          <w:rFonts w:ascii="Calibri" w:cs="Calibri" w:eastAsia="Calibri" w:hAnsi="Calibri"/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4"/>
          <w:szCs w:val="44"/>
          <w:rtl w:val="0"/>
        </w:rPr>
        <w:t xml:space="preserve">Use of Venus Simulator for RISC-V Procedure Execution</w:t>
      </w:r>
    </w:p>
    <w:p w:rsidR="00000000" w:rsidDel="00000000" w:rsidP="00000000" w:rsidRDefault="00000000" w:rsidRPr="00000000" w14:paraId="00000015">
      <w:pPr>
        <w:widowControl w:val="0"/>
        <w:spacing w:before="240" w:lineRule="auto"/>
        <w:jc w:val="center"/>
        <w:rPr>
          <w:rFonts w:ascii="Calibri" w:cs="Calibri" w:eastAsia="Calibri" w:hAnsi="Calibri"/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ind w:right="-2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right="-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Student Name: Shuja Abbas </w:t>
        <w:tab/>
        <w:t xml:space="preserve">Roll No:24i-6539</w:t>
        <w:tab/>
        <w:t xml:space="preserve"> Section: a</w:t>
      </w:r>
    </w:p>
    <w:p w:rsidR="00000000" w:rsidDel="00000000" w:rsidP="00000000" w:rsidRDefault="00000000" w:rsidRPr="00000000" w14:paraId="0000001A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ind w:right="-2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Date performed: 29th September,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MARKS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AWARDED: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________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1E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Signature and date of Instructor: _________________</w:t>
      </w:r>
    </w:p>
    <w:p w:rsidR="00000000" w:rsidDel="00000000" w:rsidP="00000000" w:rsidRDefault="00000000" w:rsidRPr="00000000" w14:paraId="00000024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Lab Instructors: Dr. Nasir Ali Shah, Engr. Fasih Ahmad</w:t>
      </w:r>
    </w:p>
    <w:p w:rsidR="00000000" w:rsidDel="00000000" w:rsidP="00000000" w:rsidRDefault="00000000" w:rsidRPr="00000000" w14:paraId="00000025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39" w:lineRule="auto"/>
        <w:rPr/>
      </w:pPr>
      <w:r w:rsidDel="00000000" w:rsidR="00000000" w:rsidRPr="00000000">
        <w:rPr>
          <w:sz w:val="12"/>
          <w:szCs w:val="12"/>
          <w:rtl w:val="0"/>
        </w:rPr>
        <w:t xml:space="preserve">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ind w:left="76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NATIONAL UNIVERSITY OF COMPUTER AND EMERGING SCIENCES, ISLAMABAD</w:t>
      </w:r>
      <w:r w:rsidDel="00000000" w:rsidR="00000000" w:rsidRPr="00000000">
        <w:rPr>
          <w:rtl w:val="0"/>
        </w:rPr>
      </w:r>
    </w:p>
    <w:tbl>
      <w:tblPr>
        <w:tblStyle w:val="Table1"/>
        <w:tblW w:w="9140.0" w:type="dxa"/>
        <w:jc w:val="left"/>
        <w:tblInd w:w="120.0" w:type="dxa"/>
        <w:tblLayout w:type="fixed"/>
        <w:tblLook w:val="0000"/>
      </w:tblPr>
      <w:tblGrid>
        <w:gridCol w:w="1460"/>
        <w:gridCol w:w="1620"/>
        <w:gridCol w:w="2980"/>
        <w:gridCol w:w="3080"/>
        <w:tblGridChange w:id="0">
          <w:tblGrid>
            <w:gridCol w:w="1460"/>
            <w:gridCol w:w="1620"/>
            <w:gridCol w:w="2980"/>
            <w:gridCol w:w="308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29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29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Fasih Ahmad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2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Version: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29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Dr. Nasir Ali Shah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2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Updated: Fall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procedure is not displaying the correct value because it changes the value of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from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2500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to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inside the procedure. Since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is a saved register, its original value should be preserved when a procedure uses it. Therefore, after returning,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becomes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and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 t1, s0, a0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calculates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+ 1003 = 1006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instead of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2500 + 1003 = 3503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 To fix this, use a temporary register such as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instead of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for storing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so that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remains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2500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Since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is a saved register, a procedure should preserve its original value if it uses it. The easiest fix here is to use a temporary register f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.text</w:t>
            </w:r>
          </w:p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main:</w:t>
            </w:r>
          </w:p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</w:t>
            </w:r>
          </w:p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s0, 2500</w:t>
            </w:r>
          </w:p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 ra, procedure</w:t>
            </w:r>
          </w:p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 t1, s0, a0       # t1 = 2500 + 1003 = 3503</w:t>
            </w:r>
          </w:p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             # display command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mv a1, t1            # value to display</w:t>
            </w:r>
          </w:p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ecall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procedure:</w:t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t0, 3</w:t>
            </w:r>
          </w:p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t1, 1000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 a0, t0, t1       # a0 = 1003</w:t>
            </w:r>
          </w:p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jalr zero, ra, 0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7239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heading=h.4qklkz4f9zk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First,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s0, zero, 5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t1, zero, 10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and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t0, zero, 15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put the values 5, 10, and 15 into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and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 Then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sp, sp, -12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reserves 12 bytes on the stack, since each register value takes 4 bytes. The three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sw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instructions save these values on the stack: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at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0(sp)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t0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at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4(sp)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and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at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8(sp)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 The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lw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instructions then retrieve these saved values into different registers: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t4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gets 10,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gets 15, and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t3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gets 5. Finally,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sp, sp, 12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restores the stack pointer to its original position, effectively releasing the 12 bytes of stack space.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s0, zero, 5</w:t>
            </w:r>
          </w:p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t1, zero, 10</w:t>
            </w:r>
          </w:p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t0, zero,15</w:t>
            </w:r>
          </w:p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sp, sp, -12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sw s0, 0(sp)</w:t>
            </w:r>
          </w:p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sw t0, 4(sp)</w:t>
            </w:r>
          </w:p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sw t1, 8(sp)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lw t4, 8(sp)</w:t>
            </w:r>
          </w:p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lw t2, 4(sp)</w:t>
            </w:r>
          </w:p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lw t3, 0(sp)</w:t>
            </w:r>
          </w:p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sp, sp, 12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17780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3: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Here we wrote RISCV code for the C program which was provided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#int main(){</w:t>
            </w:r>
          </w:p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#x=EqSolver(a,b);</w:t>
            </w:r>
          </w:p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#}</w:t>
            </w:r>
          </w:p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#int EqSolver (int a, int b){</w:t>
            </w:r>
          </w:p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#return (a+b)(a-b);</w:t>
            </w:r>
          </w:p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#}</w:t>
            </w:r>
          </w:p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main:</w:t>
            </w:r>
          </w:p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a0,zero,20</w:t>
            </w:r>
          </w:p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a1,zero,10</w:t>
            </w:r>
          </w:p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jal ra,EqSolver</w:t>
            </w:r>
          </w:p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 a0,10</w:t>
            </w:r>
          </w:p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ecall</w:t>
            </w:r>
          </w:p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EqSolver:</w:t>
            </w:r>
          </w:p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 t0,a0,a1</w:t>
            </w:r>
          </w:p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sub t1,a0,a1</w:t>
            </w:r>
          </w:p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mul a1,t0,t1</w:t>
            </w:r>
          </w:p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ret</w:t>
            </w:r>
          </w:p>
          <w:p w:rsidR="00000000" w:rsidDel="00000000" w:rsidP="00000000" w:rsidRDefault="00000000" w:rsidRPr="00000000" w14:paraId="0000007F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16891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939800"/>
                  <wp:effectExtent b="0" l="0" r="0" t="0"/>
                  <wp:docPr id="1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952500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1346200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4: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 wrote a RISCV assembly code to find the area and parameter of square , we did that by making to different functions and calling them in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#Write RISC-V assembly code to find the area and perimeter of square. You need to</w:t>
            </w:r>
          </w:p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#write two procedures (i.e. AreaFinder and PerimeterFinder ) and call both functions in</w:t>
            </w:r>
          </w:p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#main module.</w:t>
            </w:r>
          </w:p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main:</w:t>
            </w:r>
          </w:p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 a1,10</w:t>
            </w:r>
          </w:p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 a2,10</w:t>
            </w:r>
          </w:p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jal ra,AreaFinder</w:t>
            </w:r>
          </w:p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jal ra,PerimeterFinder</w:t>
            </w:r>
          </w:p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 a0,10</w:t>
            </w:r>
          </w:p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ecall</w:t>
            </w:r>
          </w:p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AreaFinder:</w:t>
            </w:r>
          </w:p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mul a1,a1,a2</w:t>
            </w:r>
          </w:p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ret</w:t>
            </w:r>
          </w:p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PerimeterFinder:</w:t>
            </w:r>
          </w:p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slli a2,a2,2</w:t>
            </w:r>
          </w:p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ret</w:t>
            </w:r>
          </w:p>
          <w:p w:rsidR="00000000" w:rsidDel="00000000" w:rsidP="00000000" w:rsidRDefault="00000000" w:rsidRPr="00000000" w14:paraId="0000009F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1841500"/>
                  <wp:effectExtent b="0" l="0" r="0" t="0"/>
                  <wp:docPr id="2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889000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1066800"/>
                  <wp:effectExtent b="0" l="0" r="0" t="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5: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 converted the given C code into RISCV assembly code and ran the simulation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#Write RISC-V assembly code for given C code:</w:t>
            </w:r>
          </w:p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#int main(){</w:t>
            </w:r>
          </w:p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#y=EqSolver(x);</w:t>
            </w:r>
          </w:p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#}</w:t>
            </w:r>
          </w:p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#int EqSolver (int x){</w:t>
            </w:r>
          </w:p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#return (x^3+5x^2+6x);</w:t>
            </w:r>
          </w:p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#}</w:t>
            </w:r>
          </w:p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main:</w:t>
            </w:r>
          </w:p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 a1,10</w:t>
            </w:r>
          </w:p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jal ra,EqSolver</w:t>
            </w:r>
          </w:p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 a0,10</w:t>
            </w:r>
          </w:p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ecall</w:t>
            </w:r>
          </w:p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EqSolver:</w:t>
            </w:r>
          </w:p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 t0,a1,0 #t0=x</w:t>
            </w:r>
          </w:p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mul t1,t0,t0 #t1=x^2</w:t>
            </w:r>
          </w:p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mul t2,t1,a1 #t2=x^3</w:t>
            </w:r>
          </w:p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 t3,5</w:t>
            </w:r>
          </w:p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 t4,6</w:t>
            </w:r>
          </w:p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mul t1,t3,t1 #t1=5*x^2</w:t>
            </w:r>
          </w:p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mul t0,t0,t4 #t0=6x</w:t>
            </w:r>
          </w:p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 t5,t1,t0</w:t>
            </w:r>
          </w:p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 t5,t2,t5</w:t>
            </w:r>
          </w:p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 a1,t5,zero</w:t>
            </w:r>
          </w:p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ret</w:t>
            </w:r>
          </w:p>
          <w:p w:rsidR="00000000" w:rsidDel="00000000" w:rsidP="00000000" w:rsidRDefault="00000000" w:rsidRPr="00000000" w14:paraId="000000C6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6311900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631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6: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Here we again converted C code into RISC-V assembly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#int main(int n, int k){</w:t>
            </w:r>
          </w:p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 if (k == 1)</w:t>
            </w:r>
          </w:p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#y=F1(n,k);</w:t>
            </w:r>
          </w:p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 else if (n &amp;gt; k)</w:t>
            </w:r>
          </w:p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#y= F2(n);</w:t>
            </w:r>
          </w:p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 else</w:t>
            </w:r>
          </w:p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#y= F3(n);</w:t>
            </w:r>
          </w:p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#}</w:t>
            </w:r>
          </w:p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#int F1 (int x,int z){</w:t>
            </w:r>
          </w:p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#return (x 2 + z 2 );</w:t>
            </w:r>
          </w:p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#}</w:t>
            </w:r>
          </w:p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#int F2 (int z){</w:t>
            </w:r>
          </w:p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#return (z 3 );</w:t>
            </w:r>
          </w:p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#}</w:t>
            </w:r>
          </w:p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#int F3 (int w){</w:t>
            </w:r>
          </w:p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#return (w+5)</w:t>
            </w:r>
          </w:p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main:</w:t>
            </w:r>
          </w:p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10              # n = 10</w:t>
            </w:r>
          </w:p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a1, 20              # k = 20</w:t>
            </w:r>
          </w:p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t0, 1</w:t>
            </w:r>
          </w:p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beq a1, t0, y1        </w:t>
            </w:r>
          </w:p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blt a0, a1, y3      </w:t>
            </w:r>
          </w:p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y2:</w:t>
            </w:r>
          </w:p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 ra, F2           </w:t>
            </w:r>
          </w:p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 display</w:t>
            </w:r>
          </w:p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y1:</w:t>
            </w:r>
          </w:p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 ra, F1             </w:t>
            </w:r>
          </w:p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 display</w:t>
            </w:r>
          </w:p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y3:</w:t>
            </w:r>
          </w:p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 ra, F3            </w:t>
            </w:r>
          </w:p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display:</w:t>
            </w:r>
          </w:p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a1, a0, 0         </w:t>
            </w:r>
          </w:p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               </w:t>
            </w:r>
          </w:p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ecall</w:t>
            </w:r>
          </w:p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10              </w:t>
            </w:r>
          </w:p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ecall</w:t>
            </w:r>
          </w:p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F1:</w:t>
            </w:r>
          </w:p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mul t0, a0, a0        </w:t>
            </w:r>
          </w:p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mul t1, a1, a1         </w:t>
            </w:r>
          </w:p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 a0, t0, t1         </w:t>
            </w:r>
          </w:p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F2:</w:t>
            </w:r>
          </w:p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mul t0, a0, a0        </w:t>
            </w:r>
          </w:p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mul a0, t0, a0         </w:t>
            </w:r>
          </w:p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F3:</w:t>
            </w:r>
          </w:p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a0, a0, 5        </w:t>
            </w:r>
          </w:p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10C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825500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7:</w:t>
      </w:r>
    </w:p>
    <w:p w:rsidR="00000000" w:rsidDel="00000000" w:rsidP="00000000" w:rsidRDefault="00000000" w:rsidRPr="00000000" w14:paraId="00000112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 converted the given C code into RISCV assembly code and ran the simulation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#int main(int n, int k){</w:t>
            </w:r>
          </w:p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 if (k == 0)</w:t>
            </w:r>
          </w:p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#y=fun1(n);</w:t>
            </w:r>
          </w:p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 else if (n == k)</w:t>
            </w:r>
          </w:p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#y= fun2(n);</w:t>
            </w:r>
          </w:p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 else</w:t>
            </w:r>
          </w:p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#y= fun3(n);</w:t>
            </w:r>
          </w:p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#}</w:t>
            </w:r>
          </w:p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#int fun1 (int x){</w:t>
            </w:r>
          </w:p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#return (x 2 );</w:t>
            </w:r>
          </w:p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#}</w:t>
            </w:r>
          </w:p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#int fun2 (int z){</w:t>
            </w:r>
          </w:p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#return (z 3 );</w:t>
            </w:r>
          </w:p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#}</w:t>
            </w:r>
          </w:p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#int fun3 (int w){</w:t>
            </w:r>
          </w:p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#return (w+1);</w:t>
            </w:r>
          </w:p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#}</w:t>
            </w:r>
          </w:p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main:</w:t>
            </w:r>
          </w:p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10</w:t>
            </w:r>
          </w:p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a1, 0</w:t>
            </w:r>
          </w:p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beq a1, zero, y1</w:t>
            </w:r>
          </w:p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beq a0, a1, y2</w:t>
            </w:r>
          </w:p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 ra, fun3</w:t>
            </w:r>
          </w:p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 exit</w:t>
            </w:r>
          </w:p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y1:</w:t>
            </w:r>
          </w:p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 ra, fun1</w:t>
            </w:r>
          </w:p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 exit</w:t>
            </w:r>
          </w:p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y2:</w:t>
            </w:r>
          </w:p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 ra, fun2</w:t>
            </w:r>
          </w:p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exit:</w:t>
            </w:r>
          </w:p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a1, a0, 0</w:t>
            </w:r>
          </w:p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</w:t>
            </w:r>
          </w:p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ecall</w:t>
            </w:r>
          </w:p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10</w:t>
            </w:r>
          </w:p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ecall</w:t>
            </w:r>
          </w:p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fun1:</w:t>
            </w:r>
          </w:p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mul a0, a0, a0</w:t>
            </w:r>
          </w:p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fun2:</w:t>
            </w:r>
          </w:p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mul t0, a0, a0</w:t>
            </w:r>
          </w:p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mul a0, t0, a0</w:t>
            </w:r>
          </w:p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fun3:</w:t>
            </w:r>
          </w:p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a0, a0, 1</w:t>
            </w:r>
          </w:p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149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749300"/>
                  <wp:effectExtent b="0" l="0" r="0" t="0"/>
                  <wp:docPr id="2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8: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// Write description of the task here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👇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(max. five to seven lines)</w:t>
            </w:r>
          </w:p>
          <w:p w:rsidR="00000000" w:rsidDel="00000000" w:rsidP="00000000" w:rsidRDefault="00000000" w:rsidRPr="00000000" w14:paraId="00000152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(a)</w:t>
              <w:br w:type="textWrapping"/>
              <w:t xml:space="preserve">main:</w:t>
            </w:r>
          </w:p>
          <w:p w:rsidR="00000000" w:rsidDel="00000000" w:rsidP="00000000" w:rsidRDefault="00000000" w:rsidRPr="00000000" w14:paraId="00000156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10</w:t>
            </w:r>
          </w:p>
          <w:p w:rsidR="00000000" w:rsidDel="00000000" w:rsidP="00000000" w:rsidRDefault="00000000" w:rsidRPr="00000000" w14:paraId="00000157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 ra, fib</w:t>
            </w:r>
          </w:p>
          <w:p w:rsidR="00000000" w:rsidDel="00000000" w:rsidP="00000000" w:rsidRDefault="00000000" w:rsidRPr="00000000" w14:paraId="00000158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 exit</w:t>
            </w:r>
          </w:p>
          <w:p w:rsidR="00000000" w:rsidDel="00000000" w:rsidP="00000000" w:rsidRDefault="00000000" w:rsidRPr="00000000" w14:paraId="00000159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fib:</w:t>
            </w:r>
          </w:p>
          <w:p w:rsidR="00000000" w:rsidDel="00000000" w:rsidP="00000000" w:rsidRDefault="00000000" w:rsidRPr="00000000" w14:paraId="0000015B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beq a0, zero, base</w:t>
            </w:r>
          </w:p>
          <w:p w:rsidR="00000000" w:rsidDel="00000000" w:rsidP="00000000" w:rsidRDefault="00000000" w:rsidRPr="00000000" w14:paraId="0000015C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t0, 0</w:t>
            </w:r>
          </w:p>
          <w:p w:rsidR="00000000" w:rsidDel="00000000" w:rsidP="00000000" w:rsidRDefault="00000000" w:rsidRPr="00000000" w14:paraId="0000015E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t1, 1</w:t>
            </w:r>
          </w:p>
          <w:p w:rsidR="00000000" w:rsidDel="00000000" w:rsidP="00000000" w:rsidRDefault="00000000" w:rsidRPr="00000000" w14:paraId="0000015F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t2, 2</w:t>
            </w:r>
          </w:p>
          <w:p w:rsidR="00000000" w:rsidDel="00000000" w:rsidP="00000000" w:rsidRDefault="00000000" w:rsidRPr="00000000" w14:paraId="00000160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loop:</w:t>
            </w:r>
          </w:p>
          <w:p w:rsidR="00000000" w:rsidDel="00000000" w:rsidP="00000000" w:rsidRDefault="00000000" w:rsidRPr="00000000" w14:paraId="00000162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bgt t2, a0, done</w:t>
            </w:r>
          </w:p>
          <w:p w:rsidR="00000000" w:rsidDel="00000000" w:rsidP="00000000" w:rsidRDefault="00000000" w:rsidRPr="00000000" w14:paraId="00000163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 t3, t0, t1</w:t>
            </w:r>
          </w:p>
          <w:p w:rsidR="00000000" w:rsidDel="00000000" w:rsidP="00000000" w:rsidRDefault="00000000" w:rsidRPr="00000000" w14:paraId="00000164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 t0, t1, zero</w:t>
            </w:r>
          </w:p>
          <w:p w:rsidR="00000000" w:rsidDel="00000000" w:rsidP="00000000" w:rsidRDefault="00000000" w:rsidRPr="00000000" w14:paraId="00000165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 t1, t3, zero</w:t>
            </w:r>
          </w:p>
          <w:p w:rsidR="00000000" w:rsidDel="00000000" w:rsidP="00000000" w:rsidRDefault="00000000" w:rsidRPr="00000000" w14:paraId="00000166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t2, t2, 1</w:t>
            </w:r>
          </w:p>
          <w:p w:rsidR="00000000" w:rsidDel="00000000" w:rsidP="00000000" w:rsidRDefault="00000000" w:rsidRPr="00000000" w14:paraId="00000167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 loop</w:t>
            </w:r>
          </w:p>
          <w:p w:rsidR="00000000" w:rsidDel="00000000" w:rsidP="00000000" w:rsidRDefault="00000000" w:rsidRPr="00000000" w14:paraId="00000168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done:</w:t>
            </w:r>
          </w:p>
          <w:p w:rsidR="00000000" w:rsidDel="00000000" w:rsidP="00000000" w:rsidRDefault="00000000" w:rsidRPr="00000000" w14:paraId="0000016A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 a0, t1, zero</w:t>
            </w:r>
          </w:p>
          <w:p w:rsidR="00000000" w:rsidDel="00000000" w:rsidP="00000000" w:rsidRDefault="00000000" w:rsidRPr="00000000" w14:paraId="0000016B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16C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base:</w:t>
            </w:r>
          </w:p>
          <w:p w:rsidR="00000000" w:rsidDel="00000000" w:rsidP="00000000" w:rsidRDefault="00000000" w:rsidRPr="00000000" w14:paraId="0000016E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a0, zero, 0</w:t>
            </w:r>
          </w:p>
          <w:p w:rsidR="00000000" w:rsidDel="00000000" w:rsidP="00000000" w:rsidRDefault="00000000" w:rsidRPr="00000000" w14:paraId="0000016F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170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exit:</w:t>
            </w:r>
          </w:p>
          <w:p w:rsidR="00000000" w:rsidDel="00000000" w:rsidP="00000000" w:rsidRDefault="00000000" w:rsidRPr="00000000" w14:paraId="00000172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a1, a0, 0</w:t>
            </w:r>
          </w:p>
          <w:p w:rsidR="00000000" w:rsidDel="00000000" w:rsidP="00000000" w:rsidRDefault="00000000" w:rsidRPr="00000000" w14:paraId="00000173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</w:t>
            </w:r>
          </w:p>
          <w:p w:rsidR="00000000" w:rsidDel="00000000" w:rsidP="00000000" w:rsidRDefault="00000000" w:rsidRPr="00000000" w14:paraId="00000174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ecall</w:t>
            </w:r>
          </w:p>
          <w:p w:rsidR="00000000" w:rsidDel="00000000" w:rsidP="00000000" w:rsidRDefault="00000000" w:rsidRPr="00000000" w14:paraId="00000175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10</w:t>
            </w:r>
          </w:p>
          <w:p w:rsidR="00000000" w:rsidDel="00000000" w:rsidP="00000000" w:rsidRDefault="00000000" w:rsidRPr="00000000" w14:paraId="00000176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ecall</w:t>
            </w:r>
          </w:p>
          <w:p w:rsidR="00000000" w:rsidDel="00000000" w:rsidP="00000000" w:rsidRDefault="00000000" w:rsidRPr="00000000" w14:paraId="00000177">
            <w:pPr>
              <w:keepLines w:val="1"/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(b)</w:t>
              <w:br w:type="textWrapping"/>
              <w:t xml:space="preserve">main:</w:t>
            </w:r>
          </w:p>
          <w:p w:rsidR="00000000" w:rsidDel="00000000" w:rsidP="00000000" w:rsidRDefault="00000000" w:rsidRPr="00000000" w14:paraId="00000179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10</w:t>
            </w:r>
          </w:p>
          <w:p w:rsidR="00000000" w:rsidDel="00000000" w:rsidP="00000000" w:rsidRDefault="00000000" w:rsidRPr="00000000" w14:paraId="0000017A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 ra, fib</w:t>
            </w:r>
          </w:p>
          <w:p w:rsidR="00000000" w:rsidDel="00000000" w:rsidP="00000000" w:rsidRDefault="00000000" w:rsidRPr="00000000" w14:paraId="0000017B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 exit</w:t>
            </w:r>
          </w:p>
          <w:p w:rsidR="00000000" w:rsidDel="00000000" w:rsidP="00000000" w:rsidRDefault="00000000" w:rsidRPr="00000000" w14:paraId="0000017C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fib:</w:t>
            </w:r>
          </w:p>
          <w:p w:rsidR="00000000" w:rsidDel="00000000" w:rsidP="00000000" w:rsidRDefault="00000000" w:rsidRPr="00000000" w14:paraId="0000017E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beq a0, zero, base0</w:t>
            </w:r>
          </w:p>
          <w:p w:rsidR="00000000" w:rsidDel="00000000" w:rsidP="00000000" w:rsidRDefault="00000000" w:rsidRPr="00000000" w14:paraId="0000017F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t0, 1</w:t>
            </w:r>
          </w:p>
          <w:p w:rsidR="00000000" w:rsidDel="00000000" w:rsidP="00000000" w:rsidRDefault="00000000" w:rsidRPr="00000000" w14:paraId="00000180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beq a0, t0, base1</w:t>
            </w:r>
          </w:p>
          <w:p w:rsidR="00000000" w:rsidDel="00000000" w:rsidP="00000000" w:rsidRDefault="00000000" w:rsidRPr="00000000" w14:paraId="00000181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sp, sp, -12</w:t>
            </w:r>
          </w:p>
          <w:p w:rsidR="00000000" w:rsidDel="00000000" w:rsidP="00000000" w:rsidRDefault="00000000" w:rsidRPr="00000000" w14:paraId="00000183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sw ra, 8(sp)</w:t>
            </w:r>
          </w:p>
          <w:p w:rsidR="00000000" w:rsidDel="00000000" w:rsidP="00000000" w:rsidRDefault="00000000" w:rsidRPr="00000000" w14:paraId="00000184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sw a0, 4(sp)</w:t>
            </w:r>
          </w:p>
          <w:p w:rsidR="00000000" w:rsidDel="00000000" w:rsidP="00000000" w:rsidRDefault="00000000" w:rsidRPr="00000000" w14:paraId="00000185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a0, a0, -1</w:t>
            </w:r>
          </w:p>
          <w:p w:rsidR="00000000" w:rsidDel="00000000" w:rsidP="00000000" w:rsidRDefault="00000000" w:rsidRPr="00000000" w14:paraId="00000187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 ra, fib</w:t>
            </w:r>
          </w:p>
          <w:p w:rsidR="00000000" w:rsidDel="00000000" w:rsidP="00000000" w:rsidRDefault="00000000" w:rsidRPr="00000000" w14:paraId="00000188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sw a0, 0(sp)</w:t>
            </w:r>
          </w:p>
          <w:p w:rsidR="00000000" w:rsidDel="00000000" w:rsidP="00000000" w:rsidRDefault="00000000" w:rsidRPr="00000000" w14:paraId="00000189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a0, 4(sp)</w:t>
            </w:r>
          </w:p>
          <w:p w:rsidR="00000000" w:rsidDel="00000000" w:rsidP="00000000" w:rsidRDefault="00000000" w:rsidRPr="00000000" w14:paraId="0000018B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a0, a0, -2</w:t>
            </w:r>
          </w:p>
          <w:p w:rsidR="00000000" w:rsidDel="00000000" w:rsidP="00000000" w:rsidRDefault="00000000" w:rsidRPr="00000000" w14:paraId="0000018C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jal ra, fib</w:t>
            </w:r>
          </w:p>
          <w:p w:rsidR="00000000" w:rsidDel="00000000" w:rsidP="00000000" w:rsidRDefault="00000000" w:rsidRPr="00000000" w14:paraId="0000018D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t0, 0(sp)</w:t>
            </w:r>
          </w:p>
          <w:p w:rsidR="00000000" w:rsidDel="00000000" w:rsidP="00000000" w:rsidRDefault="00000000" w:rsidRPr="00000000" w14:paraId="0000018F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 a0, a0, t0</w:t>
            </w:r>
          </w:p>
          <w:p w:rsidR="00000000" w:rsidDel="00000000" w:rsidP="00000000" w:rsidRDefault="00000000" w:rsidRPr="00000000" w14:paraId="00000190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lw ra, 8(sp)</w:t>
            </w:r>
          </w:p>
          <w:p w:rsidR="00000000" w:rsidDel="00000000" w:rsidP="00000000" w:rsidRDefault="00000000" w:rsidRPr="00000000" w14:paraId="00000192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sp, sp, 12</w:t>
            </w:r>
          </w:p>
          <w:p w:rsidR="00000000" w:rsidDel="00000000" w:rsidP="00000000" w:rsidRDefault="00000000" w:rsidRPr="00000000" w14:paraId="00000193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194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base0:</w:t>
            </w:r>
          </w:p>
          <w:p w:rsidR="00000000" w:rsidDel="00000000" w:rsidP="00000000" w:rsidRDefault="00000000" w:rsidRPr="00000000" w14:paraId="00000196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0</w:t>
            </w:r>
          </w:p>
          <w:p w:rsidR="00000000" w:rsidDel="00000000" w:rsidP="00000000" w:rsidRDefault="00000000" w:rsidRPr="00000000" w14:paraId="00000197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198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base1:</w:t>
            </w:r>
          </w:p>
          <w:p w:rsidR="00000000" w:rsidDel="00000000" w:rsidP="00000000" w:rsidRDefault="00000000" w:rsidRPr="00000000" w14:paraId="0000019A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</w:t>
            </w:r>
          </w:p>
          <w:p w:rsidR="00000000" w:rsidDel="00000000" w:rsidP="00000000" w:rsidRDefault="00000000" w:rsidRPr="00000000" w14:paraId="0000019B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19C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exit:</w:t>
            </w:r>
          </w:p>
          <w:p w:rsidR="00000000" w:rsidDel="00000000" w:rsidP="00000000" w:rsidRDefault="00000000" w:rsidRPr="00000000" w14:paraId="0000019E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addi a1, a0, 0</w:t>
            </w:r>
          </w:p>
          <w:p w:rsidR="00000000" w:rsidDel="00000000" w:rsidP="00000000" w:rsidRDefault="00000000" w:rsidRPr="00000000" w14:paraId="0000019F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</w:t>
            </w:r>
          </w:p>
          <w:p w:rsidR="00000000" w:rsidDel="00000000" w:rsidP="00000000" w:rsidRDefault="00000000" w:rsidRPr="00000000" w14:paraId="000001A0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ecall</w:t>
            </w:r>
          </w:p>
          <w:p w:rsidR="00000000" w:rsidDel="00000000" w:rsidP="00000000" w:rsidRDefault="00000000" w:rsidRPr="00000000" w14:paraId="000001A1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li a0, 10</w:t>
            </w:r>
          </w:p>
          <w:p w:rsidR="00000000" w:rsidDel="00000000" w:rsidP="00000000" w:rsidRDefault="00000000" w:rsidRPr="00000000" w14:paraId="000001A2">
            <w:pPr>
              <w:keepLines w:val="1"/>
              <w:spacing w:after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ecall</w:t>
            </w:r>
          </w:p>
          <w:p w:rsidR="00000000" w:rsidDel="00000000" w:rsidP="00000000" w:rsidRDefault="00000000" w:rsidRPr="00000000" w14:paraId="000001A3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10922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9" w:w="11907" w:orient="portrait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923.0" w:type="dxa"/>
      <w:jc w:val="left"/>
      <w:tblInd w:w="-14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253"/>
      <w:gridCol w:w="3085"/>
      <w:gridCol w:w="2585"/>
      <w:tblGridChange w:id="0">
        <w:tblGrid>
          <w:gridCol w:w="4253"/>
          <w:gridCol w:w="3085"/>
          <w:gridCol w:w="258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C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Computer Organization &amp; Architecture Lab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C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NUCES, ISLAMABAD</w:t>
          </w:r>
        </w:p>
      </w:tc>
      <w:tc>
        <w:tcPr/>
        <w:p w:rsidR="00000000" w:rsidDel="00000000" w:rsidP="00000000" w:rsidRDefault="00000000" w:rsidRPr="00000000" w14:paraId="000001C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7">
    <w:pPr>
      <w:widowControl w:val="0"/>
      <w:spacing w:line="238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widowControl w:val="0"/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10"/>
      <w:tblW w:w="9114.0" w:type="dxa"/>
      <w:jc w:val="left"/>
      <w:tblLayout w:type="fixed"/>
      <w:tblLook w:val="0000"/>
    </w:tblPr>
    <w:tblGrid>
      <w:gridCol w:w="2260"/>
      <w:gridCol w:w="3780"/>
      <w:gridCol w:w="2020"/>
      <w:gridCol w:w="380"/>
      <w:gridCol w:w="654"/>
      <w:gridCol w:w="20"/>
      <w:tblGridChange w:id="0">
        <w:tblGrid>
          <w:gridCol w:w="2260"/>
          <w:gridCol w:w="3780"/>
          <w:gridCol w:w="2020"/>
          <w:gridCol w:w="380"/>
          <w:gridCol w:w="654"/>
          <w:gridCol w:w="20"/>
        </w:tblGrid>
      </w:tblGridChange>
    </w:tblGrid>
    <w:tr>
      <w:trPr>
        <w:cantSplit w:val="0"/>
        <w:trHeight w:val="23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AA">
          <w:pPr>
            <w:widowControl w:val="0"/>
            <w:spacing w:line="229" w:lineRule="auto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Computer Organization &amp; Architecture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AB">
          <w:pPr>
            <w:widowControl w:val="0"/>
            <w:spacing w:line="229" w:lineRule="auto"/>
            <w:ind w:right="8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National University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AC">
          <w:pPr>
            <w:widowControl w:val="0"/>
            <w:spacing w:line="229" w:lineRule="auto"/>
            <w:ind w:right="20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Fall 2026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AD">
          <w:pPr>
            <w:widowControl w:val="0"/>
            <w:spacing w:line="239" w:lineRule="auto"/>
            <w:ind w:left="143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AE">
          <w:pPr>
            <w:widowControl w:val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AF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0">
          <w:pPr>
            <w:widowControl w:val="0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(EL2012)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1">
          <w:pPr>
            <w:widowControl w:val="0"/>
            <w:spacing w:line="229" w:lineRule="auto"/>
            <w:ind w:right="10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of Computer and Emerging Sciences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2">
          <w:pPr>
            <w:widowControl w:val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5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6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6">
          <w:pPr>
            <w:widowControl w:val="0"/>
            <w:spacing w:line="229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7">
          <w:pPr>
            <w:widowControl w:val="0"/>
            <w:spacing w:line="229" w:lineRule="auto"/>
            <w:ind w:right="8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Islamabad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8">
          <w:pPr>
            <w:widowControl w:val="0"/>
            <w:spacing w:line="229" w:lineRule="auto"/>
            <w:ind w:right="2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B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BF">
          <w:pPr>
            <w:widowControl w:val="0"/>
            <w:rPr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C0">
          <w:pPr>
            <w:widowControl w:val="0"/>
            <w:rPr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C1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87B1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87B16"/>
    <w:rPr>
      <w:rFonts w:ascii="Tahoma" w:cs="Tahoma" w:eastAsia="Times New Roman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7D158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D158D"/>
    <w:rPr>
      <w:rFonts w:ascii="Times New Roman" w:cs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7D158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D158D"/>
    <w:rPr>
      <w:rFonts w:ascii="Times New Roman" w:cs="Times New Roman" w:eastAsia="Times New Roman" w:hAnsi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864069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Strong">
    <w:name w:val="Strong"/>
    <w:basedOn w:val="DefaultParagraphFont"/>
    <w:uiPriority w:val="22"/>
    <w:qFormat w:val="1"/>
    <w:rsid w:val="00864069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864069"/>
    <w:pPr>
      <w:spacing w:after="100" w:afterAutospacing="1" w:before="100" w:beforeAutospacing="1"/>
    </w:pPr>
  </w:style>
  <w:style w:type="character" w:styleId="apple-converted-space" w:customStyle="1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 w:val="1"/>
    <w:rsid w:val="008E38EE"/>
    <w:pPr>
      <w:spacing w:after="100" w:afterAutospacing="1" w:before="100" w:beforeAutospacing="1"/>
    </w:pPr>
  </w:style>
  <w:style w:type="paragraph" w:styleId="NoSpacing">
    <w:name w:val="No Spacing"/>
    <w:uiPriority w:val="1"/>
    <w:qFormat w:val="1"/>
    <w:rsid w:val="007D5E82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Revision">
    <w:name w:val="Revision"/>
    <w:hidden w:val="1"/>
    <w:uiPriority w:val="99"/>
    <w:semiHidden w:val="1"/>
    <w:rsid w:val="006F093E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B270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ListParagraphChar" w:customStyle="1">
    <w:name w:val="List Paragraph Char"/>
    <w:link w:val="ListParagraph"/>
    <w:uiPriority w:val="34"/>
    <w:locked w:val="1"/>
    <w:rsid w:val="007B2708"/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7.png"/><Relationship Id="rId22" Type="http://schemas.openxmlformats.org/officeDocument/2006/relationships/footer" Target="footer1.xml"/><Relationship Id="rId10" Type="http://schemas.openxmlformats.org/officeDocument/2006/relationships/image" Target="media/image4.png"/><Relationship Id="rId21" Type="http://schemas.openxmlformats.org/officeDocument/2006/relationships/header" Target="header1.xml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8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E5WrH1EL7POTiJOnI7FavjIflA==">CgMxLjAyDWguNHFrbGt6NGY5ems4AHIhMWdNRzltbEIwLUd1WEtrWmE0T0thQzQydy1faDdIM0pV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2023-05-04T07:36:00Z</dcterms:created>
  <dc:creator>user</dc:creator>
</cp:coreProperties>
</file>