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1: Why literary totalitarianism is better than social facism.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Conclusion: large Population influence, and books will be held to theological and scientific standards.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Studies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2: Scientific psychology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Chapter 3: cessation, invasion, suppression, and repression.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Chapter 4: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