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465C" w:rsidRPr="004C465C" w:rsidRDefault="004C465C" w:rsidP="004C465C">
      <w:pPr>
        <w:rPr>
          <w:rStyle w:val="20"/>
          <w:szCs w:val="21"/>
        </w:rPr>
      </w:pPr>
      <w:r w:rsidRPr="00086D99">
        <w:rPr>
          <w:rStyle w:val="20"/>
          <w:rFonts w:hint="eastAsia"/>
          <w:szCs w:val="21"/>
        </w:rPr>
        <w:t>谭树杰</w:t>
      </w:r>
      <w:r w:rsidRPr="00086D99">
        <w:rPr>
          <w:rStyle w:val="20"/>
          <w:szCs w:val="21"/>
        </w:rPr>
        <w:t xml:space="preserve"> 11849060</w:t>
      </w:r>
    </w:p>
    <w:p w:rsidR="004C465C" w:rsidRDefault="004C465C" w:rsidP="004C465C">
      <w:pPr>
        <w:jc w:val="center"/>
        <w:rPr>
          <w:rStyle w:val="20"/>
        </w:rPr>
      </w:pPr>
      <w:r>
        <w:rPr>
          <w:rStyle w:val="20"/>
          <w:rFonts w:hint="eastAsia"/>
        </w:rPr>
        <w:t>Lab</w:t>
      </w:r>
      <w:r w:rsidR="00F9766E">
        <w:rPr>
          <w:rStyle w:val="20"/>
        </w:rPr>
        <w:t>5</w:t>
      </w:r>
      <w:r>
        <w:rPr>
          <w:rStyle w:val="20"/>
        </w:rPr>
        <w:t xml:space="preserve"> Report</w:t>
      </w:r>
    </w:p>
    <w:p w:rsidR="00C35611" w:rsidRDefault="00C35611" w:rsidP="00C35611">
      <w:pPr>
        <w:rPr>
          <w:rStyle w:val="20"/>
        </w:rPr>
      </w:pPr>
      <w:r>
        <w:rPr>
          <w:rStyle w:val="20"/>
          <w:rFonts w:hint="eastAsia"/>
        </w:rPr>
        <w:t>T</w:t>
      </w:r>
      <w:r>
        <w:rPr>
          <w:rStyle w:val="20"/>
        </w:rPr>
        <w:t xml:space="preserve">he </w:t>
      </w:r>
      <w:proofErr w:type="gramStart"/>
      <w:r>
        <w:rPr>
          <w:rStyle w:val="20"/>
        </w:rPr>
        <w:t>main</w:t>
      </w:r>
      <w:r w:rsidR="00717FC8">
        <w:rPr>
          <w:rStyle w:val="20"/>
        </w:rPr>
        <w:t>(</w:t>
      </w:r>
      <w:proofErr w:type="gramEnd"/>
      <w:r w:rsidR="00717FC8">
        <w:rPr>
          <w:rStyle w:val="20"/>
        </w:rPr>
        <w:t>) function of this project is shown below:</w:t>
      </w:r>
    </w:p>
    <w:bookmarkStart w:id="0" w:name="_GoBack"/>
    <w:bookmarkStart w:id="1" w:name="_MON_1601186566"/>
    <w:bookmarkEnd w:id="1"/>
    <w:p w:rsidR="00717FC8" w:rsidRPr="00717FC8" w:rsidRDefault="00717FC8" w:rsidP="00C35611">
      <w:pPr>
        <w:rPr>
          <w:rStyle w:val="20"/>
          <w:rFonts w:hint="eastAsia"/>
        </w:rPr>
      </w:pPr>
      <w:r>
        <w:rPr>
          <w:rStyle w:val="20"/>
        </w:rPr>
        <w:object w:dxaOrig="8306" w:dyaOrig="137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355pt;height:586pt" o:ole="">
            <v:imagedata r:id="rId5" o:title=""/>
          </v:shape>
          <o:OLEObject Type="Embed" ProgID="Word.OpenDocumentText.12" ShapeID="_x0000_i1057" DrawAspect="Content" ObjectID="_1601186720" r:id="rId6"/>
        </w:object>
      </w:r>
      <w:bookmarkEnd w:id="0"/>
    </w:p>
    <w:p w:rsidR="00F9766E" w:rsidRDefault="00F9766E" w:rsidP="00F9766E">
      <w:pPr>
        <w:pStyle w:val="a3"/>
        <w:numPr>
          <w:ilvl w:val="0"/>
          <w:numId w:val="1"/>
        </w:numPr>
        <w:ind w:firstLineChars="0" w:firstLine="0"/>
        <w:rPr>
          <w:rStyle w:val="20"/>
        </w:rPr>
      </w:pPr>
      <w:r w:rsidRPr="00F9766E">
        <w:rPr>
          <w:rStyle w:val="20"/>
        </w:rPr>
        <w:lastRenderedPageBreak/>
        <w:t xml:space="preserve">Filter </w:t>
      </w:r>
      <w:proofErr w:type="spellStart"/>
      <w:r w:rsidRPr="00F9766E">
        <w:rPr>
          <w:rStyle w:val="20"/>
        </w:rPr>
        <w:t>lena.pgm</w:t>
      </w:r>
      <w:proofErr w:type="spellEnd"/>
      <w:r w:rsidRPr="00F9766E">
        <w:rPr>
          <w:rStyle w:val="20"/>
        </w:rPr>
        <w:t xml:space="preserve"> and</w:t>
      </w:r>
      <w:r w:rsidR="005371BC">
        <w:rPr>
          <w:rStyle w:val="20"/>
        </w:rPr>
        <w:t xml:space="preserve"> </w:t>
      </w:r>
      <w:proofErr w:type="spellStart"/>
      <w:r w:rsidR="005371BC">
        <w:rPr>
          <w:rStyle w:val="20"/>
        </w:rPr>
        <w:t>bridge</w:t>
      </w:r>
      <w:r w:rsidRPr="00F9766E">
        <w:rPr>
          <w:rStyle w:val="20"/>
        </w:rPr>
        <w:t>.pgm</w:t>
      </w:r>
      <w:proofErr w:type="spellEnd"/>
      <w:r w:rsidRPr="00F9766E">
        <w:rPr>
          <w:rStyle w:val="20"/>
        </w:rPr>
        <w:t xml:space="preserve"> using IDLPF, BLPF, GLPF</w:t>
      </w:r>
      <w:r>
        <w:rPr>
          <w:rStyle w:val="20"/>
        </w:rPr>
        <w:t xml:space="preserve"> </w:t>
      </w:r>
      <w:r w:rsidRPr="00F9766E">
        <w:rPr>
          <w:rStyle w:val="20"/>
        </w:rPr>
        <w:t>and compare the image qualities with different cutoff</w:t>
      </w:r>
      <w:r>
        <w:rPr>
          <w:rStyle w:val="20"/>
        </w:rPr>
        <w:t xml:space="preserve"> </w:t>
      </w:r>
      <w:r w:rsidRPr="00F9766E">
        <w:rPr>
          <w:rStyle w:val="20"/>
        </w:rPr>
        <w:t>frequencies</w:t>
      </w:r>
    </w:p>
    <w:p w:rsidR="00F9766E" w:rsidRDefault="005371BC" w:rsidP="005371BC">
      <w:pPr>
        <w:pStyle w:val="a3"/>
        <w:numPr>
          <w:ilvl w:val="0"/>
          <w:numId w:val="2"/>
        </w:numPr>
        <w:ind w:firstLineChars="0"/>
        <w:rPr>
          <w:rStyle w:val="20"/>
        </w:rPr>
      </w:pPr>
      <w:r>
        <w:rPr>
          <w:rStyle w:val="20"/>
          <w:rFonts w:hint="eastAsia"/>
        </w:rPr>
        <w:t>fi</w:t>
      </w:r>
      <w:r>
        <w:rPr>
          <w:rStyle w:val="20"/>
        </w:rPr>
        <w:t xml:space="preserve">lter </w:t>
      </w:r>
      <w:proofErr w:type="spellStart"/>
      <w:r>
        <w:rPr>
          <w:rStyle w:val="20"/>
        </w:rPr>
        <w:t>lena.pgm</w:t>
      </w:r>
      <w:proofErr w:type="spellEnd"/>
      <w:r>
        <w:rPr>
          <w:rStyle w:val="20"/>
        </w:rPr>
        <w:t xml:space="preserve"> and </w:t>
      </w:r>
      <w:proofErr w:type="spellStart"/>
      <w:r>
        <w:rPr>
          <w:rStyle w:val="20"/>
        </w:rPr>
        <w:t>bridge.pgm</w:t>
      </w:r>
      <w:proofErr w:type="spellEnd"/>
      <w:r>
        <w:rPr>
          <w:rStyle w:val="20"/>
        </w:rPr>
        <w:t xml:space="preserve"> using IDLPF</w:t>
      </w:r>
    </w:p>
    <w:p w:rsidR="004C11AB" w:rsidRDefault="004C11AB" w:rsidP="004C11AB">
      <w:pPr>
        <w:ind w:left="360"/>
        <w:rPr>
          <w:rStyle w:val="20"/>
        </w:rPr>
      </w:pPr>
      <w:r>
        <w:rPr>
          <w:rStyle w:val="20"/>
        </w:rPr>
        <w:t xml:space="preserve">The </w:t>
      </w:r>
      <w:proofErr w:type="spellStart"/>
      <w:r>
        <w:rPr>
          <w:rStyle w:val="20"/>
        </w:rPr>
        <w:t>lena.pgm</w:t>
      </w:r>
      <w:proofErr w:type="spellEnd"/>
      <w:r>
        <w:rPr>
          <w:rStyle w:val="20"/>
        </w:rPr>
        <w:t xml:space="preserve"> and processed images using D0 = 30, 60, 160, 460 are shown below:</w:t>
      </w:r>
    </w:p>
    <w:p w:rsidR="004C11AB" w:rsidRDefault="004C11AB" w:rsidP="004C11AB">
      <w:pPr>
        <w:ind w:left="360"/>
      </w:pPr>
      <w:r>
        <w:rPr>
          <w:noProof/>
        </w:rPr>
        <w:drawing>
          <wp:inline distT="0" distB="0" distL="0" distR="0" wp14:anchorId="1F2A32D6" wp14:editId="30ED00FA">
            <wp:extent cx="828000" cy="828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na.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28000" cy="828000"/>
                    </a:xfrm>
                    <a:prstGeom prst="rect">
                      <a:avLst/>
                    </a:prstGeom>
                  </pic:spPr>
                </pic:pic>
              </a:graphicData>
            </a:graphic>
          </wp:inline>
        </w:drawing>
      </w:r>
      <w:r>
        <w:rPr>
          <w:noProof/>
        </w:rPr>
        <w:drawing>
          <wp:inline distT="0" distB="0" distL="0" distR="0" wp14:anchorId="0F4B4A5E" wp14:editId="5670BFEE">
            <wp:extent cx="763200" cy="828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63200" cy="828000"/>
                    </a:xfrm>
                    <a:prstGeom prst="rect">
                      <a:avLst/>
                    </a:prstGeom>
                  </pic:spPr>
                </pic:pic>
              </a:graphicData>
            </a:graphic>
          </wp:inline>
        </w:drawing>
      </w:r>
      <w:r>
        <w:rPr>
          <w:noProof/>
        </w:rPr>
        <w:drawing>
          <wp:inline distT="0" distB="0" distL="0" distR="0" wp14:anchorId="3E7FE7C0" wp14:editId="4BEA85DE">
            <wp:extent cx="763200" cy="828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63200" cy="828000"/>
                    </a:xfrm>
                    <a:prstGeom prst="rect">
                      <a:avLst/>
                    </a:prstGeom>
                  </pic:spPr>
                </pic:pic>
              </a:graphicData>
            </a:graphic>
          </wp:inline>
        </w:drawing>
      </w:r>
      <w:r>
        <w:rPr>
          <w:noProof/>
        </w:rPr>
        <w:drawing>
          <wp:inline distT="0" distB="0" distL="0" distR="0" wp14:anchorId="7F1E7CAC" wp14:editId="4FA1C952">
            <wp:extent cx="763200" cy="828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63200" cy="828000"/>
                    </a:xfrm>
                    <a:prstGeom prst="rect">
                      <a:avLst/>
                    </a:prstGeom>
                  </pic:spPr>
                </pic:pic>
              </a:graphicData>
            </a:graphic>
          </wp:inline>
        </w:drawing>
      </w:r>
      <w:r>
        <w:rPr>
          <w:noProof/>
        </w:rPr>
        <w:drawing>
          <wp:inline distT="0" distB="0" distL="0" distR="0" wp14:anchorId="0CB52BEE" wp14:editId="1D62F479">
            <wp:extent cx="763200" cy="828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63200" cy="828000"/>
                    </a:xfrm>
                    <a:prstGeom prst="rect">
                      <a:avLst/>
                    </a:prstGeom>
                  </pic:spPr>
                </pic:pic>
              </a:graphicData>
            </a:graphic>
          </wp:inline>
        </w:drawing>
      </w:r>
    </w:p>
    <w:p w:rsidR="004C11AB" w:rsidRDefault="004C11AB" w:rsidP="004C11AB">
      <w:pPr>
        <w:ind w:left="360"/>
        <w:rPr>
          <w:rStyle w:val="20"/>
        </w:rPr>
      </w:pPr>
      <w:r>
        <w:rPr>
          <w:rStyle w:val="20"/>
        </w:rPr>
        <w:t xml:space="preserve">The </w:t>
      </w:r>
      <w:proofErr w:type="spellStart"/>
      <w:r>
        <w:rPr>
          <w:rStyle w:val="20"/>
        </w:rPr>
        <w:t>bridge.pgm</w:t>
      </w:r>
      <w:proofErr w:type="spellEnd"/>
      <w:r>
        <w:rPr>
          <w:rStyle w:val="20"/>
        </w:rPr>
        <w:t xml:space="preserve"> and processed images using D0 = 30, 60, 160, 460 are shown below:</w:t>
      </w:r>
    </w:p>
    <w:p w:rsidR="004C11AB" w:rsidRDefault="004C11AB" w:rsidP="004C11AB">
      <w:pPr>
        <w:ind w:left="360"/>
        <w:rPr>
          <w:noProof/>
        </w:rPr>
      </w:pPr>
      <w:r>
        <w:rPr>
          <w:rFonts w:asciiTheme="majorHAnsi" w:eastAsiaTheme="majorEastAsia" w:hAnsiTheme="majorHAnsi" w:cstheme="majorBidi" w:hint="eastAsia"/>
          <w:b/>
          <w:bCs/>
          <w:noProof/>
          <w:sz w:val="32"/>
          <w:szCs w:val="32"/>
        </w:rPr>
        <w:drawing>
          <wp:inline distT="0" distB="0" distL="0" distR="0" wp14:anchorId="78498378" wp14:editId="374597AB">
            <wp:extent cx="780288" cy="780288"/>
            <wp:effectExtent l="0" t="0" r="127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rid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0288" cy="780288"/>
                    </a:xfrm>
                    <a:prstGeom prst="rect">
                      <a:avLst/>
                    </a:prstGeom>
                  </pic:spPr>
                </pic:pic>
              </a:graphicData>
            </a:graphic>
          </wp:inline>
        </w:drawing>
      </w:r>
      <w:r w:rsidRPr="0062655A">
        <w:rPr>
          <w:noProof/>
        </w:rPr>
        <w:t xml:space="preserve"> </w:t>
      </w:r>
      <w:r>
        <w:rPr>
          <w:noProof/>
        </w:rPr>
        <w:drawing>
          <wp:inline distT="0" distB="0" distL="0" distR="0" wp14:anchorId="03D84561" wp14:editId="1AEA4DF1">
            <wp:extent cx="741600" cy="82800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1600" cy="828000"/>
                    </a:xfrm>
                    <a:prstGeom prst="rect">
                      <a:avLst/>
                    </a:prstGeom>
                  </pic:spPr>
                </pic:pic>
              </a:graphicData>
            </a:graphic>
          </wp:inline>
        </w:drawing>
      </w:r>
      <w:r>
        <w:rPr>
          <w:noProof/>
        </w:rPr>
        <w:drawing>
          <wp:inline distT="0" distB="0" distL="0" distR="0" wp14:anchorId="29BCD6C4" wp14:editId="4C87EA3B">
            <wp:extent cx="745200" cy="828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5200" cy="828000"/>
                    </a:xfrm>
                    <a:prstGeom prst="rect">
                      <a:avLst/>
                    </a:prstGeom>
                  </pic:spPr>
                </pic:pic>
              </a:graphicData>
            </a:graphic>
          </wp:inline>
        </w:drawing>
      </w:r>
      <w:r>
        <w:rPr>
          <w:noProof/>
        </w:rPr>
        <w:drawing>
          <wp:inline distT="0" distB="0" distL="0" distR="0" wp14:anchorId="1531A8C9" wp14:editId="2D24E835">
            <wp:extent cx="752400" cy="828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2400" cy="828000"/>
                    </a:xfrm>
                    <a:prstGeom prst="rect">
                      <a:avLst/>
                    </a:prstGeom>
                  </pic:spPr>
                </pic:pic>
              </a:graphicData>
            </a:graphic>
          </wp:inline>
        </w:drawing>
      </w:r>
      <w:r>
        <w:rPr>
          <w:noProof/>
        </w:rPr>
        <w:drawing>
          <wp:inline distT="0" distB="0" distL="0" distR="0" wp14:anchorId="7BED1423" wp14:editId="512A8F94">
            <wp:extent cx="745200" cy="828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5200" cy="828000"/>
                    </a:xfrm>
                    <a:prstGeom prst="rect">
                      <a:avLst/>
                    </a:prstGeom>
                  </pic:spPr>
                </pic:pic>
              </a:graphicData>
            </a:graphic>
          </wp:inline>
        </w:drawing>
      </w:r>
    </w:p>
    <w:p w:rsidR="004C11AB" w:rsidRDefault="004C11AB" w:rsidP="004C11AB">
      <w:pPr>
        <w:ind w:left="360"/>
        <w:rPr>
          <w:rFonts w:hint="eastAsia"/>
        </w:rPr>
      </w:pPr>
      <w:r w:rsidRPr="00DE3B90">
        <w:rPr>
          <w:rStyle w:val="20"/>
          <w:rFonts w:hint="eastAsia"/>
        </w:rPr>
        <w:t>A</w:t>
      </w:r>
      <w:r w:rsidRPr="00DE3B90">
        <w:rPr>
          <w:rStyle w:val="20"/>
        </w:rPr>
        <w:t>nalysis</w:t>
      </w:r>
      <w:r>
        <w:t>: From the images above, we can see the blurring and ringing through the increment of cutoff frequency D0. When D0 = 30, we can hardly recognize the objects in the image, for that we only reserve small low frequencies of the images. As D0 increasing, the images become more and more clear and the ringing reduces. Because more and more high frequency information is reserved.</w:t>
      </w:r>
    </w:p>
    <w:p w:rsidR="004C11AB" w:rsidRDefault="004C11AB" w:rsidP="004C11AB">
      <w:pPr>
        <w:ind w:left="360"/>
        <w:rPr>
          <w:rStyle w:val="20"/>
          <w:rFonts w:hint="eastAsia"/>
        </w:rPr>
      </w:pPr>
    </w:p>
    <w:p w:rsidR="004C11AB" w:rsidRDefault="004C11AB" w:rsidP="004C11AB">
      <w:pPr>
        <w:pStyle w:val="a3"/>
        <w:ind w:left="1080" w:firstLineChars="0" w:firstLine="0"/>
        <w:rPr>
          <w:rStyle w:val="20"/>
        </w:rPr>
      </w:pPr>
      <w:r>
        <w:rPr>
          <w:rStyle w:val="20"/>
        </w:rPr>
        <w:t>The IDLPF is implemented in the following code:</w:t>
      </w:r>
    </w:p>
    <w:p w:rsidR="004C11AB" w:rsidRPr="004C11AB" w:rsidRDefault="004C11AB" w:rsidP="004C11AB">
      <w:pPr>
        <w:pStyle w:val="a3"/>
        <w:ind w:left="1080" w:firstLineChars="0" w:firstLine="0"/>
        <w:rPr>
          <w:rStyle w:val="20"/>
          <w:rFonts w:hint="eastAsia"/>
        </w:rPr>
      </w:pPr>
    </w:p>
    <w:bookmarkStart w:id="2" w:name="_MON_1601153273"/>
    <w:bookmarkEnd w:id="2"/>
    <w:p w:rsidR="005371BC" w:rsidRDefault="00B2341D" w:rsidP="005371BC">
      <w:pPr>
        <w:pStyle w:val="a3"/>
        <w:ind w:left="1080" w:firstLineChars="0" w:firstLine="0"/>
        <w:rPr>
          <w:rStyle w:val="20"/>
          <w:rFonts w:hint="eastAsia"/>
        </w:rPr>
      </w:pPr>
      <w:r>
        <w:rPr>
          <w:rStyle w:val="20"/>
        </w:rPr>
        <w:object w:dxaOrig="8306" w:dyaOrig="13728">
          <v:shape id="_x0000_i1035" type="#_x0000_t75" style="width:415.5pt;height:686.5pt" o:ole="">
            <v:imagedata r:id="rId17" o:title=""/>
          </v:shape>
          <o:OLEObject Type="Embed" ProgID="Word.OpenDocumentText.12" ShapeID="_x0000_i1035" DrawAspect="Content" ObjectID="_1601186721" r:id="rId18"/>
        </w:object>
      </w:r>
    </w:p>
    <w:p w:rsidR="0062655A" w:rsidRDefault="005371BC" w:rsidP="004C11AB">
      <w:pPr>
        <w:ind w:left="360"/>
        <w:rPr>
          <w:rStyle w:val="20"/>
          <w:rFonts w:hint="eastAsia"/>
        </w:rPr>
      </w:pPr>
      <w:r>
        <w:rPr>
          <w:rStyle w:val="20"/>
        </w:rPr>
        <w:lastRenderedPageBreak/>
        <w:tab/>
      </w:r>
      <w:r>
        <w:rPr>
          <w:rStyle w:val="20"/>
        </w:rPr>
        <w:tab/>
      </w:r>
      <w:r>
        <w:rPr>
          <w:rStyle w:val="20"/>
        </w:rPr>
        <w:tab/>
      </w:r>
    </w:p>
    <w:p w:rsidR="0062655A" w:rsidRPr="0062655A" w:rsidRDefault="0062655A" w:rsidP="006023E7">
      <w:pPr>
        <w:ind w:left="360"/>
        <w:rPr>
          <w:rFonts w:hint="eastAsia"/>
        </w:rPr>
      </w:pPr>
    </w:p>
    <w:p w:rsidR="006023E7" w:rsidRDefault="006023E7" w:rsidP="006023E7">
      <w:pPr>
        <w:pStyle w:val="a3"/>
        <w:numPr>
          <w:ilvl w:val="0"/>
          <w:numId w:val="2"/>
        </w:numPr>
        <w:ind w:firstLineChars="0"/>
        <w:rPr>
          <w:rStyle w:val="20"/>
        </w:rPr>
      </w:pPr>
      <w:r>
        <w:rPr>
          <w:rStyle w:val="20"/>
          <w:rFonts w:hint="eastAsia"/>
        </w:rPr>
        <w:t>fi</w:t>
      </w:r>
      <w:r>
        <w:rPr>
          <w:rStyle w:val="20"/>
        </w:rPr>
        <w:t xml:space="preserve">lter </w:t>
      </w:r>
      <w:proofErr w:type="spellStart"/>
      <w:r>
        <w:rPr>
          <w:rStyle w:val="20"/>
        </w:rPr>
        <w:t>lena.pgm</w:t>
      </w:r>
      <w:proofErr w:type="spellEnd"/>
      <w:r>
        <w:rPr>
          <w:rStyle w:val="20"/>
        </w:rPr>
        <w:t xml:space="preserve"> and </w:t>
      </w:r>
      <w:proofErr w:type="spellStart"/>
      <w:r>
        <w:rPr>
          <w:rStyle w:val="20"/>
        </w:rPr>
        <w:t>bridge.pgm</w:t>
      </w:r>
      <w:proofErr w:type="spellEnd"/>
      <w:r>
        <w:rPr>
          <w:rStyle w:val="20"/>
        </w:rPr>
        <w:t xml:space="preserve"> using </w:t>
      </w:r>
      <w:r>
        <w:rPr>
          <w:rStyle w:val="20"/>
          <w:rFonts w:hint="eastAsia"/>
        </w:rPr>
        <w:t>B</w:t>
      </w:r>
      <w:r>
        <w:rPr>
          <w:rStyle w:val="20"/>
        </w:rPr>
        <w:t>LPF</w:t>
      </w:r>
    </w:p>
    <w:p w:rsidR="004C11AB" w:rsidRDefault="004C11AB" w:rsidP="004C11AB">
      <w:pPr>
        <w:pStyle w:val="a3"/>
        <w:ind w:left="1080" w:firstLineChars="0" w:firstLine="0"/>
        <w:rPr>
          <w:rStyle w:val="20"/>
        </w:rPr>
      </w:pPr>
      <w:r>
        <w:rPr>
          <w:rStyle w:val="20"/>
        </w:rPr>
        <w:t xml:space="preserve">The </w:t>
      </w:r>
      <w:proofErr w:type="spellStart"/>
      <w:r>
        <w:rPr>
          <w:rStyle w:val="20"/>
        </w:rPr>
        <w:t>lena.pgm</w:t>
      </w:r>
      <w:proofErr w:type="spellEnd"/>
      <w:r>
        <w:rPr>
          <w:rStyle w:val="20"/>
        </w:rPr>
        <w:t xml:space="preserve"> and processed images using N = 2 and D0 = 30, 60, 160, 460 are shown below:</w:t>
      </w:r>
    </w:p>
    <w:p w:rsidR="004C11AB" w:rsidRDefault="004C11AB" w:rsidP="004C11AB">
      <w:pPr>
        <w:pStyle w:val="a3"/>
        <w:ind w:left="1080" w:firstLineChars="0" w:firstLine="0"/>
        <w:rPr>
          <w:rStyle w:val="20"/>
        </w:rPr>
      </w:pPr>
      <w:r>
        <w:rPr>
          <w:noProof/>
        </w:rPr>
        <w:drawing>
          <wp:inline distT="0" distB="0" distL="0" distR="0" wp14:anchorId="5C13EBDE" wp14:editId="034C78D9">
            <wp:extent cx="781200" cy="781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n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81200" cy="781200"/>
                    </a:xfrm>
                    <a:prstGeom prst="rect">
                      <a:avLst/>
                    </a:prstGeom>
                  </pic:spPr>
                </pic:pic>
              </a:graphicData>
            </a:graphic>
          </wp:inline>
        </w:drawing>
      </w:r>
      <w:r>
        <w:rPr>
          <w:rStyle w:val="20"/>
          <w:rFonts w:hint="eastAsia"/>
        </w:rPr>
        <w:t xml:space="preserve"> </w:t>
      </w:r>
      <w:r>
        <w:rPr>
          <w:noProof/>
        </w:rPr>
        <w:drawing>
          <wp:inline distT="0" distB="0" distL="0" distR="0" wp14:anchorId="27C4BE1A" wp14:editId="41BDB7CD">
            <wp:extent cx="763200" cy="828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63200" cy="828000"/>
                    </a:xfrm>
                    <a:prstGeom prst="rect">
                      <a:avLst/>
                    </a:prstGeom>
                  </pic:spPr>
                </pic:pic>
              </a:graphicData>
            </a:graphic>
          </wp:inline>
        </w:drawing>
      </w:r>
      <w:r>
        <w:rPr>
          <w:noProof/>
        </w:rPr>
        <w:drawing>
          <wp:inline distT="0" distB="0" distL="0" distR="0" wp14:anchorId="2641017A" wp14:editId="26E25C2B">
            <wp:extent cx="763200" cy="82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3200" cy="828000"/>
                    </a:xfrm>
                    <a:prstGeom prst="rect">
                      <a:avLst/>
                    </a:prstGeom>
                  </pic:spPr>
                </pic:pic>
              </a:graphicData>
            </a:graphic>
          </wp:inline>
        </w:drawing>
      </w:r>
      <w:r>
        <w:rPr>
          <w:rStyle w:val="20"/>
        </w:rPr>
        <w:t xml:space="preserve"> </w:t>
      </w:r>
      <w:r>
        <w:rPr>
          <w:noProof/>
        </w:rPr>
        <w:drawing>
          <wp:inline distT="0" distB="0" distL="0" distR="0" wp14:anchorId="54F6B5F6" wp14:editId="17AF7E21">
            <wp:extent cx="763200" cy="828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63200" cy="828000"/>
                    </a:xfrm>
                    <a:prstGeom prst="rect">
                      <a:avLst/>
                    </a:prstGeom>
                  </pic:spPr>
                </pic:pic>
              </a:graphicData>
            </a:graphic>
          </wp:inline>
        </w:drawing>
      </w:r>
      <w:r>
        <w:rPr>
          <w:noProof/>
        </w:rPr>
        <w:drawing>
          <wp:inline distT="0" distB="0" distL="0" distR="0" wp14:anchorId="428670B6" wp14:editId="3A9EBCDA">
            <wp:extent cx="763200" cy="828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63200" cy="828000"/>
                    </a:xfrm>
                    <a:prstGeom prst="rect">
                      <a:avLst/>
                    </a:prstGeom>
                  </pic:spPr>
                </pic:pic>
              </a:graphicData>
            </a:graphic>
          </wp:inline>
        </w:drawing>
      </w:r>
    </w:p>
    <w:p w:rsidR="004C11AB" w:rsidRDefault="004C11AB" w:rsidP="004C11AB">
      <w:pPr>
        <w:pStyle w:val="a3"/>
        <w:ind w:left="1080" w:firstLineChars="0" w:firstLine="0"/>
        <w:rPr>
          <w:rStyle w:val="20"/>
        </w:rPr>
      </w:pPr>
      <w:r>
        <w:rPr>
          <w:rStyle w:val="20"/>
        </w:rPr>
        <w:t xml:space="preserve">The </w:t>
      </w:r>
      <w:proofErr w:type="spellStart"/>
      <w:r>
        <w:rPr>
          <w:rStyle w:val="20"/>
        </w:rPr>
        <w:t>bridge.pgm</w:t>
      </w:r>
      <w:proofErr w:type="spellEnd"/>
      <w:r>
        <w:rPr>
          <w:rStyle w:val="20"/>
        </w:rPr>
        <w:t xml:space="preserve"> and processed images using N = 2 and D0 = 30, 60, 160, 460 are shown below:</w:t>
      </w:r>
    </w:p>
    <w:p w:rsidR="004C11AB" w:rsidRDefault="004C11AB" w:rsidP="004C11AB">
      <w:pPr>
        <w:pStyle w:val="a3"/>
        <w:ind w:left="1080" w:firstLineChars="0" w:firstLine="0"/>
        <w:rPr>
          <w:noProof/>
        </w:rPr>
      </w:pPr>
      <w:r>
        <w:rPr>
          <w:rFonts w:asciiTheme="majorHAnsi" w:eastAsiaTheme="majorEastAsia" w:hAnsiTheme="majorHAnsi" w:cstheme="majorBidi" w:hint="eastAsia"/>
          <w:b/>
          <w:bCs/>
          <w:noProof/>
          <w:sz w:val="32"/>
          <w:szCs w:val="32"/>
        </w:rPr>
        <w:drawing>
          <wp:inline distT="0" distB="0" distL="0" distR="0" wp14:anchorId="76BFBCA7" wp14:editId="34B53B1E">
            <wp:extent cx="780288" cy="780288"/>
            <wp:effectExtent l="0" t="0" r="127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rid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0288" cy="780288"/>
                    </a:xfrm>
                    <a:prstGeom prst="rect">
                      <a:avLst/>
                    </a:prstGeom>
                  </pic:spPr>
                </pic:pic>
              </a:graphicData>
            </a:graphic>
          </wp:inline>
        </w:drawing>
      </w:r>
      <w:r>
        <w:rPr>
          <w:noProof/>
        </w:rPr>
        <w:drawing>
          <wp:inline distT="0" distB="0" distL="0" distR="0" wp14:anchorId="27A9CFD5" wp14:editId="3896E15E">
            <wp:extent cx="752400" cy="828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2400" cy="828000"/>
                    </a:xfrm>
                    <a:prstGeom prst="rect">
                      <a:avLst/>
                    </a:prstGeom>
                  </pic:spPr>
                </pic:pic>
              </a:graphicData>
            </a:graphic>
          </wp:inline>
        </w:drawing>
      </w:r>
      <w:r w:rsidRPr="00B2341D">
        <w:rPr>
          <w:noProof/>
        </w:rPr>
        <w:t xml:space="preserve"> </w:t>
      </w:r>
      <w:r>
        <w:rPr>
          <w:noProof/>
        </w:rPr>
        <w:drawing>
          <wp:inline distT="0" distB="0" distL="0" distR="0" wp14:anchorId="0F509577" wp14:editId="2182A031">
            <wp:extent cx="745200" cy="828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45200" cy="828000"/>
                    </a:xfrm>
                    <a:prstGeom prst="rect">
                      <a:avLst/>
                    </a:prstGeom>
                  </pic:spPr>
                </pic:pic>
              </a:graphicData>
            </a:graphic>
          </wp:inline>
        </w:drawing>
      </w:r>
      <w:r>
        <w:rPr>
          <w:noProof/>
        </w:rPr>
        <w:drawing>
          <wp:inline distT="0" distB="0" distL="0" distR="0" wp14:anchorId="2B4846DA" wp14:editId="0ED2E4E0">
            <wp:extent cx="745200" cy="828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5200" cy="828000"/>
                    </a:xfrm>
                    <a:prstGeom prst="rect">
                      <a:avLst/>
                    </a:prstGeom>
                  </pic:spPr>
                </pic:pic>
              </a:graphicData>
            </a:graphic>
          </wp:inline>
        </w:drawing>
      </w:r>
      <w:r w:rsidRPr="00B2341D">
        <w:rPr>
          <w:noProof/>
        </w:rPr>
        <w:t xml:space="preserve"> </w:t>
      </w:r>
      <w:r>
        <w:rPr>
          <w:noProof/>
        </w:rPr>
        <w:drawing>
          <wp:inline distT="0" distB="0" distL="0" distR="0" wp14:anchorId="4BA32A62" wp14:editId="4D9DD69B">
            <wp:extent cx="745200" cy="828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5200" cy="828000"/>
                    </a:xfrm>
                    <a:prstGeom prst="rect">
                      <a:avLst/>
                    </a:prstGeom>
                  </pic:spPr>
                </pic:pic>
              </a:graphicData>
            </a:graphic>
          </wp:inline>
        </w:drawing>
      </w:r>
    </w:p>
    <w:p w:rsidR="004C11AB" w:rsidRDefault="004C11AB" w:rsidP="004C11AB">
      <w:pPr>
        <w:pStyle w:val="a3"/>
        <w:ind w:left="1080" w:firstLineChars="0" w:firstLine="0"/>
        <w:rPr>
          <w:rFonts w:hint="eastAsia"/>
          <w:noProof/>
        </w:rPr>
      </w:pPr>
      <w:r w:rsidRPr="004C11AB">
        <w:rPr>
          <w:rFonts w:asciiTheme="majorHAnsi" w:eastAsiaTheme="majorEastAsia" w:hAnsiTheme="majorHAnsi" w:cstheme="majorBidi"/>
          <w:b/>
          <w:bCs/>
          <w:noProof/>
          <w:sz w:val="32"/>
          <w:szCs w:val="32"/>
        </w:rPr>
        <w:t>Analysis: Not as IDLPF, the ringing is not visible in any images above. Because BLPF is of smooth transition between low and high frequencies. But ringing can become significant in hihg order BLPF.</w:t>
      </w:r>
    </w:p>
    <w:p w:rsidR="004C11AB" w:rsidRDefault="004C11AB" w:rsidP="004C11AB">
      <w:pPr>
        <w:pStyle w:val="a3"/>
        <w:ind w:left="1080" w:firstLineChars="0" w:firstLine="0"/>
        <w:rPr>
          <w:rStyle w:val="20"/>
          <w:rFonts w:hint="eastAsia"/>
        </w:rPr>
      </w:pPr>
    </w:p>
    <w:p w:rsidR="006023E7" w:rsidRDefault="006023E7" w:rsidP="006023E7">
      <w:pPr>
        <w:pStyle w:val="a3"/>
        <w:ind w:left="1080" w:firstLineChars="0" w:firstLine="0"/>
        <w:rPr>
          <w:rStyle w:val="20"/>
        </w:rPr>
      </w:pPr>
      <w:r>
        <w:rPr>
          <w:rStyle w:val="20"/>
        </w:rPr>
        <w:t xml:space="preserve">The </w:t>
      </w:r>
      <w:r w:rsidR="00C53FC8">
        <w:rPr>
          <w:rStyle w:val="20"/>
        </w:rPr>
        <w:t>B</w:t>
      </w:r>
      <w:r>
        <w:rPr>
          <w:rStyle w:val="20"/>
        </w:rPr>
        <w:t>LPF is implemented in the following code:</w:t>
      </w:r>
    </w:p>
    <w:bookmarkStart w:id="3" w:name="_MON_1601153451"/>
    <w:bookmarkEnd w:id="3"/>
    <w:p w:rsidR="006023E7" w:rsidRDefault="00C53FC8" w:rsidP="006023E7">
      <w:pPr>
        <w:pStyle w:val="a3"/>
        <w:ind w:left="1080" w:firstLineChars="0" w:firstLine="0"/>
        <w:rPr>
          <w:rStyle w:val="20"/>
          <w:rFonts w:hint="eastAsia"/>
        </w:rPr>
      </w:pPr>
      <w:r>
        <w:rPr>
          <w:rStyle w:val="20"/>
        </w:rPr>
        <w:object w:dxaOrig="8306" w:dyaOrig="13948">
          <v:shape id="_x0000_i1047" type="#_x0000_t75" style="width:415.5pt;height:697.5pt" o:ole="">
            <v:imagedata r:id="rId28" o:title=""/>
          </v:shape>
          <o:OLEObject Type="Embed" ProgID="Word.OpenDocumentText.12" ShapeID="_x0000_i1047" DrawAspect="Content" ObjectID="_1601186722" r:id="rId29"/>
        </w:object>
      </w:r>
    </w:p>
    <w:p w:rsidR="008A333F" w:rsidRDefault="006023E7" w:rsidP="004C11AB">
      <w:pPr>
        <w:ind w:left="360"/>
        <w:rPr>
          <w:rFonts w:hint="eastAsia"/>
          <w:noProof/>
        </w:rPr>
      </w:pPr>
      <w:r>
        <w:rPr>
          <w:rStyle w:val="20"/>
        </w:rPr>
        <w:lastRenderedPageBreak/>
        <w:tab/>
      </w:r>
      <w:r>
        <w:rPr>
          <w:rStyle w:val="20"/>
        </w:rPr>
        <w:tab/>
      </w:r>
      <w:r>
        <w:rPr>
          <w:rStyle w:val="20"/>
        </w:rPr>
        <w:tab/>
      </w:r>
      <w:bookmarkStart w:id="4" w:name="OLE_LINK1"/>
      <w:bookmarkStart w:id="5" w:name="OLE_LINK2"/>
    </w:p>
    <w:bookmarkEnd w:id="4"/>
    <w:bookmarkEnd w:id="5"/>
    <w:p w:rsidR="00B2341D" w:rsidRDefault="00B2341D" w:rsidP="006023E7">
      <w:pPr>
        <w:ind w:left="360"/>
        <w:rPr>
          <w:rFonts w:hint="eastAsia"/>
        </w:rPr>
      </w:pPr>
    </w:p>
    <w:p w:rsidR="0062655A" w:rsidRDefault="0062655A" w:rsidP="0062655A">
      <w:pPr>
        <w:pStyle w:val="a3"/>
        <w:numPr>
          <w:ilvl w:val="0"/>
          <w:numId w:val="2"/>
        </w:numPr>
        <w:ind w:firstLineChars="0"/>
        <w:rPr>
          <w:rStyle w:val="20"/>
        </w:rPr>
      </w:pPr>
      <w:r>
        <w:rPr>
          <w:rStyle w:val="20"/>
          <w:rFonts w:hint="eastAsia"/>
        </w:rPr>
        <w:t>fi</w:t>
      </w:r>
      <w:r>
        <w:rPr>
          <w:rStyle w:val="20"/>
        </w:rPr>
        <w:t xml:space="preserve">lter </w:t>
      </w:r>
      <w:proofErr w:type="spellStart"/>
      <w:r>
        <w:rPr>
          <w:rStyle w:val="20"/>
        </w:rPr>
        <w:t>lena.pgm</w:t>
      </w:r>
      <w:proofErr w:type="spellEnd"/>
      <w:r>
        <w:rPr>
          <w:rStyle w:val="20"/>
        </w:rPr>
        <w:t xml:space="preserve"> and </w:t>
      </w:r>
      <w:proofErr w:type="spellStart"/>
      <w:r>
        <w:rPr>
          <w:rStyle w:val="20"/>
        </w:rPr>
        <w:t>bridge.pgm</w:t>
      </w:r>
      <w:proofErr w:type="spellEnd"/>
      <w:r>
        <w:rPr>
          <w:rStyle w:val="20"/>
        </w:rPr>
        <w:t xml:space="preserve"> using GLPF</w:t>
      </w:r>
    </w:p>
    <w:p w:rsidR="00147292" w:rsidRDefault="00147292" w:rsidP="00147292">
      <w:pPr>
        <w:ind w:left="360"/>
        <w:rPr>
          <w:rStyle w:val="20"/>
        </w:rPr>
      </w:pPr>
      <w:r>
        <w:rPr>
          <w:rStyle w:val="20"/>
        </w:rPr>
        <w:t xml:space="preserve">The </w:t>
      </w:r>
      <w:proofErr w:type="spellStart"/>
      <w:r>
        <w:rPr>
          <w:rStyle w:val="20"/>
        </w:rPr>
        <w:t>lena.pgm</w:t>
      </w:r>
      <w:proofErr w:type="spellEnd"/>
      <w:r>
        <w:rPr>
          <w:rStyle w:val="20"/>
        </w:rPr>
        <w:t xml:space="preserve"> and processed images using D0 = 30, 60, 160, 460 are shown below:</w:t>
      </w:r>
    </w:p>
    <w:p w:rsidR="00147292" w:rsidRDefault="00147292" w:rsidP="00147292">
      <w:pPr>
        <w:ind w:left="360"/>
        <w:rPr>
          <w:rStyle w:val="20"/>
        </w:rPr>
      </w:pPr>
      <w:r>
        <w:rPr>
          <w:noProof/>
        </w:rPr>
        <w:drawing>
          <wp:inline distT="0" distB="0" distL="0" distR="0" wp14:anchorId="1B706E82" wp14:editId="434C3ACE">
            <wp:extent cx="828000" cy="828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na.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28000" cy="828000"/>
                    </a:xfrm>
                    <a:prstGeom prst="rect">
                      <a:avLst/>
                    </a:prstGeom>
                  </pic:spPr>
                </pic:pic>
              </a:graphicData>
            </a:graphic>
          </wp:inline>
        </w:drawing>
      </w:r>
      <w:r>
        <w:rPr>
          <w:noProof/>
        </w:rPr>
        <w:drawing>
          <wp:inline distT="0" distB="0" distL="0" distR="0" wp14:anchorId="5E78D8E9" wp14:editId="5D2647F2">
            <wp:extent cx="752400" cy="828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52400" cy="828000"/>
                    </a:xfrm>
                    <a:prstGeom prst="rect">
                      <a:avLst/>
                    </a:prstGeom>
                  </pic:spPr>
                </pic:pic>
              </a:graphicData>
            </a:graphic>
          </wp:inline>
        </w:drawing>
      </w:r>
      <w:r>
        <w:rPr>
          <w:noProof/>
        </w:rPr>
        <w:drawing>
          <wp:inline distT="0" distB="0" distL="0" distR="0" wp14:anchorId="20A2FEEF" wp14:editId="281ADF82">
            <wp:extent cx="752400" cy="828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52400" cy="828000"/>
                    </a:xfrm>
                    <a:prstGeom prst="rect">
                      <a:avLst/>
                    </a:prstGeom>
                  </pic:spPr>
                </pic:pic>
              </a:graphicData>
            </a:graphic>
          </wp:inline>
        </w:drawing>
      </w:r>
      <w:r>
        <w:rPr>
          <w:noProof/>
        </w:rPr>
        <w:drawing>
          <wp:inline distT="0" distB="0" distL="0" distR="0" wp14:anchorId="29FD390C" wp14:editId="72824B63">
            <wp:extent cx="752400" cy="828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52400" cy="828000"/>
                    </a:xfrm>
                    <a:prstGeom prst="rect">
                      <a:avLst/>
                    </a:prstGeom>
                  </pic:spPr>
                </pic:pic>
              </a:graphicData>
            </a:graphic>
          </wp:inline>
        </w:drawing>
      </w:r>
      <w:r>
        <w:rPr>
          <w:noProof/>
        </w:rPr>
        <w:drawing>
          <wp:inline distT="0" distB="0" distL="0" distR="0" wp14:anchorId="0B93007E" wp14:editId="21868810">
            <wp:extent cx="752400" cy="828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52400" cy="828000"/>
                    </a:xfrm>
                    <a:prstGeom prst="rect">
                      <a:avLst/>
                    </a:prstGeom>
                  </pic:spPr>
                </pic:pic>
              </a:graphicData>
            </a:graphic>
          </wp:inline>
        </w:drawing>
      </w:r>
    </w:p>
    <w:p w:rsidR="00147292" w:rsidRDefault="00147292" w:rsidP="00147292">
      <w:pPr>
        <w:ind w:left="360"/>
        <w:rPr>
          <w:rStyle w:val="20"/>
        </w:rPr>
      </w:pPr>
      <w:r>
        <w:rPr>
          <w:rStyle w:val="20"/>
        </w:rPr>
        <w:t xml:space="preserve">The </w:t>
      </w:r>
      <w:proofErr w:type="spellStart"/>
      <w:r>
        <w:rPr>
          <w:rStyle w:val="20"/>
        </w:rPr>
        <w:t>bridge.pgm</w:t>
      </w:r>
      <w:proofErr w:type="spellEnd"/>
      <w:r>
        <w:rPr>
          <w:rStyle w:val="20"/>
        </w:rPr>
        <w:t xml:space="preserve"> and processed images using D0 = 30, 60, 160, 460 are shown below:</w:t>
      </w:r>
    </w:p>
    <w:p w:rsidR="00147292" w:rsidRDefault="00147292" w:rsidP="00147292">
      <w:pPr>
        <w:ind w:left="360"/>
        <w:rPr>
          <w:rStyle w:val="20"/>
        </w:rPr>
      </w:pPr>
    </w:p>
    <w:p w:rsidR="00147292" w:rsidRDefault="00147292" w:rsidP="00147292">
      <w:pPr>
        <w:ind w:left="360"/>
        <w:rPr>
          <w:rStyle w:val="20"/>
        </w:rPr>
      </w:pPr>
      <w:r>
        <w:rPr>
          <w:rFonts w:asciiTheme="majorHAnsi" w:eastAsiaTheme="majorEastAsia" w:hAnsiTheme="majorHAnsi" w:cstheme="majorBidi" w:hint="eastAsia"/>
          <w:b/>
          <w:bCs/>
          <w:noProof/>
          <w:sz w:val="32"/>
          <w:szCs w:val="32"/>
        </w:rPr>
        <w:drawing>
          <wp:inline distT="0" distB="0" distL="0" distR="0" wp14:anchorId="411EA0AF" wp14:editId="4F072F5E">
            <wp:extent cx="780288" cy="780288"/>
            <wp:effectExtent l="0" t="0" r="127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rid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0288" cy="780288"/>
                    </a:xfrm>
                    <a:prstGeom prst="rect">
                      <a:avLst/>
                    </a:prstGeom>
                  </pic:spPr>
                </pic:pic>
              </a:graphicData>
            </a:graphic>
          </wp:inline>
        </w:drawing>
      </w:r>
      <w:r>
        <w:rPr>
          <w:noProof/>
        </w:rPr>
        <w:drawing>
          <wp:inline distT="0" distB="0" distL="0" distR="0" wp14:anchorId="61B10229" wp14:editId="5EACD701">
            <wp:extent cx="741600" cy="828000"/>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41600" cy="828000"/>
                    </a:xfrm>
                    <a:prstGeom prst="rect">
                      <a:avLst/>
                    </a:prstGeom>
                  </pic:spPr>
                </pic:pic>
              </a:graphicData>
            </a:graphic>
          </wp:inline>
        </w:drawing>
      </w:r>
      <w:r>
        <w:rPr>
          <w:noProof/>
        </w:rPr>
        <w:drawing>
          <wp:inline distT="0" distB="0" distL="0" distR="0" wp14:anchorId="27C121B9" wp14:editId="37378050">
            <wp:extent cx="745200" cy="828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5200" cy="828000"/>
                    </a:xfrm>
                    <a:prstGeom prst="rect">
                      <a:avLst/>
                    </a:prstGeom>
                  </pic:spPr>
                </pic:pic>
              </a:graphicData>
            </a:graphic>
          </wp:inline>
        </w:drawing>
      </w:r>
      <w:r>
        <w:rPr>
          <w:noProof/>
        </w:rPr>
        <w:drawing>
          <wp:inline distT="0" distB="0" distL="0" distR="0" wp14:anchorId="67424930" wp14:editId="74FEA541">
            <wp:extent cx="741600" cy="82800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41600" cy="828000"/>
                    </a:xfrm>
                    <a:prstGeom prst="rect">
                      <a:avLst/>
                    </a:prstGeom>
                  </pic:spPr>
                </pic:pic>
              </a:graphicData>
            </a:graphic>
          </wp:inline>
        </w:drawing>
      </w:r>
      <w:r>
        <w:rPr>
          <w:noProof/>
        </w:rPr>
        <w:drawing>
          <wp:inline distT="0" distB="0" distL="0" distR="0" wp14:anchorId="6816A140" wp14:editId="47351128">
            <wp:extent cx="741600" cy="828000"/>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41600" cy="828000"/>
                    </a:xfrm>
                    <a:prstGeom prst="rect">
                      <a:avLst/>
                    </a:prstGeom>
                  </pic:spPr>
                </pic:pic>
              </a:graphicData>
            </a:graphic>
          </wp:inline>
        </w:drawing>
      </w:r>
    </w:p>
    <w:p w:rsidR="00147292" w:rsidRDefault="00147292" w:rsidP="00147292">
      <w:pPr>
        <w:ind w:left="360"/>
        <w:rPr>
          <w:rFonts w:hint="eastAsia"/>
          <w:noProof/>
        </w:rPr>
      </w:pPr>
      <w:r>
        <w:rPr>
          <w:rFonts w:asciiTheme="majorHAnsi" w:eastAsiaTheme="majorEastAsia" w:hAnsiTheme="majorHAnsi" w:cstheme="majorBidi"/>
          <w:b/>
          <w:bCs/>
          <w:noProof/>
          <w:sz w:val="32"/>
          <w:szCs w:val="32"/>
        </w:rPr>
        <w:t>Analysis: We observe a smooth transition when cutoff frequency is increasing. The ringing is more invisible in any images above. Because the profile of GLPF is not as tight as the profile of the BLPF of order 2.</w:t>
      </w:r>
    </w:p>
    <w:p w:rsidR="00147292" w:rsidRDefault="00147292" w:rsidP="00147292">
      <w:pPr>
        <w:pStyle w:val="a3"/>
        <w:ind w:left="1080" w:firstLineChars="0" w:firstLine="0"/>
        <w:rPr>
          <w:rStyle w:val="20"/>
        </w:rPr>
      </w:pPr>
      <w:r>
        <w:rPr>
          <w:rStyle w:val="20"/>
        </w:rPr>
        <w:t>The GLPF is implemented in the following code:</w:t>
      </w:r>
    </w:p>
    <w:p w:rsidR="00147292" w:rsidRPr="00147292" w:rsidRDefault="00147292" w:rsidP="0062655A">
      <w:pPr>
        <w:pStyle w:val="a3"/>
        <w:ind w:left="1080" w:firstLineChars="0" w:firstLine="0"/>
        <w:rPr>
          <w:rStyle w:val="20"/>
          <w:rFonts w:hint="eastAsia"/>
        </w:rPr>
      </w:pPr>
    </w:p>
    <w:bookmarkStart w:id="6" w:name="_MON_1601153498"/>
    <w:bookmarkEnd w:id="6"/>
    <w:p w:rsidR="0062655A" w:rsidRDefault="00A67AD3" w:rsidP="0062655A">
      <w:pPr>
        <w:pStyle w:val="a3"/>
        <w:ind w:left="1080" w:firstLineChars="0" w:firstLine="0"/>
        <w:rPr>
          <w:rStyle w:val="20"/>
          <w:rFonts w:hint="eastAsia"/>
        </w:rPr>
      </w:pPr>
      <w:r>
        <w:rPr>
          <w:rStyle w:val="20"/>
        </w:rPr>
        <w:object w:dxaOrig="8306" w:dyaOrig="13728">
          <v:shape id="_x0000_i1043" type="#_x0000_t75" style="width:415.5pt;height:686.5pt" o:ole="">
            <v:imagedata r:id="rId38" o:title=""/>
          </v:shape>
          <o:OLEObject Type="Embed" ProgID="Word.OpenDocumentText.12" ShapeID="_x0000_i1043" DrawAspect="Content" ObjectID="_1601186723" r:id="rId39"/>
        </w:object>
      </w:r>
    </w:p>
    <w:p w:rsidR="008A333F" w:rsidRPr="00147292" w:rsidRDefault="0062655A" w:rsidP="00147292">
      <w:pPr>
        <w:ind w:left="360"/>
        <w:rPr>
          <w:rStyle w:val="20"/>
          <w:rFonts w:asciiTheme="minorHAnsi" w:eastAsiaTheme="minorEastAsia" w:hAnsiTheme="minorHAnsi" w:cstheme="minorBidi" w:hint="eastAsia"/>
          <w:b w:val="0"/>
          <w:bCs w:val="0"/>
          <w:noProof/>
          <w:sz w:val="21"/>
          <w:szCs w:val="22"/>
        </w:rPr>
      </w:pPr>
      <w:r>
        <w:rPr>
          <w:rStyle w:val="20"/>
        </w:rPr>
        <w:lastRenderedPageBreak/>
        <w:tab/>
      </w:r>
      <w:r>
        <w:rPr>
          <w:rStyle w:val="20"/>
        </w:rPr>
        <w:tab/>
      </w:r>
      <w:r>
        <w:rPr>
          <w:rStyle w:val="20"/>
        </w:rPr>
        <w:tab/>
      </w:r>
    </w:p>
    <w:p w:rsidR="00B2341D" w:rsidRPr="00B2341D" w:rsidRDefault="00B2341D" w:rsidP="00B2341D">
      <w:pPr>
        <w:pStyle w:val="a3"/>
        <w:numPr>
          <w:ilvl w:val="0"/>
          <w:numId w:val="1"/>
        </w:numPr>
        <w:ind w:firstLineChars="0"/>
        <w:rPr>
          <w:rStyle w:val="20"/>
        </w:rPr>
      </w:pPr>
      <w:r w:rsidRPr="00B2341D">
        <w:rPr>
          <w:rStyle w:val="20"/>
        </w:rPr>
        <w:t>Use HPF and thresholding to sharpen fingerprint1.pgm and</w:t>
      </w:r>
    </w:p>
    <w:p w:rsidR="00B2341D" w:rsidRPr="00B2341D" w:rsidRDefault="00B2341D" w:rsidP="00B2341D">
      <w:pPr>
        <w:pStyle w:val="a3"/>
        <w:ind w:left="360" w:firstLineChars="0" w:firstLine="0"/>
        <w:rPr>
          <w:rStyle w:val="20"/>
          <w:rFonts w:hint="eastAsia"/>
        </w:rPr>
      </w:pPr>
      <w:r w:rsidRPr="00B2341D">
        <w:rPr>
          <w:rStyle w:val="20"/>
        </w:rPr>
        <w:t>fingerprint2.pgm</w:t>
      </w:r>
    </w:p>
    <w:p w:rsidR="00147292" w:rsidRDefault="00147292" w:rsidP="00147292">
      <w:pPr>
        <w:ind w:firstLineChars="100" w:firstLine="320"/>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T</w:t>
      </w:r>
      <w:r>
        <w:rPr>
          <w:rFonts w:asciiTheme="majorHAnsi" w:eastAsiaTheme="majorEastAsia" w:hAnsiTheme="majorHAnsi" w:cstheme="majorBidi"/>
          <w:b/>
          <w:bCs/>
          <w:sz w:val="32"/>
          <w:szCs w:val="32"/>
        </w:rPr>
        <w:t>he fingerprint1.pgm and its image after BHPF and thresholding are shown below</w:t>
      </w:r>
    </w:p>
    <w:p w:rsidR="00147292" w:rsidRDefault="00147292" w:rsidP="00147292">
      <w:pPr>
        <w:ind w:firstLineChars="100" w:firstLine="320"/>
        <w:rPr>
          <w:noProof/>
        </w:rPr>
      </w:pPr>
      <w:r>
        <w:rPr>
          <w:rFonts w:asciiTheme="majorHAnsi" w:eastAsiaTheme="majorEastAsia" w:hAnsiTheme="majorHAnsi" w:cstheme="majorBidi" w:hint="eastAsia"/>
          <w:b/>
          <w:bCs/>
          <w:noProof/>
          <w:sz w:val="32"/>
          <w:szCs w:val="32"/>
        </w:rPr>
        <w:drawing>
          <wp:inline distT="0" distB="0" distL="0" distR="0" wp14:anchorId="018E686B" wp14:editId="4F4870A4">
            <wp:extent cx="1080000" cy="1080000"/>
            <wp:effectExtent l="0" t="0" r="635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gerprint1.jpg"/>
                    <pic:cNvPicPr/>
                  </pic:nvPicPr>
                  <pic:blipFill>
                    <a:blip r:embed="rId40">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rFonts w:asciiTheme="majorHAnsi" w:eastAsiaTheme="majorEastAsia" w:hAnsiTheme="majorHAnsi" w:cstheme="majorBidi" w:hint="eastAsia"/>
          <w:b/>
          <w:bCs/>
          <w:sz w:val="32"/>
          <w:szCs w:val="32"/>
        </w:rPr>
        <w:t xml:space="preserve"> </w:t>
      </w:r>
      <w:r>
        <w:rPr>
          <w:noProof/>
        </w:rPr>
        <w:drawing>
          <wp:inline distT="0" distB="0" distL="0" distR="0" wp14:anchorId="29161E05" wp14:editId="508A6DF9">
            <wp:extent cx="1080000" cy="1080000"/>
            <wp:effectExtent l="0" t="0" r="635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80000" cy="1080000"/>
                    </a:xfrm>
                    <a:prstGeom prst="rect">
                      <a:avLst/>
                    </a:prstGeom>
                  </pic:spPr>
                </pic:pic>
              </a:graphicData>
            </a:graphic>
          </wp:inline>
        </w:drawing>
      </w:r>
      <w:r w:rsidRPr="00AB5298">
        <w:rPr>
          <w:noProof/>
        </w:rPr>
        <w:t xml:space="preserve"> </w:t>
      </w:r>
      <w:r>
        <w:rPr>
          <w:noProof/>
        </w:rPr>
        <w:drawing>
          <wp:inline distT="0" distB="0" distL="0" distR="0" wp14:anchorId="69A9C039" wp14:editId="30403196">
            <wp:extent cx="1080000" cy="1080000"/>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80000" cy="1080000"/>
                    </a:xfrm>
                    <a:prstGeom prst="rect">
                      <a:avLst/>
                    </a:prstGeom>
                  </pic:spPr>
                </pic:pic>
              </a:graphicData>
            </a:graphic>
          </wp:inline>
        </w:drawing>
      </w:r>
    </w:p>
    <w:p w:rsidR="00147292" w:rsidRDefault="00147292" w:rsidP="00147292">
      <w:pPr>
        <w:ind w:firstLineChars="100" w:firstLine="320"/>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T</w:t>
      </w:r>
      <w:r>
        <w:rPr>
          <w:rFonts w:asciiTheme="majorHAnsi" w:eastAsiaTheme="majorEastAsia" w:hAnsiTheme="majorHAnsi" w:cstheme="majorBidi"/>
          <w:b/>
          <w:bCs/>
          <w:sz w:val="32"/>
          <w:szCs w:val="32"/>
        </w:rPr>
        <w:t>he fingerprint2.pgm and its image after BHPF and thresholding are shown below</w:t>
      </w:r>
    </w:p>
    <w:p w:rsidR="00147292" w:rsidRDefault="00147292" w:rsidP="00147292">
      <w:pPr>
        <w:ind w:firstLineChars="100" w:firstLine="320"/>
        <w:rPr>
          <w:noProof/>
        </w:rPr>
      </w:pPr>
      <w:r>
        <w:rPr>
          <w:rFonts w:asciiTheme="majorHAnsi" w:eastAsiaTheme="majorEastAsia" w:hAnsiTheme="majorHAnsi" w:cstheme="majorBidi" w:hint="eastAsia"/>
          <w:b/>
          <w:bCs/>
          <w:noProof/>
          <w:sz w:val="32"/>
          <w:szCs w:val="32"/>
        </w:rPr>
        <w:drawing>
          <wp:inline distT="0" distB="0" distL="0" distR="0" wp14:anchorId="29BB0A08" wp14:editId="077C93C6">
            <wp:extent cx="1080000" cy="1080000"/>
            <wp:effectExtent l="0" t="0" r="635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gerprint2.jpg"/>
                    <pic:cNvPicPr/>
                  </pic:nvPicPr>
                  <pic:blipFill>
                    <a:blip r:embed="rId43">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Pr="00AB5298">
        <w:rPr>
          <w:noProof/>
        </w:rPr>
        <w:t xml:space="preserve"> </w:t>
      </w:r>
      <w:r>
        <w:rPr>
          <w:noProof/>
        </w:rPr>
        <w:drawing>
          <wp:inline distT="0" distB="0" distL="0" distR="0" wp14:anchorId="513DD59D" wp14:editId="4C38DB33">
            <wp:extent cx="1080000" cy="1080000"/>
            <wp:effectExtent l="0" t="0" r="635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80000" cy="1080000"/>
                    </a:xfrm>
                    <a:prstGeom prst="rect">
                      <a:avLst/>
                    </a:prstGeom>
                  </pic:spPr>
                </pic:pic>
              </a:graphicData>
            </a:graphic>
          </wp:inline>
        </w:drawing>
      </w:r>
      <w:r w:rsidRPr="00AB5298">
        <w:rPr>
          <w:noProof/>
        </w:rPr>
        <w:t xml:space="preserve"> </w:t>
      </w:r>
      <w:r>
        <w:rPr>
          <w:noProof/>
        </w:rPr>
        <w:drawing>
          <wp:inline distT="0" distB="0" distL="0" distR="0" wp14:anchorId="3C3E1456" wp14:editId="349EF4CB">
            <wp:extent cx="1080000" cy="1080000"/>
            <wp:effectExtent l="0" t="0" r="635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80000" cy="1080000"/>
                    </a:xfrm>
                    <a:prstGeom prst="rect">
                      <a:avLst/>
                    </a:prstGeom>
                  </pic:spPr>
                </pic:pic>
              </a:graphicData>
            </a:graphic>
          </wp:inline>
        </w:drawing>
      </w:r>
    </w:p>
    <w:p w:rsidR="00147292" w:rsidRDefault="00147292" w:rsidP="00147292">
      <w:pPr>
        <w:ind w:firstLineChars="100" w:firstLine="320"/>
        <w:rPr>
          <w:rFonts w:asciiTheme="majorHAnsi" w:eastAsiaTheme="majorEastAsia" w:hAnsiTheme="majorHAnsi" w:cstheme="majorBidi" w:hint="eastAsia"/>
          <w:b/>
          <w:bCs/>
          <w:sz w:val="32"/>
          <w:szCs w:val="32"/>
        </w:rPr>
      </w:pPr>
    </w:p>
    <w:p w:rsidR="00147292" w:rsidRPr="00AB5298" w:rsidRDefault="00147292" w:rsidP="00147292">
      <w:pPr>
        <w:ind w:firstLineChars="100" w:firstLine="320"/>
        <w:rPr>
          <w:rFonts w:asciiTheme="majorHAnsi" w:eastAsiaTheme="majorEastAsia" w:hAnsiTheme="majorHAnsi" w:cstheme="majorBidi" w:hint="eastAsia"/>
          <w:b/>
          <w:bCs/>
          <w:sz w:val="32"/>
          <w:szCs w:val="32"/>
        </w:rPr>
      </w:pPr>
      <w:r>
        <w:rPr>
          <w:rFonts w:asciiTheme="majorHAnsi" w:eastAsiaTheme="majorEastAsia" w:hAnsiTheme="majorHAnsi" w:cstheme="majorBidi" w:hint="eastAsia"/>
          <w:b/>
          <w:bCs/>
          <w:sz w:val="32"/>
          <w:szCs w:val="32"/>
        </w:rPr>
        <w:t>A</w:t>
      </w:r>
      <w:r>
        <w:rPr>
          <w:rFonts w:asciiTheme="majorHAnsi" w:eastAsiaTheme="majorEastAsia" w:hAnsiTheme="majorHAnsi" w:cstheme="majorBidi"/>
          <w:b/>
          <w:bCs/>
          <w:sz w:val="32"/>
          <w:szCs w:val="32"/>
        </w:rPr>
        <w:t>nalysis: We can see the enhancement of print ridges and the</w:t>
      </w:r>
      <w:r>
        <w:rPr>
          <w:rFonts w:asciiTheme="majorHAnsi" w:eastAsiaTheme="majorEastAsia" w:hAnsiTheme="majorHAnsi" w:cstheme="majorBidi"/>
          <w:b/>
          <w:bCs/>
          <w:sz w:val="32"/>
          <w:szCs w:val="32"/>
        </w:rPr>
        <w:t xml:space="preserve"> </w:t>
      </w:r>
      <w:r>
        <w:rPr>
          <w:rFonts w:asciiTheme="majorHAnsi" w:eastAsiaTheme="majorEastAsia" w:hAnsiTheme="majorHAnsi" w:cstheme="majorBidi"/>
          <w:b/>
          <w:bCs/>
          <w:sz w:val="32"/>
          <w:szCs w:val="32"/>
        </w:rPr>
        <w:t>reduction of smudges</w:t>
      </w:r>
      <w:r>
        <w:rPr>
          <w:rFonts w:asciiTheme="majorHAnsi" w:eastAsiaTheme="majorEastAsia" w:hAnsiTheme="majorHAnsi" w:cstheme="majorBidi"/>
          <w:b/>
          <w:bCs/>
          <w:sz w:val="32"/>
          <w:szCs w:val="32"/>
        </w:rPr>
        <w:t xml:space="preserve"> </w:t>
      </w:r>
      <w:r>
        <w:rPr>
          <w:rFonts w:asciiTheme="majorHAnsi" w:eastAsiaTheme="majorEastAsia" w:hAnsiTheme="majorHAnsi" w:cstheme="majorBidi"/>
          <w:b/>
          <w:bCs/>
          <w:sz w:val="32"/>
          <w:szCs w:val="32"/>
        </w:rPr>
        <w:t xml:space="preserve">in fingerprint1.pgm and </w:t>
      </w:r>
      <w:r w:rsidRPr="00DE3B90">
        <w:rPr>
          <w:rFonts w:asciiTheme="majorHAnsi" w:eastAsiaTheme="majorEastAsia" w:hAnsiTheme="majorHAnsi" w:cstheme="majorBidi"/>
          <w:b/>
          <w:bCs/>
          <w:sz w:val="32"/>
          <w:szCs w:val="32"/>
        </w:rPr>
        <w:t>fingerprint</w:t>
      </w:r>
      <w:r>
        <w:rPr>
          <w:rFonts w:asciiTheme="majorHAnsi" w:eastAsiaTheme="majorEastAsia" w:hAnsiTheme="majorHAnsi" w:cstheme="majorBidi"/>
          <w:b/>
          <w:bCs/>
          <w:sz w:val="32"/>
          <w:szCs w:val="32"/>
        </w:rPr>
        <w:t>2.pgm clearly. The highpass filter won’t change the high frequencies contained in the ridges. In contrast, the filter reduces low frequency components corresponding to the smudges and background. That’s why we achieved the effects above.</w:t>
      </w:r>
    </w:p>
    <w:p w:rsidR="00147292" w:rsidRPr="00147292" w:rsidRDefault="00147292" w:rsidP="00147292">
      <w:pPr>
        <w:ind w:firstLineChars="100" w:firstLine="320"/>
        <w:rPr>
          <w:rStyle w:val="20"/>
          <w:rFonts w:hint="eastAsia"/>
        </w:rPr>
      </w:pPr>
      <w:r>
        <w:rPr>
          <w:rStyle w:val="20"/>
        </w:rPr>
        <w:t>The GHPF and thresholding is implemented in the following code:</w:t>
      </w:r>
    </w:p>
    <w:bookmarkStart w:id="7" w:name="_MON_1601182622"/>
    <w:bookmarkEnd w:id="7"/>
    <w:p w:rsidR="00C53FC8" w:rsidRDefault="00A0529D" w:rsidP="00C53FC8">
      <w:pPr>
        <w:ind w:firstLineChars="100" w:firstLine="320"/>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object w:dxaOrig="8306" w:dyaOrig="13728">
          <v:shape id="_x0000_i1050" type="#_x0000_t75" style="width:415.5pt;height:686.5pt" o:ole="">
            <v:imagedata r:id="rId46" o:title=""/>
          </v:shape>
          <o:OLEObject Type="Embed" ProgID="Word.OpenDocumentText.12" ShapeID="_x0000_i1050" DrawAspect="Content" ObjectID="_1601186724" r:id="rId47"/>
        </w:object>
      </w:r>
    </w:p>
    <w:sectPr w:rsidR="00C53FC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016614"/>
    <w:multiLevelType w:val="hybridMultilevel"/>
    <w:tmpl w:val="18061310"/>
    <w:lvl w:ilvl="0" w:tplc="AE127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455751"/>
    <w:multiLevelType w:val="hybridMultilevel"/>
    <w:tmpl w:val="80000CE2"/>
    <w:lvl w:ilvl="0" w:tplc="EFA8A9D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65C"/>
    <w:rsid w:val="00147292"/>
    <w:rsid w:val="00241DC2"/>
    <w:rsid w:val="0027266F"/>
    <w:rsid w:val="004C11AB"/>
    <w:rsid w:val="004C465C"/>
    <w:rsid w:val="005371BC"/>
    <w:rsid w:val="006023E7"/>
    <w:rsid w:val="0062655A"/>
    <w:rsid w:val="00717FC8"/>
    <w:rsid w:val="007530C2"/>
    <w:rsid w:val="00892D0B"/>
    <w:rsid w:val="008A333F"/>
    <w:rsid w:val="00923AAF"/>
    <w:rsid w:val="00965C68"/>
    <w:rsid w:val="00A0529D"/>
    <w:rsid w:val="00A67AD3"/>
    <w:rsid w:val="00AB5298"/>
    <w:rsid w:val="00B2341D"/>
    <w:rsid w:val="00C35611"/>
    <w:rsid w:val="00C40078"/>
    <w:rsid w:val="00C53FC8"/>
    <w:rsid w:val="00DE3B90"/>
    <w:rsid w:val="00F976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F686E"/>
  <w15:chartTrackingRefBased/>
  <w15:docId w15:val="{4393987A-1C03-4719-B74B-CEA75C5A5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A333F"/>
    <w:pPr>
      <w:widowControl w:val="0"/>
      <w:jc w:val="both"/>
    </w:pPr>
  </w:style>
  <w:style w:type="paragraph" w:styleId="2">
    <w:name w:val="heading 2"/>
    <w:basedOn w:val="a"/>
    <w:next w:val="a"/>
    <w:link w:val="20"/>
    <w:uiPriority w:val="9"/>
    <w:unhideWhenUsed/>
    <w:rsid w:val="004C465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4C465C"/>
    <w:rPr>
      <w:rFonts w:asciiTheme="majorHAnsi" w:eastAsiaTheme="majorEastAsia" w:hAnsiTheme="majorHAnsi" w:cstheme="majorBidi"/>
      <w:b/>
      <w:bCs/>
      <w:sz w:val="32"/>
      <w:szCs w:val="32"/>
    </w:rPr>
  </w:style>
  <w:style w:type="paragraph" w:styleId="a3">
    <w:name w:val="List Paragraph"/>
    <w:basedOn w:val="a"/>
    <w:uiPriority w:val="34"/>
    <w:qFormat/>
    <w:rsid w:val="004C465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2.bin"/><Relationship Id="rId26" Type="http://schemas.openxmlformats.org/officeDocument/2006/relationships/image" Target="media/image20.png"/><Relationship Id="rId39"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oleObject" Target="embeddings/oleObject5.bin"/><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emf"/><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8.em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oleObject" Target="embeddings/oleObject3.bin"/><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jpg"/><Relationship Id="rId45" Type="http://schemas.openxmlformats.org/officeDocument/2006/relationships/image" Target="media/image37.png"/><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588</TotalTime>
  <Pages>9</Pages>
  <Words>399</Words>
  <Characters>2276</Characters>
  <Application>Microsoft Office Word</Application>
  <DocSecurity>0</DocSecurity>
  <Lines>18</Lines>
  <Paragraphs>5</Paragraphs>
  <ScaleCrop>false</ScaleCrop>
  <Company/>
  <LinksUpToDate>false</LinksUpToDate>
  <CharactersWithSpaces>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Shujie</dc:creator>
  <cp:keywords/>
  <dc:description/>
  <cp:lastModifiedBy>Tan Shujie</cp:lastModifiedBy>
  <cp:revision>5</cp:revision>
  <dcterms:created xsi:type="dcterms:W3CDTF">2018-10-15T00:59:00Z</dcterms:created>
  <dcterms:modified xsi:type="dcterms:W3CDTF">2018-10-16T01:17:00Z</dcterms:modified>
</cp:coreProperties>
</file>