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93B0" w14:textId="77777777" w:rsidR="00A82B55" w:rsidRDefault="00A82B55">
      <w:pPr>
        <w:widowControl/>
        <w:spacing w:line="276" w:lineRule="auto"/>
        <w:rPr>
          <w:rFonts w:ascii="Times New Roman" w:eastAsia="Times New Roman" w:hAnsi="Times New Roman" w:cs="Times New Roman"/>
          <w:b/>
          <w:sz w:val="28"/>
          <w:szCs w:val="28"/>
        </w:rPr>
      </w:pPr>
    </w:p>
    <w:p w14:paraId="0120C858" w14:textId="75E2380B" w:rsidR="00A82B55"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Development Phase </w:t>
      </w:r>
    </w:p>
    <w:p w14:paraId="61B27FC1" w14:textId="77777777" w:rsidR="00A82B55" w:rsidRDefault="00A82B5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2B55" w14:paraId="01C7F16A" w14:textId="77777777">
        <w:tc>
          <w:tcPr>
            <w:tcW w:w="4680" w:type="dxa"/>
            <w:shd w:val="clear" w:color="auto" w:fill="auto"/>
            <w:tcMar>
              <w:top w:w="100" w:type="dxa"/>
              <w:left w:w="100" w:type="dxa"/>
              <w:bottom w:w="100" w:type="dxa"/>
              <w:right w:w="100" w:type="dxa"/>
            </w:tcMar>
          </w:tcPr>
          <w:p w14:paraId="17DBFA44" w14:textId="77777777" w:rsidR="00A82B5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D1CB7E6" w14:textId="77777777" w:rsidR="00A82B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82B55" w14:paraId="758B66B4" w14:textId="77777777">
        <w:tc>
          <w:tcPr>
            <w:tcW w:w="4680" w:type="dxa"/>
            <w:shd w:val="clear" w:color="auto" w:fill="auto"/>
            <w:tcMar>
              <w:top w:w="100" w:type="dxa"/>
              <w:left w:w="100" w:type="dxa"/>
              <w:bottom w:w="100" w:type="dxa"/>
              <w:right w:w="100" w:type="dxa"/>
            </w:tcMar>
          </w:tcPr>
          <w:p w14:paraId="6E85108C" w14:textId="77777777" w:rsidR="00A82B5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1D8CF0A" w14:textId="6F92AD80" w:rsidR="00A82B55" w:rsidRDefault="0096789B">
            <w:pPr>
              <w:pBdr>
                <w:top w:val="nil"/>
                <w:left w:val="nil"/>
                <w:bottom w:val="nil"/>
                <w:right w:val="nil"/>
                <w:between w:val="nil"/>
              </w:pBdr>
              <w:spacing w:line="276" w:lineRule="auto"/>
              <w:rPr>
                <w:rFonts w:ascii="Times New Roman" w:eastAsia="Times New Roman" w:hAnsi="Times New Roman" w:cs="Times New Roman"/>
                <w:sz w:val="24"/>
                <w:szCs w:val="24"/>
              </w:rPr>
            </w:pPr>
            <w:r w:rsidRPr="0096789B">
              <w:rPr>
                <w:rFonts w:ascii="Times New Roman" w:eastAsia="Times New Roman" w:hAnsi="Times New Roman" w:cs="Times New Roman"/>
                <w:sz w:val="24"/>
                <w:szCs w:val="24"/>
              </w:rPr>
              <w:t>SWTID1720078183</w:t>
            </w:r>
          </w:p>
        </w:tc>
      </w:tr>
      <w:tr w:rsidR="00A82B55" w14:paraId="2097F404" w14:textId="77777777">
        <w:tc>
          <w:tcPr>
            <w:tcW w:w="4680" w:type="dxa"/>
            <w:shd w:val="clear" w:color="auto" w:fill="auto"/>
            <w:tcMar>
              <w:top w:w="100" w:type="dxa"/>
              <w:left w:w="100" w:type="dxa"/>
              <w:bottom w:w="100" w:type="dxa"/>
              <w:right w:w="100" w:type="dxa"/>
            </w:tcMar>
          </w:tcPr>
          <w:p w14:paraId="7FF010CF" w14:textId="77777777" w:rsidR="00A82B5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7C1CB10" w14:textId="3A1F0146" w:rsidR="00A82B55" w:rsidRDefault="007B5FA7">
            <w:pPr>
              <w:pBdr>
                <w:top w:val="nil"/>
                <w:left w:val="nil"/>
                <w:bottom w:val="nil"/>
                <w:right w:val="nil"/>
                <w:between w:val="nil"/>
              </w:pBdr>
              <w:spacing w:line="276" w:lineRule="auto"/>
              <w:rPr>
                <w:rFonts w:ascii="Times New Roman" w:eastAsia="Times New Roman" w:hAnsi="Times New Roman" w:cs="Times New Roman"/>
                <w:sz w:val="24"/>
                <w:szCs w:val="24"/>
              </w:rPr>
            </w:pPr>
            <w:r w:rsidRPr="007B5FA7">
              <w:rPr>
                <w:rFonts w:ascii="Times New Roman" w:eastAsia="Times New Roman" w:hAnsi="Times New Roman" w:cs="Times New Roman"/>
                <w:sz w:val="24"/>
                <w:szCs w:val="24"/>
              </w:rPr>
              <w:t>Predictive Modeling for Fleet Fuel Management using Machine Learning</w:t>
            </w:r>
          </w:p>
        </w:tc>
      </w:tr>
      <w:tr w:rsidR="00A82B55" w14:paraId="1B683013" w14:textId="77777777">
        <w:tc>
          <w:tcPr>
            <w:tcW w:w="4680" w:type="dxa"/>
            <w:shd w:val="clear" w:color="auto" w:fill="auto"/>
            <w:tcMar>
              <w:top w:w="100" w:type="dxa"/>
              <w:left w:w="100" w:type="dxa"/>
              <w:bottom w:w="100" w:type="dxa"/>
              <w:right w:w="100" w:type="dxa"/>
            </w:tcMar>
          </w:tcPr>
          <w:p w14:paraId="0078F0B5" w14:textId="77777777" w:rsidR="00A82B5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AB70C85" w14:textId="77777777" w:rsidR="00A82B5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708FB1C" w14:textId="77777777" w:rsidR="00A82B55" w:rsidRDefault="00A82B55">
      <w:pPr>
        <w:widowControl/>
        <w:spacing w:after="160" w:line="276" w:lineRule="auto"/>
        <w:rPr>
          <w:rFonts w:ascii="Times New Roman" w:eastAsia="Times New Roman" w:hAnsi="Times New Roman" w:cs="Times New Roman"/>
          <w:sz w:val="24"/>
          <w:szCs w:val="24"/>
        </w:rPr>
      </w:pPr>
    </w:p>
    <w:p w14:paraId="7E96091B" w14:textId="77777777" w:rsidR="00A82B5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CE849E4" w14:textId="77777777" w:rsidR="00A82B55"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6679E0C" w14:textId="77777777" w:rsidR="00A82B55" w:rsidRDefault="00A82B55">
      <w:pPr>
        <w:widowControl/>
        <w:spacing w:after="160" w:line="276" w:lineRule="auto"/>
        <w:rPr>
          <w:rFonts w:ascii="Times New Roman" w:eastAsia="Times New Roman" w:hAnsi="Times New Roman" w:cs="Times New Roman"/>
          <w:b/>
          <w:sz w:val="24"/>
          <w:szCs w:val="24"/>
        </w:rPr>
      </w:pPr>
    </w:p>
    <w:p w14:paraId="6027139D" w14:textId="77777777" w:rsidR="00A82B5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82B55" w14:paraId="4BAD941B" w14:textId="77777777" w:rsidTr="00386AD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286565" w14:textId="77777777" w:rsidR="00A82B5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C6BB17" w14:textId="77777777" w:rsidR="00A82B5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0454AB" w14:textId="77777777" w:rsidR="00A82B5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3112DD" w14:textId="77777777" w:rsidR="00A82B5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82B55" w14:paraId="4A2BA62D" w14:textId="77777777" w:rsidTr="00386AD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17B842" w14:textId="3AC5651D" w:rsidR="00A82B55" w:rsidRDefault="008C4CDF">
            <w:pPr>
              <w:widowControl/>
              <w:spacing w:after="160" w:line="276" w:lineRule="auto"/>
              <w:rPr>
                <w:rFonts w:ascii="Times New Roman" w:eastAsia="Times New Roman" w:hAnsi="Times New Roman" w:cs="Times New Roman"/>
                <w:color w:val="0D0D0D"/>
                <w:sz w:val="24"/>
                <w:szCs w:val="24"/>
              </w:rPr>
            </w:pPr>
            <w:r w:rsidRPr="008C4CDF">
              <w:rPr>
                <w:rFonts w:ascii="Times New Roman" w:eastAsia="Times New Roman" w:hAnsi="Times New Roman" w:cs="Times New Roman"/>
                <w:color w:val="0D0D0D"/>
                <w:sz w:val="24"/>
                <w:szCs w:val="24"/>
              </w:rPr>
              <w:t>Random Forest Regressor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049DC1" w14:textId="58FDBC87" w:rsidR="00A82B55" w:rsidRDefault="008C4CDF">
            <w:pPr>
              <w:widowControl/>
              <w:spacing w:after="160" w:line="276" w:lineRule="auto"/>
              <w:rPr>
                <w:rFonts w:ascii="Times New Roman" w:eastAsia="Times New Roman" w:hAnsi="Times New Roman" w:cs="Times New Roman"/>
                <w:color w:val="0D0D0D"/>
                <w:sz w:val="24"/>
                <w:szCs w:val="24"/>
              </w:rPr>
            </w:pPr>
            <w:r w:rsidRPr="008C4CDF">
              <w:rPr>
                <w:rFonts w:ascii="Times New Roman" w:eastAsia="Times New Roman" w:hAnsi="Times New Roman" w:cs="Times New Roman"/>
                <w:color w:val="0D0D0D"/>
                <w:sz w:val="24"/>
                <w:szCs w:val="24"/>
              </w:rPr>
              <w:t>Ensemble learning model using multiple decision trees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24F6E4" w14:textId="7D638E8C" w:rsidR="00A82B55" w:rsidRDefault="008C4CDF">
            <w:pPr>
              <w:widowControl/>
              <w:spacing w:after="160" w:line="276" w:lineRule="auto"/>
              <w:rPr>
                <w:rFonts w:ascii="Times New Roman" w:eastAsia="Times New Roman" w:hAnsi="Times New Roman" w:cs="Times New Roman"/>
                <w:color w:val="0D0D0D"/>
                <w:sz w:val="24"/>
                <w:szCs w:val="24"/>
              </w:rPr>
            </w:pPr>
            <w:proofErr w:type="spellStart"/>
            <w:r w:rsidRPr="008C4CDF">
              <w:rPr>
                <w:rFonts w:ascii="Times New Roman" w:eastAsia="Times New Roman" w:hAnsi="Times New Roman" w:cs="Times New Roman"/>
                <w:color w:val="0D0D0D"/>
                <w:sz w:val="24"/>
                <w:szCs w:val="24"/>
              </w:rPr>
              <w:t>learning_rate</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max_bins</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max_depth</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max_iter</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min_samples_leaf</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05362" w14:textId="3A8BA83A" w:rsidR="00A82B55" w:rsidRDefault="008C4CDF" w:rsidP="008C4CDF">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 60</w:t>
            </w:r>
          </w:p>
        </w:tc>
      </w:tr>
      <w:tr w:rsidR="00A82B55" w14:paraId="7C757B6F" w14:textId="77777777" w:rsidTr="00386AD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92E272" w14:textId="3FF262CF" w:rsidR="00A82B55" w:rsidRDefault="008C4CDF">
            <w:pPr>
              <w:widowControl/>
              <w:spacing w:after="160" w:line="276" w:lineRule="auto"/>
              <w:rPr>
                <w:rFonts w:ascii="Times New Roman" w:eastAsia="Times New Roman" w:hAnsi="Times New Roman" w:cs="Times New Roman"/>
                <w:color w:val="0D0D0D"/>
                <w:sz w:val="24"/>
                <w:szCs w:val="24"/>
              </w:rPr>
            </w:pPr>
            <w:proofErr w:type="spellStart"/>
            <w:r w:rsidRPr="008C4CDF">
              <w:rPr>
                <w:rFonts w:ascii="Times New Roman" w:eastAsia="Times New Roman" w:hAnsi="Times New Roman" w:cs="Times New Roman"/>
                <w:color w:val="0D0D0D"/>
                <w:sz w:val="24"/>
                <w:szCs w:val="24"/>
              </w:rPr>
              <w:t>HistGradientBoosting</w:t>
            </w:r>
            <w:proofErr w:type="spellEnd"/>
            <w:r w:rsidRPr="008C4CDF">
              <w:rPr>
                <w:rFonts w:ascii="Times New Roman" w:eastAsia="Times New Roman" w:hAnsi="Times New Roman" w:cs="Times New Roman"/>
                <w:color w:val="0D0D0D"/>
                <w:sz w:val="24"/>
                <w:szCs w:val="24"/>
              </w:rPr>
              <w:t xml:space="preserve"> Regressor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05D794" w14:textId="5172C90C" w:rsidR="00A82B55" w:rsidRDefault="008C4CDF">
            <w:pPr>
              <w:widowControl/>
              <w:spacing w:after="160" w:line="276" w:lineRule="auto"/>
              <w:rPr>
                <w:rFonts w:ascii="Times New Roman" w:eastAsia="Times New Roman" w:hAnsi="Times New Roman" w:cs="Times New Roman"/>
                <w:color w:val="0D0D0D"/>
                <w:sz w:val="24"/>
                <w:szCs w:val="24"/>
              </w:rPr>
            </w:pPr>
            <w:r w:rsidRPr="008C4CDF">
              <w:rPr>
                <w:rFonts w:ascii="Times New Roman" w:eastAsia="Times New Roman" w:hAnsi="Times New Roman" w:cs="Times New Roman"/>
                <w:color w:val="0D0D0D"/>
                <w:sz w:val="24"/>
                <w:szCs w:val="24"/>
              </w:rPr>
              <w:t>Boosting algorithm using histograms of gradient boosting</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2C0A07" w14:textId="17D9BEAB" w:rsidR="00A82B55" w:rsidRDefault="008C4CDF">
            <w:pPr>
              <w:widowControl/>
              <w:spacing w:after="160" w:line="276" w:lineRule="auto"/>
              <w:rPr>
                <w:rFonts w:ascii="Times New Roman" w:eastAsia="Times New Roman" w:hAnsi="Times New Roman" w:cs="Times New Roman"/>
                <w:color w:val="0D0D0D"/>
                <w:sz w:val="24"/>
                <w:szCs w:val="24"/>
              </w:rPr>
            </w:pPr>
            <w:proofErr w:type="spellStart"/>
            <w:r w:rsidRPr="008C4CDF">
              <w:rPr>
                <w:rFonts w:ascii="Times New Roman" w:eastAsia="Times New Roman" w:hAnsi="Times New Roman" w:cs="Times New Roman"/>
                <w:color w:val="0D0D0D"/>
                <w:sz w:val="24"/>
                <w:szCs w:val="24"/>
              </w:rPr>
              <w:t>learning_rate</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max_bins</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max_depth</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max_iter</w:t>
            </w:r>
            <w:proofErr w:type="spellEnd"/>
            <w:r>
              <w:rPr>
                <w:rFonts w:ascii="Times New Roman" w:eastAsia="Times New Roman" w:hAnsi="Times New Roman" w:cs="Times New Roman"/>
                <w:color w:val="0D0D0D"/>
                <w:sz w:val="24"/>
                <w:szCs w:val="24"/>
              </w:rPr>
              <w:t xml:space="preserve">, </w:t>
            </w:r>
            <w:proofErr w:type="spellStart"/>
            <w:r w:rsidRPr="008C4CDF">
              <w:rPr>
                <w:rFonts w:ascii="Times New Roman" w:eastAsia="Times New Roman" w:hAnsi="Times New Roman" w:cs="Times New Roman"/>
                <w:color w:val="0D0D0D"/>
                <w:sz w:val="24"/>
                <w:szCs w:val="24"/>
              </w:rPr>
              <w:t>min_samples_leaf</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899067" w14:textId="2E798664" w:rsidR="00A82B55" w:rsidRDefault="008C4CDF" w:rsidP="008C4CDF">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 60</w:t>
            </w:r>
          </w:p>
        </w:tc>
      </w:tr>
    </w:tbl>
    <w:p w14:paraId="5620E399" w14:textId="77777777" w:rsidR="00A82B55" w:rsidRDefault="00A82B55">
      <w:pPr>
        <w:widowControl/>
        <w:spacing w:after="160" w:line="276" w:lineRule="auto"/>
        <w:rPr>
          <w:rFonts w:ascii="Times New Roman" w:eastAsia="Times New Roman" w:hAnsi="Times New Roman" w:cs="Times New Roman"/>
          <w:b/>
          <w:sz w:val="24"/>
          <w:szCs w:val="24"/>
        </w:rPr>
      </w:pPr>
    </w:p>
    <w:sectPr w:rsidR="00A82B5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3E120" w14:textId="77777777" w:rsidR="00A36579" w:rsidRDefault="00A36579">
      <w:r>
        <w:separator/>
      </w:r>
    </w:p>
  </w:endnote>
  <w:endnote w:type="continuationSeparator" w:id="0">
    <w:p w14:paraId="05A554AD" w14:textId="77777777" w:rsidR="00A36579" w:rsidRDefault="00A3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16DEF" w14:textId="77777777" w:rsidR="00A36579" w:rsidRDefault="00A36579">
      <w:r>
        <w:separator/>
      </w:r>
    </w:p>
  </w:footnote>
  <w:footnote w:type="continuationSeparator" w:id="0">
    <w:p w14:paraId="3B6F74CB" w14:textId="77777777" w:rsidR="00A36579" w:rsidRDefault="00A36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C4DF0" w14:textId="77777777" w:rsidR="00A82B55" w:rsidRDefault="00000000">
    <w:pPr>
      <w:jc w:val="both"/>
    </w:pPr>
    <w:r>
      <w:rPr>
        <w:noProof/>
      </w:rPr>
      <w:drawing>
        <wp:anchor distT="114300" distB="114300" distL="114300" distR="114300" simplePos="0" relativeHeight="251658240" behindDoc="0" locked="0" layoutInCell="1" hidden="0" allowOverlap="1" wp14:anchorId="7B42CF68" wp14:editId="4D1BC08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B56BFC" wp14:editId="16FC68D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AA6B041" w14:textId="77777777" w:rsidR="00A82B55" w:rsidRDefault="00A82B55"/>
  <w:p w14:paraId="07C47B18" w14:textId="77777777" w:rsidR="00A82B55" w:rsidRDefault="00A82B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55"/>
    <w:rsid w:val="00054559"/>
    <w:rsid w:val="000F7BBB"/>
    <w:rsid w:val="002278BB"/>
    <w:rsid w:val="00386AD4"/>
    <w:rsid w:val="003A4AE5"/>
    <w:rsid w:val="005C4774"/>
    <w:rsid w:val="007B5FA7"/>
    <w:rsid w:val="008C4CDF"/>
    <w:rsid w:val="0096789B"/>
    <w:rsid w:val="00A36579"/>
    <w:rsid w:val="00A82B55"/>
    <w:rsid w:val="00CE4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5825"/>
  <w15:docId w15:val="{7D00DB2A-E535-4C60-B45E-4A0A8F9C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prasanna nandigam</cp:lastModifiedBy>
  <cp:revision>6</cp:revision>
  <cp:lastPrinted>2024-08-01T08:04:00Z</cp:lastPrinted>
  <dcterms:created xsi:type="dcterms:W3CDTF">2024-07-20T11:45:00Z</dcterms:created>
  <dcterms:modified xsi:type="dcterms:W3CDTF">2024-08-01T08:04:00Z</dcterms:modified>
</cp:coreProperties>
</file>