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06FC" w14:textId="3A0FD1F3" w:rsidR="00B155AD" w:rsidRPr="00931946" w:rsidRDefault="002D0CBD" w:rsidP="00B155AD">
      <w:pPr>
        <w:jc w:val="center"/>
        <w:rPr>
          <w:rFonts w:ascii="Cambria" w:eastAsiaTheme="majorEastAsia" w:hAnsi="Cambria" w:cstheme="majorBidi"/>
          <w:b/>
          <w:bCs/>
          <w:sz w:val="28"/>
          <w:szCs w:val="28"/>
          <w:lang w:val="ru-RU"/>
        </w:rPr>
      </w:pPr>
      <w:r w:rsidRPr="00931946">
        <w:rPr>
          <w:rFonts w:ascii="Cambria" w:eastAsiaTheme="majorEastAsia" w:hAnsi="Cambria" w:cstheme="majorBidi"/>
          <w:b/>
          <w:bCs/>
          <w:sz w:val="28"/>
          <w:szCs w:val="28"/>
          <w:lang w:val="ru-RU"/>
        </w:rPr>
        <w:t>Чипы и п</w:t>
      </w:r>
      <w:r w:rsidR="005C30E7" w:rsidRPr="00931946">
        <w:rPr>
          <w:rFonts w:ascii="Cambria" w:eastAsiaTheme="majorEastAsia" w:hAnsi="Cambria" w:cstheme="majorBidi"/>
          <w:b/>
          <w:bCs/>
          <w:sz w:val="28"/>
          <w:szCs w:val="28"/>
          <w:lang w:val="ru-RU"/>
        </w:rPr>
        <w:t>олупроводники: виды, цепочка создания стоимости, производство, страны, инфраструктура и регулирование</w:t>
      </w:r>
    </w:p>
    <w:p w14:paraId="24602100" w14:textId="6FECCB66" w:rsidR="005C30E7" w:rsidRPr="00931946" w:rsidRDefault="00FB3897" w:rsidP="00695662">
      <w:pPr>
        <w:jc w:val="center"/>
        <w:rPr>
          <w:i/>
          <w:lang w:val="ru-RU"/>
        </w:rPr>
      </w:pPr>
      <w:r w:rsidRPr="00931946">
        <w:rPr>
          <w:i/>
          <w:color w:val="595959" w:themeColor="text1" w:themeTint="A6"/>
          <w:lang w:val="ru-RU"/>
        </w:rPr>
        <w:t>(</w:t>
      </w:r>
      <w:r w:rsidR="00695662" w:rsidRPr="00931946">
        <w:rPr>
          <w:i/>
          <w:color w:val="595959" w:themeColor="text1" w:themeTint="A6"/>
          <w:lang w:val="ru-RU"/>
        </w:rPr>
        <w:t>АНАЛИТИЧЕСКИЙ ОБЗОР</w:t>
      </w:r>
      <w:r w:rsidRPr="00931946">
        <w:rPr>
          <w:i/>
          <w:color w:val="595959" w:themeColor="text1" w:themeTint="A6"/>
          <w:lang w:val="ru-RU"/>
        </w:rPr>
        <w:t>)</w:t>
      </w:r>
      <w:r w:rsidR="00695662" w:rsidRPr="00931946">
        <w:rPr>
          <w:i/>
          <w:lang w:val="ru-RU"/>
        </w:rPr>
        <w:br/>
      </w:r>
      <w:r w:rsidR="00695662" w:rsidRPr="00931946">
        <w:rPr>
          <w:i/>
          <w:lang w:val="ru-RU"/>
        </w:rPr>
        <w:br/>
      </w:r>
    </w:p>
    <w:p w14:paraId="3428D619" w14:textId="15263323" w:rsidR="00B155AD" w:rsidRPr="002A191D" w:rsidRDefault="00BC5719" w:rsidP="002A191D">
      <w:pPr>
        <w:jc w:val="both"/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</w:t>
      </w:r>
      <w:r w:rsidRPr="00BC5719">
        <w:rPr>
          <w:b/>
          <w:bCs/>
          <w:color w:val="C00000"/>
          <w:sz w:val="28"/>
          <w:szCs w:val="28"/>
          <w:lang w:val="ru-RU"/>
        </w:rPr>
        <w:t xml:space="preserve">. </w:t>
      </w:r>
      <w:r w:rsidR="005C30E7" w:rsidRPr="002A191D">
        <w:rPr>
          <w:b/>
          <w:bCs/>
          <w:sz w:val="28"/>
          <w:szCs w:val="28"/>
          <w:lang w:val="ru-RU"/>
        </w:rPr>
        <w:t xml:space="preserve">Стратегическое значение </w:t>
      </w:r>
      <w:r w:rsidR="002D0CBD" w:rsidRPr="002A191D">
        <w:rPr>
          <w:b/>
          <w:bCs/>
          <w:sz w:val="28"/>
          <w:szCs w:val="28"/>
          <w:lang w:val="ru-RU"/>
        </w:rPr>
        <w:t>чипов</w:t>
      </w:r>
      <w:r w:rsidR="005C30E7" w:rsidRPr="002A191D">
        <w:rPr>
          <w:b/>
          <w:bCs/>
          <w:sz w:val="28"/>
          <w:szCs w:val="28"/>
          <w:lang w:val="ru-RU"/>
        </w:rPr>
        <w:t xml:space="preserve"> и контекст развития отрасли</w:t>
      </w:r>
    </w:p>
    <w:p w14:paraId="5BECB91F" w14:textId="3C3E4062" w:rsidR="00B155AD" w:rsidRPr="00695662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>Основой практически всей современной промышленности</w:t>
      </w:r>
      <w:r w:rsidR="002D0CBD">
        <w:rPr>
          <w:rFonts w:cstheme="minorHAnsi"/>
          <w:lang w:val="ru-RU"/>
        </w:rPr>
        <w:t>, включая оборонной,</w:t>
      </w:r>
      <w:r w:rsidRPr="005C30E7">
        <w:rPr>
          <w:rFonts w:cstheme="minorHAnsi"/>
          <w:lang w:val="ru-RU"/>
        </w:rPr>
        <w:t xml:space="preserve"> являются полупроводники. Они также представляют собой необходимый компонент других формирующихся технологий, таких как искусственный интеллект </w:t>
      </w:r>
      <w:r w:rsidRPr="008F7927">
        <w:rPr>
          <w:rFonts w:cstheme="minorHAnsi"/>
          <w:i/>
          <w:lang w:val="ru-RU"/>
        </w:rPr>
        <w:t>(</w:t>
      </w:r>
      <w:r w:rsidRPr="008F7927">
        <w:rPr>
          <w:rFonts w:cstheme="minorHAnsi"/>
          <w:i/>
          <w:color w:val="215868" w:themeColor="accent5" w:themeShade="80"/>
          <w:lang w:val="ru-RU"/>
        </w:rPr>
        <w:t>ИИ</w:t>
      </w:r>
      <w:r w:rsidRPr="008F7927">
        <w:rPr>
          <w:rFonts w:cstheme="minorHAnsi"/>
          <w:i/>
          <w:lang w:val="ru-RU"/>
        </w:rPr>
        <w:t>)</w:t>
      </w:r>
      <w:r w:rsidRPr="005C30E7">
        <w:rPr>
          <w:rFonts w:cstheme="minorHAnsi"/>
          <w:lang w:val="ru-RU"/>
        </w:rPr>
        <w:t xml:space="preserve">, автономные системы, </w:t>
      </w:r>
      <w:r w:rsidRPr="007A7D85">
        <w:rPr>
          <w:rFonts w:cstheme="minorHAnsi"/>
          <w:color w:val="C00000"/>
          <w:lang w:val="ru-RU"/>
        </w:rPr>
        <w:t>5</w:t>
      </w:r>
      <w:r w:rsidRPr="007A7D85">
        <w:rPr>
          <w:rFonts w:cstheme="minorHAnsi"/>
          <w:color w:val="215868" w:themeColor="accent5" w:themeShade="80"/>
        </w:rPr>
        <w:t>G</w:t>
      </w:r>
      <w:r w:rsidRPr="005C30E7">
        <w:rPr>
          <w:rFonts w:cstheme="minorHAnsi"/>
          <w:lang w:val="ru-RU"/>
        </w:rPr>
        <w:t>-коммуникации, квантовые вычисления.</w:t>
      </w:r>
    </w:p>
    <w:p w14:paraId="31DE8644" w14:textId="4AADCF62" w:rsidR="005C30E7" w:rsidRDefault="005C30E7" w:rsidP="00F849C7">
      <w:pPr>
        <w:ind w:firstLine="720"/>
        <w:jc w:val="both"/>
        <w:rPr>
          <w:rFonts w:cstheme="minorHAnsi"/>
          <w:lang w:val="uz-Cyrl-UZ"/>
        </w:rPr>
      </w:pPr>
      <w:r w:rsidRPr="005C30E7">
        <w:rPr>
          <w:rFonts w:cstheme="minorHAnsi"/>
          <w:lang w:val="ru-RU"/>
        </w:rPr>
        <w:t xml:space="preserve">По прогнозам </w:t>
      </w:r>
      <w:r w:rsidRPr="00BC5719">
        <w:rPr>
          <w:rFonts w:cstheme="minorHAnsi"/>
          <w:b/>
          <w:bCs/>
          <w:color w:val="215868" w:themeColor="accent5" w:themeShade="80"/>
        </w:rPr>
        <w:t>Bank</w:t>
      </w:r>
      <w:r w:rsidRPr="00BC5719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Pr="00BC5719">
        <w:rPr>
          <w:rFonts w:cstheme="minorHAnsi"/>
          <w:b/>
          <w:bCs/>
          <w:color w:val="215868" w:themeColor="accent5" w:themeShade="80"/>
        </w:rPr>
        <w:t>of</w:t>
      </w:r>
      <w:r w:rsidRPr="00BC5719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Pr="00BC5719">
        <w:rPr>
          <w:rFonts w:cstheme="minorHAnsi"/>
          <w:b/>
          <w:bCs/>
          <w:color w:val="215868" w:themeColor="accent5" w:themeShade="80"/>
        </w:rPr>
        <w:t>America</w:t>
      </w:r>
      <w:r w:rsidRPr="005C30E7">
        <w:rPr>
          <w:rFonts w:cstheme="minorHAnsi"/>
          <w:lang w:val="ru-RU"/>
        </w:rPr>
        <w:t xml:space="preserve">, глобальный рынок </w:t>
      </w:r>
      <w:r w:rsidR="002D0CBD">
        <w:rPr>
          <w:rFonts w:cstheme="minorHAnsi"/>
          <w:lang w:val="ru-RU"/>
        </w:rPr>
        <w:t xml:space="preserve">чипов и </w:t>
      </w:r>
      <w:r w:rsidRPr="005C30E7">
        <w:rPr>
          <w:rFonts w:cstheme="minorHAnsi"/>
          <w:lang w:val="ru-RU"/>
        </w:rPr>
        <w:t>полупроводников по</w:t>
      </w:r>
      <w:r w:rsidR="00F849C7">
        <w:rPr>
          <w:rFonts w:cstheme="minorHAnsi"/>
          <w:lang w:val="ru-RU"/>
        </w:rPr>
        <w:t xml:space="preserve"> </w:t>
      </w:r>
      <w:r w:rsidRPr="00E30B13">
        <w:rPr>
          <w:rFonts w:cstheme="minorHAnsi"/>
          <w:b/>
          <w:bCs/>
          <w:lang w:val="ru-RU"/>
        </w:rPr>
        <w:t xml:space="preserve">итогам </w:t>
      </w:r>
      <w:r w:rsidRPr="00FB3897">
        <w:rPr>
          <w:rFonts w:cstheme="minorHAnsi"/>
          <w:b/>
          <w:bCs/>
          <w:color w:val="C00000"/>
          <w:lang w:val="ru-RU"/>
        </w:rPr>
        <w:t xml:space="preserve">2025 </w:t>
      </w:r>
      <w:r w:rsidRPr="00E30B13">
        <w:rPr>
          <w:rFonts w:cstheme="minorHAnsi"/>
          <w:b/>
          <w:bCs/>
          <w:lang w:val="ru-RU"/>
        </w:rPr>
        <w:t>г. составит $</w:t>
      </w:r>
      <w:r w:rsidR="000C70DE">
        <w:rPr>
          <w:rFonts w:cstheme="minorHAnsi"/>
          <w:b/>
          <w:bCs/>
        </w:rPr>
        <w:t> </w:t>
      </w:r>
      <w:r w:rsidRPr="00FB3897">
        <w:rPr>
          <w:rFonts w:cstheme="minorHAnsi"/>
          <w:b/>
          <w:bCs/>
          <w:color w:val="C00000"/>
          <w:lang w:val="ru-RU"/>
        </w:rPr>
        <w:t xml:space="preserve">745 </w:t>
      </w:r>
      <w:r w:rsidRPr="00E30B13">
        <w:rPr>
          <w:rFonts w:cstheme="minorHAnsi"/>
          <w:b/>
          <w:bCs/>
          <w:lang w:val="ru-RU"/>
        </w:rPr>
        <w:t xml:space="preserve">млрд, </w:t>
      </w:r>
      <w:r w:rsidRPr="00FB3897">
        <w:rPr>
          <w:rFonts w:cstheme="minorHAnsi"/>
          <w:b/>
          <w:bCs/>
          <w:color w:val="C00000"/>
          <w:lang w:val="ru-RU"/>
        </w:rPr>
        <w:t xml:space="preserve">2026 </w:t>
      </w:r>
      <w:r w:rsidRPr="00E30B13">
        <w:rPr>
          <w:rFonts w:cstheme="minorHAnsi"/>
          <w:b/>
          <w:bCs/>
          <w:lang w:val="ru-RU"/>
        </w:rPr>
        <w:t>г. – $</w:t>
      </w:r>
      <w:r w:rsidR="00FB3897">
        <w:rPr>
          <w:rFonts w:cstheme="minorHAnsi"/>
          <w:b/>
          <w:bCs/>
        </w:rPr>
        <w:t> </w:t>
      </w:r>
      <w:r w:rsidRPr="00FB3897">
        <w:rPr>
          <w:rFonts w:cstheme="minorHAnsi"/>
          <w:b/>
          <w:bCs/>
          <w:color w:val="C00000"/>
          <w:lang w:val="ru-RU"/>
        </w:rPr>
        <w:t xml:space="preserve">870 </w:t>
      </w:r>
      <w:r w:rsidRPr="00E30B13">
        <w:rPr>
          <w:rFonts w:cstheme="minorHAnsi"/>
          <w:b/>
          <w:bCs/>
          <w:lang w:val="ru-RU"/>
        </w:rPr>
        <w:t xml:space="preserve">млрд, </w:t>
      </w:r>
      <w:r w:rsidRPr="00FB3897">
        <w:rPr>
          <w:rFonts w:cstheme="minorHAnsi"/>
          <w:b/>
          <w:bCs/>
          <w:color w:val="C00000"/>
          <w:lang w:val="ru-RU"/>
        </w:rPr>
        <w:t xml:space="preserve">2027 </w:t>
      </w:r>
      <w:r w:rsidRPr="00E30B13">
        <w:rPr>
          <w:rFonts w:cstheme="minorHAnsi"/>
          <w:b/>
          <w:bCs/>
          <w:lang w:val="ru-RU"/>
        </w:rPr>
        <w:t>г. – $</w:t>
      </w:r>
      <w:r w:rsidR="00FB3897">
        <w:rPr>
          <w:rFonts w:cstheme="minorHAnsi"/>
          <w:b/>
          <w:bCs/>
        </w:rPr>
        <w:t> </w:t>
      </w:r>
      <w:r w:rsidRPr="00FB3897">
        <w:rPr>
          <w:rFonts w:cstheme="minorHAnsi"/>
          <w:b/>
          <w:bCs/>
          <w:color w:val="C00000"/>
          <w:lang w:val="ru-RU"/>
        </w:rPr>
        <w:t xml:space="preserve">971 </w:t>
      </w:r>
      <w:r w:rsidRPr="00E30B13">
        <w:rPr>
          <w:rFonts w:cstheme="minorHAnsi"/>
          <w:b/>
          <w:bCs/>
          <w:lang w:val="ru-RU"/>
        </w:rPr>
        <w:t>млрд</w:t>
      </w:r>
      <w:r w:rsidRPr="005C30E7">
        <w:rPr>
          <w:rFonts w:cstheme="minorHAnsi"/>
          <w:lang w:val="ru-RU"/>
        </w:rPr>
        <w:t>.</w:t>
      </w:r>
      <w:r>
        <w:rPr>
          <w:rFonts w:cstheme="minorHAnsi"/>
          <w:lang w:val="uz-Cyrl-UZ"/>
        </w:rPr>
        <w:t xml:space="preserve"> </w:t>
      </w:r>
    </w:p>
    <w:p w14:paraId="5AF7B52A" w14:textId="3BA04270" w:rsidR="005C30E7" w:rsidRPr="00C530E0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 xml:space="preserve">Глобальные </w:t>
      </w:r>
      <w:r w:rsidR="00F849C7">
        <w:rPr>
          <w:rFonts w:cstheme="minorHAnsi"/>
          <w:lang w:val="ru-RU"/>
        </w:rPr>
        <w:t>тенденции</w:t>
      </w:r>
      <w:r w:rsidRPr="005C30E7">
        <w:rPr>
          <w:rFonts w:cstheme="minorHAnsi"/>
          <w:lang w:val="ru-RU"/>
        </w:rPr>
        <w:t xml:space="preserve"> развития </w:t>
      </w:r>
      <w:r w:rsidR="0018266A">
        <w:rPr>
          <w:rFonts w:cstheme="minorHAnsi"/>
          <w:lang w:val="ru-RU"/>
        </w:rPr>
        <w:t>данной</w:t>
      </w:r>
      <w:r w:rsidRPr="005C30E7">
        <w:rPr>
          <w:rFonts w:cstheme="minorHAnsi"/>
          <w:lang w:val="ru-RU"/>
        </w:rPr>
        <w:t xml:space="preserve"> индустрии </w:t>
      </w:r>
      <w:r w:rsidR="00F849C7">
        <w:rPr>
          <w:rFonts w:cstheme="minorHAnsi"/>
          <w:lang w:val="ru-RU"/>
        </w:rPr>
        <w:t xml:space="preserve">и прогнозы </w:t>
      </w:r>
      <w:r w:rsidR="0018266A" w:rsidRPr="00FB3897">
        <w:rPr>
          <w:rFonts w:cstheme="minorHAnsi"/>
          <w:i/>
          <w:lang w:val="ru-RU"/>
        </w:rPr>
        <w:t>(по</w:t>
      </w:r>
      <w:r w:rsidRPr="00FB3897">
        <w:rPr>
          <w:rFonts w:cstheme="minorHAnsi"/>
          <w:i/>
          <w:lang w:val="ru-RU"/>
        </w:rPr>
        <w:t xml:space="preserve"> </w:t>
      </w:r>
      <w:r w:rsidRPr="00FB3897">
        <w:rPr>
          <w:rFonts w:cstheme="minorHAnsi"/>
          <w:b/>
          <w:bCs/>
          <w:i/>
          <w:color w:val="C00000"/>
          <w:lang w:val="ru-RU"/>
        </w:rPr>
        <w:t xml:space="preserve">2030 </w:t>
      </w:r>
      <w:r w:rsidR="0018266A" w:rsidRPr="00FB3897">
        <w:rPr>
          <w:rFonts w:cstheme="minorHAnsi"/>
          <w:i/>
          <w:lang w:val="ru-RU"/>
        </w:rPr>
        <w:t>г.)</w:t>
      </w:r>
      <w:r w:rsidRPr="005C30E7">
        <w:rPr>
          <w:rFonts w:cstheme="minorHAnsi"/>
          <w:lang w:val="ru-RU"/>
        </w:rPr>
        <w:t xml:space="preserve"> показывают, что </w:t>
      </w:r>
      <w:r w:rsidR="0018266A">
        <w:rPr>
          <w:rFonts w:cstheme="minorHAnsi"/>
          <w:lang w:val="ru-RU"/>
        </w:rPr>
        <w:t xml:space="preserve">усиливается конкуренция среди </w:t>
      </w:r>
      <w:r w:rsidRPr="005C30E7">
        <w:rPr>
          <w:rFonts w:cstheme="minorHAnsi"/>
          <w:lang w:val="ru-RU"/>
        </w:rPr>
        <w:t>ведущи</w:t>
      </w:r>
      <w:r w:rsidR="0018266A">
        <w:rPr>
          <w:rFonts w:cstheme="minorHAnsi"/>
          <w:lang w:val="ru-RU"/>
        </w:rPr>
        <w:t>х</w:t>
      </w:r>
      <w:r w:rsidRPr="005C30E7">
        <w:rPr>
          <w:rFonts w:cstheme="minorHAnsi"/>
          <w:lang w:val="ru-RU"/>
        </w:rPr>
        <w:t xml:space="preserve"> экономик в производстве и технологическом лидерстве: </w:t>
      </w:r>
      <w:r w:rsidRPr="00154CD9">
        <w:rPr>
          <w:rFonts w:cstheme="minorHAnsi"/>
          <w:b/>
          <w:bCs/>
          <w:color w:val="17365D" w:themeColor="text2" w:themeShade="BF"/>
          <w:lang w:val="ru-RU"/>
        </w:rPr>
        <w:t>США</w:t>
      </w:r>
      <w:r w:rsidRPr="00154CD9">
        <w:rPr>
          <w:rFonts w:cstheme="minorHAnsi"/>
          <w:color w:val="17365D" w:themeColor="text2" w:themeShade="BF"/>
          <w:lang w:val="ru-RU"/>
        </w:rPr>
        <w:t xml:space="preserve"> </w:t>
      </w:r>
      <w:r w:rsidRPr="005C30E7">
        <w:rPr>
          <w:rFonts w:cstheme="minorHAnsi"/>
          <w:lang w:val="ru-RU"/>
        </w:rPr>
        <w:t xml:space="preserve">ставят цель вернуть </w:t>
      </w:r>
      <w:r w:rsidR="0018266A">
        <w:rPr>
          <w:rFonts w:cstheme="minorHAnsi"/>
          <w:lang w:val="ru-RU"/>
        </w:rPr>
        <w:t xml:space="preserve">в страну </w:t>
      </w:r>
      <w:r w:rsidRPr="005C30E7">
        <w:rPr>
          <w:rFonts w:cstheme="minorHAnsi"/>
          <w:lang w:val="ru-RU"/>
        </w:rPr>
        <w:t>значительную долю производства передовых чипов</w:t>
      </w:r>
      <w:r w:rsidR="00F849C7">
        <w:rPr>
          <w:rFonts w:cstheme="minorHAnsi"/>
          <w:lang w:val="ru-RU"/>
        </w:rPr>
        <w:t xml:space="preserve"> для </w:t>
      </w:r>
      <w:r w:rsidRPr="005C30E7">
        <w:rPr>
          <w:rFonts w:cstheme="minorHAnsi"/>
          <w:lang w:val="ru-RU"/>
        </w:rPr>
        <w:t>проектирова</w:t>
      </w:r>
      <w:r w:rsidR="00F849C7">
        <w:rPr>
          <w:rFonts w:cstheme="minorHAnsi"/>
          <w:lang w:val="ru-RU"/>
        </w:rPr>
        <w:t>ни</w:t>
      </w:r>
      <w:r w:rsidRPr="005C30E7">
        <w:rPr>
          <w:rFonts w:cstheme="minorHAnsi"/>
          <w:lang w:val="ru-RU"/>
        </w:rPr>
        <w:t>я и производ</w:t>
      </w:r>
      <w:r w:rsidR="00F849C7">
        <w:rPr>
          <w:rFonts w:cstheme="minorHAnsi"/>
          <w:lang w:val="ru-RU"/>
        </w:rPr>
        <w:t>ства</w:t>
      </w:r>
      <w:r w:rsidRPr="005C30E7">
        <w:rPr>
          <w:rFonts w:cstheme="minorHAnsi"/>
          <w:lang w:val="ru-RU"/>
        </w:rPr>
        <w:t xml:space="preserve">, и к </w:t>
      </w:r>
      <w:r w:rsidRPr="00FB3897">
        <w:rPr>
          <w:rFonts w:cstheme="minorHAnsi"/>
          <w:b/>
          <w:bCs/>
          <w:color w:val="C00000"/>
          <w:lang w:val="ru-RU"/>
        </w:rPr>
        <w:t xml:space="preserve">2030 </w:t>
      </w:r>
      <w:r w:rsidRPr="00E30B13">
        <w:rPr>
          <w:rFonts w:cstheme="minorHAnsi"/>
          <w:b/>
          <w:bCs/>
          <w:lang w:val="ru-RU"/>
        </w:rPr>
        <w:t>г.</w:t>
      </w:r>
      <w:r w:rsidRPr="005C30E7">
        <w:rPr>
          <w:rFonts w:cstheme="minorHAnsi"/>
          <w:lang w:val="ru-RU"/>
        </w:rPr>
        <w:t xml:space="preserve"> рассчитывают обеспечить примерно </w:t>
      </w:r>
      <w:r w:rsidRPr="00FB3897">
        <w:rPr>
          <w:rFonts w:cstheme="minorHAnsi"/>
          <w:b/>
          <w:bCs/>
          <w:color w:val="C00000"/>
          <w:lang w:val="ru-RU"/>
        </w:rPr>
        <w:t xml:space="preserve">20 </w:t>
      </w:r>
      <w:r w:rsidRPr="00FB3897">
        <w:rPr>
          <w:rFonts w:cstheme="minorHAnsi"/>
          <w:b/>
          <w:bCs/>
          <w:lang w:val="ru-RU"/>
        </w:rPr>
        <w:t>%</w:t>
      </w:r>
      <w:r w:rsidRPr="00E30B13">
        <w:rPr>
          <w:rFonts w:cstheme="minorHAnsi"/>
          <w:b/>
          <w:bCs/>
          <w:lang w:val="ru-RU"/>
        </w:rPr>
        <w:t xml:space="preserve"> мирового объ</w:t>
      </w:r>
      <w:r w:rsidR="00F849C7">
        <w:rPr>
          <w:rFonts w:cstheme="minorHAnsi"/>
          <w:b/>
          <w:bCs/>
          <w:lang w:val="ru-RU"/>
        </w:rPr>
        <w:t>е</w:t>
      </w:r>
      <w:r w:rsidRPr="00E30B13">
        <w:rPr>
          <w:rFonts w:cstheme="minorHAnsi"/>
          <w:b/>
          <w:bCs/>
          <w:lang w:val="ru-RU"/>
        </w:rPr>
        <w:t>ма</w:t>
      </w:r>
      <w:r w:rsidRPr="00B155AD">
        <w:rPr>
          <w:rFonts w:cstheme="minorHAnsi"/>
          <w:lang w:val="ru-RU"/>
        </w:rPr>
        <w:t xml:space="preserve"> </w:t>
      </w:r>
      <w:r w:rsidRPr="0018266A">
        <w:rPr>
          <w:rFonts w:cstheme="minorHAnsi"/>
          <w:i/>
          <w:iCs/>
          <w:lang w:val="ru-RU"/>
        </w:rPr>
        <w:t>передовых</w:t>
      </w:r>
      <w:r w:rsidRPr="00B155AD">
        <w:rPr>
          <w:rFonts w:cstheme="minorHAnsi"/>
          <w:lang w:val="ru-RU"/>
        </w:rPr>
        <w:t xml:space="preserve"> полупроводников</w:t>
      </w:r>
      <w:r w:rsidRPr="005C30E7">
        <w:rPr>
          <w:rFonts w:cstheme="minorHAnsi"/>
          <w:lang w:val="ru-RU"/>
        </w:rPr>
        <w:t>, поддерживая инвестпроекты и стимулир</w:t>
      </w:r>
      <w:r w:rsidR="0018266A">
        <w:rPr>
          <w:rFonts w:cstheme="minorHAnsi"/>
          <w:lang w:val="ru-RU"/>
        </w:rPr>
        <w:t>уя</w:t>
      </w:r>
      <w:r w:rsidRPr="005C30E7">
        <w:rPr>
          <w:rFonts w:cstheme="minorHAnsi"/>
          <w:lang w:val="ru-RU"/>
        </w:rPr>
        <w:t xml:space="preserve"> производителей; </w:t>
      </w:r>
      <w:r w:rsidRPr="00BC5719">
        <w:rPr>
          <w:rFonts w:cstheme="minorHAnsi"/>
          <w:b/>
          <w:bCs/>
          <w:color w:val="215868" w:themeColor="accent5" w:themeShade="80"/>
          <w:lang w:val="ru-RU"/>
        </w:rPr>
        <w:t>Китай</w:t>
      </w:r>
      <w:r w:rsidRPr="005C30E7">
        <w:rPr>
          <w:rFonts w:cstheme="minorHAnsi"/>
          <w:color w:val="0070C0"/>
          <w:lang w:val="ru-RU"/>
        </w:rPr>
        <w:t xml:space="preserve"> </w:t>
      </w:r>
      <w:r w:rsidRPr="005C30E7">
        <w:rPr>
          <w:rFonts w:cstheme="minorHAnsi"/>
          <w:lang w:val="ru-RU"/>
        </w:rPr>
        <w:t xml:space="preserve">продолжает агрессивное расширение производства </w:t>
      </w:r>
      <w:r w:rsidR="0018266A">
        <w:rPr>
          <w:rFonts w:cstheme="minorHAnsi"/>
          <w:lang w:val="ru-RU"/>
        </w:rPr>
        <w:t xml:space="preserve">менее изощренных </w:t>
      </w:r>
      <w:r w:rsidRPr="005C30E7">
        <w:rPr>
          <w:rFonts w:cstheme="minorHAnsi"/>
          <w:lang w:val="ru-RU"/>
        </w:rPr>
        <w:t xml:space="preserve">полупроводников с государственной поддержкой и планирует нарастить свою долю на рынке до </w:t>
      </w:r>
      <w:r w:rsidRPr="00FB3897">
        <w:rPr>
          <w:rFonts w:cstheme="minorHAnsi"/>
          <w:color w:val="C00000"/>
          <w:lang w:val="ru-RU"/>
        </w:rPr>
        <w:t>30</w:t>
      </w:r>
      <w:r w:rsidRPr="00EB5BF4">
        <w:rPr>
          <w:rFonts w:cstheme="minorHAnsi"/>
          <w:lang w:val="ru-RU"/>
        </w:rPr>
        <w:t>–</w:t>
      </w:r>
      <w:r w:rsidRPr="00FB3897">
        <w:rPr>
          <w:rFonts w:cstheme="minorHAnsi"/>
          <w:color w:val="C00000"/>
          <w:lang w:val="ru-RU"/>
        </w:rPr>
        <w:t xml:space="preserve">40 </w:t>
      </w:r>
      <w:r w:rsidRPr="00FB3897">
        <w:rPr>
          <w:rFonts w:cstheme="minorHAnsi"/>
          <w:lang w:val="ru-RU"/>
        </w:rPr>
        <w:t>%</w:t>
      </w:r>
      <w:r w:rsidRPr="005C30E7">
        <w:rPr>
          <w:rFonts w:cstheme="minorHAnsi"/>
          <w:lang w:val="ru-RU"/>
        </w:rPr>
        <w:t xml:space="preserve">; </w:t>
      </w:r>
      <w:hyperlink r:id="rId8" w:history="1">
        <w:r w:rsidRPr="00BC5719">
          <w:rPr>
            <w:rStyle w:val="aff8"/>
            <w:rFonts w:cstheme="minorHAnsi"/>
            <w:b/>
            <w:bCs/>
            <w:color w:val="215868" w:themeColor="accent5" w:themeShade="80"/>
            <w:lang w:val="ru-RU"/>
          </w:rPr>
          <w:t>Европейский союз</w:t>
        </w:r>
        <w:r w:rsidRPr="00BC5719">
          <w:rPr>
            <w:rStyle w:val="aff8"/>
            <w:rFonts w:cstheme="minorHAnsi"/>
            <w:color w:val="215868" w:themeColor="accent5" w:themeShade="80"/>
            <w:lang w:val="ru-RU"/>
          </w:rPr>
          <w:t xml:space="preserve"> пров</w:t>
        </w:r>
        <w:r w:rsidR="00F849C7" w:rsidRPr="00BC5719">
          <w:rPr>
            <w:rStyle w:val="aff8"/>
            <w:rFonts w:cstheme="minorHAnsi"/>
            <w:color w:val="215868" w:themeColor="accent5" w:themeShade="80"/>
            <w:lang w:val="ru-RU"/>
          </w:rPr>
          <w:t>е</w:t>
        </w:r>
        <w:r w:rsidRPr="00BC5719">
          <w:rPr>
            <w:rStyle w:val="aff8"/>
            <w:rFonts w:cstheme="minorHAnsi"/>
            <w:color w:val="215868" w:themeColor="accent5" w:themeShade="80"/>
            <w:lang w:val="ru-RU"/>
          </w:rPr>
          <w:t xml:space="preserve">л </w:t>
        </w:r>
        <w:r w:rsidRPr="00BC5719">
          <w:rPr>
            <w:rStyle w:val="aff8"/>
            <w:rFonts w:cstheme="minorHAnsi"/>
            <w:i/>
            <w:iCs/>
            <w:color w:val="215868" w:themeColor="accent5" w:themeShade="80"/>
          </w:rPr>
          <w:t>Chips</w:t>
        </w:r>
        <w:r w:rsidRPr="00BC5719">
          <w:rPr>
            <w:rStyle w:val="aff8"/>
            <w:rFonts w:cstheme="minorHAnsi"/>
            <w:i/>
            <w:iCs/>
            <w:color w:val="215868" w:themeColor="accent5" w:themeShade="80"/>
            <w:lang w:val="ru-RU"/>
          </w:rPr>
          <w:t xml:space="preserve"> </w:t>
        </w:r>
        <w:r w:rsidRPr="00BC5719">
          <w:rPr>
            <w:rStyle w:val="aff8"/>
            <w:rFonts w:cstheme="minorHAnsi"/>
            <w:i/>
            <w:iCs/>
            <w:color w:val="215868" w:themeColor="accent5" w:themeShade="80"/>
          </w:rPr>
          <w:t>Act</w:t>
        </w:r>
      </w:hyperlink>
      <w:r w:rsidRPr="005C30E7">
        <w:rPr>
          <w:rFonts w:cstheme="minorHAnsi"/>
          <w:lang w:val="ru-RU"/>
        </w:rPr>
        <w:t xml:space="preserve">, направленный на удвоение </w:t>
      </w:r>
      <w:r w:rsidR="00941FD6">
        <w:rPr>
          <w:rFonts w:cstheme="minorHAnsi"/>
          <w:lang w:val="ru-RU"/>
        </w:rPr>
        <w:t xml:space="preserve">своей </w:t>
      </w:r>
      <w:r w:rsidRPr="00E30B13">
        <w:rPr>
          <w:rFonts w:cstheme="minorHAnsi"/>
          <w:b/>
          <w:bCs/>
          <w:lang w:val="ru-RU"/>
        </w:rPr>
        <w:t xml:space="preserve">доли на мировом рынке до </w:t>
      </w:r>
      <w:r w:rsidRPr="00FB3897">
        <w:rPr>
          <w:rFonts w:cstheme="minorHAnsi"/>
          <w:b/>
          <w:bCs/>
          <w:color w:val="C00000"/>
          <w:lang w:val="ru-RU"/>
        </w:rPr>
        <w:t>20</w:t>
      </w:r>
      <w:r w:rsidRPr="00E30B13">
        <w:rPr>
          <w:rFonts w:cstheme="minorHAnsi"/>
          <w:b/>
          <w:bCs/>
          <w:color w:val="EE0000"/>
          <w:lang w:val="ru-RU"/>
        </w:rPr>
        <w:t xml:space="preserve"> </w:t>
      </w:r>
      <w:r w:rsidRPr="00E30B13">
        <w:rPr>
          <w:rFonts w:cstheme="minorHAnsi"/>
          <w:b/>
          <w:bCs/>
          <w:lang w:val="ru-RU"/>
        </w:rPr>
        <w:t>%</w:t>
      </w:r>
      <w:r w:rsidR="00F849C7">
        <w:rPr>
          <w:rFonts w:cstheme="minorHAnsi"/>
          <w:lang w:val="ru-RU"/>
        </w:rPr>
        <w:t>.</w:t>
      </w:r>
    </w:p>
    <w:p w14:paraId="6BEDF12F" w14:textId="306BC444" w:rsidR="005C30E7" w:rsidRPr="005C30E7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>В долгосро</w:t>
      </w:r>
      <w:r w:rsidR="00941FD6">
        <w:rPr>
          <w:rFonts w:cstheme="minorHAnsi"/>
          <w:lang w:val="ru-RU"/>
        </w:rPr>
        <w:t>чной перспективе</w:t>
      </w:r>
      <w:r w:rsidRPr="005C30E7">
        <w:rPr>
          <w:rFonts w:cstheme="minorHAnsi"/>
          <w:lang w:val="ru-RU"/>
        </w:rPr>
        <w:t xml:space="preserve"> </w:t>
      </w:r>
      <w:r w:rsidR="00941FD6" w:rsidRPr="00BC5719">
        <w:rPr>
          <w:rFonts w:cstheme="minorHAnsi"/>
          <w:i/>
          <w:lang w:val="ru-RU"/>
        </w:rPr>
        <w:t>(</w:t>
      </w:r>
      <w:r w:rsidRPr="00BC5719">
        <w:rPr>
          <w:rFonts w:cstheme="minorHAnsi"/>
          <w:i/>
          <w:lang w:val="ru-RU"/>
        </w:rPr>
        <w:t xml:space="preserve">до </w:t>
      </w:r>
      <w:r w:rsidRPr="00BC5719">
        <w:rPr>
          <w:rFonts w:cstheme="minorHAnsi"/>
          <w:i/>
          <w:color w:val="C00000"/>
          <w:lang w:val="ru-RU"/>
        </w:rPr>
        <w:t>2050</w:t>
      </w:r>
      <w:r w:rsidRPr="00BC5719">
        <w:rPr>
          <w:rFonts w:cstheme="minorHAnsi"/>
          <w:i/>
          <w:color w:val="EE0000"/>
          <w:lang w:val="ru-RU"/>
        </w:rPr>
        <w:t xml:space="preserve"> </w:t>
      </w:r>
      <w:r w:rsidR="00941FD6" w:rsidRPr="00BC5719">
        <w:rPr>
          <w:rFonts w:cstheme="minorHAnsi"/>
          <w:i/>
          <w:lang w:val="ru-RU"/>
        </w:rPr>
        <w:t>г.)</w:t>
      </w:r>
      <w:r w:rsidRPr="005C30E7">
        <w:rPr>
          <w:rFonts w:cstheme="minorHAnsi"/>
          <w:lang w:val="ru-RU"/>
        </w:rPr>
        <w:t xml:space="preserve"> стратегии </w:t>
      </w:r>
      <w:r w:rsidR="00C65AF1">
        <w:rPr>
          <w:rFonts w:cstheme="minorHAnsi"/>
          <w:lang w:val="ru-RU"/>
        </w:rPr>
        <w:t xml:space="preserve">основных игроков рынка </w:t>
      </w:r>
      <w:r w:rsidRPr="005C30E7">
        <w:rPr>
          <w:rFonts w:cstheme="minorHAnsi"/>
          <w:lang w:val="ru-RU"/>
        </w:rPr>
        <w:t xml:space="preserve">ориентированы на технологическое </w:t>
      </w:r>
      <w:r w:rsidR="0018266A">
        <w:rPr>
          <w:rFonts w:cstheme="minorHAnsi"/>
          <w:lang w:val="ru-RU"/>
        </w:rPr>
        <w:t>превосходство</w:t>
      </w:r>
      <w:r w:rsidRPr="005C30E7">
        <w:rPr>
          <w:rFonts w:cstheme="minorHAnsi"/>
          <w:lang w:val="ru-RU"/>
        </w:rPr>
        <w:t xml:space="preserve"> и устойчивую автономию в ключевых сегментах: страны делают упор не только на объ</w:t>
      </w:r>
      <w:r w:rsidR="00941FD6">
        <w:rPr>
          <w:rFonts w:cstheme="minorHAnsi"/>
          <w:lang w:val="ru-RU"/>
        </w:rPr>
        <w:t>е</w:t>
      </w:r>
      <w:r w:rsidRPr="005C30E7">
        <w:rPr>
          <w:rFonts w:cstheme="minorHAnsi"/>
          <w:lang w:val="ru-RU"/>
        </w:rPr>
        <w:t xml:space="preserve">мы производства, но и на контроль критических элементов цепочки, таких как производство литографического оборудования, </w:t>
      </w:r>
      <w:r w:rsidRPr="00EB5BF4">
        <w:rPr>
          <w:rFonts w:cstheme="minorHAnsi"/>
          <w:color w:val="215868" w:themeColor="accent5" w:themeShade="80"/>
          <w:lang w:val="ru-RU"/>
        </w:rPr>
        <w:t>ИИ</w:t>
      </w:r>
      <w:r w:rsidRPr="005C30E7">
        <w:rPr>
          <w:rFonts w:cstheme="minorHAnsi"/>
          <w:lang w:val="ru-RU"/>
        </w:rPr>
        <w:t xml:space="preserve">-чипов и материалов, а также создание конкурентоспособных </w:t>
      </w:r>
      <w:r w:rsidR="00C65AF1">
        <w:rPr>
          <w:rFonts w:cstheme="minorHAnsi"/>
          <w:lang w:val="ru-RU"/>
        </w:rPr>
        <w:t xml:space="preserve">национальных </w:t>
      </w:r>
      <w:r w:rsidRPr="005C30E7">
        <w:rPr>
          <w:rFonts w:cstheme="minorHAnsi"/>
          <w:lang w:val="ru-RU"/>
        </w:rPr>
        <w:t>экосистем.</w:t>
      </w:r>
    </w:p>
    <w:p w14:paraId="5D491339" w14:textId="0248122E" w:rsidR="005C30E7" w:rsidRPr="00556040" w:rsidRDefault="005C30E7" w:rsidP="00B155AD">
      <w:pPr>
        <w:ind w:firstLine="720"/>
        <w:jc w:val="both"/>
        <w:rPr>
          <w:rFonts w:cstheme="minorHAnsi"/>
          <w:lang w:val="uz-Cyrl-UZ"/>
        </w:rPr>
      </w:pPr>
      <w:r w:rsidRPr="00556040">
        <w:rPr>
          <w:rFonts w:cstheme="minorHAnsi"/>
          <w:lang w:val="uz-Cyrl-UZ"/>
        </w:rPr>
        <w:t xml:space="preserve">Небольшое количество компаний доминирует в критических сегментах, каждый из которых использует уникальные преимущества в виде масштабов производства, инноваций в дизайне или контроля экосистемы. </w:t>
      </w:r>
      <w:r w:rsidR="00C65AF1">
        <w:rPr>
          <w:rFonts w:cstheme="minorHAnsi"/>
          <w:lang w:val="uz-Cyrl-UZ"/>
        </w:rPr>
        <w:t>Т</w:t>
      </w:r>
      <w:r w:rsidRPr="00556040">
        <w:rPr>
          <w:rFonts w:cstheme="minorHAnsi"/>
          <w:lang w:val="uz-Cyrl-UZ"/>
        </w:rPr>
        <w:t xml:space="preserve">ренды в отрасли формируются не </w:t>
      </w:r>
      <w:r w:rsidR="00C65AF1">
        <w:rPr>
          <w:rFonts w:cstheme="minorHAnsi"/>
          <w:lang w:val="uz-Cyrl-UZ"/>
        </w:rPr>
        <w:t>ст</w:t>
      </w:r>
      <w:r w:rsidRPr="00556040">
        <w:rPr>
          <w:rFonts w:cstheme="minorHAnsi"/>
          <w:lang w:val="uz-Cyrl-UZ"/>
        </w:rPr>
        <w:t xml:space="preserve">олько технологическими прорывами, </w:t>
      </w:r>
      <w:r w:rsidR="00C65AF1">
        <w:rPr>
          <w:rFonts w:cstheme="minorHAnsi"/>
          <w:lang w:val="uz-Cyrl-UZ"/>
        </w:rPr>
        <w:t>сколько</w:t>
      </w:r>
      <w:r w:rsidRPr="00556040">
        <w:rPr>
          <w:rFonts w:cstheme="minorHAnsi"/>
          <w:lang w:val="uz-Cyrl-UZ"/>
        </w:rPr>
        <w:t xml:space="preserve"> </w:t>
      </w:r>
      <w:r w:rsidR="002D526C" w:rsidRPr="00556040">
        <w:rPr>
          <w:rFonts w:cstheme="minorHAnsi"/>
          <w:lang w:val="uz-Cyrl-UZ"/>
        </w:rPr>
        <w:t>геополитическими факторами</w:t>
      </w:r>
      <w:r w:rsidR="002D526C">
        <w:rPr>
          <w:rFonts w:cstheme="minorHAnsi"/>
          <w:lang w:val="uz-Cyrl-UZ"/>
        </w:rPr>
        <w:t>,</w:t>
      </w:r>
      <w:r w:rsidR="002D526C" w:rsidRPr="00556040">
        <w:rPr>
          <w:rFonts w:cstheme="minorHAnsi"/>
          <w:lang w:val="uz-Cyrl-UZ"/>
        </w:rPr>
        <w:t xml:space="preserve"> </w:t>
      </w:r>
      <w:r w:rsidRPr="00556040">
        <w:rPr>
          <w:rFonts w:cstheme="minorHAnsi"/>
          <w:lang w:val="uz-Cyrl-UZ"/>
        </w:rPr>
        <w:t>макроэкономическими циклами и способностью стран и компаний адаптироваться к быстро меняющимся парадигмам спроса.</w:t>
      </w:r>
    </w:p>
    <w:p w14:paraId="577360D3" w14:textId="1A290BC9" w:rsidR="005C30E7" w:rsidRPr="00390097" w:rsidRDefault="005C30E7" w:rsidP="00B155AD">
      <w:pPr>
        <w:ind w:firstLine="720"/>
        <w:jc w:val="both"/>
        <w:rPr>
          <w:rFonts w:cstheme="minorHAnsi"/>
          <w:lang w:val="ru-RU"/>
        </w:rPr>
      </w:pPr>
      <w:r w:rsidRPr="00556040">
        <w:rPr>
          <w:rFonts w:cstheme="minorHAnsi"/>
          <w:lang w:val="uz-Cyrl-UZ"/>
        </w:rPr>
        <w:t xml:space="preserve">По </w:t>
      </w:r>
      <w:r w:rsidR="002D526C">
        <w:rPr>
          <w:rFonts w:cstheme="minorHAnsi"/>
          <w:b/>
          <w:bCs/>
          <w:lang w:val="uz-Cyrl-UZ"/>
        </w:rPr>
        <w:t>оценкам</w:t>
      </w:r>
      <w:r w:rsidRPr="00FB40A8">
        <w:rPr>
          <w:rFonts w:cstheme="minorHAnsi"/>
          <w:b/>
          <w:bCs/>
          <w:lang w:val="uz-Cyrl-UZ"/>
        </w:rPr>
        <w:t xml:space="preserve"> </w:t>
      </w:r>
      <w:r w:rsidRPr="00BC5719">
        <w:rPr>
          <w:rFonts w:cstheme="minorHAnsi"/>
          <w:b/>
          <w:bCs/>
          <w:color w:val="215868" w:themeColor="accent5" w:themeShade="80"/>
          <w:lang w:val="uz-Cyrl-UZ"/>
        </w:rPr>
        <w:t>Конгресса США</w:t>
      </w:r>
      <w:r w:rsidRPr="00556040">
        <w:rPr>
          <w:rFonts w:cstheme="minorHAnsi"/>
          <w:lang w:val="uz-Cyrl-UZ"/>
        </w:rPr>
        <w:t xml:space="preserve">, </w:t>
      </w:r>
      <w:r w:rsidRPr="00FB40A8">
        <w:rPr>
          <w:rFonts w:cstheme="minorHAnsi"/>
          <w:b/>
          <w:bCs/>
          <w:lang w:val="uz-Cyrl-UZ"/>
        </w:rPr>
        <w:t>стратегическое значение чипов</w:t>
      </w:r>
      <w:r w:rsidRPr="00556040">
        <w:rPr>
          <w:rFonts w:cstheme="minorHAnsi"/>
          <w:lang w:val="uz-Cyrl-UZ"/>
        </w:rPr>
        <w:t xml:space="preserve"> будет только </w:t>
      </w:r>
      <w:r w:rsidRPr="00FB40A8">
        <w:rPr>
          <w:rFonts w:cstheme="minorHAnsi"/>
          <w:b/>
          <w:bCs/>
          <w:lang w:val="uz-Cyrl-UZ"/>
        </w:rPr>
        <w:t>возрастать</w:t>
      </w:r>
      <w:r w:rsidRPr="00556040">
        <w:rPr>
          <w:rFonts w:cstheme="minorHAnsi"/>
          <w:lang w:val="uz-Cyrl-UZ"/>
        </w:rPr>
        <w:t xml:space="preserve"> в ближайшие годы</w:t>
      </w:r>
      <w:r w:rsidR="002D526C">
        <w:rPr>
          <w:rFonts w:cstheme="minorHAnsi"/>
          <w:lang w:val="uz-Cyrl-UZ"/>
        </w:rPr>
        <w:t>,</w:t>
      </w:r>
      <w:r w:rsidRPr="00556040">
        <w:rPr>
          <w:rFonts w:cstheme="minorHAnsi"/>
          <w:lang w:val="uz-Cyrl-UZ"/>
        </w:rPr>
        <w:t xml:space="preserve"> и компании, наиболее способные внедрять инновации </w:t>
      </w:r>
      <w:r w:rsidRPr="00556040">
        <w:rPr>
          <w:rFonts w:cstheme="minorHAnsi"/>
          <w:lang w:val="uz-Cyrl-UZ"/>
        </w:rPr>
        <w:lastRenderedPageBreak/>
        <w:t xml:space="preserve">и ориентироваться в глобальных сложностях, возглавят следующую главу истории полупроводников. </w:t>
      </w:r>
    </w:p>
    <w:p w14:paraId="5BF91851" w14:textId="023B0128" w:rsidR="005C30E7" w:rsidRPr="002A191D" w:rsidRDefault="00BC5719" w:rsidP="002A191D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II</w:t>
      </w:r>
      <w:r w:rsidRPr="0052231F">
        <w:rPr>
          <w:b/>
          <w:bCs/>
          <w:color w:val="C00000"/>
          <w:sz w:val="28"/>
          <w:szCs w:val="28"/>
          <w:lang w:val="ru-RU"/>
        </w:rPr>
        <w:t>.</w:t>
      </w:r>
      <w:r w:rsidRPr="0052231F">
        <w:rPr>
          <w:b/>
          <w:bCs/>
          <w:sz w:val="28"/>
          <w:szCs w:val="28"/>
          <w:lang w:val="ru-RU"/>
        </w:rPr>
        <w:t xml:space="preserve"> </w:t>
      </w:r>
      <w:r w:rsidR="005C30E7" w:rsidRPr="002A191D">
        <w:rPr>
          <w:b/>
          <w:bCs/>
          <w:sz w:val="28"/>
          <w:szCs w:val="28"/>
          <w:lang w:val="ru-RU"/>
        </w:rPr>
        <w:t>Определение: микрочип / полупроводник</w:t>
      </w:r>
    </w:p>
    <w:p w14:paraId="1BF26FE3" w14:textId="0AA5E8BD" w:rsidR="005C30E7" w:rsidRDefault="002D526C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>Чип</w:t>
      </w:r>
      <w:r>
        <w:rPr>
          <w:rFonts w:cstheme="minorHAnsi"/>
          <w:lang w:val="ru-RU"/>
        </w:rPr>
        <w:t xml:space="preserve"> </w:t>
      </w:r>
      <w:r w:rsidR="005C30E7" w:rsidRPr="00EB5BF4">
        <w:rPr>
          <w:rFonts w:cstheme="minorHAnsi"/>
          <w:i/>
          <w:lang w:val="ru-RU"/>
        </w:rPr>
        <w:t xml:space="preserve">(также называемый </w:t>
      </w:r>
      <w:r w:rsidRPr="00EB5BF4">
        <w:rPr>
          <w:rFonts w:cstheme="minorHAnsi"/>
          <w:i/>
          <w:lang w:val="ru-RU"/>
        </w:rPr>
        <w:t>микрочипом</w:t>
      </w:r>
      <w:r w:rsidR="00027747" w:rsidRPr="00EB5BF4">
        <w:rPr>
          <w:rFonts w:cstheme="minorHAnsi"/>
          <w:i/>
          <w:lang w:val="ru-RU"/>
        </w:rPr>
        <w:t xml:space="preserve"> – микроэлектронным чипом</w:t>
      </w:r>
      <w:r w:rsidR="005C30E7" w:rsidRPr="00EB5BF4">
        <w:rPr>
          <w:rFonts w:cstheme="minorHAnsi"/>
          <w:i/>
          <w:lang w:val="ru-RU"/>
        </w:rPr>
        <w:t xml:space="preserve">, компьютерным </w:t>
      </w:r>
      <w:r w:rsidR="00027747" w:rsidRPr="00EB5BF4">
        <w:rPr>
          <w:rFonts w:cstheme="minorHAnsi"/>
          <w:i/>
          <w:lang w:val="ru-RU"/>
        </w:rPr>
        <w:t>чипом,</w:t>
      </w:r>
      <w:r w:rsidR="005C30E7" w:rsidRPr="00EB5BF4">
        <w:rPr>
          <w:rFonts w:cstheme="minorHAnsi"/>
          <w:i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 xml:space="preserve">микросхемой, </w:t>
      </w:r>
      <w:r w:rsidR="005C30E7" w:rsidRPr="00EB5BF4">
        <w:rPr>
          <w:rFonts w:cstheme="minorHAnsi"/>
          <w:i/>
          <w:lang w:val="ru-RU"/>
        </w:rPr>
        <w:t>интегральной схемой)</w:t>
      </w:r>
      <w:r w:rsidR="005C30E7" w:rsidRPr="005C30E7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–</w:t>
      </w:r>
      <w:r w:rsidR="005C30E7" w:rsidRPr="005C30E7">
        <w:rPr>
          <w:rFonts w:cstheme="minorHAnsi"/>
          <w:lang w:val="ru-RU"/>
        </w:rPr>
        <w:t xml:space="preserve"> это миниатюрн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>е электронн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>е устройств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>, созданн</w:t>
      </w:r>
      <w:r w:rsidR="00512B5B">
        <w:rPr>
          <w:rFonts w:cstheme="minorHAnsi"/>
          <w:lang w:val="ru-RU"/>
        </w:rPr>
        <w:t>о</w:t>
      </w:r>
      <w:r w:rsidR="005C30E7" w:rsidRPr="005C30E7">
        <w:rPr>
          <w:rFonts w:cstheme="minorHAnsi"/>
          <w:lang w:val="ru-RU"/>
        </w:rPr>
        <w:t xml:space="preserve">е в основном на </w:t>
      </w:r>
      <w:r w:rsidR="00512B5B" w:rsidRPr="00512B5B">
        <w:rPr>
          <w:rFonts w:cstheme="minorHAnsi"/>
          <w:lang w:val="ru-RU"/>
        </w:rPr>
        <w:t xml:space="preserve">полупроводниковой пластине </w:t>
      </w:r>
      <w:r w:rsidR="00512B5B" w:rsidRPr="00EB5BF4">
        <w:rPr>
          <w:rFonts w:cstheme="minorHAnsi"/>
          <w:i/>
          <w:lang w:val="ru-RU"/>
        </w:rPr>
        <w:t>(</w:t>
      </w:r>
      <w:r w:rsidR="005C30E7" w:rsidRPr="00EB5BF4">
        <w:rPr>
          <w:rFonts w:cstheme="minorHAnsi"/>
          <w:i/>
          <w:lang w:val="ru-RU"/>
        </w:rPr>
        <w:t>кремнии или германии</w:t>
      </w:r>
      <w:r w:rsidR="00512B5B" w:rsidRPr="00EB5BF4">
        <w:rPr>
          <w:rFonts w:cstheme="minorHAnsi"/>
          <w:i/>
          <w:lang w:val="ru-RU"/>
        </w:rPr>
        <w:t>)</w:t>
      </w:r>
      <w:r w:rsidR="005C30E7" w:rsidRPr="005C30E7">
        <w:rPr>
          <w:rFonts w:cstheme="minorHAnsi"/>
          <w:lang w:val="ru-RU"/>
        </w:rPr>
        <w:t xml:space="preserve"> и состоящ</w:t>
      </w:r>
      <w:r w:rsidR="00512B5B">
        <w:rPr>
          <w:rFonts w:cstheme="minorHAnsi"/>
          <w:lang w:val="ru-RU"/>
        </w:rPr>
        <w:t>е</w:t>
      </w:r>
      <w:r w:rsidR="005C30E7" w:rsidRPr="005C30E7">
        <w:rPr>
          <w:rFonts w:cstheme="minorHAnsi"/>
          <w:lang w:val="ru-RU"/>
        </w:rPr>
        <w:t xml:space="preserve">е из миллиардов компонентов, которые могут хранить, обрабатывать, обнаруживать и перемещать данные или сигналы. </w:t>
      </w:r>
      <w:r w:rsidR="00512B5B">
        <w:rPr>
          <w:rFonts w:cstheme="minorHAnsi"/>
          <w:lang w:val="ru-RU"/>
        </w:rPr>
        <w:t>Чипы</w:t>
      </w:r>
      <w:r w:rsidR="005C30E7" w:rsidRPr="005C30E7">
        <w:rPr>
          <w:rFonts w:cstheme="minorHAnsi"/>
          <w:lang w:val="ru-RU"/>
        </w:rPr>
        <w:t xml:space="preserve"> служат в качестве «мозга, памяти, сенсоров, коммуникаций и линий электропередачи» электронных устройств начиная от смартфонов и заканчивая суперкомпьютерами </w:t>
      </w:r>
      <w:r w:rsidR="005C30E7" w:rsidRPr="00EB5BF4">
        <w:rPr>
          <w:rFonts w:cstheme="minorHAnsi"/>
          <w:color w:val="215868" w:themeColor="accent5" w:themeShade="80"/>
          <w:lang w:val="ru-RU"/>
        </w:rPr>
        <w:t>ИИ</w:t>
      </w:r>
      <w:r w:rsidR="005C30E7" w:rsidRPr="005C30E7">
        <w:rPr>
          <w:rFonts w:cstheme="minorHAnsi"/>
          <w:lang w:val="ru-RU"/>
        </w:rPr>
        <w:t>.</w:t>
      </w:r>
    </w:p>
    <w:p w14:paraId="5B039D0D" w14:textId="7FB7FC51" w:rsidR="00251508" w:rsidRDefault="009C67EF" w:rsidP="009C67EF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>Ч</w:t>
      </w:r>
      <w:r w:rsidRPr="009C67EF">
        <w:rPr>
          <w:rFonts w:cstheme="minorHAnsi"/>
          <w:lang w:val="ru-RU"/>
        </w:rPr>
        <w:t>ипы</w:t>
      </w:r>
      <w:r>
        <w:rPr>
          <w:rFonts w:cstheme="minorHAnsi"/>
          <w:lang w:val="ru-RU"/>
        </w:rPr>
        <w:t xml:space="preserve">, </w:t>
      </w:r>
      <w:r w:rsidRPr="009C67EF">
        <w:rPr>
          <w:rFonts w:cstheme="minorHAnsi"/>
          <w:lang w:val="ru-RU"/>
        </w:rPr>
        <w:t>полупроводники</w:t>
      </w:r>
      <w:r>
        <w:rPr>
          <w:rFonts w:cstheme="minorHAnsi"/>
          <w:lang w:val="ru-RU"/>
        </w:rPr>
        <w:t xml:space="preserve"> и </w:t>
      </w:r>
      <w:r w:rsidRPr="009C67EF">
        <w:rPr>
          <w:rFonts w:cstheme="minorHAnsi"/>
          <w:lang w:val="ru-RU"/>
        </w:rPr>
        <w:t xml:space="preserve">интегральные схемы связаны, </w:t>
      </w:r>
      <w:r>
        <w:rPr>
          <w:rFonts w:cstheme="minorHAnsi"/>
          <w:lang w:val="ru-RU"/>
        </w:rPr>
        <w:t>часто используются неразборчиво, однако между ними существует</w:t>
      </w:r>
      <w:r w:rsidRPr="009C67EF">
        <w:rPr>
          <w:rFonts w:cstheme="minorHAnsi"/>
          <w:lang w:val="ru-RU"/>
        </w:rPr>
        <w:t xml:space="preserve"> раз</w:t>
      </w:r>
      <w:r>
        <w:rPr>
          <w:rFonts w:cstheme="minorHAnsi"/>
          <w:lang w:val="ru-RU"/>
        </w:rPr>
        <w:t>ница</w:t>
      </w:r>
      <w:r w:rsidRPr="009C67EF">
        <w:rPr>
          <w:rFonts w:cstheme="minorHAnsi"/>
          <w:lang w:val="ru-RU"/>
        </w:rPr>
        <w:t xml:space="preserve">. </w:t>
      </w:r>
      <w:r w:rsidRPr="00637153">
        <w:rPr>
          <w:rFonts w:cstheme="minorHAnsi"/>
          <w:b/>
          <w:bCs/>
          <w:lang w:val="ru-RU"/>
        </w:rPr>
        <w:t>Полупроводники</w:t>
      </w:r>
      <w:r w:rsidRPr="009C67EF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– </w:t>
      </w:r>
      <w:r w:rsidRPr="009C67EF">
        <w:rPr>
          <w:rFonts w:cstheme="minorHAnsi"/>
          <w:lang w:val="ru-RU"/>
        </w:rPr>
        <w:t>основ</w:t>
      </w:r>
      <w:r>
        <w:rPr>
          <w:rFonts w:cstheme="minorHAnsi"/>
          <w:lang w:val="ru-RU"/>
        </w:rPr>
        <w:t>а</w:t>
      </w:r>
      <w:r w:rsidRPr="009C67EF">
        <w:rPr>
          <w:rFonts w:cstheme="minorHAnsi"/>
          <w:lang w:val="ru-RU"/>
        </w:rPr>
        <w:t xml:space="preserve"> всех электронных устройств</w:t>
      </w:r>
      <w:r w:rsidR="00637153">
        <w:rPr>
          <w:rFonts w:cstheme="minorHAnsi"/>
          <w:lang w:val="ru-RU"/>
        </w:rPr>
        <w:t xml:space="preserve">, </w:t>
      </w:r>
      <w:r w:rsidR="00637153" w:rsidRPr="00637153">
        <w:rPr>
          <w:rFonts w:cstheme="minorHAnsi"/>
          <w:lang w:val="ru-RU"/>
        </w:rPr>
        <w:t>это материал</w:t>
      </w:r>
      <w:r w:rsidRPr="009C67EF">
        <w:rPr>
          <w:rFonts w:cstheme="minorHAnsi"/>
          <w:lang w:val="ru-RU"/>
        </w:rPr>
        <w:t>.</w:t>
      </w:r>
      <w:r w:rsidR="00203E28">
        <w:rPr>
          <w:rFonts w:cstheme="minorHAnsi"/>
          <w:lang w:val="ru-RU"/>
        </w:rPr>
        <w:t xml:space="preserve"> </w:t>
      </w:r>
      <w:r w:rsidRPr="00637153">
        <w:rPr>
          <w:rFonts w:cstheme="minorHAnsi"/>
          <w:b/>
          <w:bCs/>
          <w:lang w:val="ru-RU"/>
        </w:rPr>
        <w:t>Чипы</w:t>
      </w:r>
      <w:r w:rsidR="00203E28">
        <w:rPr>
          <w:rFonts w:cstheme="minorHAnsi"/>
          <w:lang w:val="ru-RU"/>
        </w:rPr>
        <w:t xml:space="preserve"> – </w:t>
      </w:r>
      <w:r w:rsidR="00637153" w:rsidRPr="00637153">
        <w:rPr>
          <w:rFonts w:cstheme="minorHAnsi"/>
          <w:lang w:val="ru-RU"/>
        </w:rPr>
        <w:t xml:space="preserve">готовое изделие, </w:t>
      </w:r>
      <w:r w:rsidRPr="009C67EF">
        <w:rPr>
          <w:rFonts w:cstheme="minorHAnsi"/>
          <w:lang w:val="ru-RU"/>
        </w:rPr>
        <w:t>небольшие детали, вырезанные из полупроводниковых пластин.</w:t>
      </w:r>
      <w:r w:rsidR="002A191D">
        <w:rPr>
          <w:rFonts w:cstheme="minorHAnsi"/>
          <w:lang w:val="ru-RU"/>
        </w:rPr>
        <w:t xml:space="preserve"> </w:t>
      </w:r>
      <w:r w:rsidRPr="009C67EF">
        <w:rPr>
          <w:rFonts w:cstheme="minorHAnsi"/>
          <w:lang w:val="ru-RU"/>
        </w:rPr>
        <w:t xml:space="preserve">В </w:t>
      </w:r>
      <w:r w:rsidR="00637153">
        <w:rPr>
          <w:rFonts w:cstheme="minorHAnsi"/>
          <w:lang w:val="ru-RU"/>
        </w:rPr>
        <w:t>чипах</w:t>
      </w:r>
      <w:r w:rsidRPr="009C67EF">
        <w:rPr>
          <w:rFonts w:cstheme="minorHAnsi"/>
          <w:lang w:val="ru-RU"/>
        </w:rPr>
        <w:t xml:space="preserve"> размещаются </w:t>
      </w:r>
      <w:r w:rsidRPr="00637153">
        <w:rPr>
          <w:rFonts w:cstheme="minorHAnsi"/>
          <w:b/>
          <w:bCs/>
          <w:lang w:val="ru-RU"/>
        </w:rPr>
        <w:t>интегральные схемы</w:t>
      </w:r>
      <w:r w:rsidR="002A191D">
        <w:rPr>
          <w:rFonts w:cstheme="minorHAnsi"/>
          <w:lang w:val="ru-RU"/>
        </w:rPr>
        <w:t xml:space="preserve"> – </w:t>
      </w:r>
      <w:r w:rsidRPr="009C67EF">
        <w:rPr>
          <w:rFonts w:cstheme="minorHAnsi"/>
          <w:lang w:val="ru-RU"/>
        </w:rPr>
        <w:t>миниатюрные системы</w:t>
      </w:r>
      <w:r w:rsidR="002A191D">
        <w:rPr>
          <w:rFonts w:cstheme="minorHAnsi"/>
          <w:lang w:val="ru-RU"/>
        </w:rPr>
        <w:t xml:space="preserve"> со </w:t>
      </w:r>
      <w:r w:rsidRPr="009C67EF">
        <w:rPr>
          <w:rFonts w:cstheme="minorHAnsi"/>
          <w:lang w:val="ru-RU"/>
        </w:rPr>
        <w:t>множество</w:t>
      </w:r>
      <w:r w:rsidR="002A191D">
        <w:rPr>
          <w:rFonts w:cstheme="minorHAnsi"/>
          <w:lang w:val="ru-RU"/>
        </w:rPr>
        <w:t>м</w:t>
      </w:r>
      <w:r w:rsidRPr="009C67EF">
        <w:rPr>
          <w:rFonts w:cstheme="minorHAnsi"/>
          <w:lang w:val="ru-RU"/>
        </w:rPr>
        <w:t xml:space="preserve"> компонентов.</w:t>
      </w:r>
      <w:r w:rsidR="00251508">
        <w:rPr>
          <w:rFonts w:cstheme="minorHAnsi"/>
          <w:lang w:val="ru-RU"/>
        </w:rPr>
        <w:t xml:space="preserve"> </w:t>
      </w:r>
    </w:p>
    <w:p w14:paraId="3D7C0187" w14:textId="6FDF4401" w:rsidR="005C30E7" w:rsidRPr="002A191D" w:rsidRDefault="00BC5719" w:rsidP="002A191D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III</w:t>
      </w:r>
      <w:r w:rsidRPr="00BC5719">
        <w:rPr>
          <w:b/>
          <w:bCs/>
          <w:color w:val="C00000"/>
          <w:sz w:val="28"/>
          <w:szCs w:val="28"/>
          <w:lang w:val="ru-RU"/>
        </w:rPr>
        <w:t>.</w:t>
      </w:r>
      <w:r w:rsidRPr="00BC5719">
        <w:rPr>
          <w:b/>
          <w:bCs/>
          <w:sz w:val="28"/>
          <w:szCs w:val="28"/>
          <w:lang w:val="ru-RU"/>
        </w:rPr>
        <w:t xml:space="preserve"> </w:t>
      </w:r>
      <w:r w:rsidR="005C30E7" w:rsidRPr="002A191D">
        <w:rPr>
          <w:b/>
          <w:bCs/>
          <w:sz w:val="28"/>
          <w:szCs w:val="28"/>
          <w:lang w:val="ru-RU"/>
        </w:rPr>
        <w:t>Основные типы чипов и их назначение</w:t>
      </w:r>
    </w:p>
    <w:p w14:paraId="6FBB015B" w14:textId="5CA7CBBC" w:rsidR="002D0CBD" w:rsidRPr="0023444A" w:rsidRDefault="005C30E7" w:rsidP="002D0CB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 xml:space="preserve">Существует ряд </w:t>
      </w:r>
      <w:r w:rsidR="00DC5129">
        <w:rPr>
          <w:rFonts w:cstheme="minorHAnsi"/>
          <w:lang w:val="ru-RU"/>
        </w:rPr>
        <w:t>основных категорий</w:t>
      </w:r>
      <w:r w:rsidRPr="005C30E7">
        <w:rPr>
          <w:rFonts w:cstheme="minorHAnsi"/>
          <w:lang w:val="ru-RU"/>
        </w:rPr>
        <w:t xml:space="preserve"> чипов, каждый из которых выполняет разные функции и требует специализированных процессов проектирования и производства</w:t>
      </w:r>
      <w:r w:rsidR="001F4284">
        <w:rPr>
          <w:rFonts w:cstheme="minorHAnsi"/>
          <w:lang w:val="ru-RU"/>
        </w:rPr>
        <w:t xml:space="preserve"> </w:t>
      </w:r>
      <w:r w:rsidR="002D0CBD" w:rsidRPr="002A191D">
        <w:rPr>
          <w:rFonts w:cstheme="minorHAnsi"/>
          <w:i/>
          <w:iCs/>
          <w:lang w:val="ru-RU"/>
        </w:rPr>
        <w:t>(</w:t>
      </w:r>
      <w:r w:rsidR="000664A9" w:rsidRPr="002A191D">
        <w:rPr>
          <w:rFonts w:cstheme="minorHAnsi"/>
          <w:i/>
          <w:iCs/>
          <w:lang w:val="ru-RU"/>
        </w:rPr>
        <w:t xml:space="preserve">подробно </w:t>
      </w:r>
      <w:r w:rsidR="002D0CBD" w:rsidRPr="002A191D">
        <w:rPr>
          <w:rFonts w:cstheme="minorHAnsi"/>
          <w:i/>
          <w:iCs/>
          <w:lang w:val="ru-RU"/>
        </w:rPr>
        <w:t xml:space="preserve">см. в Приложении </w:t>
      </w:r>
      <w:r w:rsidR="000664A9" w:rsidRPr="00EB5BF4">
        <w:rPr>
          <w:rFonts w:cstheme="minorHAnsi"/>
          <w:i/>
          <w:iCs/>
          <w:color w:val="C00000"/>
          <w:lang w:val="ru-RU"/>
        </w:rPr>
        <w:t>1</w:t>
      </w:r>
      <w:r w:rsidR="002D0CBD" w:rsidRPr="002A191D">
        <w:rPr>
          <w:rFonts w:cstheme="minorHAnsi"/>
          <w:i/>
          <w:iCs/>
          <w:lang w:val="ru-RU"/>
        </w:rPr>
        <w:t>).</w:t>
      </w:r>
    </w:p>
    <w:p w14:paraId="4318D342" w14:textId="32B2044B" w:rsidR="005C30E7" w:rsidRPr="002A191D" w:rsidRDefault="00BC5719" w:rsidP="002A191D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IV</w:t>
      </w:r>
      <w:r w:rsidRPr="00BC5719">
        <w:rPr>
          <w:b/>
          <w:bCs/>
          <w:color w:val="C00000"/>
          <w:sz w:val="28"/>
          <w:szCs w:val="28"/>
          <w:lang w:val="ru-RU"/>
        </w:rPr>
        <w:t xml:space="preserve">. </w:t>
      </w:r>
      <w:r w:rsidR="005C30E7" w:rsidRPr="002A191D">
        <w:rPr>
          <w:b/>
          <w:bCs/>
          <w:sz w:val="28"/>
          <w:szCs w:val="28"/>
          <w:lang w:val="ru-RU"/>
        </w:rPr>
        <w:t>Жизненный цикл чипа: от проектирования до внедрения в продукт</w:t>
      </w:r>
    </w:p>
    <w:p w14:paraId="38785182" w14:textId="05FBE740" w:rsidR="008D0039" w:rsidRPr="00FD7C45" w:rsidRDefault="00930E7E" w:rsidP="008D0039">
      <w:pPr>
        <w:ind w:firstLine="720"/>
        <w:jc w:val="both"/>
        <w:rPr>
          <w:rFonts w:cstheme="minorHAnsi"/>
          <w:lang w:val="uz-Latn-UZ"/>
        </w:rPr>
      </w:pPr>
      <w:r w:rsidRPr="00930E7E">
        <w:rPr>
          <w:rFonts w:cstheme="minorHAnsi"/>
          <w:lang w:val="ru-RU"/>
        </w:rPr>
        <w:t xml:space="preserve">Основное </w:t>
      </w:r>
      <w:r w:rsidRPr="00F011F3">
        <w:rPr>
          <w:rFonts w:cstheme="minorHAnsi"/>
          <w:b/>
          <w:bCs/>
          <w:lang w:val="ru-RU"/>
        </w:rPr>
        <w:t>сырье</w:t>
      </w:r>
      <w:r w:rsidRPr="00930E7E">
        <w:rPr>
          <w:rFonts w:cstheme="minorHAnsi"/>
          <w:lang w:val="ru-RU"/>
        </w:rPr>
        <w:t xml:space="preserve"> для </w:t>
      </w:r>
      <w:r w:rsidR="002A191D">
        <w:rPr>
          <w:rFonts w:cstheme="minorHAnsi"/>
          <w:lang w:val="ru-RU"/>
        </w:rPr>
        <w:t>чипов</w:t>
      </w:r>
      <w:r w:rsidRPr="00930E7E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–</w:t>
      </w:r>
      <w:r w:rsidR="002A191D">
        <w:rPr>
          <w:rFonts w:cstheme="minorHAnsi"/>
          <w:lang w:val="ru-RU"/>
        </w:rPr>
        <w:t xml:space="preserve"> </w:t>
      </w:r>
      <w:r w:rsidR="008D0039" w:rsidRPr="008D0039">
        <w:rPr>
          <w:rFonts w:cstheme="minorHAnsi"/>
          <w:lang w:val="ru-RU"/>
        </w:rPr>
        <w:t>ультрачистый</w:t>
      </w:r>
      <w:r w:rsidR="008D0039" w:rsidRPr="00FC67FC">
        <w:rPr>
          <w:rFonts w:cstheme="minorHAnsi"/>
          <w:b/>
          <w:bCs/>
          <w:lang w:val="ru-RU"/>
        </w:rPr>
        <w:t xml:space="preserve"> </w:t>
      </w:r>
      <w:r w:rsidRPr="00930E7E">
        <w:rPr>
          <w:rFonts w:cstheme="minorHAnsi"/>
          <w:lang w:val="ru-RU"/>
        </w:rPr>
        <w:t>кремний</w:t>
      </w:r>
      <w:r>
        <w:rPr>
          <w:rFonts w:cstheme="minorHAnsi"/>
          <w:lang w:val="ru-RU"/>
        </w:rPr>
        <w:t xml:space="preserve">, </w:t>
      </w:r>
      <w:r w:rsidRPr="00930E7E">
        <w:rPr>
          <w:rFonts w:cstheme="minorHAnsi"/>
          <w:lang w:val="ru-RU"/>
        </w:rPr>
        <w:t>получаемый из кварцевого песка</w:t>
      </w:r>
      <w:r w:rsidR="008D0039">
        <w:rPr>
          <w:rFonts w:cstheme="minorHAnsi"/>
          <w:lang w:val="ru-RU"/>
        </w:rPr>
        <w:t>,</w:t>
      </w:r>
      <w:r>
        <w:rPr>
          <w:rFonts w:cstheme="minorHAnsi"/>
          <w:lang w:val="ru-RU"/>
        </w:rPr>
        <w:t xml:space="preserve"> </w:t>
      </w:r>
      <w:r w:rsidR="008D0039" w:rsidRPr="004815EB">
        <w:rPr>
          <w:rFonts w:cstheme="minorHAnsi"/>
          <w:lang w:val="ru-RU"/>
        </w:rPr>
        <w:t xml:space="preserve">специализированных газов </w:t>
      </w:r>
      <w:r w:rsidR="008D0039" w:rsidRPr="00EB5BF4">
        <w:rPr>
          <w:rFonts w:cstheme="minorHAnsi"/>
          <w:i/>
          <w:lang w:val="ru-RU"/>
        </w:rPr>
        <w:t>(неон, аргон, азот, водород)</w:t>
      </w:r>
      <w:r w:rsidR="008D0039" w:rsidRPr="004815EB">
        <w:rPr>
          <w:rFonts w:cstheme="minorHAnsi"/>
          <w:lang w:val="ru-RU"/>
        </w:rPr>
        <w:t xml:space="preserve"> и химических веществ </w:t>
      </w:r>
      <w:r w:rsidR="008D0039" w:rsidRPr="00EB5BF4">
        <w:rPr>
          <w:rFonts w:cstheme="minorHAnsi"/>
          <w:i/>
          <w:lang w:val="ru-RU"/>
        </w:rPr>
        <w:t>(кислоты, фоторезисты)</w:t>
      </w:r>
      <w:r w:rsidR="008D0039" w:rsidRPr="00FC67FC">
        <w:rPr>
          <w:rFonts w:cstheme="minorHAnsi"/>
          <w:lang w:val="ru-RU"/>
        </w:rPr>
        <w:t xml:space="preserve">. </w:t>
      </w:r>
      <w:r w:rsidR="00F011F3" w:rsidRPr="00F011F3">
        <w:rPr>
          <w:rFonts w:cstheme="minorHAnsi"/>
          <w:lang w:val="ru-RU"/>
        </w:rPr>
        <w:t xml:space="preserve">Из него выращивают монокристаллы и нарезают пластины </w:t>
      </w:r>
      <w:r w:rsidR="00F011F3" w:rsidRPr="00EB5BF4">
        <w:rPr>
          <w:rFonts w:cstheme="minorHAnsi"/>
          <w:i/>
          <w:lang w:val="ru-RU"/>
        </w:rPr>
        <w:t>(</w:t>
      </w:r>
      <w:proofErr w:type="spellStart"/>
      <w:r w:rsidR="00F011F3" w:rsidRPr="00EB5BF4">
        <w:rPr>
          <w:rFonts w:cstheme="minorHAnsi"/>
          <w:i/>
          <w:lang w:val="ru-RU"/>
        </w:rPr>
        <w:t>wafer</w:t>
      </w:r>
      <w:proofErr w:type="spellEnd"/>
      <w:r w:rsidR="00F011F3" w:rsidRPr="00EB5BF4">
        <w:rPr>
          <w:rFonts w:cstheme="minorHAnsi"/>
          <w:i/>
          <w:lang w:val="ru-RU"/>
        </w:rPr>
        <w:t>)</w:t>
      </w:r>
      <w:r w:rsidR="00F011F3">
        <w:rPr>
          <w:rFonts w:cstheme="minorHAnsi"/>
          <w:lang w:val="ru-RU"/>
        </w:rPr>
        <w:t xml:space="preserve">. </w:t>
      </w:r>
      <w:r>
        <w:rPr>
          <w:rFonts w:cstheme="minorHAnsi"/>
          <w:lang w:val="ru-RU"/>
        </w:rPr>
        <w:t>К сверхчистому кремнию</w:t>
      </w:r>
      <w:r w:rsidRPr="00930E7E">
        <w:rPr>
          <w:rFonts w:cstheme="minorHAnsi"/>
          <w:lang w:val="ru-RU"/>
        </w:rPr>
        <w:t xml:space="preserve"> добавляют примеси </w:t>
      </w:r>
      <w:r w:rsidRPr="00EB5BF4">
        <w:rPr>
          <w:rFonts w:cstheme="minorHAnsi"/>
          <w:i/>
          <w:lang w:val="ru-RU"/>
        </w:rPr>
        <w:t>(бор, фосфор)</w:t>
      </w:r>
      <w:r w:rsidRPr="00930E7E">
        <w:rPr>
          <w:rFonts w:cstheme="minorHAnsi"/>
          <w:lang w:val="ru-RU"/>
        </w:rPr>
        <w:t xml:space="preserve"> для изменения проводимости, а для соединения элементов и создания проводников используются металлы </w:t>
      </w:r>
      <w:r w:rsidRPr="00EB5BF4">
        <w:rPr>
          <w:rFonts w:cstheme="minorHAnsi"/>
          <w:i/>
          <w:lang w:val="ru-RU"/>
        </w:rPr>
        <w:t>(алюминий, медь, золото, серебро)</w:t>
      </w:r>
      <w:r w:rsidRPr="00930E7E">
        <w:rPr>
          <w:rFonts w:cstheme="minorHAnsi"/>
          <w:lang w:val="ru-RU"/>
        </w:rPr>
        <w:t xml:space="preserve"> и другие полупроводники </w:t>
      </w:r>
      <w:r w:rsidRPr="00EB5BF4">
        <w:rPr>
          <w:rFonts w:cstheme="minorHAnsi"/>
          <w:i/>
          <w:lang w:val="ru-RU"/>
        </w:rPr>
        <w:t>(арсенид галлия)</w:t>
      </w:r>
      <w:r w:rsidRPr="00930E7E">
        <w:rPr>
          <w:rFonts w:cstheme="minorHAnsi"/>
          <w:lang w:val="ru-RU"/>
        </w:rPr>
        <w:t>. Также применяются специальные материалы для напыления и изоляции</w:t>
      </w:r>
      <w:r w:rsidR="00FD7C45">
        <w:rPr>
          <w:rFonts w:cstheme="minorHAnsi"/>
          <w:lang w:val="uz-Latn-UZ"/>
        </w:rPr>
        <w:t>.</w:t>
      </w:r>
    </w:p>
    <w:p w14:paraId="7DA28AB5" w14:textId="03DC60C0" w:rsidR="002A191D" w:rsidRPr="002A191D" w:rsidRDefault="002A191D" w:rsidP="002A191D">
      <w:pPr>
        <w:ind w:firstLine="720"/>
        <w:jc w:val="both"/>
        <w:rPr>
          <w:rFonts w:cstheme="minorHAnsi"/>
          <w:lang w:val="uz-Cyrl-UZ"/>
        </w:rPr>
      </w:pPr>
      <w:r>
        <w:rPr>
          <w:rFonts w:cstheme="minorHAnsi"/>
          <w:lang w:val="ru-RU"/>
        </w:rPr>
        <w:t>Таким образом, с</w:t>
      </w:r>
      <w:r w:rsidRPr="002A191D">
        <w:rPr>
          <w:rFonts w:cstheme="minorHAnsi"/>
          <w:lang w:val="ru-RU"/>
        </w:rPr>
        <w:t xml:space="preserve">начала изготавливаются полупроводники. Затем – пластины. Далее – интегральные схемы. Наконец – чипы. </w:t>
      </w:r>
    </w:p>
    <w:p w14:paraId="22EA8049" w14:textId="1DD97EED" w:rsidR="007336ED" w:rsidRPr="007336ED" w:rsidRDefault="007336ED" w:rsidP="007336ED">
      <w:pPr>
        <w:ind w:firstLine="720"/>
        <w:jc w:val="both"/>
        <w:rPr>
          <w:rFonts w:cstheme="minorHAnsi"/>
          <w:lang w:val="ru-RU"/>
        </w:rPr>
      </w:pPr>
      <w:r w:rsidRPr="007336ED">
        <w:rPr>
          <w:rFonts w:cstheme="minorHAnsi"/>
          <w:lang w:val="ru-RU"/>
        </w:rPr>
        <w:t xml:space="preserve">По типу полупроводникового </w:t>
      </w:r>
      <w:r w:rsidRPr="00F011F3">
        <w:rPr>
          <w:rFonts w:cstheme="minorHAnsi"/>
          <w:lang w:val="ru-RU"/>
        </w:rPr>
        <w:t>сырья</w:t>
      </w:r>
      <w:r w:rsidRPr="007336ED">
        <w:rPr>
          <w:rFonts w:cstheme="minorHAnsi"/>
          <w:lang w:val="ru-RU"/>
        </w:rPr>
        <w:t xml:space="preserve"> микросхемы разделяются на </w:t>
      </w:r>
      <w:r>
        <w:rPr>
          <w:rFonts w:cstheme="minorHAnsi"/>
          <w:lang w:val="ru-RU"/>
        </w:rPr>
        <w:t xml:space="preserve">следующие </w:t>
      </w:r>
      <w:r w:rsidRPr="007336ED">
        <w:rPr>
          <w:rFonts w:cstheme="minorHAnsi"/>
          <w:lang w:val="ru-RU"/>
        </w:rPr>
        <w:t xml:space="preserve">группы: кремниевые, германиевые, карбид-кремниевые, </w:t>
      </w:r>
      <w:r w:rsidR="00754BC6" w:rsidRPr="007336ED">
        <w:rPr>
          <w:rFonts w:cstheme="minorHAnsi"/>
          <w:lang w:val="ru-RU"/>
        </w:rPr>
        <w:t>узкоспециализированные</w:t>
      </w:r>
      <w:r w:rsidR="00754BC6">
        <w:rPr>
          <w:rFonts w:cstheme="minorHAnsi"/>
          <w:lang w:val="ru-RU"/>
        </w:rPr>
        <w:t>,</w:t>
      </w:r>
      <w:r w:rsidR="00754BC6" w:rsidRPr="007336ED">
        <w:rPr>
          <w:rFonts w:cstheme="minorHAnsi"/>
          <w:lang w:val="ru-RU"/>
        </w:rPr>
        <w:t xml:space="preserve"> а также </w:t>
      </w:r>
      <w:r w:rsidRPr="007336ED">
        <w:rPr>
          <w:rFonts w:cstheme="minorHAnsi"/>
          <w:lang w:val="ru-RU"/>
        </w:rPr>
        <w:t xml:space="preserve">микросхемы из соединений </w:t>
      </w:r>
      <w:r w:rsidRPr="00EB5BF4">
        <w:rPr>
          <w:rFonts w:cstheme="minorHAnsi"/>
          <w:color w:val="C00000"/>
          <w:lang w:val="ru-RU"/>
        </w:rPr>
        <w:t>III</w:t>
      </w:r>
      <w:r w:rsidRPr="007336ED">
        <w:rPr>
          <w:rFonts w:cstheme="minorHAnsi"/>
          <w:lang w:val="ru-RU"/>
        </w:rPr>
        <w:t>-</w:t>
      </w:r>
      <w:r w:rsidRPr="00EB5BF4">
        <w:rPr>
          <w:rFonts w:cstheme="minorHAnsi"/>
          <w:color w:val="C00000"/>
          <w:lang w:val="ru-RU"/>
        </w:rPr>
        <w:t>IV</w:t>
      </w:r>
      <w:r w:rsidRPr="007336ED">
        <w:rPr>
          <w:rFonts w:cstheme="minorHAnsi"/>
          <w:lang w:val="ru-RU"/>
        </w:rPr>
        <w:t xml:space="preserve"> групп.</w:t>
      </w:r>
    </w:p>
    <w:p w14:paraId="7381CEE8" w14:textId="70090C33" w:rsidR="00930E7E" w:rsidRPr="003E737E" w:rsidRDefault="003E737E" w:rsidP="00B155AD">
      <w:pPr>
        <w:ind w:firstLine="720"/>
        <w:jc w:val="both"/>
        <w:rPr>
          <w:rFonts w:cstheme="minorHAnsi"/>
          <w:sz w:val="20"/>
          <w:szCs w:val="20"/>
          <w:lang w:val="ru-RU"/>
        </w:rPr>
      </w:pPr>
      <w:proofErr w:type="spellStart"/>
      <w:r w:rsidRPr="003E737E">
        <w:rPr>
          <w:rFonts w:cstheme="minorHAnsi"/>
          <w:b/>
          <w:bCs/>
          <w:i/>
          <w:iCs/>
          <w:sz w:val="20"/>
          <w:szCs w:val="20"/>
          <w:lang w:val="ru-RU"/>
        </w:rPr>
        <w:t>Справочно</w:t>
      </w:r>
      <w:proofErr w:type="spellEnd"/>
      <w:r w:rsidRPr="003E737E">
        <w:rPr>
          <w:rFonts w:cstheme="minorHAnsi"/>
          <w:b/>
          <w:bCs/>
          <w:i/>
          <w:iCs/>
          <w:sz w:val="20"/>
          <w:szCs w:val="20"/>
          <w:lang w:val="ru-RU"/>
        </w:rPr>
        <w:t>:</w:t>
      </w:r>
      <w:r w:rsidRPr="003E737E">
        <w:rPr>
          <w:rFonts w:cstheme="minorHAnsi"/>
          <w:i/>
          <w:iCs/>
          <w:sz w:val="20"/>
          <w:szCs w:val="20"/>
          <w:lang w:val="ru-RU"/>
        </w:rPr>
        <w:t xml:space="preserve"> микросхемы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из соединений 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III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-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IV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групп (например, арсенид галлия, фосфид индия) известны как полупроводники 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III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-</w:t>
      </w:r>
      <w:r w:rsidR="00754BC6" w:rsidRPr="00EB5BF4">
        <w:rPr>
          <w:rFonts w:cstheme="minorHAnsi"/>
          <w:i/>
          <w:iCs/>
          <w:color w:val="C00000"/>
          <w:sz w:val="20"/>
          <w:szCs w:val="20"/>
          <w:lang w:val="ru-RU"/>
        </w:rPr>
        <w:t>V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групп и используются для создания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lastRenderedPageBreak/>
        <w:t xml:space="preserve">высокоскоростных, оптоэлектронных (лазеры, светодиоды, фотодетекторы) и </w:t>
      </w:r>
      <w:r w:rsidR="00754BC6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СВЧ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-устройств, так как обладают лучшими, чем кремний, характеристиками для высоких частот и света, </w:t>
      </w:r>
      <w:r w:rsidRPr="003E737E">
        <w:rPr>
          <w:rFonts w:cstheme="minorHAnsi"/>
          <w:i/>
          <w:iCs/>
          <w:sz w:val="20"/>
          <w:szCs w:val="20"/>
          <w:lang w:val="ru-RU"/>
        </w:rPr>
        <w:t xml:space="preserve">соответственно –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более дороги</w:t>
      </w:r>
      <w:r w:rsidRPr="003E737E">
        <w:rPr>
          <w:rFonts w:cstheme="minorHAnsi"/>
          <w:i/>
          <w:iCs/>
          <w:sz w:val="20"/>
          <w:szCs w:val="20"/>
          <w:lang w:val="ru-RU"/>
        </w:rPr>
        <w:t>е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и сложны</w:t>
      </w:r>
      <w:r w:rsidRPr="003E737E">
        <w:rPr>
          <w:rFonts w:cstheme="minorHAnsi"/>
          <w:i/>
          <w:iCs/>
          <w:sz w:val="20"/>
          <w:szCs w:val="20"/>
          <w:lang w:val="ru-RU"/>
        </w:rPr>
        <w:t>е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 xml:space="preserve"> в производстве. Они применяются там, где кремний не справляется</w:t>
      </w:r>
      <w:r w:rsidRPr="003E737E">
        <w:rPr>
          <w:rFonts w:cstheme="minorHAnsi"/>
          <w:i/>
          <w:iCs/>
          <w:sz w:val="20"/>
          <w:szCs w:val="20"/>
          <w:lang w:val="ru-RU"/>
        </w:rPr>
        <w:t xml:space="preserve"> (например, 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в телекоммуникациях, космической технике и высокочастотной электронике</w:t>
      </w:r>
      <w:r w:rsidRPr="003E737E">
        <w:rPr>
          <w:rFonts w:cstheme="minorHAnsi"/>
          <w:i/>
          <w:iCs/>
          <w:sz w:val="20"/>
          <w:szCs w:val="20"/>
          <w:lang w:val="ru-RU"/>
        </w:rPr>
        <w:t>)</w:t>
      </w:r>
      <w:r w:rsidR="00754BC6" w:rsidRPr="003E737E">
        <w:rPr>
          <w:rFonts w:cstheme="minorHAnsi"/>
          <w:i/>
          <w:iCs/>
          <w:sz w:val="20"/>
          <w:szCs w:val="20"/>
          <w:lang w:val="ru-RU"/>
        </w:rPr>
        <w:t>.</w:t>
      </w:r>
    </w:p>
    <w:p w14:paraId="414B570E" w14:textId="7EED5FD1" w:rsidR="005C30E7" w:rsidRDefault="005C30E7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b/>
          <w:bCs/>
          <w:lang w:val="ru-RU"/>
        </w:rPr>
        <w:t>Разработка микрочипа</w:t>
      </w:r>
      <w:r w:rsidRPr="005C30E7">
        <w:rPr>
          <w:rFonts w:cstheme="minorHAnsi"/>
          <w:lang w:val="ru-RU"/>
        </w:rPr>
        <w:t xml:space="preserve"> может быть разделена на несколько ключевых стадий. </w:t>
      </w:r>
      <w:r w:rsidR="007D20A2">
        <w:rPr>
          <w:rFonts w:cstheme="minorHAnsi"/>
          <w:lang w:val="ru-RU"/>
        </w:rPr>
        <w:t>Процесс</w:t>
      </w:r>
      <w:r w:rsidRPr="005C30E7">
        <w:rPr>
          <w:rFonts w:cstheme="minorHAnsi"/>
          <w:lang w:val="ru-RU"/>
        </w:rPr>
        <w:t xml:space="preserve"> начинается с проектирования чипа, где инженеры определяют архитектуру, логику и целевую функциональность. </w:t>
      </w:r>
      <w:r w:rsidRPr="00DF4784">
        <w:rPr>
          <w:rFonts w:cstheme="minorHAnsi"/>
          <w:lang w:val="ru-RU"/>
        </w:rPr>
        <w:t xml:space="preserve">Следующий этап </w:t>
      </w:r>
      <w:r w:rsidR="004A7974" w:rsidRPr="00DF4784">
        <w:rPr>
          <w:rFonts w:cstheme="minorHAnsi"/>
          <w:lang w:val="ru-RU"/>
        </w:rPr>
        <w:t>–</w:t>
      </w:r>
      <w:r w:rsidRPr="005C30E7">
        <w:rPr>
          <w:rFonts w:cstheme="minorHAnsi"/>
          <w:lang w:val="ru-RU"/>
        </w:rPr>
        <w:t xml:space="preserve"> </w:t>
      </w:r>
      <w:r w:rsidRPr="005C30E7">
        <w:rPr>
          <w:rFonts w:cstheme="minorHAnsi"/>
          <w:b/>
          <w:bCs/>
          <w:lang w:val="ru-RU"/>
        </w:rPr>
        <w:t>изготовление</w:t>
      </w:r>
      <w:r w:rsidRPr="005C30E7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proofErr w:type="spellStart"/>
      <w:r w:rsidRPr="00EB5BF4">
        <w:rPr>
          <w:rFonts w:cstheme="minorHAnsi"/>
          <w:i/>
          <w:lang w:val="ru-RU"/>
        </w:rPr>
        <w:t>fabrication</w:t>
      </w:r>
      <w:proofErr w:type="spellEnd"/>
      <w:r w:rsidRPr="00EB5BF4">
        <w:rPr>
          <w:rFonts w:cstheme="minorHAnsi"/>
          <w:i/>
          <w:lang w:val="ru-RU"/>
        </w:rPr>
        <w:t>)</w:t>
      </w:r>
      <w:r w:rsidRPr="005C30E7">
        <w:rPr>
          <w:rFonts w:cstheme="minorHAnsi"/>
          <w:lang w:val="ru-RU"/>
        </w:rPr>
        <w:t xml:space="preserve">, в ходе которого </w:t>
      </w:r>
      <w:r w:rsidRPr="005C30E7">
        <w:rPr>
          <w:rFonts w:cstheme="minorHAnsi"/>
          <w:b/>
          <w:bCs/>
          <w:lang w:val="ru-RU"/>
        </w:rPr>
        <w:t>кремниевая пластина</w:t>
      </w:r>
      <w:r w:rsidRPr="005C30E7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proofErr w:type="spellStart"/>
      <w:r w:rsidRPr="00EB5BF4">
        <w:rPr>
          <w:rFonts w:cstheme="minorHAnsi"/>
          <w:i/>
          <w:lang w:val="ru-RU"/>
        </w:rPr>
        <w:t>wafer</w:t>
      </w:r>
      <w:proofErr w:type="spellEnd"/>
      <w:r w:rsidRPr="00EB5BF4">
        <w:rPr>
          <w:rFonts w:cstheme="minorHAnsi"/>
          <w:i/>
          <w:lang w:val="ru-RU"/>
        </w:rPr>
        <w:t xml:space="preserve">) </w:t>
      </w:r>
      <w:r w:rsidRPr="005C30E7">
        <w:rPr>
          <w:rFonts w:cstheme="minorHAnsi"/>
          <w:lang w:val="ru-RU"/>
        </w:rPr>
        <w:t>обрабатывается для создания интегральных схем, формирующих чип.</w:t>
      </w:r>
    </w:p>
    <w:p w14:paraId="02578144" w14:textId="09F383DD" w:rsidR="005C30E7" w:rsidRPr="005C30E7" w:rsidRDefault="00473589" w:rsidP="00B155AD">
      <w:pPr>
        <w:ind w:firstLine="720"/>
        <w:jc w:val="both"/>
        <w:rPr>
          <w:rFonts w:cstheme="minorHAnsi"/>
          <w:lang w:val="ru-RU"/>
        </w:rPr>
      </w:pPr>
      <w:r w:rsidRPr="005C30E7">
        <w:rPr>
          <w:rFonts w:cstheme="minorHAnsi"/>
          <w:lang w:val="ru-RU"/>
        </w:rPr>
        <w:t xml:space="preserve">Далее </w:t>
      </w:r>
      <w:r>
        <w:rPr>
          <w:rFonts w:cstheme="minorHAnsi"/>
          <w:lang w:val="ru-RU"/>
        </w:rPr>
        <w:t>п</w:t>
      </w:r>
      <w:r w:rsidR="005C30E7" w:rsidRPr="005C30E7">
        <w:rPr>
          <w:rFonts w:cstheme="minorHAnsi"/>
          <w:lang w:val="ru-RU"/>
        </w:rPr>
        <w:t xml:space="preserve">ластины направляются </w:t>
      </w:r>
      <w:r w:rsidR="005C30E7" w:rsidRPr="00DF4784">
        <w:rPr>
          <w:rFonts w:cstheme="minorHAnsi"/>
          <w:lang w:val="ru-RU"/>
        </w:rPr>
        <w:t xml:space="preserve">провайдерам </w:t>
      </w:r>
      <w:r w:rsidR="005C30E7" w:rsidRPr="00EB5BF4">
        <w:rPr>
          <w:rFonts w:cstheme="minorHAnsi"/>
          <w:color w:val="215868" w:themeColor="accent5" w:themeShade="80"/>
          <w:lang w:val="ru-RU"/>
        </w:rPr>
        <w:t>OSAT</w:t>
      </w:r>
      <w:r w:rsidR="005C30E7" w:rsidRPr="00DF4784">
        <w:rPr>
          <w:rFonts w:cstheme="minorHAnsi"/>
          <w:lang w:val="ru-RU"/>
        </w:rPr>
        <w:t xml:space="preserve"> </w:t>
      </w:r>
      <w:r w:rsidR="005C30E7" w:rsidRPr="00EB5BF4">
        <w:rPr>
          <w:rFonts w:cstheme="minorHAnsi"/>
          <w:i/>
          <w:lang w:val="ru-RU"/>
        </w:rPr>
        <w:t>(</w:t>
      </w:r>
      <w:proofErr w:type="spellStart"/>
      <w:r w:rsidR="005C30E7" w:rsidRPr="00EB5BF4">
        <w:rPr>
          <w:rFonts w:cstheme="minorHAnsi"/>
          <w:i/>
          <w:color w:val="215868" w:themeColor="accent5" w:themeShade="80"/>
          <w:lang w:val="ru-RU"/>
        </w:rPr>
        <w:t>Outsourced</w:t>
      </w:r>
      <w:proofErr w:type="spellEnd"/>
      <w:r w:rsidR="005C30E7" w:rsidRPr="00EB5BF4">
        <w:rPr>
          <w:rFonts w:cstheme="minorHAnsi"/>
          <w:i/>
          <w:color w:val="215868" w:themeColor="accent5" w:themeShade="80"/>
          <w:lang w:val="ru-RU"/>
        </w:rPr>
        <w:t xml:space="preserve"> Semiconductor </w:t>
      </w:r>
      <w:proofErr w:type="spellStart"/>
      <w:r w:rsidR="005C30E7" w:rsidRPr="00EB5BF4">
        <w:rPr>
          <w:rFonts w:cstheme="minorHAnsi"/>
          <w:i/>
          <w:color w:val="215868" w:themeColor="accent5" w:themeShade="80"/>
          <w:lang w:val="ru-RU"/>
        </w:rPr>
        <w:t>Assembly</w:t>
      </w:r>
      <w:proofErr w:type="spellEnd"/>
      <w:r w:rsidR="005C30E7" w:rsidRPr="00EB5BF4">
        <w:rPr>
          <w:rFonts w:cstheme="minorHAnsi"/>
          <w:i/>
          <w:color w:val="215868" w:themeColor="accent5" w:themeShade="80"/>
          <w:lang w:val="ru-RU"/>
        </w:rPr>
        <w:t xml:space="preserve"> </w:t>
      </w:r>
      <w:proofErr w:type="spellStart"/>
      <w:r w:rsidR="005C30E7" w:rsidRPr="00EB5BF4">
        <w:rPr>
          <w:rFonts w:cstheme="minorHAnsi"/>
          <w:i/>
          <w:color w:val="215868" w:themeColor="accent5" w:themeShade="80"/>
          <w:lang w:val="ru-RU"/>
        </w:rPr>
        <w:t>and</w:t>
      </w:r>
      <w:proofErr w:type="spellEnd"/>
      <w:r w:rsidR="005C30E7" w:rsidRPr="00EB5BF4">
        <w:rPr>
          <w:rFonts w:cstheme="minorHAnsi"/>
          <w:i/>
          <w:color w:val="215868" w:themeColor="accent5" w:themeShade="80"/>
          <w:lang w:val="ru-RU"/>
        </w:rPr>
        <w:t xml:space="preserve"> Test</w:t>
      </w:r>
      <w:r w:rsidR="005C30E7" w:rsidRPr="00EB5BF4">
        <w:rPr>
          <w:rFonts w:cstheme="minorHAnsi"/>
          <w:i/>
          <w:lang w:val="ru-RU"/>
        </w:rPr>
        <w:t xml:space="preserve">), </w:t>
      </w:r>
      <w:r w:rsidR="005C30E7" w:rsidRPr="005C30E7">
        <w:rPr>
          <w:rFonts w:cstheme="minorHAnsi"/>
          <w:lang w:val="ru-RU"/>
        </w:rPr>
        <w:t xml:space="preserve">где </w:t>
      </w:r>
      <w:r w:rsidR="005C30E7" w:rsidRPr="00DF4784">
        <w:rPr>
          <w:rFonts w:cstheme="minorHAnsi"/>
          <w:lang w:val="ru-RU"/>
        </w:rPr>
        <w:t>чипы</w:t>
      </w:r>
      <w:r w:rsidR="005C30E7" w:rsidRPr="005C30E7">
        <w:rPr>
          <w:rFonts w:cstheme="minorHAnsi"/>
          <w:b/>
          <w:bCs/>
          <w:lang w:val="ru-RU"/>
        </w:rPr>
        <w:t xml:space="preserve"> упаковываются, собираются и проходят испытания для обеспечения качества и над</w:t>
      </w:r>
      <w:r w:rsidR="004A7974">
        <w:rPr>
          <w:rFonts w:cstheme="minorHAnsi"/>
          <w:b/>
          <w:bCs/>
          <w:lang w:val="ru-RU"/>
        </w:rPr>
        <w:t>е</w:t>
      </w:r>
      <w:r w:rsidR="005C30E7" w:rsidRPr="005C30E7">
        <w:rPr>
          <w:rFonts w:cstheme="minorHAnsi"/>
          <w:b/>
          <w:bCs/>
          <w:lang w:val="ru-RU"/>
        </w:rPr>
        <w:t>жности</w:t>
      </w:r>
      <w:r w:rsidR="005C30E7" w:rsidRPr="005C30E7">
        <w:rPr>
          <w:rFonts w:cstheme="minorHAnsi"/>
          <w:lang w:val="ru-RU"/>
        </w:rPr>
        <w:t xml:space="preserve">. </w:t>
      </w:r>
      <w:r w:rsidRPr="005C30E7">
        <w:rPr>
          <w:rFonts w:cstheme="minorHAnsi"/>
          <w:lang w:val="ru-RU"/>
        </w:rPr>
        <w:t xml:space="preserve">Готовые </w:t>
      </w:r>
      <w:r w:rsidR="005C30E7" w:rsidRPr="005C30E7">
        <w:rPr>
          <w:rFonts w:cstheme="minorHAnsi"/>
          <w:lang w:val="ru-RU"/>
        </w:rPr>
        <w:t xml:space="preserve">чипы </w:t>
      </w:r>
      <w:r w:rsidR="005C30E7" w:rsidRPr="00DF4784">
        <w:rPr>
          <w:rFonts w:cstheme="minorHAnsi"/>
          <w:lang w:val="ru-RU"/>
        </w:rPr>
        <w:t>распределяются по компаниям, которые интегрируют их в конечные продукты</w:t>
      </w:r>
      <w:r w:rsidR="005C30E7" w:rsidRPr="005C30E7">
        <w:rPr>
          <w:rFonts w:cstheme="minorHAnsi"/>
          <w:lang w:val="ru-RU"/>
        </w:rPr>
        <w:t>.</w:t>
      </w:r>
    </w:p>
    <w:p w14:paraId="4E2E23B8" w14:textId="45338E53" w:rsidR="005C30E7" w:rsidRPr="00685236" w:rsidRDefault="00685236" w:rsidP="004B67E4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proofErr w:type="spellStart"/>
      <w:r w:rsidRPr="00685236">
        <w:rPr>
          <w:rFonts w:cstheme="minorHAnsi"/>
          <w:b/>
          <w:bCs/>
          <w:i/>
          <w:iCs/>
          <w:sz w:val="20"/>
          <w:szCs w:val="20"/>
          <w:lang w:val="ru-RU"/>
        </w:rPr>
        <w:t>Справочно</w:t>
      </w:r>
      <w:proofErr w:type="spellEnd"/>
      <w:r w:rsidRPr="00685236">
        <w:rPr>
          <w:rFonts w:cstheme="minorHAnsi"/>
          <w:b/>
          <w:bCs/>
          <w:i/>
          <w:iCs/>
          <w:sz w:val="20"/>
          <w:szCs w:val="20"/>
          <w:lang w:val="ru-RU"/>
        </w:rPr>
        <w:t>:</w:t>
      </w:r>
      <w:r w:rsidRPr="00685236">
        <w:rPr>
          <w:rFonts w:cstheme="minorHAnsi"/>
          <w:i/>
          <w:iCs/>
          <w:sz w:val="20"/>
          <w:szCs w:val="20"/>
          <w:lang w:val="ru-RU"/>
        </w:rPr>
        <w:t xml:space="preserve"> крупнейшие к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омпани</w:t>
      </w:r>
      <w:r w:rsidRPr="00685236">
        <w:rPr>
          <w:rFonts w:cstheme="minorHAnsi"/>
          <w:i/>
          <w:iCs/>
          <w:sz w:val="20"/>
          <w:szCs w:val="20"/>
          <w:lang w:val="ru-RU"/>
        </w:rPr>
        <w:t>и-интеграторы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: производители электроники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Apple</w:t>
      </w:r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 xml:space="preserve">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Samsung, Sony, Dell, HP, Xiaomi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), автопроизводители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Tesla, BMW, Ford, Toyota, Volkswagen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Pr="00685236">
        <w:rPr>
          <w:rFonts w:cstheme="minorHAnsi"/>
          <w:i/>
          <w:iCs/>
          <w:sz w:val="20"/>
          <w:szCs w:val="20"/>
          <w:lang w:val="ru-RU"/>
        </w:rPr>
        <w:t>«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промышленн</w:t>
      </w:r>
      <w:r w:rsidRPr="00685236">
        <w:rPr>
          <w:rFonts w:cstheme="minorHAnsi"/>
          <w:i/>
          <w:iCs/>
          <w:sz w:val="20"/>
          <w:szCs w:val="20"/>
          <w:lang w:val="ru-RU"/>
        </w:rPr>
        <w:t>ики»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Siemens, ABB, Honeywell, Schneider Electric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), операторы сетей и дата-центров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Cisco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Amazon 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>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AWS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Microsoft 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>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Azure</w:t>
      </w:r>
      <w:r w:rsidR="006D345A" w:rsidRPr="00EB5BF4">
        <w:rPr>
          <w:rFonts w:cstheme="minorHAnsi"/>
          <w:i/>
          <w:iCs/>
          <w:sz w:val="20"/>
          <w:szCs w:val="20"/>
          <w:lang w:val="ru-RU"/>
        </w:rPr>
        <w:t>)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Google </w:t>
      </w:r>
      <w:r w:rsidR="005C30E7" w:rsidRPr="00EB5BF4">
        <w:rPr>
          <w:rFonts w:cstheme="minorHAnsi"/>
          <w:i/>
          <w:iCs/>
          <w:sz w:val="20"/>
          <w:szCs w:val="20"/>
          <w:lang w:val="ru-RU"/>
        </w:rPr>
        <w:t>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Google </w:t>
      </w:r>
      <w:proofErr w:type="spellStart"/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Cloud</w:t>
      </w:r>
      <w:proofErr w:type="spellEnd"/>
      <w:r w:rsidR="005C30E7" w:rsidRPr="00EB5BF4">
        <w:rPr>
          <w:rFonts w:cstheme="minorHAnsi"/>
          <w:i/>
          <w:iCs/>
          <w:sz w:val="20"/>
          <w:szCs w:val="20"/>
          <w:lang w:val="ru-RU"/>
        </w:rPr>
        <w:t xml:space="preserve">)), </w:t>
      </w:r>
      <w:r w:rsidRPr="00685236">
        <w:rPr>
          <w:rFonts w:cstheme="minorHAnsi"/>
          <w:i/>
          <w:iCs/>
          <w:sz w:val="20"/>
          <w:szCs w:val="20"/>
          <w:lang w:val="ru-RU"/>
        </w:rPr>
        <w:t>«м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еди</w:t>
      </w:r>
      <w:r w:rsidRPr="00685236">
        <w:rPr>
          <w:rFonts w:cstheme="minorHAnsi"/>
          <w:i/>
          <w:iCs/>
          <w:sz w:val="20"/>
          <w:szCs w:val="20"/>
          <w:lang w:val="ru-RU"/>
        </w:rPr>
        <w:t>ки»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 (</w:t>
      </w:r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 xml:space="preserve">Philips, GE </w:t>
      </w:r>
      <w:proofErr w:type="spellStart"/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>Healthcare</w:t>
      </w:r>
      <w:proofErr w:type="spellEnd"/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 xml:space="preserve">, </w:t>
      </w:r>
      <w:proofErr w:type="spellStart"/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>Medtronic</w:t>
      </w:r>
      <w:proofErr w:type="spellEnd"/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 xml:space="preserve">, Siemens </w:t>
      </w:r>
      <w:proofErr w:type="spellStart"/>
      <w:r w:rsidR="005C30E7" w:rsidRPr="00685236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>Healthineers</w:t>
      </w:r>
      <w:proofErr w:type="spellEnd"/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), </w:t>
      </w:r>
      <w:r w:rsidRPr="00685236">
        <w:rPr>
          <w:rFonts w:cstheme="minorHAnsi"/>
          <w:i/>
          <w:iCs/>
          <w:sz w:val="20"/>
          <w:szCs w:val="20"/>
          <w:lang w:val="ru-RU"/>
        </w:rPr>
        <w:t>«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оборон</w:t>
      </w:r>
      <w:r w:rsidRPr="00685236">
        <w:rPr>
          <w:rFonts w:cstheme="minorHAnsi"/>
          <w:i/>
          <w:iCs/>
          <w:sz w:val="20"/>
          <w:szCs w:val="20"/>
          <w:lang w:val="ru-RU"/>
        </w:rPr>
        <w:t>щики»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 xml:space="preserve"> (</w:t>
      </w:r>
      <w:r w:rsidR="005C30E7" w:rsidRPr="00EB5BF4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Lockheed Martin, Northrop Grumman, BAE Systems</w:t>
      </w:r>
      <w:r w:rsidR="005C30E7" w:rsidRPr="00685236">
        <w:rPr>
          <w:rFonts w:cstheme="minorHAnsi"/>
          <w:i/>
          <w:iCs/>
          <w:sz w:val="20"/>
          <w:szCs w:val="20"/>
          <w:lang w:val="ru-RU"/>
        </w:rPr>
        <w:t>).</w:t>
      </w:r>
    </w:p>
    <w:p w14:paraId="6CCE85F1" w14:textId="436C7480" w:rsidR="005C30E7" w:rsidRPr="003E737E" w:rsidRDefault="00BC5719" w:rsidP="003E737E">
      <w:pPr>
        <w:rPr>
          <w:b/>
          <w:bCs/>
          <w:sz w:val="28"/>
          <w:szCs w:val="28"/>
          <w:lang w:val="ru-RU"/>
        </w:rPr>
      </w:pPr>
      <w:r w:rsidRPr="00BC5719">
        <w:rPr>
          <w:b/>
          <w:bCs/>
          <w:color w:val="C00000"/>
          <w:sz w:val="28"/>
          <w:szCs w:val="28"/>
        </w:rPr>
        <w:t>V</w:t>
      </w:r>
      <w:r w:rsidRPr="00BC5719">
        <w:rPr>
          <w:b/>
          <w:bCs/>
          <w:color w:val="C00000"/>
          <w:sz w:val="28"/>
          <w:szCs w:val="28"/>
          <w:lang w:val="ru-RU"/>
        </w:rPr>
        <w:t xml:space="preserve">. </w:t>
      </w:r>
      <w:r w:rsidR="00FC67FC" w:rsidRPr="003E737E">
        <w:rPr>
          <w:b/>
          <w:bCs/>
          <w:sz w:val="28"/>
          <w:szCs w:val="28"/>
          <w:lang w:val="ru-RU"/>
        </w:rPr>
        <w:t>Экосистема производства микросхем и специализация участников цепочки создания стоимости</w:t>
      </w:r>
    </w:p>
    <w:p w14:paraId="6769199E" w14:textId="40217F3D" w:rsidR="00FC67FC" w:rsidRPr="00FC67FC" w:rsidRDefault="00FC67FC" w:rsidP="00B155AD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lang w:val="ru-RU"/>
        </w:rPr>
        <w:t xml:space="preserve">Экосистема производства микросхем </w:t>
      </w:r>
      <w:r w:rsidR="00114EF9">
        <w:rPr>
          <w:rFonts w:cstheme="minorHAnsi"/>
          <w:lang w:val="ru-RU"/>
        </w:rPr>
        <w:t>представляет собой</w:t>
      </w:r>
      <w:r w:rsidRPr="00FC67FC">
        <w:rPr>
          <w:rFonts w:cstheme="minorHAnsi"/>
          <w:lang w:val="ru-RU"/>
        </w:rPr>
        <w:t xml:space="preserve"> многообразн</w:t>
      </w:r>
      <w:r w:rsidR="00114EF9">
        <w:rPr>
          <w:rFonts w:cstheme="minorHAnsi"/>
          <w:lang w:val="ru-RU"/>
        </w:rPr>
        <w:t>ую</w:t>
      </w:r>
      <w:r w:rsidRPr="00FC67FC">
        <w:rPr>
          <w:rFonts w:cstheme="minorHAnsi"/>
          <w:lang w:val="ru-RU"/>
        </w:rPr>
        <w:t>, глобальн</w:t>
      </w:r>
      <w:r w:rsidR="00114EF9">
        <w:rPr>
          <w:rFonts w:cstheme="minorHAnsi"/>
          <w:lang w:val="ru-RU"/>
        </w:rPr>
        <w:t>ую</w:t>
      </w:r>
      <w:r w:rsidRPr="00FC67FC">
        <w:rPr>
          <w:rFonts w:cstheme="minorHAnsi"/>
          <w:lang w:val="ru-RU"/>
        </w:rPr>
        <w:t xml:space="preserve"> сеть компаний, </w:t>
      </w:r>
      <w:r w:rsidR="00114EF9" w:rsidRPr="00FC67FC">
        <w:rPr>
          <w:rFonts w:cstheme="minorHAnsi"/>
          <w:lang w:val="ru-RU"/>
        </w:rPr>
        <w:t xml:space="preserve">специализированных </w:t>
      </w:r>
      <w:r w:rsidR="00114EF9">
        <w:rPr>
          <w:rFonts w:cstheme="minorHAnsi"/>
          <w:lang w:val="ru-RU"/>
        </w:rPr>
        <w:t>на</w:t>
      </w:r>
      <w:r w:rsidRPr="00FC67FC">
        <w:rPr>
          <w:rFonts w:cstheme="minorHAnsi"/>
          <w:lang w:val="ru-RU"/>
        </w:rPr>
        <w:t xml:space="preserve"> первично</w:t>
      </w:r>
      <w:r w:rsidR="00114EF9">
        <w:rPr>
          <w:rFonts w:cstheme="minorHAnsi"/>
          <w:lang w:val="ru-RU"/>
        </w:rPr>
        <w:t>м</w:t>
      </w:r>
      <w:r w:rsidRPr="00FC67FC">
        <w:rPr>
          <w:rFonts w:cstheme="minorHAnsi"/>
          <w:lang w:val="ru-RU"/>
        </w:rPr>
        <w:t xml:space="preserve"> проектировани</w:t>
      </w:r>
      <w:r w:rsidR="00114EF9">
        <w:rPr>
          <w:rFonts w:cstheme="minorHAnsi"/>
          <w:lang w:val="ru-RU"/>
        </w:rPr>
        <w:t>и</w:t>
      </w:r>
      <w:r w:rsidR="007305D4">
        <w:rPr>
          <w:rFonts w:cstheme="minorHAnsi"/>
          <w:lang w:val="ru-RU"/>
        </w:rPr>
        <w:t>,</w:t>
      </w:r>
      <w:r w:rsidRPr="00FC67FC">
        <w:rPr>
          <w:rFonts w:cstheme="minorHAnsi"/>
          <w:lang w:val="ru-RU"/>
        </w:rPr>
        <w:t xml:space="preserve"> сырь</w:t>
      </w:r>
      <w:r w:rsidR="007305D4">
        <w:rPr>
          <w:rFonts w:cstheme="minorHAnsi"/>
          <w:lang w:val="ru-RU"/>
        </w:rPr>
        <w:t>е</w:t>
      </w:r>
      <w:r w:rsidRPr="00FC67FC">
        <w:rPr>
          <w:rFonts w:cstheme="minorHAnsi"/>
          <w:lang w:val="ru-RU"/>
        </w:rPr>
        <w:t>, изготовлени</w:t>
      </w:r>
      <w:r w:rsidR="007305D4">
        <w:rPr>
          <w:rFonts w:cstheme="minorHAnsi"/>
          <w:lang w:val="ru-RU"/>
        </w:rPr>
        <w:t>и</w:t>
      </w:r>
      <w:r w:rsidRPr="00FC67FC">
        <w:rPr>
          <w:rFonts w:cstheme="minorHAnsi"/>
          <w:lang w:val="ru-RU"/>
        </w:rPr>
        <w:t>, сборк</w:t>
      </w:r>
      <w:r w:rsidR="007305D4">
        <w:rPr>
          <w:rFonts w:cstheme="minorHAnsi"/>
          <w:lang w:val="ru-RU"/>
        </w:rPr>
        <w:t>е</w:t>
      </w:r>
      <w:r w:rsidRPr="00FC67FC">
        <w:rPr>
          <w:rFonts w:cstheme="minorHAnsi"/>
          <w:lang w:val="ru-RU"/>
        </w:rPr>
        <w:t>, испытания</w:t>
      </w:r>
      <w:r w:rsidR="007305D4">
        <w:rPr>
          <w:rFonts w:cstheme="minorHAnsi"/>
          <w:lang w:val="ru-RU"/>
        </w:rPr>
        <w:t>х</w:t>
      </w:r>
      <w:r w:rsidRPr="00FC67FC">
        <w:rPr>
          <w:rFonts w:cstheme="minorHAnsi"/>
          <w:lang w:val="ru-RU"/>
        </w:rPr>
        <w:t>. Она включает в себя ключевых игроков</w:t>
      </w:r>
      <w:r w:rsidR="007305D4">
        <w:rPr>
          <w:rFonts w:cstheme="minorHAnsi"/>
          <w:lang w:val="ru-RU"/>
        </w:rPr>
        <w:t xml:space="preserve"> в виде </w:t>
      </w:r>
      <w:r w:rsidR="003E737E">
        <w:rPr>
          <w:rFonts w:cstheme="minorHAnsi"/>
          <w:b/>
          <w:bCs/>
          <w:lang w:val="ru-RU"/>
        </w:rPr>
        <w:t>проектировщиков</w:t>
      </w:r>
      <w:r w:rsidRPr="00FC67FC">
        <w:rPr>
          <w:rFonts w:cstheme="minorHAnsi"/>
          <w:b/>
          <w:bCs/>
          <w:lang w:val="ru-RU"/>
        </w:rPr>
        <w:t xml:space="preserve"> </w:t>
      </w:r>
      <w:proofErr w:type="spellStart"/>
      <w:r w:rsidRPr="00FC67FC">
        <w:rPr>
          <w:rFonts w:cstheme="minorHAnsi"/>
          <w:b/>
          <w:bCs/>
          <w:lang w:val="ru-RU"/>
        </w:rPr>
        <w:t>fabless</w:t>
      </w:r>
      <w:proofErr w:type="spellEnd"/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NVIDIA</w:t>
      </w:r>
      <w:r w:rsidRPr="00EB5BF4">
        <w:rPr>
          <w:rFonts w:cstheme="minorHAnsi"/>
          <w:i/>
          <w:color w:val="17365D" w:themeColor="text2" w:themeShade="BF"/>
          <w:lang w:val="ru-RU"/>
        </w:rPr>
        <w:t xml:space="preserve">, </w:t>
      </w:r>
      <w:r w:rsidRPr="00EB5BF4">
        <w:rPr>
          <w:rFonts w:cstheme="minorHAnsi"/>
          <w:i/>
          <w:color w:val="215868" w:themeColor="accent5" w:themeShade="80"/>
          <w:lang w:val="ru-RU"/>
        </w:rPr>
        <w:t>AMD</w:t>
      </w:r>
      <w:r w:rsidRPr="00EB5BF4">
        <w:rPr>
          <w:rFonts w:cstheme="minorHAnsi"/>
          <w:i/>
          <w:color w:val="17365D" w:themeColor="text2" w:themeShade="BF"/>
          <w:lang w:val="ru-RU"/>
        </w:rPr>
        <w:t xml:space="preserve">, </w:t>
      </w:r>
      <w:r w:rsidRPr="00EB5BF4">
        <w:rPr>
          <w:rFonts w:cstheme="minorHAnsi"/>
          <w:i/>
          <w:color w:val="215868" w:themeColor="accent5" w:themeShade="80"/>
          <w:lang w:val="ru-RU"/>
        </w:rPr>
        <w:t>Qualcomm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, </w:t>
      </w:r>
      <w:r w:rsidRPr="00FC67FC">
        <w:rPr>
          <w:rFonts w:cstheme="minorHAnsi"/>
          <w:b/>
          <w:bCs/>
          <w:lang w:val="ru-RU"/>
        </w:rPr>
        <w:t>производител</w:t>
      </w:r>
      <w:r w:rsidR="007305D4">
        <w:rPr>
          <w:rFonts w:cstheme="minorHAnsi"/>
          <w:b/>
          <w:bCs/>
          <w:lang w:val="ru-RU"/>
        </w:rPr>
        <w:t>ей</w:t>
      </w:r>
      <w:r w:rsidRPr="00FC67FC">
        <w:rPr>
          <w:rFonts w:cstheme="minorHAnsi"/>
          <w:b/>
          <w:bCs/>
          <w:lang w:val="ru-RU"/>
        </w:rPr>
        <w:t xml:space="preserve"> интегральных устройств</w:t>
      </w:r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Intel</w:t>
      </w:r>
      <w:r w:rsidRPr="00EB5BF4">
        <w:rPr>
          <w:rFonts w:cstheme="minorHAnsi"/>
          <w:i/>
          <w:lang w:val="ru-RU"/>
        </w:rPr>
        <w:t xml:space="preserve">, </w:t>
      </w:r>
      <w:r w:rsidRPr="00EB5BF4">
        <w:rPr>
          <w:rFonts w:cstheme="minorHAnsi"/>
          <w:i/>
          <w:color w:val="215868" w:themeColor="accent5" w:themeShade="80"/>
          <w:lang w:val="ru-RU"/>
        </w:rPr>
        <w:t>Samsung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, </w:t>
      </w:r>
      <w:r w:rsidRPr="00FC67FC">
        <w:rPr>
          <w:rFonts w:cstheme="minorHAnsi"/>
          <w:b/>
          <w:bCs/>
          <w:lang w:val="ru-RU"/>
        </w:rPr>
        <w:t>литейны</w:t>
      </w:r>
      <w:r w:rsidR="007305D4">
        <w:rPr>
          <w:rFonts w:cstheme="minorHAnsi"/>
          <w:b/>
          <w:bCs/>
          <w:lang w:val="ru-RU"/>
        </w:rPr>
        <w:t>х</w:t>
      </w:r>
      <w:r w:rsidRPr="00FC67FC">
        <w:rPr>
          <w:rFonts w:cstheme="minorHAnsi"/>
          <w:b/>
          <w:bCs/>
          <w:lang w:val="ru-RU"/>
        </w:rPr>
        <w:t xml:space="preserve"> фабрик чистой материализации</w:t>
      </w:r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TSMC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>, поставщик</w:t>
      </w:r>
      <w:r w:rsidR="007305D4">
        <w:rPr>
          <w:rFonts w:cstheme="minorHAnsi"/>
          <w:lang w:val="ru-RU"/>
        </w:rPr>
        <w:t>ов</w:t>
      </w:r>
      <w:r w:rsidRPr="00FC67FC">
        <w:rPr>
          <w:rFonts w:cstheme="minorHAnsi"/>
          <w:lang w:val="ru-RU"/>
        </w:rPr>
        <w:t xml:space="preserve"> материалов и производител</w:t>
      </w:r>
      <w:r w:rsidR="007305D4">
        <w:rPr>
          <w:rFonts w:cstheme="minorHAnsi"/>
          <w:lang w:val="ru-RU"/>
        </w:rPr>
        <w:t>ей</w:t>
      </w:r>
      <w:r w:rsidRPr="00FC67FC">
        <w:rPr>
          <w:rFonts w:cstheme="minorHAnsi"/>
          <w:lang w:val="ru-RU"/>
        </w:rPr>
        <w:t xml:space="preserve"> оборудования, которые формируют высоко взаимосвязанную цепочку создания стоимости.</w:t>
      </w:r>
      <w:r w:rsidR="00114EF9">
        <w:rPr>
          <w:rFonts w:cstheme="minorHAnsi"/>
          <w:lang w:val="ru-RU"/>
        </w:rPr>
        <w:t xml:space="preserve"> </w:t>
      </w:r>
      <w:r w:rsidR="00E13B53" w:rsidRPr="00FC67FC">
        <w:rPr>
          <w:rFonts w:cstheme="minorHAnsi"/>
          <w:lang w:val="ru-RU"/>
        </w:rPr>
        <w:t xml:space="preserve">Полный цикл обычно занимает </w:t>
      </w:r>
      <w:r w:rsidR="00E13B53" w:rsidRPr="00FB3897">
        <w:rPr>
          <w:rFonts w:cstheme="minorHAnsi"/>
          <w:b/>
          <w:bCs/>
          <w:color w:val="C00000"/>
          <w:lang w:val="ru-RU"/>
        </w:rPr>
        <w:t>3</w:t>
      </w:r>
      <w:r w:rsidR="00E13B53" w:rsidRPr="00EB5BF4">
        <w:rPr>
          <w:rFonts w:cstheme="minorHAnsi"/>
          <w:b/>
          <w:bCs/>
          <w:lang w:val="ru-RU"/>
        </w:rPr>
        <w:t>–</w:t>
      </w:r>
      <w:r w:rsidR="00E13B53" w:rsidRPr="00FB3897">
        <w:rPr>
          <w:rFonts w:cstheme="minorHAnsi"/>
          <w:b/>
          <w:bCs/>
          <w:color w:val="C00000"/>
          <w:lang w:val="ru-RU"/>
        </w:rPr>
        <w:t>6</w:t>
      </w:r>
      <w:r w:rsidR="00E13B53" w:rsidRPr="00FC67FC">
        <w:rPr>
          <w:rFonts w:cstheme="minorHAnsi"/>
          <w:b/>
          <w:bCs/>
          <w:color w:val="EE0000"/>
          <w:lang w:val="ru-RU"/>
        </w:rPr>
        <w:t xml:space="preserve"> </w:t>
      </w:r>
      <w:r w:rsidR="00E13B53" w:rsidRPr="00FC67FC">
        <w:rPr>
          <w:rFonts w:cstheme="minorHAnsi"/>
          <w:b/>
          <w:bCs/>
          <w:lang w:val="ru-RU"/>
        </w:rPr>
        <w:t>месяцев</w:t>
      </w:r>
      <w:r w:rsidR="00E13B53" w:rsidRPr="00FC67FC">
        <w:rPr>
          <w:rFonts w:cstheme="minorHAnsi"/>
          <w:lang w:val="ru-RU"/>
        </w:rPr>
        <w:t xml:space="preserve">, а стоимость </w:t>
      </w:r>
      <w:r w:rsidR="00E13B53">
        <w:rPr>
          <w:rFonts w:cstheme="minorHAnsi"/>
          <w:lang w:val="ru-RU"/>
        </w:rPr>
        <w:t xml:space="preserve">строительства </w:t>
      </w:r>
      <w:r w:rsidR="00E13B53" w:rsidRPr="00FC67FC">
        <w:rPr>
          <w:rFonts w:cstheme="minorHAnsi"/>
          <w:lang w:val="ru-RU"/>
        </w:rPr>
        <w:t xml:space="preserve">передовой фабрики </w:t>
      </w:r>
      <w:r w:rsidR="00E13B53" w:rsidRPr="00FC67FC">
        <w:rPr>
          <w:rFonts w:cstheme="minorHAnsi"/>
          <w:b/>
          <w:bCs/>
          <w:lang w:val="ru-RU"/>
        </w:rPr>
        <w:t>составляет $</w:t>
      </w:r>
      <w:r w:rsidR="00FB3897">
        <w:rPr>
          <w:rFonts w:cstheme="minorHAnsi"/>
          <w:b/>
          <w:bCs/>
        </w:rPr>
        <w:t> </w:t>
      </w:r>
      <w:r w:rsidR="00E13B53" w:rsidRPr="00FB3897">
        <w:rPr>
          <w:rFonts w:cstheme="minorHAnsi"/>
          <w:b/>
          <w:bCs/>
          <w:color w:val="C00000"/>
          <w:lang w:val="ru-RU"/>
        </w:rPr>
        <w:t>10</w:t>
      </w:r>
      <w:r w:rsidR="00FB3897" w:rsidRPr="00FB3897">
        <w:rPr>
          <w:rFonts w:cstheme="minorHAnsi"/>
          <w:b/>
          <w:bCs/>
          <w:color w:val="C00000"/>
          <w:lang w:val="ru-RU"/>
        </w:rPr>
        <w:t xml:space="preserve"> </w:t>
      </w:r>
      <w:r w:rsidR="00E13B53" w:rsidRPr="00FC67FC">
        <w:rPr>
          <w:rFonts w:cstheme="minorHAnsi"/>
          <w:b/>
          <w:bCs/>
          <w:lang w:val="ru-RU"/>
        </w:rPr>
        <w:t>–</w:t>
      </w:r>
      <w:r w:rsidR="00FB3897" w:rsidRPr="00FB3897">
        <w:rPr>
          <w:rFonts w:cstheme="minorHAnsi"/>
          <w:b/>
          <w:bCs/>
          <w:lang w:val="ru-RU"/>
        </w:rPr>
        <w:t xml:space="preserve"> </w:t>
      </w:r>
      <w:r w:rsidR="00E13B53" w:rsidRPr="00FC67FC">
        <w:rPr>
          <w:rFonts w:cstheme="minorHAnsi"/>
          <w:b/>
          <w:bCs/>
          <w:lang w:val="ru-RU"/>
        </w:rPr>
        <w:t>$</w:t>
      </w:r>
      <w:r w:rsidR="00FB3897">
        <w:rPr>
          <w:rFonts w:cstheme="minorHAnsi"/>
          <w:b/>
          <w:bCs/>
        </w:rPr>
        <w:t> </w:t>
      </w:r>
      <w:r w:rsidR="00E13B53" w:rsidRPr="00FB3897">
        <w:rPr>
          <w:rFonts w:cstheme="minorHAnsi"/>
          <w:b/>
          <w:bCs/>
          <w:color w:val="C00000"/>
          <w:lang w:val="ru-RU"/>
        </w:rPr>
        <w:t xml:space="preserve">25 </w:t>
      </w:r>
      <w:r w:rsidR="00E13B53" w:rsidRPr="00FC67FC">
        <w:rPr>
          <w:rFonts w:cstheme="minorHAnsi"/>
          <w:b/>
          <w:bCs/>
          <w:lang w:val="ru-RU"/>
        </w:rPr>
        <w:t>млрд</w:t>
      </w:r>
      <w:r w:rsidR="00E13B53" w:rsidRPr="00FC67FC">
        <w:rPr>
          <w:rFonts w:cstheme="minorHAnsi"/>
          <w:lang w:val="ru-RU"/>
        </w:rPr>
        <w:t>.</w:t>
      </w:r>
    </w:p>
    <w:p w14:paraId="572A361E" w14:textId="748A8473" w:rsidR="00FC67FC" w:rsidRPr="00FC67FC" w:rsidRDefault="004E3D2B" w:rsidP="00B155AD">
      <w:pPr>
        <w:ind w:firstLine="720"/>
        <w:jc w:val="both"/>
        <w:rPr>
          <w:rFonts w:cstheme="minorHAnsi"/>
          <w:lang w:val="ru-RU"/>
        </w:rPr>
      </w:pPr>
      <w:r w:rsidRPr="004E3D2B">
        <w:rPr>
          <w:rFonts w:cstheme="minorHAnsi"/>
          <w:b/>
          <w:bCs/>
          <w:lang w:val="ru-RU"/>
        </w:rPr>
        <w:t>К</w:t>
      </w:r>
      <w:r w:rsidR="00FC67FC" w:rsidRPr="004E3D2B">
        <w:rPr>
          <w:rFonts w:cstheme="minorHAnsi"/>
          <w:b/>
          <w:bCs/>
          <w:lang w:val="ru-RU"/>
        </w:rPr>
        <w:t xml:space="preserve">омпании </w:t>
      </w:r>
      <w:proofErr w:type="spellStart"/>
      <w:r w:rsidR="00FC67FC" w:rsidRPr="004E3D2B">
        <w:rPr>
          <w:rFonts w:cstheme="minorHAnsi"/>
          <w:b/>
          <w:bCs/>
          <w:lang w:val="ru-RU"/>
        </w:rPr>
        <w:t>fabless</w:t>
      </w:r>
      <w:proofErr w:type="spellEnd"/>
      <w:r w:rsidR="00FC67FC" w:rsidRPr="00FC67FC">
        <w:rPr>
          <w:rFonts w:cstheme="minorHAnsi"/>
          <w:lang w:val="ru-RU"/>
        </w:rPr>
        <w:t xml:space="preserve"> проектируют</w:t>
      </w:r>
      <w:r>
        <w:rPr>
          <w:rFonts w:cstheme="minorHAnsi"/>
          <w:lang w:val="ru-RU"/>
        </w:rPr>
        <w:t xml:space="preserve"> чипы</w:t>
      </w:r>
      <w:r w:rsidR="00FC67FC" w:rsidRPr="00FC67FC">
        <w:rPr>
          <w:rFonts w:cstheme="minorHAnsi"/>
          <w:lang w:val="ru-RU"/>
        </w:rPr>
        <w:t xml:space="preserve">, но передают фактическое производство другим по аутсорсингу. Их конкурентное преимущество заключается в инновационном дизайне и программных экосистемах, которые дополняют их аппаратное обеспечение </w:t>
      </w:r>
      <w:r w:rsidR="00FC67FC" w:rsidRPr="00EB5BF4">
        <w:rPr>
          <w:rFonts w:cstheme="minorHAnsi"/>
          <w:i/>
          <w:lang w:val="ru-RU"/>
        </w:rPr>
        <w:t>(</w:t>
      </w:r>
      <w:r w:rsidR="003E737E" w:rsidRPr="00EB5BF4">
        <w:rPr>
          <w:rFonts w:cstheme="minorHAnsi"/>
          <w:i/>
          <w:lang w:val="ru-RU"/>
        </w:rPr>
        <w:t xml:space="preserve">к </w:t>
      </w:r>
      <w:r w:rsidR="00FC67FC" w:rsidRPr="00EB5BF4">
        <w:rPr>
          <w:rFonts w:cstheme="minorHAnsi"/>
          <w:i/>
          <w:lang w:val="ru-RU"/>
        </w:rPr>
        <w:t>пример</w:t>
      </w:r>
      <w:r w:rsidR="003E737E" w:rsidRPr="00EB5BF4">
        <w:rPr>
          <w:rFonts w:cstheme="minorHAnsi"/>
          <w:i/>
          <w:lang w:val="ru-RU"/>
        </w:rPr>
        <w:t>у</w:t>
      </w:r>
      <w:r w:rsidR="00FC67FC" w:rsidRPr="00EB5BF4">
        <w:rPr>
          <w:rFonts w:cstheme="minorHAnsi"/>
          <w:i/>
          <w:lang w:val="ru-RU"/>
        </w:rPr>
        <w:t xml:space="preserve">, программная платформа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 xml:space="preserve">NVIDIA CUDA </w:t>
      </w:r>
      <w:r w:rsidR="00FC67FC" w:rsidRPr="00EB5BF4">
        <w:rPr>
          <w:rFonts w:cstheme="minorHAnsi"/>
          <w:i/>
          <w:lang w:val="ru-RU"/>
        </w:rPr>
        <w:t xml:space="preserve">стала отраслевым стандартом для разработчиков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>ИИ</w:t>
      </w:r>
      <w:r w:rsidR="00FC67FC" w:rsidRPr="00EB5BF4">
        <w:rPr>
          <w:rFonts w:cstheme="minorHAnsi"/>
          <w:i/>
          <w:lang w:val="ru-RU"/>
        </w:rPr>
        <w:t>).</w:t>
      </w:r>
    </w:p>
    <w:p w14:paraId="33BBFF93" w14:textId="70F521C8" w:rsidR="002522B0" w:rsidRPr="00FC67FC" w:rsidRDefault="00FC67FC" w:rsidP="002522B0">
      <w:pPr>
        <w:ind w:firstLine="720"/>
        <w:jc w:val="both"/>
        <w:rPr>
          <w:rFonts w:cstheme="minorHAnsi"/>
          <w:lang w:val="ru-RU"/>
        </w:rPr>
      </w:pPr>
      <w:r w:rsidRPr="004E3D2B">
        <w:rPr>
          <w:rFonts w:cstheme="minorHAnsi"/>
          <w:b/>
          <w:bCs/>
          <w:lang w:val="ru-RU"/>
        </w:rPr>
        <w:t xml:space="preserve">Производители </w:t>
      </w:r>
      <w:r w:rsidRPr="004E3D2B">
        <w:rPr>
          <w:rFonts w:cstheme="minorHAnsi"/>
          <w:lang w:val="ru-RU"/>
        </w:rPr>
        <w:t>интегральных микросхем</w:t>
      </w:r>
      <w:r w:rsidRPr="00FC67FC">
        <w:rPr>
          <w:rFonts w:cstheme="minorHAnsi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(литейщики/</w:t>
      </w:r>
      <w:proofErr w:type="spellStart"/>
      <w:r w:rsidRPr="00EB5BF4">
        <w:rPr>
          <w:rFonts w:cstheme="minorHAnsi"/>
          <w:i/>
          <w:lang w:val="ru-RU"/>
        </w:rPr>
        <w:t>foundries</w:t>
      </w:r>
      <w:proofErr w:type="spellEnd"/>
      <w:r w:rsidRPr="00EB5BF4">
        <w:rPr>
          <w:rFonts w:cstheme="minorHAnsi"/>
          <w:i/>
          <w:lang w:val="ru-RU"/>
        </w:rPr>
        <w:t xml:space="preserve">) </w:t>
      </w:r>
      <w:r w:rsidRPr="00FC67FC">
        <w:rPr>
          <w:rFonts w:cstheme="minorHAnsi"/>
          <w:lang w:val="ru-RU"/>
        </w:rPr>
        <w:t xml:space="preserve">– компании, которые </w:t>
      </w:r>
      <w:r w:rsidR="006D345A" w:rsidRPr="00FC67FC">
        <w:rPr>
          <w:rFonts w:cstheme="minorHAnsi"/>
          <w:lang w:val="ru-RU"/>
        </w:rPr>
        <w:t xml:space="preserve">физически </w:t>
      </w:r>
      <w:r w:rsidRPr="00FC67FC">
        <w:rPr>
          <w:rFonts w:cstheme="minorHAnsi"/>
          <w:lang w:val="ru-RU"/>
        </w:rPr>
        <w:t>производят чипы на изощренных заводах. Производство является капиталоемким и технически сложным, что вынуждает многи</w:t>
      </w:r>
      <w:r w:rsidR="004E3D2B">
        <w:rPr>
          <w:rFonts w:cstheme="minorHAnsi"/>
          <w:lang w:val="ru-RU"/>
        </w:rPr>
        <w:t xml:space="preserve">х </w:t>
      </w:r>
      <w:r w:rsidRPr="00FC67FC">
        <w:rPr>
          <w:rFonts w:cstheme="minorHAnsi"/>
          <w:lang w:val="ru-RU"/>
        </w:rPr>
        <w:t xml:space="preserve">передавать эту </w:t>
      </w:r>
      <w:r w:rsidRPr="00FC67FC">
        <w:rPr>
          <w:rFonts w:cstheme="minorHAnsi"/>
          <w:lang w:val="ru-RU"/>
        </w:rPr>
        <w:lastRenderedPageBreak/>
        <w:t xml:space="preserve">функцию специалистам, таким как </w:t>
      </w:r>
      <w:r w:rsidRPr="00EB5BF4">
        <w:rPr>
          <w:rFonts w:cstheme="minorHAnsi"/>
          <w:color w:val="215868" w:themeColor="accent5" w:themeShade="80"/>
          <w:lang w:val="ru-RU"/>
        </w:rPr>
        <w:t>TSMC</w:t>
      </w:r>
      <w:r w:rsidRPr="00FC67FC">
        <w:rPr>
          <w:rFonts w:cstheme="minorHAnsi"/>
          <w:lang w:val="ru-RU"/>
        </w:rPr>
        <w:t xml:space="preserve">, которая </w:t>
      </w:r>
      <w:r w:rsidRPr="004E3D2B">
        <w:rPr>
          <w:rFonts w:cstheme="minorHAnsi"/>
          <w:lang w:val="ru-RU"/>
        </w:rPr>
        <w:t xml:space="preserve">выпускает чипы по контракту для заказчиков. </w:t>
      </w:r>
      <w:r w:rsidRPr="00EB5BF4">
        <w:rPr>
          <w:rFonts w:cstheme="minorHAnsi"/>
          <w:b/>
          <w:bCs/>
          <w:color w:val="215868" w:themeColor="accent5" w:themeShade="80"/>
          <w:lang w:val="ru-RU"/>
        </w:rPr>
        <w:t xml:space="preserve">Intel </w:t>
      </w:r>
      <w:r w:rsidRPr="004E3D2B">
        <w:rPr>
          <w:rFonts w:cstheme="minorHAnsi"/>
          <w:lang w:val="ru-RU"/>
        </w:rPr>
        <w:t>и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EB5BF4">
        <w:rPr>
          <w:rFonts w:cstheme="minorHAnsi"/>
          <w:b/>
          <w:bCs/>
          <w:color w:val="215868" w:themeColor="accent5" w:themeShade="80"/>
          <w:lang w:val="ru-RU"/>
        </w:rPr>
        <w:t>Samsung</w:t>
      </w:r>
      <w:r w:rsidRPr="00EB5BF4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>проектируют и производят собственные чипы.</w:t>
      </w:r>
    </w:p>
    <w:p w14:paraId="4E183DB7" w14:textId="64BFC815" w:rsidR="002522B0" w:rsidRPr="002522B0" w:rsidRDefault="00FC67FC" w:rsidP="002522B0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b/>
          <w:bCs/>
          <w:lang w:val="ru-RU"/>
        </w:rPr>
        <w:t xml:space="preserve">Поставщики </w:t>
      </w:r>
      <w:r w:rsidRPr="004E3D2B">
        <w:rPr>
          <w:rFonts w:cstheme="minorHAnsi"/>
          <w:lang w:val="ru-RU"/>
        </w:rPr>
        <w:t>полупроводникового оборудования</w:t>
      </w:r>
      <w:r w:rsidRPr="00FC67FC">
        <w:rPr>
          <w:rFonts w:cstheme="minorHAnsi"/>
          <w:lang w:val="ru-RU"/>
        </w:rPr>
        <w:t xml:space="preserve"> – «инструментальные мастера» отрасли, которые предоставляют сложные машины, необходимые для изготовления чипов. Выделяется </w:t>
      </w:r>
      <w:r w:rsidR="000405F8">
        <w:rPr>
          <w:rFonts w:cstheme="minorHAnsi"/>
          <w:lang w:val="ru-RU"/>
        </w:rPr>
        <w:t xml:space="preserve">нидерландская </w:t>
      </w:r>
      <w:r w:rsidRPr="00EB5BF4">
        <w:rPr>
          <w:rFonts w:cstheme="minorHAnsi"/>
          <w:color w:val="215868" w:themeColor="accent5" w:themeShade="80"/>
          <w:lang w:val="ru-RU"/>
        </w:rPr>
        <w:t>ASML</w:t>
      </w:r>
      <w:r w:rsidRPr="00FC67FC">
        <w:rPr>
          <w:rFonts w:cstheme="minorHAnsi"/>
          <w:color w:val="7030A0"/>
          <w:lang w:val="ru-RU"/>
        </w:rPr>
        <w:t xml:space="preserve">, </w:t>
      </w:r>
      <w:r w:rsidRPr="00FC67FC">
        <w:rPr>
          <w:rFonts w:cstheme="minorHAnsi"/>
          <w:lang w:val="ru-RU"/>
        </w:rPr>
        <w:t xml:space="preserve">которая </w:t>
      </w:r>
      <w:r w:rsidRPr="00FC67FC">
        <w:rPr>
          <w:rFonts w:cstheme="minorHAnsi"/>
          <w:color w:val="7030A0"/>
          <w:lang w:val="ru-RU"/>
        </w:rPr>
        <w:t xml:space="preserve">практически владеет </w:t>
      </w:r>
      <w:r w:rsidRPr="00FC67FC">
        <w:rPr>
          <w:rFonts w:cstheme="minorHAnsi"/>
          <w:b/>
          <w:bCs/>
          <w:color w:val="7030A0"/>
          <w:lang w:val="ru-RU"/>
        </w:rPr>
        <w:t>монополией</w:t>
      </w:r>
      <w:r w:rsidRPr="00FC67FC">
        <w:rPr>
          <w:rFonts w:cstheme="minorHAnsi"/>
          <w:color w:val="7030A0"/>
          <w:lang w:val="ru-RU"/>
        </w:rPr>
        <w:t xml:space="preserve"> </w:t>
      </w:r>
      <w:r w:rsidRPr="00FC67FC">
        <w:rPr>
          <w:rFonts w:cstheme="minorHAnsi"/>
          <w:b/>
          <w:bCs/>
          <w:color w:val="7030A0"/>
          <w:lang w:val="ru-RU"/>
        </w:rPr>
        <w:t>на экстремальное ультрафиолетовое</w:t>
      </w:r>
      <w:r w:rsidRPr="00FC67FC">
        <w:rPr>
          <w:rFonts w:cstheme="minorHAnsi"/>
          <w:color w:val="7030A0"/>
          <w:lang w:val="ru-RU"/>
        </w:rPr>
        <w:t xml:space="preserve"> </w:t>
      </w:r>
      <w:r w:rsidRPr="00EB5BF4">
        <w:rPr>
          <w:rFonts w:cstheme="minorHAnsi"/>
          <w:i/>
          <w:lang w:val="ru-RU"/>
        </w:rPr>
        <w:t>(</w:t>
      </w:r>
      <w:r w:rsidRPr="00EB5BF4">
        <w:rPr>
          <w:rFonts w:cstheme="minorHAnsi"/>
          <w:i/>
          <w:color w:val="215868" w:themeColor="accent5" w:themeShade="80"/>
          <w:lang w:val="ru-RU"/>
        </w:rPr>
        <w:t>EUV</w:t>
      </w:r>
      <w:r w:rsidRPr="00EB5BF4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 </w:t>
      </w:r>
      <w:r w:rsidRPr="00FC67FC">
        <w:rPr>
          <w:rFonts w:cstheme="minorHAnsi"/>
          <w:b/>
          <w:bCs/>
          <w:color w:val="7030A0"/>
          <w:lang w:val="ru-RU"/>
        </w:rPr>
        <w:t>литографическое оборудование</w:t>
      </w:r>
      <w:r w:rsidRPr="00FC67FC">
        <w:rPr>
          <w:rFonts w:cstheme="minorHAnsi"/>
          <w:lang w:val="ru-RU"/>
        </w:rPr>
        <w:t xml:space="preserve">. </w:t>
      </w:r>
      <w:r w:rsidRPr="00436130">
        <w:rPr>
          <w:rFonts w:cstheme="minorHAnsi"/>
          <w:lang w:val="ru-RU"/>
        </w:rPr>
        <w:t xml:space="preserve">Машины </w:t>
      </w:r>
      <w:r w:rsidRPr="00EB5BF4">
        <w:rPr>
          <w:rFonts w:cstheme="minorHAnsi"/>
          <w:color w:val="215868" w:themeColor="accent5" w:themeShade="80"/>
          <w:lang w:val="ru-RU"/>
        </w:rPr>
        <w:t xml:space="preserve">ASML </w:t>
      </w:r>
      <w:r w:rsidRPr="00436130">
        <w:rPr>
          <w:rFonts w:cstheme="minorHAnsi"/>
          <w:lang w:val="ru-RU"/>
        </w:rPr>
        <w:t>– каждая стоимостью более $</w:t>
      </w:r>
      <w:r w:rsidR="00EB5BF4">
        <w:rPr>
          <w:rFonts w:cstheme="minorHAnsi"/>
        </w:rPr>
        <w:t> </w:t>
      </w:r>
      <w:r w:rsidRPr="00436130">
        <w:rPr>
          <w:rFonts w:cstheme="minorHAnsi"/>
          <w:color w:val="EE0000"/>
          <w:lang w:val="ru-RU"/>
        </w:rPr>
        <w:t xml:space="preserve">300 </w:t>
      </w:r>
      <w:r w:rsidRPr="00436130">
        <w:rPr>
          <w:rFonts w:cstheme="minorHAnsi"/>
          <w:lang w:val="ru-RU"/>
        </w:rPr>
        <w:t>млн – используют точечные лазеры и оптику</w:t>
      </w:r>
      <w:r w:rsidRPr="00FC67FC">
        <w:rPr>
          <w:rFonts w:cstheme="minorHAnsi"/>
          <w:lang w:val="ru-RU"/>
        </w:rPr>
        <w:t xml:space="preserve"> для создания трафаретов крошечных транзисторных</w:t>
      </w:r>
      <w:r w:rsidR="002522B0">
        <w:rPr>
          <w:rFonts w:cstheme="minorHAnsi"/>
          <w:lang w:val="ru-RU"/>
        </w:rPr>
        <w:t xml:space="preserve"> узоров на кремниевых пластинах</w:t>
      </w:r>
      <w:r w:rsidR="002522B0" w:rsidRPr="002522B0">
        <w:rPr>
          <w:rFonts w:cstheme="minorHAnsi"/>
          <w:lang w:val="ru-RU"/>
        </w:rPr>
        <w:t xml:space="preserve"> </w:t>
      </w:r>
      <w:r w:rsidR="002522B0" w:rsidRPr="002A191D">
        <w:rPr>
          <w:rFonts w:cstheme="minorHAnsi"/>
          <w:i/>
          <w:iCs/>
          <w:lang w:val="ru-RU"/>
        </w:rPr>
        <w:t xml:space="preserve">(подробно см. в Приложении </w:t>
      </w:r>
      <w:r w:rsidR="002522B0" w:rsidRPr="00EB5BF4">
        <w:rPr>
          <w:rFonts w:cstheme="minorHAnsi"/>
          <w:i/>
          <w:iCs/>
          <w:color w:val="C00000"/>
          <w:lang w:val="ru-RU"/>
        </w:rPr>
        <w:t>2</w:t>
      </w:r>
      <w:r w:rsidR="002522B0" w:rsidRPr="002A191D">
        <w:rPr>
          <w:rFonts w:cstheme="minorHAnsi"/>
          <w:i/>
          <w:iCs/>
          <w:lang w:val="ru-RU"/>
        </w:rPr>
        <w:t>).</w:t>
      </w:r>
    </w:p>
    <w:p w14:paraId="62B4C238" w14:textId="7110B462" w:rsidR="00FC67FC" w:rsidRPr="002522B0" w:rsidRDefault="004E3D2B" w:rsidP="003853DB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b/>
          <w:bCs/>
          <w:lang w:val="ru-RU"/>
        </w:rPr>
        <w:t>Поставщики п</w:t>
      </w:r>
      <w:r w:rsidR="00FC67FC" w:rsidRPr="00743255">
        <w:rPr>
          <w:rFonts w:cstheme="minorHAnsi"/>
          <w:b/>
          <w:bCs/>
          <w:lang w:val="ru-RU"/>
        </w:rPr>
        <w:t>рограммно</w:t>
      </w:r>
      <w:r>
        <w:rPr>
          <w:rFonts w:cstheme="minorHAnsi"/>
          <w:b/>
          <w:bCs/>
          <w:lang w:val="ru-RU"/>
        </w:rPr>
        <w:t>го</w:t>
      </w:r>
      <w:r w:rsidR="00FC67FC" w:rsidRPr="00743255">
        <w:rPr>
          <w:rFonts w:cstheme="minorHAnsi"/>
          <w:b/>
          <w:bCs/>
          <w:lang w:val="ru-RU"/>
        </w:rPr>
        <w:t xml:space="preserve"> обеспечени</w:t>
      </w:r>
      <w:r>
        <w:rPr>
          <w:rFonts w:cstheme="minorHAnsi"/>
          <w:b/>
          <w:bCs/>
          <w:lang w:val="ru-RU"/>
        </w:rPr>
        <w:t>я</w:t>
      </w:r>
      <w:r w:rsidR="00FC67FC" w:rsidRPr="00743255">
        <w:rPr>
          <w:rFonts w:cstheme="minorHAnsi"/>
          <w:b/>
          <w:bCs/>
          <w:lang w:val="ru-RU"/>
        </w:rPr>
        <w:t xml:space="preserve"> </w:t>
      </w:r>
      <w:r w:rsidR="00FC67FC" w:rsidRPr="00F454BF">
        <w:rPr>
          <w:rFonts w:cstheme="minorHAnsi"/>
          <w:lang w:val="ru-RU"/>
        </w:rPr>
        <w:t>электронной автоматизации проектирования</w:t>
      </w:r>
      <w:r w:rsidR="00FC67FC" w:rsidRPr="00FC67FC">
        <w:rPr>
          <w:rFonts w:cstheme="minorHAnsi"/>
          <w:lang w:val="ru-RU"/>
        </w:rPr>
        <w:t xml:space="preserve"> </w:t>
      </w:r>
      <w:r w:rsidR="00FC67FC" w:rsidRPr="00EB5BF4">
        <w:rPr>
          <w:rFonts w:cstheme="minorHAnsi"/>
          <w:i/>
          <w:lang w:val="ru-RU"/>
        </w:rPr>
        <w:t xml:space="preserve">(Electronic </w:t>
      </w:r>
      <w:proofErr w:type="spellStart"/>
      <w:r w:rsidR="00FC67FC" w:rsidRPr="00EB5BF4">
        <w:rPr>
          <w:rFonts w:cstheme="minorHAnsi"/>
          <w:i/>
          <w:lang w:val="ru-RU"/>
        </w:rPr>
        <w:t>design</w:t>
      </w:r>
      <w:proofErr w:type="spellEnd"/>
      <w:r w:rsidR="00FC67FC" w:rsidRPr="00EB5BF4">
        <w:rPr>
          <w:rFonts w:cstheme="minorHAnsi"/>
          <w:i/>
          <w:lang w:val="ru-RU"/>
        </w:rPr>
        <w:t xml:space="preserve"> </w:t>
      </w:r>
      <w:proofErr w:type="spellStart"/>
      <w:r w:rsidR="00FC67FC" w:rsidRPr="00EB5BF4">
        <w:rPr>
          <w:rFonts w:cstheme="minorHAnsi"/>
          <w:i/>
          <w:lang w:val="ru-RU"/>
        </w:rPr>
        <w:t>automation</w:t>
      </w:r>
      <w:proofErr w:type="spellEnd"/>
      <w:r w:rsidR="00FC67FC" w:rsidRPr="00EB5BF4">
        <w:rPr>
          <w:rFonts w:cstheme="minorHAnsi"/>
          <w:i/>
          <w:lang w:val="ru-RU"/>
        </w:rPr>
        <w:t xml:space="preserve">, </w:t>
      </w:r>
      <w:r w:rsidR="00FC67FC" w:rsidRPr="00EB5BF4">
        <w:rPr>
          <w:rFonts w:cstheme="minorHAnsi"/>
          <w:i/>
          <w:color w:val="215868" w:themeColor="accent5" w:themeShade="80"/>
          <w:lang w:val="ru-RU"/>
        </w:rPr>
        <w:t>EDA</w:t>
      </w:r>
      <w:r w:rsidR="00FC67FC" w:rsidRPr="00EB5BF4">
        <w:rPr>
          <w:rFonts w:cstheme="minorHAnsi"/>
          <w:i/>
          <w:lang w:val="ru-RU"/>
        </w:rPr>
        <w:t xml:space="preserve">) </w:t>
      </w:r>
      <w:r w:rsidR="00FC67FC" w:rsidRPr="00FC67FC">
        <w:rPr>
          <w:rFonts w:cstheme="minorHAnsi"/>
          <w:lang w:val="ru-RU"/>
        </w:rPr>
        <w:t xml:space="preserve">– это компании </w:t>
      </w:r>
      <w:r w:rsidR="00FC67FC" w:rsidRPr="00EB5BF4">
        <w:rPr>
          <w:rFonts w:cstheme="minorHAnsi"/>
          <w:i/>
          <w:lang w:val="ru-RU"/>
        </w:rPr>
        <w:t xml:space="preserve">(такие как </w:t>
      </w:r>
      <w:proofErr w:type="spellStart"/>
      <w:r w:rsidR="00FC67FC" w:rsidRPr="00EB5BF4">
        <w:rPr>
          <w:rFonts w:cstheme="minorHAnsi"/>
          <w:i/>
          <w:color w:val="215868" w:themeColor="accent5" w:themeShade="80"/>
          <w:lang w:val="ru-RU"/>
        </w:rPr>
        <w:t>Cadence</w:t>
      </w:r>
      <w:proofErr w:type="spellEnd"/>
      <w:r w:rsidR="00FC67FC" w:rsidRPr="00EB5BF4">
        <w:rPr>
          <w:rFonts w:cstheme="minorHAnsi"/>
          <w:i/>
          <w:color w:val="215868" w:themeColor="accent5" w:themeShade="80"/>
          <w:lang w:val="ru-RU"/>
        </w:rPr>
        <w:t xml:space="preserve"> </w:t>
      </w:r>
      <w:r w:rsidR="00FC67FC" w:rsidRPr="00EB5BF4">
        <w:rPr>
          <w:rFonts w:cstheme="minorHAnsi"/>
          <w:i/>
          <w:lang w:val="ru-RU"/>
        </w:rPr>
        <w:t xml:space="preserve">и </w:t>
      </w:r>
      <w:proofErr w:type="spellStart"/>
      <w:r w:rsidR="00FC67FC" w:rsidRPr="00EB5BF4">
        <w:rPr>
          <w:rFonts w:cstheme="minorHAnsi"/>
          <w:i/>
          <w:color w:val="215868" w:themeColor="accent5" w:themeShade="80"/>
          <w:lang w:val="ru-RU"/>
        </w:rPr>
        <w:t>Synopsys</w:t>
      </w:r>
      <w:proofErr w:type="spellEnd"/>
      <w:r w:rsidR="00FC67FC" w:rsidRPr="00EB5BF4">
        <w:rPr>
          <w:rFonts w:cstheme="minorHAnsi"/>
          <w:i/>
          <w:lang w:val="ru-RU"/>
        </w:rPr>
        <w:t>)</w:t>
      </w:r>
      <w:r w:rsidR="00FC67FC" w:rsidRPr="00FC67FC">
        <w:rPr>
          <w:rFonts w:cstheme="minorHAnsi"/>
          <w:lang w:val="ru-RU"/>
        </w:rPr>
        <w:t xml:space="preserve">, которые предоставляют программные инструменты, используемые разработчиками чипов для развертывания и проверки их сложных конструкций. </w:t>
      </w:r>
      <w:r w:rsidR="00743255">
        <w:rPr>
          <w:rFonts w:cstheme="minorHAnsi"/>
          <w:lang w:val="ru-RU"/>
        </w:rPr>
        <w:t>И</w:t>
      </w:r>
      <w:r w:rsidR="00FC67FC" w:rsidRPr="00FC67FC">
        <w:rPr>
          <w:rFonts w:cstheme="minorHAnsi"/>
          <w:lang w:val="ru-RU"/>
        </w:rPr>
        <w:t>х ПО критически важно для любого проекта, связанного с производством полупроводников</w:t>
      </w:r>
      <w:r w:rsidR="002522B0" w:rsidRPr="002522B0">
        <w:rPr>
          <w:rFonts w:cstheme="minorHAnsi"/>
          <w:lang w:val="ru-RU"/>
        </w:rPr>
        <w:t>.</w:t>
      </w:r>
    </w:p>
    <w:p w14:paraId="4B8BBBEE" w14:textId="77777777" w:rsidR="00FC67FC" w:rsidRPr="00FC67FC" w:rsidRDefault="00FC67FC" w:rsidP="003853DB">
      <w:pPr>
        <w:ind w:firstLine="720"/>
        <w:jc w:val="both"/>
        <w:rPr>
          <w:rFonts w:cstheme="minorHAnsi"/>
          <w:lang w:val="ru-RU"/>
        </w:rPr>
      </w:pPr>
      <w:r w:rsidRPr="00743255">
        <w:rPr>
          <w:rFonts w:cstheme="minorHAnsi"/>
          <w:b/>
          <w:bCs/>
          <w:lang w:val="ru-RU"/>
        </w:rPr>
        <w:t xml:space="preserve">Производители устройств </w:t>
      </w:r>
      <w:r w:rsidRPr="00F454BF">
        <w:rPr>
          <w:rFonts w:cstheme="minorHAnsi"/>
          <w:lang w:val="ru-RU"/>
        </w:rPr>
        <w:t>для конечных пользователей</w:t>
      </w:r>
      <w:r w:rsidRPr="00FC67FC">
        <w:rPr>
          <w:rFonts w:cstheme="minorHAnsi"/>
          <w:lang w:val="ru-RU"/>
        </w:rPr>
        <w:t xml:space="preserve"> – это компании-электронщики, которые внедряют чипы в свои продукты. К примеру, </w:t>
      </w:r>
      <w:r w:rsidRPr="00177C6E">
        <w:rPr>
          <w:rFonts w:cstheme="minorHAnsi"/>
          <w:color w:val="215868" w:themeColor="accent5" w:themeShade="80"/>
          <w:lang w:val="ru-RU"/>
        </w:rPr>
        <w:t xml:space="preserve">Apple </w:t>
      </w:r>
      <w:r w:rsidRPr="00F454BF">
        <w:rPr>
          <w:rFonts w:cstheme="minorHAnsi"/>
          <w:lang w:val="ru-RU"/>
        </w:rPr>
        <w:t>разрабатывает собственные процессоры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FC67FC">
        <w:rPr>
          <w:rFonts w:cstheme="minorHAnsi"/>
          <w:lang w:val="ru-RU"/>
        </w:rPr>
        <w:t>для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 xml:space="preserve">iPhone </w:t>
      </w:r>
      <w:r w:rsidRPr="00FC67FC">
        <w:rPr>
          <w:rFonts w:cstheme="minorHAnsi"/>
          <w:lang w:val="ru-RU"/>
        </w:rPr>
        <w:t>и</w:t>
      </w:r>
      <w:r w:rsidRPr="00FC67FC">
        <w:rPr>
          <w:rFonts w:cstheme="minorHAnsi"/>
          <w:b/>
          <w:bCs/>
          <w:lang w:val="ru-RU"/>
        </w:rPr>
        <w:t xml:space="preserve">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Mac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177C6E">
        <w:rPr>
          <w:rFonts w:cstheme="minorHAnsi"/>
          <w:i/>
          <w:lang w:val="ru-RU"/>
        </w:rPr>
        <w:t xml:space="preserve">(чипы </w:t>
      </w:r>
      <w:r w:rsidRPr="00177C6E">
        <w:rPr>
          <w:rFonts w:cstheme="minorHAnsi"/>
          <w:i/>
          <w:color w:val="215868" w:themeColor="accent5" w:themeShade="80"/>
          <w:lang w:val="ru-RU"/>
        </w:rPr>
        <w:t>A</w:t>
      </w:r>
      <w:r w:rsidRPr="00177C6E">
        <w:rPr>
          <w:rFonts w:cstheme="minorHAnsi"/>
          <w:i/>
          <w:lang w:val="ru-RU"/>
        </w:rPr>
        <w:t xml:space="preserve">-серии и </w:t>
      </w:r>
      <w:r w:rsidRPr="00177C6E">
        <w:rPr>
          <w:rFonts w:cstheme="minorHAnsi"/>
          <w:i/>
          <w:color w:val="215868" w:themeColor="accent5" w:themeShade="80"/>
          <w:lang w:val="ru-RU"/>
        </w:rPr>
        <w:t>M</w:t>
      </w:r>
      <w:r w:rsidRPr="00177C6E">
        <w:rPr>
          <w:rFonts w:cstheme="minorHAnsi"/>
          <w:i/>
          <w:lang w:val="ru-RU"/>
        </w:rPr>
        <w:t>-серии)</w:t>
      </w:r>
      <w:r w:rsidRPr="00FC67FC">
        <w:rPr>
          <w:rFonts w:cstheme="minorHAnsi"/>
          <w:lang w:val="ru-RU"/>
        </w:rPr>
        <w:t xml:space="preserve">, но полагается на </w:t>
      </w:r>
      <w:r w:rsidRPr="00177C6E">
        <w:rPr>
          <w:rFonts w:cstheme="minorHAnsi"/>
          <w:color w:val="215868" w:themeColor="accent5" w:themeShade="80"/>
          <w:lang w:val="ru-RU"/>
        </w:rPr>
        <w:t xml:space="preserve">TSMC </w:t>
      </w:r>
      <w:r w:rsidRPr="00FC67FC">
        <w:rPr>
          <w:rFonts w:cstheme="minorHAnsi"/>
          <w:lang w:val="ru-RU"/>
        </w:rPr>
        <w:t xml:space="preserve">для их производства </w:t>
      </w:r>
      <w:r w:rsidRPr="00177C6E">
        <w:rPr>
          <w:rFonts w:cstheme="minorHAnsi"/>
          <w:i/>
          <w:lang w:val="ru-RU"/>
        </w:rPr>
        <w:t xml:space="preserve">(более </w:t>
      </w:r>
      <w:r w:rsidRPr="00177C6E">
        <w:rPr>
          <w:rFonts w:cstheme="minorHAnsi"/>
          <w:i/>
          <w:color w:val="C00000"/>
          <w:lang w:val="ru-RU"/>
        </w:rPr>
        <w:t>20</w:t>
      </w:r>
      <w:r w:rsidRPr="00177C6E">
        <w:rPr>
          <w:rFonts w:cstheme="minorHAnsi"/>
          <w:i/>
          <w:lang w:val="ru-RU"/>
        </w:rPr>
        <w:t xml:space="preserve">% доходов </w:t>
      </w:r>
      <w:r w:rsidRPr="00177C6E">
        <w:rPr>
          <w:rFonts w:cstheme="minorHAnsi"/>
          <w:i/>
          <w:color w:val="215868" w:themeColor="accent5" w:themeShade="80"/>
          <w:lang w:val="ru-RU"/>
        </w:rPr>
        <w:t xml:space="preserve">TSMC </w:t>
      </w:r>
      <w:r w:rsidRPr="00177C6E">
        <w:rPr>
          <w:rFonts w:cstheme="minorHAnsi"/>
          <w:i/>
          <w:lang w:val="ru-RU"/>
        </w:rPr>
        <w:t xml:space="preserve">приходятся на заказы от </w:t>
      </w:r>
      <w:r w:rsidRPr="00177C6E">
        <w:rPr>
          <w:rFonts w:cstheme="minorHAnsi"/>
          <w:i/>
          <w:color w:val="215868" w:themeColor="accent5" w:themeShade="80"/>
          <w:lang w:val="ru-RU"/>
        </w:rPr>
        <w:t>Apple</w:t>
      </w:r>
      <w:r w:rsidRPr="00177C6E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>.</w:t>
      </w:r>
    </w:p>
    <w:p w14:paraId="4AB56E48" w14:textId="77777777" w:rsidR="00FC67FC" w:rsidRPr="00FC67FC" w:rsidRDefault="00FC67FC" w:rsidP="003853DB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lang w:val="ru-RU"/>
        </w:rPr>
        <w:t xml:space="preserve">Как показывает </w:t>
      </w:r>
      <w:r w:rsidRPr="00413B05">
        <w:rPr>
          <w:rFonts w:cstheme="minorHAnsi"/>
          <w:b/>
          <w:bCs/>
          <w:lang w:val="ru-RU"/>
        </w:rPr>
        <w:t>цепочка создания стоимости</w:t>
      </w:r>
      <w:r w:rsidRPr="00FC67FC">
        <w:rPr>
          <w:rFonts w:cstheme="minorHAnsi"/>
          <w:lang w:val="ru-RU"/>
        </w:rPr>
        <w:t xml:space="preserve">, игроки экосистемы сильно взаимозависимы. Задержка в одном звене </w:t>
      </w:r>
      <w:r w:rsidRPr="00A30565">
        <w:rPr>
          <w:rFonts w:cstheme="minorHAnsi"/>
          <w:i/>
          <w:lang w:val="ru-RU"/>
        </w:rPr>
        <w:t xml:space="preserve">(приостановка поставки литографического оборудования </w:t>
      </w:r>
      <w:r w:rsidRPr="00177C6E">
        <w:rPr>
          <w:rFonts w:cstheme="minorHAnsi"/>
          <w:i/>
          <w:color w:val="215868" w:themeColor="accent5" w:themeShade="80"/>
          <w:lang w:val="ru-RU"/>
        </w:rPr>
        <w:t xml:space="preserve">ASML </w:t>
      </w:r>
      <w:r w:rsidRPr="00A30565">
        <w:rPr>
          <w:rFonts w:cstheme="minorHAnsi"/>
          <w:i/>
          <w:lang w:val="ru-RU"/>
        </w:rPr>
        <w:t xml:space="preserve">или сбои на </w:t>
      </w:r>
      <w:r w:rsidRPr="00177C6E">
        <w:rPr>
          <w:rFonts w:cstheme="minorHAnsi"/>
          <w:i/>
          <w:color w:val="215868" w:themeColor="accent5" w:themeShade="80"/>
          <w:lang w:val="ru-RU"/>
        </w:rPr>
        <w:t>Тайване</w:t>
      </w:r>
      <w:r w:rsidRPr="00A30565">
        <w:rPr>
          <w:rFonts w:cstheme="minorHAnsi"/>
          <w:i/>
          <w:lang w:val="ru-RU"/>
        </w:rPr>
        <w:t xml:space="preserve">) </w:t>
      </w:r>
      <w:r w:rsidRPr="00FC67FC">
        <w:rPr>
          <w:rFonts w:cstheme="minorHAnsi"/>
          <w:lang w:val="ru-RU"/>
        </w:rPr>
        <w:t>может повлиять на всю цепочку поставок. Это делает отрасль совместной, а порой и уязвимой.</w:t>
      </w:r>
    </w:p>
    <w:p w14:paraId="2D548B50" w14:textId="4E8491EA" w:rsidR="00FC67FC" w:rsidRPr="00413B05" w:rsidRDefault="00FC67FC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proofErr w:type="spellStart"/>
      <w:r w:rsidRPr="00413B05">
        <w:rPr>
          <w:rFonts w:cstheme="minorHAnsi"/>
          <w:b/>
          <w:bCs/>
          <w:i/>
          <w:iCs/>
          <w:sz w:val="20"/>
          <w:szCs w:val="20"/>
          <w:lang w:val="ru-RU"/>
        </w:rPr>
        <w:t>Справочно</w:t>
      </w:r>
      <w:proofErr w:type="spellEnd"/>
      <w:r w:rsidRPr="00EE2184">
        <w:rPr>
          <w:rFonts w:cstheme="minorHAnsi"/>
          <w:b/>
          <w:bCs/>
          <w:i/>
          <w:iCs/>
          <w:sz w:val="20"/>
          <w:szCs w:val="20"/>
          <w:lang w:val="ru-RU"/>
        </w:rPr>
        <w:t>: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Pr="00177C6E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Япония 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в </w:t>
      </w:r>
      <w:r w:rsidRPr="00177C6E">
        <w:rPr>
          <w:rFonts w:cstheme="minorHAnsi"/>
          <w:i/>
          <w:iCs/>
          <w:color w:val="C00000"/>
          <w:sz w:val="20"/>
          <w:szCs w:val="20"/>
          <w:lang w:val="ru-RU"/>
        </w:rPr>
        <w:t>1980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-х гг. передала опыт и технологии </w:t>
      </w:r>
      <w:r w:rsidRPr="00177C6E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Южной Корее</w:t>
      </w:r>
      <w:r w:rsidRPr="00413B05">
        <w:rPr>
          <w:rFonts w:cstheme="minorHAnsi"/>
          <w:i/>
          <w:iCs/>
          <w:sz w:val="20"/>
          <w:szCs w:val="20"/>
          <w:lang w:val="ru-RU"/>
        </w:rPr>
        <w:t>, но сегодня, после десятилетий зависимости от импорта</w:t>
      </w:r>
      <w:r w:rsidR="00413B05">
        <w:rPr>
          <w:rFonts w:cstheme="minorHAnsi"/>
          <w:i/>
          <w:iCs/>
          <w:sz w:val="20"/>
          <w:szCs w:val="20"/>
          <w:lang w:val="ru-RU"/>
        </w:rPr>
        <w:t>,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работает над возрождением собственной полупроводниковой промышленности из-за </w:t>
      </w:r>
      <w:r w:rsidR="00413B05">
        <w:rPr>
          <w:rFonts w:cstheme="minorHAnsi"/>
          <w:i/>
          <w:iCs/>
          <w:sz w:val="20"/>
          <w:szCs w:val="20"/>
          <w:lang w:val="ru-RU"/>
        </w:rPr>
        <w:t>нестабильности в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мировой торговл</w:t>
      </w:r>
      <w:r w:rsidR="00413B05">
        <w:rPr>
          <w:rFonts w:cstheme="minorHAnsi"/>
          <w:i/>
          <w:iCs/>
          <w:sz w:val="20"/>
          <w:szCs w:val="20"/>
          <w:lang w:val="ru-RU"/>
        </w:rPr>
        <w:t>е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(вооруженные и торговые конфликты, </w:t>
      </w:r>
      <w:r w:rsidR="00413B05">
        <w:rPr>
          <w:rFonts w:cstheme="minorHAnsi"/>
          <w:i/>
          <w:iCs/>
          <w:sz w:val="20"/>
          <w:szCs w:val="20"/>
          <w:lang w:val="ru-RU"/>
        </w:rPr>
        <w:t>а также</w:t>
      </w:r>
      <w:r w:rsidRPr="00413B05">
        <w:rPr>
          <w:rFonts w:cstheme="minorHAnsi"/>
          <w:i/>
          <w:iCs/>
          <w:sz w:val="20"/>
          <w:szCs w:val="20"/>
          <w:lang w:val="ru-RU"/>
        </w:rPr>
        <w:t xml:space="preserve"> связанные с пандемией сбои в цепочках поставок).</w:t>
      </w:r>
    </w:p>
    <w:p w14:paraId="4BA4A131" w14:textId="44FE11BC" w:rsidR="005C30E7" w:rsidRPr="005F1A31" w:rsidRDefault="00FC67FC" w:rsidP="003853DB">
      <w:pPr>
        <w:ind w:firstLine="720"/>
        <w:jc w:val="both"/>
        <w:rPr>
          <w:rFonts w:cstheme="minorHAnsi"/>
          <w:lang w:val="ru-RU"/>
        </w:rPr>
      </w:pPr>
      <w:r w:rsidRPr="00FC67FC">
        <w:rPr>
          <w:rFonts w:cstheme="minorHAnsi"/>
          <w:lang w:val="ru-RU"/>
        </w:rPr>
        <w:t xml:space="preserve">Помимо этого, специализация является ключом к успеху: </w:t>
      </w:r>
      <w:r w:rsidRPr="00413B05">
        <w:rPr>
          <w:rFonts w:cstheme="minorHAnsi"/>
          <w:b/>
          <w:bCs/>
          <w:lang w:val="ru-RU"/>
        </w:rPr>
        <w:t xml:space="preserve">ни одна компания не в состоянии освоить все этапы на современном уровне. </w:t>
      </w:r>
      <w:r w:rsidRPr="00FC67FC">
        <w:rPr>
          <w:rFonts w:cstheme="minorHAnsi"/>
          <w:lang w:val="ru-RU"/>
        </w:rPr>
        <w:t xml:space="preserve">Каждый этап требует своеобразной экспертизы и масштаба. Игроки, которые пытались стать ведущими во всех этапах производства, часто оказывались на задворках. </w:t>
      </w:r>
      <w:r w:rsidR="00413B05">
        <w:rPr>
          <w:rFonts w:cstheme="minorHAnsi"/>
          <w:lang w:val="ru-RU"/>
        </w:rPr>
        <w:t>Напротив, к</w:t>
      </w:r>
      <w:r w:rsidRPr="00FC67FC">
        <w:rPr>
          <w:rFonts w:cstheme="minorHAnsi"/>
          <w:lang w:val="ru-RU"/>
        </w:rPr>
        <w:t xml:space="preserve">омпании, которые придерживаются </w:t>
      </w:r>
      <w:r w:rsidR="00413B05">
        <w:rPr>
          <w:rFonts w:cstheme="minorHAnsi"/>
          <w:lang w:val="ru-RU"/>
        </w:rPr>
        <w:t>собственного</w:t>
      </w:r>
      <w:r w:rsidRPr="00FC67FC">
        <w:rPr>
          <w:rFonts w:cstheme="minorHAnsi"/>
          <w:lang w:val="ru-RU"/>
        </w:rPr>
        <w:t xml:space="preserve"> пути и сосредотачиваются на своих преимуществах, как правило, </w:t>
      </w:r>
      <w:r w:rsidR="005F1A31">
        <w:rPr>
          <w:rFonts w:cstheme="minorHAnsi"/>
          <w:lang w:val="ru-RU"/>
        </w:rPr>
        <w:t>преуспевают</w:t>
      </w:r>
      <w:r w:rsidR="005F1A31" w:rsidRPr="005F1A31">
        <w:rPr>
          <w:rFonts w:cstheme="minorHAnsi"/>
          <w:lang w:val="ru-RU"/>
        </w:rPr>
        <w:t>.</w:t>
      </w:r>
    </w:p>
    <w:p w14:paraId="63FA2D1D" w14:textId="77777777" w:rsidR="00975525" w:rsidRPr="00975525" w:rsidRDefault="00975525" w:rsidP="00975525">
      <w:pPr>
        <w:ind w:firstLine="720"/>
        <w:jc w:val="both"/>
        <w:rPr>
          <w:rFonts w:cstheme="minorHAnsi"/>
          <w:lang w:val="ru-RU"/>
        </w:rPr>
      </w:pPr>
      <w:r w:rsidRPr="00975525">
        <w:rPr>
          <w:rFonts w:cstheme="minorHAnsi"/>
          <w:lang w:val="ru-RU"/>
        </w:rPr>
        <w:t xml:space="preserve">Большинство компаний Китая специализируются на производстве </w:t>
      </w:r>
      <w:r w:rsidRPr="00EE2184">
        <w:rPr>
          <w:rFonts w:cstheme="minorHAnsi"/>
          <w:b/>
          <w:bCs/>
          <w:lang w:val="ru-RU"/>
        </w:rPr>
        <w:t>кремния фотоэлектрического класса</w:t>
      </w:r>
      <w:r w:rsidRPr="00975525">
        <w:rPr>
          <w:rFonts w:cstheme="minorHAnsi"/>
          <w:lang w:val="ru-RU"/>
        </w:rPr>
        <w:t xml:space="preserve">, в то время как </w:t>
      </w:r>
      <w:r w:rsidRPr="00177C6E">
        <w:rPr>
          <w:rFonts w:cstheme="minorHAnsi"/>
          <w:color w:val="215868" w:themeColor="accent5" w:themeShade="80"/>
          <w:lang w:val="ru-RU"/>
        </w:rPr>
        <w:t xml:space="preserve">Германия </w:t>
      </w:r>
      <w:r w:rsidRPr="00177C6E">
        <w:rPr>
          <w:rFonts w:cstheme="minorHAnsi"/>
          <w:i/>
          <w:lang w:val="ru-RU"/>
        </w:rPr>
        <w:t>(</w:t>
      </w:r>
      <w:proofErr w:type="spellStart"/>
      <w:r w:rsidRPr="00177C6E">
        <w:rPr>
          <w:rFonts w:cstheme="minorHAnsi"/>
          <w:i/>
          <w:color w:val="215868" w:themeColor="accent5" w:themeShade="80"/>
          <w:lang w:val="ru-RU"/>
        </w:rPr>
        <w:t>Wacker</w:t>
      </w:r>
      <w:proofErr w:type="spellEnd"/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США </w:t>
      </w:r>
      <w:r w:rsidRPr="00177C6E">
        <w:rPr>
          <w:rFonts w:cstheme="minorHAnsi"/>
          <w:i/>
          <w:lang w:val="ru-RU"/>
        </w:rPr>
        <w:t>(</w:t>
      </w:r>
      <w:proofErr w:type="spellStart"/>
      <w:r w:rsidRPr="00177C6E">
        <w:rPr>
          <w:rFonts w:cstheme="minorHAnsi"/>
          <w:i/>
          <w:color w:val="215868" w:themeColor="accent5" w:themeShade="80"/>
          <w:lang w:val="ru-RU"/>
        </w:rPr>
        <w:t>Hemlock</w:t>
      </w:r>
      <w:proofErr w:type="spellEnd"/>
      <w:r w:rsidRPr="00177C6E">
        <w:rPr>
          <w:rFonts w:cstheme="minorHAnsi"/>
          <w:i/>
          <w:lang w:val="ru-RU"/>
        </w:rPr>
        <w:t xml:space="preserve">, </w:t>
      </w:r>
      <w:r w:rsidRPr="00177C6E">
        <w:rPr>
          <w:rFonts w:cstheme="minorHAnsi"/>
          <w:i/>
          <w:color w:val="215868" w:themeColor="accent5" w:themeShade="80"/>
          <w:lang w:val="ru-RU"/>
        </w:rPr>
        <w:t>REC Silicon</w:t>
      </w:r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Южная Корея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215868" w:themeColor="accent5" w:themeShade="80"/>
          <w:lang w:val="ru-RU"/>
        </w:rPr>
        <w:t xml:space="preserve">OCI </w:t>
      </w:r>
      <w:proofErr w:type="spellStart"/>
      <w:r w:rsidRPr="00177C6E">
        <w:rPr>
          <w:rFonts w:cstheme="minorHAnsi"/>
          <w:i/>
          <w:color w:val="215868" w:themeColor="accent5" w:themeShade="80"/>
          <w:lang w:val="ru-RU"/>
        </w:rPr>
        <w:t>Gunsan</w:t>
      </w:r>
      <w:proofErr w:type="spellEnd"/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Япония </w:t>
      </w:r>
      <w:r w:rsidRPr="00177C6E">
        <w:rPr>
          <w:rFonts w:cstheme="minorHAnsi"/>
          <w:i/>
          <w:lang w:val="ru-RU"/>
        </w:rPr>
        <w:t>(</w:t>
      </w:r>
      <w:proofErr w:type="spellStart"/>
      <w:r w:rsidRPr="00177C6E">
        <w:rPr>
          <w:rFonts w:cstheme="minorHAnsi"/>
          <w:i/>
          <w:color w:val="215868" w:themeColor="accent5" w:themeShade="80"/>
          <w:lang w:val="ru-RU"/>
        </w:rPr>
        <w:t>Tokuyama</w:t>
      </w:r>
      <w:proofErr w:type="spellEnd"/>
      <w:r w:rsidRPr="00177C6E">
        <w:rPr>
          <w:rFonts w:cstheme="minorHAnsi"/>
          <w:i/>
          <w:lang w:val="ru-RU"/>
        </w:rPr>
        <w:t>)</w:t>
      </w:r>
      <w:r w:rsidRPr="00975525">
        <w:rPr>
          <w:rFonts w:cstheme="minorHAnsi"/>
          <w:lang w:val="ru-RU"/>
        </w:rPr>
        <w:t xml:space="preserve"> лидируют в производстве </w:t>
      </w:r>
      <w:r w:rsidRPr="00EE2184">
        <w:rPr>
          <w:rFonts w:cstheme="minorHAnsi"/>
          <w:b/>
          <w:bCs/>
          <w:lang w:val="ru-RU"/>
        </w:rPr>
        <w:t>кремния электронного класса</w:t>
      </w:r>
      <w:r w:rsidRPr="00975525">
        <w:rPr>
          <w:rFonts w:cstheme="minorHAnsi"/>
          <w:lang w:val="ru-RU"/>
        </w:rPr>
        <w:t>.</w:t>
      </w:r>
    </w:p>
    <w:p w14:paraId="6025B42D" w14:textId="4B4DE6BE" w:rsidR="00975525" w:rsidRPr="00EE2184" w:rsidRDefault="00975525" w:rsidP="00975525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proofErr w:type="spellStart"/>
      <w:r w:rsidRPr="00EE2184">
        <w:rPr>
          <w:rFonts w:cstheme="minorHAnsi"/>
          <w:b/>
          <w:bCs/>
          <w:i/>
          <w:iCs/>
          <w:sz w:val="20"/>
          <w:szCs w:val="20"/>
          <w:lang w:val="ru-RU"/>
        </w:rPr>
        <w:lastRenderedPageBreak/>
        <w:t>Справочно</w:t>
      </w:r>
      <w:proofErr w:type="spellEnd"/>
      <w:r w:rsidRPr="00EE2184">
        <w:rPr>
          <w:rFonts w:cstheme="minorHAnsi"/>
          <w:b/>
          <w:bCs/>
          <w:i/>
          <w:iCs/>
          <w:sz w:val="20"/>
          <w:szCs w:val="20"/>
          <w:lang w:val="ru-RU"/>
        </w:rPr>
        <w:t>:</w:t>
      </w:r>
      <w:r w:rsidRPr="00EE2184">
        <w:rPr>
          <w:rFonts w:cstheme="minorHAnsi"/>
          <w:i/>
          <w:iCs/>
          <w:sz w:val="20"/>
          <w:szCs w:val="20"/>
          <w:lang w:val="ru-RU"/>
        </w:rPr>
        <w:t xml:space="preserve"> поликристаллический кремний фотоэлектрического типа находится уровнем ниже поликристаллического кремния электронного класса по показателю чистоты и используется в производстве солнечных панелей.</w:t>
      </w:r>
    </w:p>
    <w:p w14:paraId="7149F3F3" w14:textId="635B5737" w:rsidR="00F41FA8" w:rsidRPr="00695662" w:rsidRDefault="00EE2184" w:rsidP="00975525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>При этом п</w:t>
      </w:r>
      <w:r w:rsidR="00F41FA8" w:rsidRPr="00F41FA8">
        <w:rPr>
          <w:rFonts w:cstheme="minorHAnsi"/>
          <w:lang w:val="ru-RU"/>
        </w:rPr>
        <w:t xml:space="preserve">роизводство кремния электронного класса считается довольно энергоемким процессом. </w:t>
      </w:r>
      <w:r w:rsidR="00F41FA8" w:rsidRPr="00F41FA8">
        <w:rPr>
          <w:rFonts w:cstheme="minorHAnsi"/>
          <w:b/>
          <w:bCs/>
          <w:lang w:val="ru-RU"/>
        </w:rPr>
        <w:t xml:space="preserve">Потребление электроэнергии </w:t>
      </w:r>
      <w:r w:rsidR="00F41FA8" w:rsidRPr="00F41FA8">
        <w:rPr>
          <w:rFonts w:cstheme="minorHAnsi"/>
          <w:lang w:val="ru-RU"/>
        </w:rPr>
        <w:t xml:space="preserve">для </w:t>
      </w:r>
      <w:r>
        <w:rPr>
          <w:rFonts w:cstheme="minorHAnsi"/>
          <w:lang w:val="ru-RU"/>
        </w:rPr>
        <w:t xml:space="preserve">такого </w:t>
      </w:r>
      <w:r w:rsidR="00F41FA8" w:rsidRPr="00F41FA8">
        <w:rPr>
          <w:rFonts w:cstheme="minorHAnsi"/>
          <w:lang w:val="ru-RU"/>
        </w:rPr>
        <w:t xml:space="preserve">производства в </w:t>
      </w:r>
      <w:r w:rsidR="00F41FA8" w:rsidRPr="00177C6E">
        <w:rPr>
          <w:rFonts w:cstheme="minorHAnsi"/>
          <w:color w:val="C00000"/>
          <w:lang w:val="ru-RU"/>
        </w:rPr>
        <w:t xml:space="preserve">2025 </w:t>
      </w:r>
      <w:r w:rsidR="00F41FA8">
        <w:rPr>
          <w:rFonts w:cstheme="minorHAnsi"/>
          <w:lang w:val="ru-RU"/>
        </w:rPr>
        <w:t>г.</w:t>
      </w:r>
      <w:r w:rsidR="00F41FA8" w:rsidRPr="00F41FA8">
        <w:rPr>
          <w:rFonts w:cstheme="minorHAnsi"/>
          <w:lang w:val="ru-RU"/>
        </w:rPr>
        <w:t xml:space="preserve"> состави</w:t>
      </w:r>
      <w:r w:rsidR="00F41FA8">
        <w:rPr>
          <w:rFonts w:cstheme="minorHAnsi"/>
          <w:lang w:val="ru-RU"/>
        </w:rPr>
        <w:t>ло</w:t>
      </w:r>
      <w:r w:rsidR="00F41FA8" w:rsidRPr="00F41FA8">
        <w:rPr>
          <w:rFonts w:cstheme="minorHAnsi"/>
          <w:lang w:val="ru-RU"/>
        </w:rPr>
        <w:t xml:space="preserve"> </w:t>
      </w:r>
      <w:r w:rsidR="00F41FA8" w:rsidRPr="00177C6E">
        <w:rPr>
          <w:rFonts w:cstheme="minorHAnsi"/>
          <w:color w:val="C00000"/>
          <w:lang w:val="ru-RU"/>
        </w:rPr>
        <w:t>92</w:t>
      </w:r>
      <w:r w:rsidR="00F41FA8">
        <w:rPr>
          <w:rFonts w:cstheme="minorHAnsi"/>
          <w:lang w:val="ru-RU"/>
        </w:rPr>
        <w:t>-</w:t>
      </w:r>
      <w:r w:rsidR="00F41FA8" w:rsidRPr="00177C6E">
        <w:rPr>
          <w:rFonts w:cstheme="minorHAnsi"/>
          <w:color w:val="C00000"/>
          <w:lang w:val="ru-RU"/>
        </w:rPr>
        <w:t xml:space="preserve">124 </w:t>
      </w:r>
      <w:proofErr w:type="spellStart"/>
      <w:r w:rsidR="00F41FA8" w:rsidRPr="00F41FA8">
        <w:rPr>
          <w:rFonts w:cstheme="minorHAnsi"/>
          <w:lang w:val="ru-RU"/>
        </w:rPr>
        <w:t>кВт·ч</w:t>
      </w:r>
      <w:proofErr w:type="spellEnd"/>
      <w:r w:rsidR="00F41FA8" w:rsidRPr="00F41FA8">
        <w:rPr>
          <w:rFonts w:cstheme="minorHAnsi"/>
          <w:lang w:val="ru-RU"/>
        </w:rPr>
        <w:t>/кг кремния электронного качества.</w:t>
      </w:r>
    </w:p>
    <w:tbl>
      <w:tblPr>
        <w:tblStyle w:val="aff0"/>
        <w:tblW w:w="11336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462"/>
        <w:gridCol w:w="1552"/>
        <w:gridCol w:w="2551"/>
        <w:gridCol w:w="1344"/>
        <w:gridCol w:w="1764"/>
        <w:gridCol w:w="1570"/>
        <w:gridCol w:w="2093"/>
      </w:tblGrid>
      <w:tr w:rsidR="004B67E4" w:rsidRPr="005F1A31" w14:paraId="245CBEFC" w14:textId="77777777" w:rsidTr="00436B77">
        <w:tc>
          <w:tcPr>
            <w:tcW w:w="11336" w:type="dxa"/>
            <w:gridSpan w:val="7"/>
            <w:shd w:val="clear" w:color="auto" w:fill="D9D9D9" w:themeFill="background1" w:themeFillShade="D9"/>
            <w:vAlign w:val="center"/>
          </w:tcPr>
          <w:p w14:paraId="7B23B828" w14:textId="77385693" w:rsidR="004B67E4" w:rsidRPr="006A4779" w:rsidRDefault="004B67E4" w:rsidP="00436B77">
            <w:pPr>
              <w:spacing w:after="200" w:line="276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ru-RU"/>
              </w:rPr>
            </w:pPr>
            <w:r w:rsidRPr="006A4779">
              <w:rPr>
                <w:rFonts w:cstheme="minorHAnsi"/>
                <w:b/>
                <w:bCs/>
                <w:sz w:val="20"/>
                <w:szCs w:val="20"/>
                <w:lang w:val="ru-RU"/>
              </w:rPr>
              <w:t xml:space="preserve">Таблица </w:t>
            </w:r>
            <w:r w:rsidR="00D13ED3" w:rsidRPr="005F1A31">
              <w:rPr>
                <w:rFonts w:cstheme="minorHAnsi"/>
                <w:b/>
                <w:bCs/>
                <w:color w:val="C00000"/>
                <w:sz w:val="20"/>
                <w:szCs w:val="20"/>
                <w:lang w:val="ru-RU"/>
              </w:rPr>
              <w:t>1</w:t>
            </w:r>
            <w:r w:rsidRPr="006A4779">
              <w:rPr>
                <w:rFonts w:cstheme="minorHAnsi"/>
                <w:b/>
                <w:bCs/>
                <w:sz w:val="20"/>
                <w:szCs w:val="20"/>
                <w:lang w:val="ru-RU"/>
              </w:rPr>
              <w:t xml:space="preserve">. Этапы глобальной цепочки создания стоимости полупроводников </w:t>
            </w:r>
            <w:r w:rsidRPr="006A4779">
              <w:rPr>
                <w:rFonts w:cstheme="minorHAnsi"/>
                <w:b/>
                <w:bCs/>
                <w:i/>
                <w:sz w:val="20"/>
                <w:szCs w:val="20"/>
                <w:lang w:val="ru-RU"/>
              </w:rPr>
              <w:t>(от сырья до конечного продукта)</w:t>
            </w:r>
          </w:p>
        </w:tc>
      </w:tr>
      <w:tr w:rsidR="004B67E4" w:rsidRPr="000C70DE" w14:paraId="0E3FEF90" w14:textId="77777777" w:rsidTr="00436B77">
        <w:tc>
          <w:tcPr>
            <w:tcW w:w="462" w:type="dxa"/>
            <w:shd w:val="clear" w:color="auto" w:fill="DBE5F1" w:themeFill="accent1" w:themeFillTint="33"/>
            <w:vAlign w:val="center"/>
          </w:tcPr>
          <w:p w14:paraId="3E67B98E" w14:textId="75B1BA64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№</w:t>
            </w:r>
          </w:p>
        </w:tc>
        <w:tc>
          <w:tcPr>
            <w:tcW w:w="1552" w:type="dxa"/>
            <w:shd w:val="clear" w:color="auto" w:fill="DBE5F1" w:themeFill="accent1" w:themeFillTint="33"/>
            <w:vAlign w:val="center"/>
          </w:tcPr>
          <w:p w14:paraId="3E487235" w14:textId="77777777" w:rsidR="004B67E4" w:rsidRPr="000C70DE" w:rsidRDefault="004B67E4" w:rsidP="00436B77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0C70DE">
              <w:rPr>
                <w:b/>
                <w:bCs/>
                <w:sz w:val="18"/>
                <w:szCs w:val="18"/>
              </w:rPr>
              <w:t>Этап</w:t>
            </w:r>
            <w:proofErr w:type="spellEnd"/>
            <w:r w:rsidRPr="000C70DE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b/>
                <w:bCs/>
                <w:sz w:val="18"/>
                <w:szCs w:val="18"/>
              </w:rPr>
              <w:t>цепочки</w:t>
            </w:r>
            <w:proofErr w:type="spellEnd"/>
          </w:p>
          <w:p w14:paraId="2C464A23" w14:textId="77777777" w:rsidR="004B67E4" w:rsidRPr="000C70DE" w:rsidRDefault="004B67E4" w:rsidP="00436B7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shd w:val="clear" w:color="auto" w:fill="DBE5F1" w:themeFill="accent1" w:themeFillTint="33"/>
            <w:vAlign w:val="center"/>
          </w:tcPr>
          <w:p w14:paraId="1F96FA7B" w14:textId="7C523A09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Что</w:t>
            </w:r>
            <w:proofErr w:type="spellEnd"/>
            <w:r w:rsidRPr="000C70D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физически</w:t>
            </w:r>
            <w:proofErr w:type="spellEnd"/>
            <w:r w:rsidRPr="000C70D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происходит</w:t>
            </w:r>
            <w:proofErr w:type="spellEnd"/>
          </w:p>
        </w:tc>
        <w:tc>
          <w:tcPr>
            <w:tcW w:w="1344" w:type="dxa"/>
            <w:shd w:val="clear" w:color="auto" w:fill="DBE5F1" w:themeFill="accent1" w:themeFillTint="33"/>
            <w:vAlign w:val="center"/>
          </w:tcPr>
          <w:p w14:paraId="7E140B62" w14:textId="798962DA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Ключевые</w:t>
            </w:r>
            <w:proofErr w:type="spellEnd"/>
            <w:r w:rsidRPr="000C70D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материалы</w:t>
            </w:r>
            <w:proofErr w:type="spellEnd"/>
          </w:p>
        </w:tc>
        <w:tc>
          <w:tcPr>
            <w:tcW w:w="1764" w:type="dxa"/>
            <w:shd w:val="clear" w:color="auto" w:fill="DBE5F1" w:themeFill="accent1" w:themeFillTint="33"/>
            <w:vAlign w:val="center"/>
          </w:tcPr>
          <w:p w14:paraId="6205B279" w14:textId="26A24181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Основные</w:t>
            </w:r>
            <w:proofErr w:type="spellEnd"/>
            <w:r w:rsidRPr="000C70D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страны</w:t>
            </w:r>
            <w:proofErr w:type="spellEnd"/>
          </w:p>
        </w:tc>
        <w:tc>
          <w:tcPr>
            <w:tcW w:w="1570" w:type="dxa"/>
            <w:shd w:val="clear" w:color="auto" w:fill="DBE5F1" w:themeFill="accent1" w:themeFillTint="33"/>
            <w:vAlign w:val="center"/>
          </w:tcPr>
          <w:p w14:paraId="0F9CC02D" w14:textId="39B7B287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Ведущие</w:t>
            </w:r>
            <w:proofErr w:type="spellEnd"/>
            <w:r w:rsidRPr="000C70D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Компании</w:t>
            </w:r>
            <w:proofErr w:type="spellEnd"/>
          </w:p>
        </w:tc>
        <w:tc>
          <w:tcPr>
            <w:tcW w:w="2093" w:type="dxa"/>
            <w:shd w:val="clear" w:color="auto" w:fill="DBE5F1" w:themeFill="accent1" w:themeFillTint="33"/>
            <w:vAlign w:val="center"/>
          </w:tcPr>
          <w:p w14:paraId="0B852743" w14:textId="5748B584" w:rsidR="004B67E4" w:rsidRPr="000C70DE" w:rsidRDefault="004B67E4" w:rsidP="00436B7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Почему</w:t>
            </w:r>
            <w:proofErr w:type="spellEnd"/>
            <w:r w:rsidRPr="000C70D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этап</w:t>
            </w:r>
            <w:proofErr w:type="spellEnd"/>
            <w:r w:rsidRPr="000C70DE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b/>
                <w:bCs/>
                <w:sz w:val="18"/>
                <w:szCs w:val="18"/>
              </w:rPr>
              <w:t>критичен</w:t>
            </w:r>
            <w:proofErr w:type="spellEnd"/>
          </w:p>
        </w:tc>
      </w:tr>
      <w:tr w:rsidR="004B67E4" w:rsidRPr="00046213" w14:paraId="780F3C97" w14:textId="77777777" w:rsidTr="00436B77">
        <w:tc>
          <w:tcPr>
            <w:tcW w:w="462" w:type="dxa"/>
            <w:vAlign w:val="center"/>
          </w:tcPr>
          <w:p w14:paraId="1517851E" w14:textId="7E17210D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1.</w:t>
            </w:r>
          </w:p>
        </w:tc>
        <w:tc>
          <w:tcPr>
            <w:tcW w:w="1552" w:type="dxa"/>
            <w:vAlign w:val="center"/>
          </w:tcPr>
          <w:p w14:paraId="425A92E2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Добыча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и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очистка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сырья</w:t>
            </w:r>
            <w:proofErr w:type="spellEnd"/>
          </w:p>
        </w:tc>
        <w:tc>
          <w:tcPr>
            <w:tcW w:w="2551" w:type="dxa"/>
            <w:vAlign w:val="center"/>
          </w:tcPr>
          <w:p w14:paraId="27C1D0C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 xml:space="preserve">Кварцевый песок очищается до ультрачистого кремния </w:t>
            </w:r>
            <w:r w:rsidRPr="00436B77">
              <w:rPr>
                <w:rFonts w:cstheme="minorHAnsi"/>
                <w:i/>
                <w:sz w:val="18"/>
                <w:szCs w:val="18"/>
                <w:lang w:val="ru-RU"/>
              </w:rPr>
              <w:t>(</w:t>
            </w:r>
            <w:r w:rsidRPr="00436B77">
              <w:rPr>
                <w:rFonts w:cstheme="minorHAnsi"/>
                <w:i/>
                <w:color w:val="EE0000"/>
                <w:sz w:val="18"/>
                <w:szCs w:val="18"/>
                <w:lang w:val="ru-RU"/>
              </w:rPr>
              <w:t>99.9999999</w:t>
            </w:r>
            <w:r w:rsidRPr="00436B77">
              <w:rPr>
                <w:rFonts w:cstheme="minorHAnsi"/>
                <w:i/>
                <w:sz w:val="18"/>
                <w:szCs w:val="18"/>
                <w:lang w:val="ru-RU"/>
              </w:rPr>
              <w:t>%)</w:t>
            </w:r>
          </w:p>
        </w:tc>
        <w:tc>
          <w:tcPr>
            <w:tcW w:w="1344" w:type="dxa"/>
            <w:vAlign w:val="center"/>
          </w:tcPr>
          <w:p w14:paraId="5173329E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SiO</w:t>
            </w:r>
            <w:proofErr w:type="spellEnd"/>
            <w:r w:rsidRPr="00177C6E">
              <w:rPr>
                <w:rFonts w:cstheme="minorHAnsi"/>
                <w:color w:val="C00000"/>
                <w:sz w:val="18"/>
                <w:szCs w:val="18"/>
              </w:rPr>
              <w:t>₂</w:t>
            </w:r>
            <w:r w:rsidRPr="000C70DE">
              <w:rPr>
                <w:rFonts w:cstheme="minorHAnsi"/>
                <w:sz w:val="18"/>
                <w:szCs w:val="18"/>
              </w:rPr>
              <w:t>, Boron, Phosphorus</w:t>
            </w:r>
          </w:p>
        </w:tc>
        <w:tc>
          <w:tcPr>
            <w:tcW w:w="1764" w:type="dxa"/>
            <w:vAlign w:val="center"/>
          </w:tcPr>
          <w:p w14:paraId="4B69A673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США,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Китай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Япония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Германия</w:t>
            </w:r>
            <w:proofErr w:type="spellEnd"/>
          </w:p>
        </w:tc>
        <w:tc>
          <w:tcPr>
            <w:tcW w:w="1570" w:type="dxa"/>
            <w:vAlign w:val="center"/>
          </w:tcPr>
          <w:p w14:paraId="2F235575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Shin-Etsu, Wacker, Hemlock</w:t>
            </w:r>
          </w:p>
        </w:tc>
        <w:tc>
          <w:tcPr>
            <w:tcW w:w="2093" w:type="dxa"/>
            <w:vAlign w:val="center"/>
          </w:tcPr>
          <w:p w14:paraId="79922E82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Без ультрачистого кремния транзисторы не работают</w:t>
            </w:r>
          </w:p>
        </w:tc>
      </w:tr>
      <w:tr w:rsidR="004B67E4" w:rsidRPr="000C70DE" w14:paraId="34186D8B" w14:textId="77777777" w:rsidTr="00436B77">
        <w:tc>
          <w:tcPr>
            <w:tcW w:w="462" w:type="dxa"/>
            <w:vAlign w:val="center"/>
          </w:tcPr>
          <w:p w14:paraId="7B94675C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2.</w:t>
            </w:r>
          </w:p>
        </w:tc>
        <w:tc>
          <w:tcPr>
            <w:tcW w:w="1552" w:type="dxa"/>
            <w:vAlign w:val="center"/>
          </w:tcPr>
          <w:p w14:paraId="074E340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Производство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кремниевых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пластин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r w:rsidRPr="00436B77">
              <w:rPr>
                <w:rFonts w:cstheme="minorHAnsi"/>
                <w:i/>
                <w:sz w:val="18"/>
                <w:szCs w:val="18"/>
              </w:rPr>
              <w:t>(wafers)</w:t>
            </w:r>
          </w:p>
        </w:tc>
        <w:tc>
          <w:tcPr>
            <w:tcW w:w="2551" w:type="dxa"/>
            <w:vAlign w:val="center"/>
          </w:tcPr>
          <w:p w14:paraId="5E2EB0E8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Выращивание монокристаллов и нарезка на пластины</w:t>
            </w:r>
          </w:p>
        </w:tc>
        <w:tc>
          <w:tcPr>
            <w:tcW w:w="1344" w:type="dxa"/>
            <w:vAlign w:val="center"/>
          </w:tcPr>
          <w:p w14:paraId="40458F3F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Кремний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кислород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аргон</w:t>
            </w:r>
            <w:proofErr w:type="spellEnd"/>
          </w:p>
        </w:tc>
        <w:tc>
          <w:tcPr>
            <w:tcW w:w="1764" w:type="dxa"/>
            <w:vAlign w:val="center"/>
          </w:tcPr>
          <w:p w14:paraId="47952AFE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Япония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Тайвань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Германия</w:t>
            </w:r>
            <w:proofErr w:type="spellEnd"/>
          </w:p>
        </w:tc>
        <w:tc>
          <w:tcPr>
            <w:tcW w:w="1570" w:type="dxa"/>
            <w:vAlign w:val="center"/>
          </w:tcPr>
          <w:p w14:paraId="409F3A93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Shin-Etsu, SUMCO,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GlobalWafers</w:t>
            </w:r>
            <w:proofErr w:type="spellEnd"/>
          </w:p>
        </w:tc>
        <w:tc>
          <w:tcPr>
            <w:tcW w:w="2093" w:type="dxa"/>
            <w:vAlign w:val="center"/>
          </w:tcPr>
          <w:p w14:paraId="3796ED3F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Основа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каждого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чипа</w:t>
            </w:r>
            <w:proofErr w:type="spellEnd"/>
          </w:p>
        </w:tc>
      </w:tr>
      <w:tr w:rsidR="004B67E4" w:rsidRPr="000C70DE" w14:paraId="2D2B005A" w14:textId="77777777" w:rsidTr="00436B77">
        <w:tc>
          <w:tcPr>
            <w:tcW w:w="462" w:type="dxa"/>
            <w:vAlign w:val="center"/>
          </w:tcPr>
          <w:p w14:paraId="282F374D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3.</w:t>
            </w:r>
          </w:p>
        </w:tc>
        <w:tc>
          <w:tcPr>
            <w:tcW w:w="1552" w:type="dxa"/>
            <w:vAlign w:val="center"/>
          </w:tcPr>
          <w:p w14:paraId="36695B9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Материалы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и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химия</w:t>
            </w:r>
            <w:proofErr w:type="spellEnd"/>
          </w:p>
        </w:tc>
        <w:tc>
          <w:tcPr>
            <w:tcW w:w="2551" w:type="dxa"/>
            <w:vAlign w:val="center"/>
          </w:tcPr>
          <w:p w14:paraId="02EB88CD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Производство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фоторезистов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газов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диэлектриков</w:t>
            </w:r>
            <w:proofErr w:type="spellEnd"/>
          </w:p>
        </w:tc>
        <w:tc>
          <w:tcPr>
            <w:tcW w:w="1344" w:type="dxa"/>
            <w:vAlign w:val="center"/>
          </w:tcPr>
          <w:p w14:paraId="20EBC4E4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EUV-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резисты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>, HF, H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₂</w:t>
            </w:r>
            <w:r w:rsidRPr="000C70DE">
              <w:rPr>
                <w:rFonts w:cstheme="minorHAnsi"/>
                <w:sz w:val="18"/>
                <w:szCs w:val="18"/>
              </w:rPr>
              <w:t>SO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₄</w:t>
            </w:r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HfO</w:t>
            </w:r>
            <w:proofErr w:type="spellEnd"/>
            <w:r w:rsidRPr="00D13ED3">
              <w:rPr>
                <w:rFonts w:cstheme="minorHAnsi"/>
                <w:color w:val="C00000"/>
                <w:sz w:val="18"/>
                <w:szCs w:val="18"/>
              </w:rPr>
              <w:t>₂</w:t>
            </w:r>
          </w:p>
        </w:tc>
        <w:tc>
          <w:tcPr>
            <w:tcW w:w="1764" w:type="dxa"/>
            <w:vAlign w:val="center"/>
          </w:tcPr>
          <w:p w14:paraId="0FED1CF3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Япония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США,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Корея</w:t>
            </w:r>
            <w:proofErr w:type="spellEnd"/>
          </w:p>
        </w:tc>
        <w:tc>
          <w:tcPr>
            <w:tcW w:w="1570" w:type="dxa"/>
            <w:vAlign w:val="center"/>
          </w:tcPr>
          <w:p w14:paraId="167C50A6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JSR, Tokyo Ohka, Merck</w:t>
            </w:r>
          </w:p>
        </w:tc>
        <w:tc>
          <w:tcPr>
            <w:tcW w:w="2093" w:type="dxa"/>
            <w:vAlign w:val="center"/>
          </w:tcPr>
          <w:p w14:paraId="3A2EB6E3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Без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них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литография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невозможна</w:t>
            </w:r>
            <w:proofErr w:type="spellEnd"/>
          </w:p>
        </w:tc>
      </w:tr>
      <w:tr w:rsidR="004B67E4" w:rsidRPr="00046213" w14:paraId="67ABBA8F" w14:textId="77777777" w:rsidTr="00436B77">
        <w:tc>
          <w:tcPr>
            <w:tcW w:w="462" w:type="dxa"/>
            <w:vAlign w:val="center"/>
          </w:tcPr>
          <w:p w14:paraId="65B94706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4.</w:t>
            </w:r>
          </w:p>
        </w:tc>
        <w:tc>
          <w:tcPr>
            <w:tcW w:w="1552" w:type="dxa"/>
            <w:vAlign w:val="center"/>
          </w:tcPr>
          <w:p w14:paraId="0FE6923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Литография</w:t>
            </w:r>
            <w:proofErr w:type="spellEnd"/>
          </w:p>
        </w:tc>
        <w:tc>
          <w:tcPr>
            <w:tcW w:w="2551" w:type="dxa"/>
            <w:vAlign w:val="center"/>
          </w:tcPr>
          <w:p w14:paraId="1B840413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Проекция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схем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транзисторов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светом</w:t>
            </w:r>
            <w:proofErr w:type="spellEnd"/>
          </w:p>
        </w:tc>
        <w:tc>
          <w:tcPr>
            <w:tcW w:w="1344" w:type="dxa"/>
            <w:vAlign w:val="center"/>
          </w:tcPr>
          <w:p w14:paraId="329D1A4E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C70DE">
              <w:rPr>
                <w:rFonts w:cstheme="minorHAnsi"/>
                <w:sz w:val="18"/>
                <w:szCs w:val="18"/>
              </w:rPr>
              <w:t>EUV-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лазеры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зеркала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Zeiss</w:t>
            </w:r>
          </w:p>
        </w:tc>
        <w:tc>
          <w:tcPr>
            <w:tcW w:w="1764" w:type="dxa"/>
            <w:vAlign w:val="center"/>
          </w:tcPr>
          <w:p w14:paraId="5006EE2A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Нидерланды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Германия</w:t>
            </w:r>
            <w:proofErr w:type="spellEnd"/>
          </w:p>
        </w:tc>
        <w:tc>
          <w:tcPr>
            <w:tcW w:w="1570" w:type="dxa"/>
            <w:vAlign w:val="center"/>
          </w:tcPr>
          <w:p w14:paraId="34EB9434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b/>
                <w:bCs/>
                <w:color w:val="215868" w:themeColor="accent5" w:themeShade="80"/>
                <w:sz w:val="18"/>
                <w:szCs w:val="18"/>
              </w:rPr>
              <w:t>ASML</w:t>
            </w: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, Zeiss</w:t>
            </w:r>
          </w:p>
        </w:tc>
        <w:tc>
          <w:tcPr>
            <w:tcW w:w="2093" w:type="dxa"/>
            <w:vAlign w:val="center"/>
          </w:tcPr>
          <w:p w14:paraId="4CA16BA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Самое узкое место всей индустрии</w:t>
            </w:r>
          </w:p>
        </w:tc>
      </w:tr>
      <w:tr w:rsidR="004B67E4" w:rsidRPr="000C70DE" w14:paraId="14E58666" w14:textId="77777777" w:rsidTr="00436B77">
        <w:tc>
          <w:tcPr>
            <w:tcW w:w="462" w:type="dxa"/>
            <w:vAlign w:val="center"/>
          </w:tcPr>
          <w:p w14:paraId="4220F86F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5.</w:t>
            </w:r>
          </w:p>
        </w:tc>
        <w:tc>
          <w:tcPr>
            <w:tcW w:w="1552" w:type="dxa"/>
            <w:vAlign w:val="center"/>
          </w:tcPr>
          <w:p w14:paraId="05E7972A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Осаждение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и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травление</w:t>
            </w:r>
            <w:proofErr w:type="spellEnd"/>
          </w:p>
        </w:tc>
        <w:tc>
          <w:tcPr>
            <w:tcW w:w="2551" w:type="dxa"/>
            <w:vAlign w:val="center"/>
          </w:tcPr>
          <w:p w14:paraId="209EDBC2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 xml:space="preserve">Создание и удаление </w:t>
            </w:r>
            <w:proofErr w:type="spellStart"/>
            <w:r w:rsidRPr="000C70DE">
              <w:rPr>
                <w:rFonts w:cstheme="minorHAnsi"/>
                <w:sz w:val="18"/>
                <w:szCs w:val="18"/>
                <w:lang w:val="ru-RU"/>
              </w:rPr>
              <w:t>нано</w:t>
            </w:r>
            <w:proofErr w:type="spellEnd"/>
            <w:r w:rsidRPr="000C70DE">
              <w:rPr>
                <w:rFonts w:cstheme="minorHAnsi"/>
                <w:sz w:val="18"/>
                <w:szCs w:val="18"/>
                <w:lang w:val="ru-RU"/>
              </w:rPr>
              <w:t>-слоёв</w:t>
            </w:r>
          </w:p>
        </w:tc>
        <w:tc>
          <w:tcPr>
            <w:tcW w:w="1344" w:type="dxa"/>
            <w:vAlign w:val="center"/>
          </w:tcPr>
          <w:p w14:paraId="09616F7B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Газы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>: NF</w:t>
            </w:r>
            <w:r w:rsidRPr="00D13ED3">
              <w:rPr>
                <w:rFonts w:cstheme="minorHAnsi"/>
                <w:color w:val="C00000"/>
                <w:sz w:val="18"/>
                <w:szCs w:val="18"/>
              </w:rPr>
              <w:t>₃</w:t>
            </w:r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SiH</w:t>
            </w:r>
            <w:proofErr w:type="spellEnd"/>
            <w:r w:rsidRPr="00D13ED3">
              <w:rPr>
                <w:rFonts w:cstheme="minorHAnsi"/>
                <w:color w:val="C00000"/>
                <w:sz w:val="18"/>
                <w:szCs w:val="18"/>
              </w:rPr>
              <w:t>₄</w:t>
            </w:r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Ar</w:t>
            </w:r>
            <w:proofErr w:type="spellEnd"/>
          </w:p>
        </w:tc>
        <w:tc>
          <w:tcPr>
            <w:tcW w:w="1764" w:type="dxa"/>
            <w:vAlign w:val="center"/>
          </w:tcPr>
          <w:p w14:paraId="79FE7887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США,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Япония</w:t>
            </w:r>
            <w:proofErr w:type="spellEnd"/>
          </w:p>
        </w:tc>
        <w:tc>
          <w:tcPr>
            <w:tcW w:w="1570" w:type="dxa"/>
            <w:vAlign w:val="center"/>
          </w:tcPr>
          <w:p w14:paraId="3262D1BF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Applied Materials, Lam Research</w:t>
            </w:r>
          </w:p>
        </w:tc>
        <w:tc>
          <w:tcPr>
            <w:tcW w:w="2093" w:type="dxa"/>
            <w:vAlign w:val="center"/>
          </w:tcPr>
          <w:p w14:paraId="14156C39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Формируются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транзисторы</w:t>
            </w:r>
            <w:proofErr w:type="spellEnd"/>
          </w:p>
        </w:tc>
      </w:tr>
      <w:tr w:rsidR="004B67E4" w:rsidRPr="000C70DE" w14:paraId="5007604B" w14:textId="77777777" w:rsidTr="00436B77">
        <w:tc>
          <w:tcPr>
            <w:tcW w:w="462" w:type="dxa"/>
            <w:vAlign w:val="center"/>
          </w:tcPr>
          <w:p w14:paraId="4461B9AA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6.</w:t>
            </w:r>
          </w:p>
        </w:tc>
        <w:tc>
          <w:tcPr>
            <w:tcW w:w="1552" w:type="dxa"/>
            <w:vAlign w:val="center"/>
          </w:tcPr>
          <w:p w14:paraId="741C9AF4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Производство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чипов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r w:rsidRPr="00436B77">
              <w:rPr>
                <w:rFonts w:cstheme="minorHAnsi"/>
                <w:i/>
                <w:sz w:val="18"/>
                <w:szCs w:val="18"/>
              </w:rPr>
              <w:t>(fab)</w:t>
            </w:r>
          </w:p>
        </w:tc>
        <w:tc>
          <w:tcPr>
            <w:tcW w:w="2551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7E4" w:rsidRPr="000C70DE" w14:paraId="019F194B" w14:textId="77777777" w:rsidTr="00EB5BF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716793" w14:textId="77777777" w:rsidR="004B67E4" w:rsidRPr="000C70DE" w:rsidRDefault="004B67E4" w:rsidP="00436B77">
                  <w:pPr>
                    <w:spacing w:after="0" w:line="240" w:lineRule="auto"/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4F9A1023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Формирование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миллиардов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транзисторов</w:t>
            </w:r>
            <w:proofErr w:type="spellEnd"/>
          </w:p>
        </w:tc>
        <w:tc>
          <w:tcPr>
            <w:tcW w:w="1344" w:type="dxa"/>
            <w:vAlign w:val="center"/>
          </w:tcPr>
          <w:p w14:paraId="6469E9E7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Кремний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медь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кобальт</w:t>
            </w:r>
            <w:proofErr w:type="spellEnd"/>
          </w:p>
        </w:tc>
        <w:tc>
          <w:tcPr>
            <w:tcW w:w="1764" w:type="dxa"/>
            <w:vAlign w:val="center"/>
          </w:tcPr>
          <w:p w14:paraId="4E3F2A65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Тайвань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Корея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, США</w:t>
            </w:r>
          </w:p>
        </w:tc>
        <w:tc>
          <w:tcPr>
            <w:tcW w:w="1570" w:type="dxa"/>
            <w:vAlign w:val="center"/>
          </w:tcPr>
          <w:p w14:paraId="684A389C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TSMC, Samsung, Intel</w:t>
            </w:r>
          </w:p>
        </w:tc>
        <w:tc>
          <w:tcPr>
            <w:tcW w:w="2093" w:type="dxa"/>
            <w:vAlign w:val="center"/>
          </w:tcPr>
          <w:p w14:paraId="026AA34D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Сердце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всей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цепочки</w:t>
            </w:r>
            <w:proofErr w:type="spellEnd"/>
          </w:p>
        </w:tc>
      </w:tr>
      <w:tr w:rsidR="004B67E4" w:rsidRPr="00046213" w14:paraId="037DAF4B" w14:textId="77777777" w:rsidTr="00436B77">
        <w:tc>
          <w:tcPr>
            <w:tcW w:w="462" w:type="dxa"/>
            <w:vAlign w:val="center"/>
          </w:tcPr>
          <w:p w14:paraId="4605F43D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7.</w:t>
            </w:r>
          </w:p>
        </w:tc>
        <w:tc>
          <w:tcPr>
            <w:tcW w:w="1552" w:type="dxa"/>
            <w:vAlign w:val="center"/>
          </w:tcPr>
          <w:p w14:paraId="6D77B494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Тестирование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и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упаковка</w:t>
            </w:r>
            <w:proofErr w:type="spellEnd"/>
          </w:p>
        </w:tc>
        <w:tc>
          <w:tcPr>
            <w:tcW w:w="2551" w:type="dxa"/>
            <w:vAlign w:val="center"/>
          </w:tcPr>
          <w:p w14:paraId="24578B9A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Разрезание, соединение и защита кристалла</w:t>
            </w:r>
          </w:p>
        </w:tc>
        <w:tc>
          <w:tcPr>
            <w:tcW w:w="1344" w:type="dxa"/>
            <w:vAlign w:val="center"/>
          </w:tcPr>
          <w:p w14:paraId="4D9353E8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Золото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эпоксид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подложки</w:t>
            </w:r>
            <w:proofErr w:type="spellEnd"/>
          </w:p>
        </w:tc>
        <w:tc>
          <w:tcPr>
            <w:tcW w:w="1764" w:type="dxa"/>
            <w:vAlign w:val="center"/>
          </w:tcPr>
          <w:p w14:paraId="2806D7A1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Китай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Малайзия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Вьетнам</w:t>
            </w:r>
            <w:proofErr w:type="spellEnd"/>
          </w:p>
        </w:tc>
        <w:tc>
          <w:tcPr>
            <w:tcW w:w="1570" w:type="dxa"/>
            <w:vAlign w:val="center"/>
          </w:tcPr>
          <w:p w14:paraId="298B07FE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ASE, Amkor</w:t>
            </w:r>
          </w:p>
        </w:tc>
        <w:tc>
          <w:tcPr>
            <w:tcW w:w="2093" w:type="dxa"/>
            <w:vAlign w:val="center"/>
          </w:tcPr>
          <w:p w14:paraId="55BE6035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Делает чип пригодным для использования</w:t>
            </w:r>
          </w:p>
        </w:tc>
      </w:tr>
      <w:tr w:rsidR="004B67E4" w:rsidRPr="00046213" w14:paraId="2F5C468E" w14:textId="77777777" w:rsidTr="00436B77">
        <w:tc>
          <w:tcPr>
            <w:tcW w:w="462" w:type="dxa"/>
            <w:vAlign w:val="center"/>
          </w:tcPr>
          <w:p w14:paraId="07BA8227" w14:textId="77777777" w:rsidR="004B67E4" w:rsidRPr="00177C6E" w:rsidRDefault="004B67E4" w:rsidP="00436B77">
            <w:pPr>
              <w:jc w:val="center"/>
              <w:rPr>
                <w:rFonts w:cstheme="minorHAnsi"/>
                <w:color w:val="C00000"/>
                <w:sz w:val="18"/>
                <w:szCs w:val="18"/>
              </w:rPr>
            </w:pPr>
            <w:r w:rsidRPr="00177C6E">
              <w:rPr>
                <w:rFonts w:cstheme="minorHAnsi"/>
                <w:color w:val="C00000"/>
                <w:sz w:val="18"/>
                <w:szCs w:val="18"/>
              </w:rPr>
              <w:t>8.</w:t>
            </w:r>
          </w:p>
        </w:tc>
        <w:tc>
          <w:tcPr>
            <w:tcW w:w="1552" w:type="dxa"/>
            <w:vAlign w:val="center"/>
          </w:tcPr>
          <w:p w14:paraId="191FC499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Использование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в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продуктах</w:t>
            </w:r>
            <w:proofErr w:type="spellEnd"/>
          </w:p>
        </w:tc>
        <w:tc>
          <w:tcPr>
            <w:tcW w:w="2551" w:type="dxa"/>
            <w:vAlign w:val="center"/>
          </w:tcPr>
          <w:p w14:paraId="72C5DE6C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Встраивание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в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технику</w:t>
            </w:r>
            <w:proofErr w:type="spellEnd"/>
          </w:p>
        </w:tc>
        <w:tc>
          <w:tcPr>
            <w:tcW w:w="1344" w:type="dxa"/>
            <w:vAlign w:val="center"/>
          </w:tcPr>
          <w:p w14:paraId="2BF2C1F5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</w:rPr>
            </w:pPr>
            <w:proofErr w:type="spellStart"/>
            <w:r w:rsidRPr="000C70DE">
              <w:rPr>
                <w:rFonts w:cstheme="minorHAnsi"/>
                <w:sz w:val="18"/>
                <w:szCs w:val="18"/>
              </w:rPr>
              <w:t>Готовые</w:t>
            </w:r>
            <w:proofErr w:type="spellEnd"/>
            <w:r w:rsidRPr="000C70D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0C70DE">
              <w:rPr>
                <w:rFonts w:cstheme="minorHAnsi"/>
                <w:sz w:val="18"/>
                <w:szCs w:val="18"/>
              </w:rPr>
              <w:t>микросхемы</w:t>
            </w:r>
            <w:proofErr w:type="spellEnd"/>
          </w:p>
        </w:tc>
        <w:tc>
          <w:tcPr>
            <w:tcW w:w="1764" w:type="dxa"/>
            <w:vAlign w:val="center"/>
          </w:tcPr>
          <w:p w14:paraId="1B079D10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 xml:space="preserve">США, </w:t>
            </w:r>
            <w:proofErr w:type="spellStart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Китай</w:t>
            </w:r>
            <w:proofErr w:type="spellEnd"/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, ЕС</w:t>
            </w:r>
          </w:p>
        </w:tc>
        <w:tc>
          <w:tcPr>
            <w:tcW w:w="1570" w:type="dxa"/>
            <w:vAlign w:val="center"/>
          </w:tcPr>
          <w:p w14:paraId="63663366" w14:textId="77777777" w:rsidR="004B67E4" w:rsidRPr="00177C6E" w:rsidRDefault="004B67E4" w:rsidP="00436B77">
            <w:pPr>
              <w:jc w:val="center"/>
              <w:rPr>
                <w:rFonts w:cstheme="minorHAnsi"/>
                <w:vanish/>
                <w:color w:val="215868" w:themeColor="accent5" w:themeShade="80"/>
                <w:sz w:val="18"/>
                <w:szCs w:val="18"/>
              </w:rPr>
            </w:pPr>
          </w:p>
          <w:p w14:paraId="4BE25FBE" w14:textId="77777777" w:rsidR="004B67E4" w:rsidRPr="00177C6E" w:rsidRDefault="004B67E4" w:rsidP="00436B77">
            <w:pPr>
              <w:jc w:val="center"/>
              <w:rPr>
                <w:rFonts w:cstheme="minorHAnsi"/>
                <w:color w:val="215868" w:themeColor="accent5" w:themeShade="80"/>
                <w:sz w:val="18"/>
                <w:szCs w:val="18"/>
              </w:rPr>
            </w:pPr>
            <w:r w:rsidRPr="00177C6E">
              <w:rPr>
                <w:rFonts w:cstheme="minorHAnsi"/>
                <w:color w:val="215868" w:themeColor="accent5" w:themeShade="80"/>
                <w:sz w:val="18"/>
                <w:szCs w:val="18"/>
              </w:rPr>
              <w:t>Apple, Nvidia, Tesla</w:t>
            </w:r>
          </w:p>
        </w:tc>
        <w:tc>
          <w:tcPr>
            <w:tcW w:w="2093" w:type="dxa"/>
            <w:vAlign w:val="center"/>
          </w:tcPr>
          <w:p w14:paraId="467FC959" w14:textId="77777777" w:rsidR="004B67E4" w:rsidRPr="000C70DE" w:rsidRDefault="004B67E4" w:rsidP="00436B77">
            <w:pPr>
              <w:jc w:val="center"/>
              <w:rPr>
                <w:rFonts w:cstheme="minorHAnsi"/>
                <w:sz w:val="18"/>
                <w:szCs w:val="18"/>
                <w:lang w:val="ru-RU"/>
              </w:rPr>
            </w:pPr>
            <w:r w:rsidRPr="000C70DE">
              <w:rPr>
                <w:rFonts w:cstheme="minorHAnsi"/>
                <w:sz w:val="18"/>
                <w:szCs w:val="18"/>
                <w:lang w:val="ru-RU"/>
              </w:rPr>
              <w:t>Чип превращается в экономическую ценность</w:t>
            </w:r>
          </w:p>
        </w:tc>
      </w:tr>
    </w:tbl>
    <w:p w14:paraId="18E7462E" w14:textId="77777777" w:rsidR="00DA65D4" w:rsidRDefault="00DA65D4" w:rsidP="00DA65D4">
      <w:pPr>
        <w:rPr>
          <w:rFonts w:cstheme="minorHAnsi"/>
          <w:b/>
          <w:bCs/>
          <w:sz w:val="28"/>
          <w:szCs w:val="28"/>
          <w:lang w:val="ru-RU"/>
        </w:rPr>
      </w:pPr>
    </w:p>
    <w:p w14:paraId="008600DA" w14:textId="2B186C42" w:rsidR="00FC67FC" w:rsidRPr="00DA65D4" w:rsidRDefault="00BC5719" w:rsidP="00DA65D4">
      <w:pPr>
        <w:rPr>
          <w:rFonts w:cstheme="minorHAnsi"/>
          <w:b/>
          <w:bCs/>
          <w:sz w:val="28"/>
          <w:szCs w:val="28"/>
          <w:lang w:val="ru-RU"/>
        </w:rPr>
      </w:pPr>
      <w:r w:rsidRPr="00BC5719">
        <w:rPr>
          <w:rFonts w:cstheme="minorHAnsi"/>
          <w:b/>
          <w:bCs/>
          <w:color w:val="C00000"/>
          <w:sz w:val="28"/>
          <w:szCs w:val="28"/>
        </w:rPr>
        <w:t>VI</w:t>
      </w:r>
      <w:r w:rsidRPr="00BC5719">
        <w:rPr>
          <w:rFonts w:cstheme="minorHAnsi"/>
          <w:b/>
          <w:bCs/>
          <w:color w:val="C00000"/>
          <w:sz w:val="28"/>
          <w:szCs w:val="28"/>
          <w:lang w:val="ru-RU"/>
        </w:rPr>
        <w:t>.</w:t>
      </w:r>
      <w:r w:rsidRPr="00BC5719">
        <w:rPr>
          <w:rFonts w:cstheme="minorHAnsi"/>
          <w:b/>
          <w:bCs/>
          <w:sz w:val="28"/>
          <w:szCs w:val="28"/>
          <w:lang w:val="ru-RU"/>
        </w:rPr>
        <w:t xml:space="preserve"> </w:t>
      </w:r>
      <w:r w:rsidR="00FC67FC" w:rsidRPr="00DA65D4">
        <w:rPr>
          <w:rFonts w:cstheme="minorHAnsi"/>
          <w:b/>
          <w:bCs/>
          <w:sz w:val="28"/>
          <w:szCs w:val="28"/>
          <w:lang w:val="ru-RU"/>
        </w:rPr>
        <w:t xml:space="preserve">Страны-производители и специализация </w:t>
      </w:r>
      <w:r w:rsidR="00FC67FC" w:rsidRPr="00177C6E">
        <w:rPr>
          <w:rFonts w:cstheme="minorHAnsi"/>
          <w:b/>
          <w:bCs/>
          <w:i/>
          <w:sz w:val="28"/>
          <w:szCs w:val="28"/>
          <w:lang w:val="ru-RU"/>
        </w:rPr>
        <w:t>(роль в глобальной цепочке)</w:t>
      </w:r>
    </w:p>
    <w:p w14:paraId="319C2767" w14:textId="4A958EEB" w:rsidR="00FC67FC" w:rsidRDefault="00FC67FC" w:rsidP="003853DB">
      <w:pPr>
        <w:ind w:firstLine="720"/>
        <w:jc w:val="both"/>
        <w:rPr>
          <w:rFonts w:cstheme="minorHAnsi"/>
          <w:lang w:val="ru-RU"/>
        </w:rPr>
      </w:pPr>
      <w:r w:rsidRPr="00177C6E">
        <w:rPr>
          <w:rFonts w:cstheme="minorHAnsi"/>
          <w:b/>
          <w:bCs/>
          <w:color w:val="215868" w:themeColor="accent5" w:themeShade="80"/>
          <w:lang w:val="ru-RU"/>
        </w:rPr>
        <w:t>Тайвань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является </w:t>
      </w:r>
      <w:r w:rsidRPr="009F19E1">
        <w:rPr>
          <w:rFonts w:cstheme="minorHAnsi"/>
          <w:b/>
          <w:bCs/>
          <w:lang w:val="ru-RU"/>
        </w:rPr>
        <w:t>ведущей страной в контрактном производстве</w:t>
      </w:r>
      <w:r w:rsidRPr="00FC67FC">
        <w:rPr>
          <w:rFonts w:cstheme="minorHAnsi"/>
          <w:lang w:val="ru-RU"/>
        </w:rPr>
        <w:t xml:space="preserve"> </w:t>
      </w:r>
      <w:r w:rsidRPr="00177C6E">
        <w:rPr>
          <w:rFonts w:cstheme="minorHAnsi"/>
          <w:i/>
          <w:lang w:val="ru-RU"/>
        </w:rPr>
        <w:t>(</w:t>
      </w:r>
      <w:proofErr w:type="spellStart"/>
      <w:r w:rsidRPr="00177C6E">
        <w:rPr>
          <w:rFonts w:cstheme="minorHAnsi"/>
          <w:i/>
          <w:lang w:val="ru-RU"/>
        </w:rPr>
        <w:t>foundry</w:t>
      </w:r>
      <w:proofErr w:type="spellEnd"/>
      <w:r w:rsidRPr="00177C6E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 и производит примерно </w:t>
      </w:r>
      <w:r w:rsidRPr="00177C6E">
        <w:rPr>
          <w:rFonts w:cstheme="minorHAnsi"/>
          <w:b/>
          <w:bCs/>
          <w:color w:val="C00000"/>
          <w:lang w:val="ru-RU"/>
        </w:rPr>
        <w:t>60</w:t>
      </w:r>
      <w:r w:rsidRPr="009F19E1">
        <w:rPr>
          <w:rFonts w:cstheme="minorHAnsi"/>
          <w:b/>
          <w:bCs/>
          <w:lang w:val="ru-RU"/>
        </w:rPr>
        <w:t>% мировых логических чипов</w:t>
      </w:r>
      <w:r w:rsidRPr="00FC67FC">
        <w:rPr>
          <w:rFonts w:cstheme="minorHAnsi"/>
          <w:lang w:val="ru-RU"/>
        </w:rPr>
        <w:t xml:space="preserve">, экспортируя в основном в </w:t>
      </w:r>
      <w:r w:rsidRPr="00177C6E">
        <w:rPr>
          <w:rFonts w:cstheme="minorHAnsi"/>
          <w:color w:val="215868" w:themeColor="accent5" w:themeShade="80"/>
          <w:lang w:val="ru-RU"/>
        </w:rPr>
        <w:t>США</w:t>
      </w:r>
      <w:r w:rsidRPr="009F19E1">
        <w:rPr>
          <w:rFonts w:cstheme="minorHAnsi"/>
          <w:color w:val="17365D" w:themeColor="text2" w:themeShade="BF"/>
          <w:lang w:val="ru-RU"/>
        </w:rPr>
        <w:t xml:space="preserve">, </w:t>
      </w:r>
      <w:r w:rsidR="00DA65D4" w:rsidRPr="00177C6E">
        <w:rPr>
          <w:rFonts w:cstheme="minorHAnsi"/>
          <w:color w:val="215868" w:themeColor="accent5" w:themeShade="80"/>
          <w:lang w:val="ru-RU"/>
        </w:rPr>
        <w:t>КНР</w:t>
      </w:r>
      <w:r w:rsidRPr="009F19E1">
        <w:rPr>
          <w:rFonts w:cstheme="minorHAnsi"/>
          <w:color w:val="17365D" w:themeColor="text2" w:themeShade="BF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ЕС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>Японию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Южная Корея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специализируется на чипах памяти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215868" w:themeColor="accent5" w:themeShade="80"/>
          <w:lang w:val="ru-RU"/>
        </w:rPr>
        <w:t>DRAM</w:t>
      </w:r>
      <w:r w:rsidRPr="00177C6E">
        <w:rPr>
          <w:rFonts w:cstheme="minorHAnsi"/>
          <w:i/>
          <w:lang w:val="ru-RU"/>
        </w:rPr>
        <w:t xml:space="preserve">, </w:t>
      </w:r>
      <w:r w:rsidRPr="00177C6E">
        <w:rPr>
          <w:rFonts w:cstheme="minorHAnsi"/>
          <w:i/>
          <w:color w:val="215868" w:themeColor="accent5" w:themeShade="80"/>
          <w:lang w:val="ru-RU"/>
        </w:rPr>
        <w:t>NAND</w:t>
      </w:r>
      <w:r w:rsidRPr="00177C6E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, производя </w:t>
      </w:r>
      <w:r w:rsidRPr="009F19E1">
        <w:rPr>
          <w:rFonts w:cstheme="minorHAnsi"/>
          <w:b/>
          <w:bCs/>
          <w:lang w:val="ru-RU"/>
        </w:rPr>
        <w:t xml:space="preserve">около </w:t>
      </w:r>
      <w:r w:rsidRPr="00177C6E">
        <w:rPr>
          <w:rFonts w:cstheme="minorHAnsi"/>
          <w:b/>
          <w:bCs/>
          <w:color w:val="C00000"/>
          <w:lang w:val="ru-RU"/>
        </w:rPr>
        <w:t>40</w:t>
      </w:r>
      <w:r w:rsidRPr="009F19E1">
        <w:rPr>
          <w:rFonts w:cstheme="minorHAnsi"/>
          <w:b/>
          <w:bCs/>
          <w:lang w:val="ru-RU"/>
        </w:rPr>
        <w:t>% мирового объ</w:t>
      </w:r>
      <w:r w:rsidR="00DA65D4">
        <w:rPr>
          <w:rFonts w:cstheme="minorHAnsi"/>
          <w:b/>
          <w:bCs/>
          <w:lang w:val="ru-RU"/>
        </w:rPr>
        <w:t>е</w:t>
      </w:r>
      <w:r w:rsidRPr="009F19E1">
        <w:rPr>
          <w:rFonts w:cstheme="minorHAnsi"/>
          <w:b/>
          <w:bCs/>
          <w:lang w:val="ru-RU"/>
        </w:rPr>
        <w:t>ма</w:t>
      </w:r>
      <w:r w:rsidRPr="00FC67FC">
        <w:rPr>
          <w:rFonts w:cstheme="minorHAnsi"/>
          <w:lang w:val="ru-RU"/>
        </w:rPr>
        <w:t xml:space="preserve"> и экспортируя преимущественно в </w:t>
      </w:r>
      <w:r w:rsidRPr="00177C6E">
        <w:rPr>
          <w:rFonts w:cstheme="minorHAnsi"/>
          <w:color w:val="215868" w:themeColor="accent5" w:themeShade="80"/>
          <w:lang w:val="ru-RU"/>
        </w:rPr>
        <w:t>США</w:t>
      </w:r>
      <w:r w:rsidRPr="00FC67FC">
        <w:rPr>
          <w:rFonts w:cstheme="minorHAnsi"/>
          <w:lang w:val="ru-RU"/>
        </w:rPr>
        <w:t xml:space="preserve">, </w:t>
      </w:r>
      <w:r w:rsidR="00DA65D4" w:rsidRPr="00177C6E">
        <w:rPr>
          <w:rFonts w:cstheme="minorHAnsi"/>
          <w:color w:val="215868" w:themeColor="accent5" w:themeShade="80"/>
          <w:lang w:val="ru-RU"/>
        </w:rPr>
        <w:t>КНР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>ЕС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США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лидируют в проектировании чипов и частично в производстве; компании </w:t>
      </w:r>
      <w:r w:rsidRPr="00177C6E">
        <w:rPr>
          <w:rFonts w:cstheme="minorHAnsi"/>
          <w:color w:val="215868" w:themeColor="accent5" w:themeShade="80"/>
          <w:lang w:val="ru-RU"/>
        </w:rPr>
        <w:t>NVIDIA</w:t>
      </w:r>
      <w:r w:rsidRPr="00FC67FC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AMD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 xml:space="preserve">Intel </w:t>
      </w:r>
      <w:r w:rsidRPr="009F19E1">
        <w:rPr>
          <w:rFonts w:cstheme="minorHAnsi"/>
          <w:b/>
          <w:bCs/>
          <w:lang w:val="ru-RU"/>
        </w:rPr>
        <w:t>экспортируют по всему миру</w:t>
      </w:r>
      <w:r w:rsidRPr="00FC67FC">
        <w:rPr>
          <w:rFonts w:cstheme="minorHAnsi"/>
          <w:lang w:val="ru-RU"/>
        </w:rPr>
        <w:t xml:space="preserve">. </w:t>
      </w:r>
      <w:r w:rsidRPr="00DA65D4">
        <w:rPr>
          <w:rFonts w:cstheme="minorHAnsi"/>
          <w:b/>
          <w:bCs/>
          <w:lang w:val="ru-RU"/>
        </w:rPr>
        <w:t>Китай</w:t>
      </w:r>
      <w:r w:rsidRPr="00FC67FC">
        <w:rPr>
          <w:rFonts w:cstheme="minorHAnsi"/>
          <w:lang w:val="ru-RU"/>
        </w:rPr>
        <w:t xml:space="preserve"> сосредоточен на зрелых техпроцессах </w:t>
      </w:r>
      <w:r w:rsidRPr="00177C6E">
        <w:rPr>
          <w:rFonts w:cstheme="minorHAnsi"/>
          <w:i/>
          <w:lang w:val="ru-RU"/>
        </w:rPr>
        <w:t>(</w:t>
      </w:r>
      <w:r w:rsidRPr="00177C6E">
        <w:rPr>
          <w:rFonts w:cstheme="minorHAnsi"/>
          <w:i/>
          <w:color w:val="C00000"/>
          <w:lang w:val="ru-RU"/>
        </w:rPr>
        <w:t>28</w:t>
      </w:r>
      <w:r w:rsidRPr="00177C6E">
        <w:rPr>
          <w:rFonts w:cstheme="minorHAnsi"/>
          <w:i/>
          <w:lang w:val="ru-RU"/>
        </w:rPr>
        <w:t>–</w:t>
      </w:r>
      <w:r w:rsidRPr="00177C6E">
        <w:rPr>
          <w:rFonts w:cstheme="minorHAnsi"/>
          <w:i/>
          <w:color w:val="C00000"/>
          <w:lang w:val="ru-RU"/>
        </w:rPr>
        <w:t xml:space="preserve">65 </w:t>
      </w:r>
      <w:r w:rsidRPr="00177C6E">
        <w:rPr>
          <w:rFonts w:cstheme="minorHAnsi"/>
          <w:i/>
          <w:lang w:val="ru-RU"/>
        </w:rPr>
        <w:t>нм)</w:t>
      </w:r>
      <w:r w:rsidRPr="00FC67FC">
        <w:rPr>
          <w:rFonts w:cstheme="minorHAnsi"/>
          <w:lang w:val="ru-RU"/>
        </w:rPr>
        <w:t>, производя большие объ</w:t>
      </w:r>
      <w:r w:rsidR="00DA65D4">
        <w:rPr>
          <w:rFonts w:cstheme="minorHAnsi"/>
          <w:lang w:val="ru-RU"/>
        </w:rPr>
        <w:t>е</w:t>
      </w:r>
      <w:r w:rsidRPr="00FC67FC">
        <w:rPr>
          <w:rFonts w:cstheme="minorHAnsi"/>
          <w:lang w:val="ru-RU"/>
        </w:rPr>
        <w:t xml:space="preserve">мы для внутреннего и азиатского рынков.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Япония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поставляет критически важные материалы, сенсоры и оборудование, снабжая </w:t>
      </w:r>
      <w:r w:rsidRPr="00177C6E">
        <w:rPr>
          <w:rFonts w:cstheme="minorHAnsi"/>
          <w:color w:val="215868" w:themeColor="accent5" w:themeShade="80"/>
          <w:lang w:val="ru-RU"/>
        </w:rPr>
        <w:t>Тайвань</w:t>
      </w:r>
      <w:r w:rsidRPr="00FC67FC">
        <w:rPr>
          <w:rFonts w:cstheme="minorHAnsi"/>
          <w:lang w:val="ru-RU"/>
        </w:rPr>
        <w:t xml:space="preserve">, </w:t>
      </w:r>
      <w:r w:rsidRPr="00177C6E">
        <w:rPr>
          <w:rFonts w:cstheme="minorHAnsi"/>
          <w:color w:val="215868" w:themeColor="accent5" w:themeShade="80"/>
          <w:lang w:val="ru-RU"/>
        </w:rPr>
        <w:t xml:space="preserve">Корею </w:t>
      </w:r>
      <w:r w:rsidRPr="00FC67FC">
        <w:rPr>
          <w:rFonts w:cstheme="minorHAnsi"/>
          <w:lang w:val="ru-RU"/>
        </w:rPr>
        <w:t xml:space="preserve">и </w:t>
      </w:r>
      <w:r w:rsidRPr="00177C6E">
        <w:rPr>
          <w:rFonts w:cstheme="minorHAnsi"/>
          <w:color w:val="215868" w:themeColor="accent5" w:themeShade="80"/>
          <w:lang w:val="ru-RU"/>
        </w:rPr>
        <w:t>США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ЕС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177C6E">
        <w:rPr>
          <w:rFonts w:cstheme="minorHAnsi"/>
          <w:i/>
          <w:lang w:val="ru-RU"/>
        </w:rPr>
        <w:t xml:space="preserve">(особенно </w:t>
      </w:r>
      <w:r w:rsidRPr="00177C6E">
        <w:rPr>
          <w:rFonts w:cstheme="minorHAnsi"/>
          <w:i/>
          <w:color w:val="215868" w:themeColor="accent5" w:themeShade="80"/>
          <w:lang w:val="ru-RU"/>
        </w:rPr>
        <w:t xml:space="preserve">Германия </w:t>
      </w:r>
      <w:r w:rsidRPr="00177C6E">
        <w:rPr>
          <w:rFonts w:cstheme="minorHAnsi"/>
          <w:i/>
          <w:lang w:val="ru-RU"/>
        </w:rPr>
        <w:t xml:space="preserve">и </w:t>
      </w:r>
      <w:r w:rsidRPr="00177C6E">
        <w:rPr>
          <w:rFonts w:cstheme="minorHAnsi"/>
          <w:i/>
          <w:color w:val="215868" w:themeColor="accent5" w:themeShade="80"/>
          <w:lang w:val="ru-RU"/>
        </w:rPr>
        <w:t>Нидерланды</w:t>
      </w:r>
      <w:r w:rsidRPr="00177C6E">
        <w:rPr>
          <w:rFonts w:cstheme="minorHAnsi"/>
          <w:i/>
          <w:lang w:val="ru-RU"/>
        </w:rPr>
        <w:t>)</w:t>
      </w:r>
      <w:r w:rsidRPr="00FC67FC">
        <w:rPr>
          <w:rFonts w:cstheme="minorHAnsi"/>
          <w:lang w:val="ru-RU"/>
        </w:rPr>
        <w:t xml:space="preserve"> известен </w:t>
      </w:r>
      <w:r w:rsidRPr="00DA65D4">
        <w:rPr>
          <w:rFonts w:cstheme="minorHAnsi"/>
          <w:lang w:val="ru-RU"/>
        </w:rPr>
        <w:t xml:space="preserve">полупроводниковым оборудованием и автомобильными чипами, включая </w:t>
      </w:r>
      <w:r w:rsidRPr="00177C6E">
        <w:rPr>
          <w:rFonts w:cstheme="minorHAnsi"/>
          <w:color w:val="215868" w:themeColor="accent5" w:themeShade="80"/>
          <w:lang w:val="ru-RU"/>
        </w:rPr>
        <w:lastRenderedPageBreak/>
        <w:t>EUV</w:t>
      </w:r>
      <w:r w:rsidRPr="00DA65D4">
        <w:rPr>
          <w:rFonts w:cstheme="minorHAnsi"/>
          <w:lang w:val="ru-RU"/>
        </w:rPr>
        <w:t xml:space="preserve">-машины </w:t>
      </w:r>
      <w:r w:rsidRPr="00177C6E">
        <w:rPr>
          <w:rFonts w:cstheme="minorHAnsi"/>
          <w:color w:val="215868" w:themeColor="accent5" w:themeShade="80"/>
          <w:lang w:val="ru-RU"/>
        </w:rPr>
        <w:t>ASML</w:t>
      </w:r>
      <w:r w:rsidRPr="00DA65D4">
        <w:rPr>
          <w:rFonts w:cstheme="minorHAnsi"/>
          <w:lang w:val="ru-RU"/>
        </w:rPr>
        <w:t>, экспортируя глобально</w:t>
      </w:r>
      <w:r w:rsidRPr="00FC67FC">
        <w:rPr>
          <w:rFonts w:cstheme="minorHAnsi"/>
          <w:lang w:val="ru-RU"/>
        </w:rPr>
        <w:t xml:space="preserve">.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Сингапур</w:t>
      </w:r>
      <w:r w:rsidRPr="00177C6E">
        <w:rPr>
          <w:rFonts w:cstheme="minorHAnsi"/>
          <w:color w:val="215868" w:themeColor="accent5" w:themeShade="80"/>
          <w:lang w:val="ru-RU"/>
        </w:rPr>
        <w:t xml:space="preserve"> </w:t>
      </w:r>
      <w:r w:rsidRPr="00FC67FC">
        <w:rPr>
          <w:rFonts w:cstheme="minorHAnsi"/>
          <w:lang w:val="ru-RU"/>
        </w:rPr>
        <w:t xml:space="preserve">выполняет значимые бэк-энд операции </w:t>
      </w:r>
      <w:r w:rsidRPr="00813C07">
        <w:rPr>
          <w:rFonts w:cstheme="minorHAnsi"/>
          <w:i/>
          <w:lang w:val="ru-RU"/>
        </w:rPr>
        <w:t>(тестирование и упаковка)</w:t>
      </w:r>
      <w:r w:rsidRPr="00FC67FC">
        <w:rPr>
          <w:rFonts w:cstheme="minorHAnsi"/>
          <w:lang w:val="ru-RU"/>
        </w:rPr>
        <w:t xml:space="preserve">, экспортируя главным образом в </w:t>
      </w:r>
      <w:r w:rsidRPr="00177C6E">
        <w:rPr>
          <w:rFonts w:cstheme="minorHAnsi"/>
          <w:color w:val="215868" w:themeColor="accent5" w:themeShade="80"/>
          <w:lang w:val="ru-RU"/>
        </w:rPr>
        <w:t xml:space="preserve">США </w:t>
      </w:r>
      <w:r w:rsidRPr="00FC67FC">
        <w:rPr>
          <w:rFonts w:cstheme="minorHAnsi"/>
          <w:lang w:val="ru-RU"/>
        </w:rPr>
        <w:t xml:space="preserve">и страны </w:t>
      </w:r>
      <w:r w:rsidRPr="00177C6E">
        <w:rPr>
          <w:rFonts w:cstheme="minorHAnsi"/>
          <w:color w:val="215868" w:themeColor="accent5" w:themeShade="80"/>
          <w:lang w:val="ru-RU"/>
        </w:rPr>
        <w:t>Азии</w:t>
      </w:r>
      <w:r w:rsidRPr="00FC67FC">
        <w:rPr>
          <w:rFonts w:cstheme="minorHAnsi"/>
          <w:lang w:val="ru-RU"/>
        </w:rPr>
        <w:t>.</w:t>
      </w:r>
    </w:p>
    <w:p w14:paraId="0CDAEC97" w14:textId="67DC1B8E" w:rsidR="00DA65D4" w:rsidRPr="00695662" w:rsidRDefault="00DA65D4" w:rsidP="003853DB">
      <w:pPr>
        <w:ind w:firstLine="720"/>
        <w:jc w:val="both"/>
        <w:rPr>
          <w:rFonts w:cstheme="minorHAnsi"/>
          <w:lang w:val="ru-RU"/>
        </w:rPr>
      </w:pPr>
      <w:r w:rsidRPr="009F19E1">
        <w:rPr>
          <w:rFonts w:cstheme="minorHAnsi"/>
          <w:b/>
          <w:bCs/>
          <w:lang w:val="ru-RU"/>
        </w:rPr>
        <w:t>Крупные поставщики</w:t>
      </w:r>
      <w:r w:rsidRPr="003229A0">
        <w:rPr>
          <w:rFonts w:cstheme="minorHAnsi"/>
          <w:lang w:val="ru-RU"/>
        </w:rPr>
        <w:t xml:space="preserve"> ключевы</w:t>
      </w:r>
      <w:r>
        <w:rPr>
          <w:rFonts w:cstheme="minorHAnsi"/>
          <w:lang w:val="ru-RU"/>
        </w:rPr>
        <w:t>х</w:t>
      </w:r>
      <w:r w:rsidRPr="003229A0">
        <w:rPr>
          <w:rFonts w:cstheme="minorHAnsi"/>
          <w:lang w:val="ru-RU"/>
        </w:rPr>
        <w:t xml:space="preserve"> ресурс</w:t>
      </w:r>
      <w:r>
        <w:rPr>
          <w:rFonts w:cstheme="minorHAnsi"/>
          <w:lang w:val="ru-RU"/>
        </w:rPr>
        <w:t>ов</w:t>
      </w:r>
      <w:r w:rsidRPr="003229A0">
        <w:rPr>
          <w:rFonts w:cstheme="minorHAnsi"/>
          <w:lang w:val="ru-RU"/>
        </w:rPr>
        <w:t xml:space="preserve"> для производства чипов </w:t>
      </w:r>
      <w:r>
        <w:rPr>
          <w:rFonts w:cstheme="minorHAnsi"/>
          <w:lang w:val="ru-RU"/>
        </w:rPr>
        <w:t>(</w:t>
      </w:r>
      <w:r w:rsidRPr="003229A0">
        <w:rPr>
          <w:rFonts w:cstheme="minorHAnsi"/>
          <w:lang w:val="ru-RU"/>
        </w:rPr>
        <w:t>кварц</w:t>
      </w:r>
      <w:r>
        <w:rPr>
          <w:rFonts w:cstheme="minorHAnsi"/>
          <w:lang w:val="ru-RU"/>
        </w:rPr>
        <w:t xml:space="preserve">евого песка </w:t>
      </w:r>
      <w:r w:rsidRPr="003229A0">
        <w:rPr>
          <w:rFonts w:cstheme="minorHAnsi"/>
          <w:lang w:val="ru-RU"/>
        </w:rPr>
        <w:t>для кремниевых пластин, мед</w:t>
      </w:r>
      <w:r>
        <w:rPr>
          <w:rFonts w:cstheme="minorHAnsi"/>
          <w:lang w:val="ru-RU"/>
        </w:rPr>
        <w:t>и</w:t>
      </w:r>
      <w:r w:rsidRPr="003229A0">
        <w:rPr>
          <w:rFonts w:cstheme="minorHAnsi"/>
          <w:lang w:val="ru-RU"/>
        </w:rPr>
        <w:t xml:space="preserve"> для межсоединений, редкоземельны</w:t>
      </w:r>
      <w:r>
        <w:rPr>
          <w:rFonts w:cstheme="minorHAnsi"/>
          <w:lang w:val="ru-RU"/>
        </w:rPr>
        <w:t>х</w:t>
      </w:r>
      <w:r w:rsidRPr="003229A0">
        <w:rPr>
          <w:rFonts w:cstheme="minorHAnsi"/>
          <w:lang w:val="ru-RU"/>
        </w:rPr>
        <w:t xml:space="preserve"> элемент</w:t>
      </w:r>
      <w:r>
        <w:rPr>
          <w:rFonts w:cstheme="minorHAnsi"/>
          <w:lang w:val="ru-RU"/>
        </w:rPr>
        <w:t>ов</w:t>
      </w:r>
      <w:r w:rsidRPr="003229A0">
        <w:rPr>
          <w:rFonts w:cstheme="minorHAnsi"/>
          <w:lang w:val="ru-RU"/>
        </w:rPr>
        <w:t xml:space="preserve"> для электроники, неон</w:t>
      </w:r>
      <w:r>
        <w:rPr>
          <w:rFonts w:cstheme="minorHAnsi"/>
          <w:lang w:val="ru-RU"/>
        </w:rPr>
        <w:t>а</w:t>
      </w:r>
      <w:r w:rsidRPr="003229A0">
        <w:rPr>
          <w:rFonts w:cstheme="minorHAnsi"/>
          <w:lang w:val="ru-RU"/>
        </w:rPr>
        <w:t xml:space="preserve"> для литографии) </w:t>
      </w:r>
      <w:r>
        <w:rPr>
          <w:rFonts w:cstheme="minorHAnsi"/>
          <w:lang w:val="ru-RU"/>
        </w:rPr>
        <w:t xml:space="preserve">–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Китай</w:t>
      </w:r>
      <w:r w:rsidRPr="009F19E1">
        <w:rPr>
          <w:rFonts w:cstheme="minorHAnsi"/>
          <w:b/>
          <w:bCs/>
          <w:lang w:val="ru-RU"/>
        </w:rPr>
        <w:t xml:space="preserve">,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США</w:t>
      </w:r>
      <w:r w:rsidRPr="009F19E1">
        <w:rPr>
          <w:rFonts w:cstheme="minorHAnsi"/>
          <w:b/>
          <w:bCs/>
          <w:lang w:val="ru-RU"/>
        </w:rPr>
        <w:t xml:space="preserve">,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Норвегия, Чили, Перу</w:t>
      </w:r>
      <w:r w:rsidR="00AC2481" w:rsidRPr="00177C6E">
        <w:rPr>
          <w:rFonts w:cstheme="minorHAnsi"/>
          <w:b/>
          <w:bCs/>
          <w:color w:val="215868" w:themeColor="accent5" w:themeShade="80"/>
          <w:lang w:val="ru-RU"/>
        </w:rPr>
        <w:t xml:space="preserve">, </w:t>
      </w:r>
      <w:r w:rsidRPr="00177C6E">
        <w:rPr>
          <w:rFonts w:cstheme="minorHAnsi"/>
          <w:b/>
          <w:bCs/>
          <w:color w:val="215868" w:themeColor="accent5" w:themeShade="80"/>
          <w:lang w:val="ru-RU"/>
        </w:rPr>
        <w:t>Украина</w:t>
      </w:r>
      <w:r w:rsidRPr="003229A0">
        <w:rPr>
          <w:rFonts w:cstheme="minorHAnsi"/>
          <w:lang w:val="ru-RU"/>
        </w:rPr>
        <w:t>.</w:t>
      </w:r>
    </w:p>
    <w:p w14:paraId="4FAA11E0" w14:textId="649115B1" w:rsidR="003229A0" w:rsidRPr="00DA65D4" w:rsidRDefault="00BC5719" w:rsidP="00DA65D4">
      <w:pPr>
        <w:rPr>
          <w:rFonts w:cstheme="minorHAnsi"/>
          <w:b/>
          <w:bCs/>
          <w:sz w:val="28"/>
          <w:szCs w:val="28"/>
          <w:lang w:val="ru-RU"/>
        </w:rPr>
      </w:pPr>
      <w:r w:rsidRPr="00BC5719">
        <w:rPr>
          <w:rFonts w:cstheme="minorHAnsi"/>
          <w:b/>
          <w:bCs/>
          <w:color w:val="C00000"/>
          <w:sz w:val="28"/>
          <w:szCs w:val="28"/>
        </w:rPr>
        <w:t>VII</w:t>
      </w:r>
      <w:r w:rsidRPr="00BC5719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3229A0" w:rsidRPr="00DA65D4">
        <w:rPr>
          <w:rFonts w:cstheme="minorHAnsi"/>
          <w:b/>
          <w:bCs/>
          <w:sz w:val="28"/>
          <w:szCs w:val="28"/>
          <w:lang w:val="ru-RU"/>
        </w:rPr>
        <w:t>Сырь</w:t>
      </w:r>
      <w:r w:rsidR="00DA65D4">
        <w:rPr>
          <w:rFonts w:cstheme="minorHAnsi"/>
          <w:b/>
          <w:bCs/>
          <w:sz w:val="28"/>
          <w:szCs w:val="28"/>
          <w:lang w:val="ru-RU"/>
        </w:rPr>
        <w:t>е</w:t>
      </w:r>
      <w:r w:rsidR="003229A0" w:rsidRPr="00DA65D4">
        <w:rPr>
          <w:rFonts w:cstheme="minorHAnsi"/>
          <w:b/>
          <w:bCs/>
          <w:sz w:val="28"/>
          <w:szCs w:val="28"/>
          <w:lang w:val="ru-RU"/>
        </w:rPr>
        <w:t xml:space="preserve"> и роль </w:t>
      </w:r>
      <w:r w:rsidR="003229A0" w:rsidRPr="00177C6E">
        <w:rPr>
          <w:rFonts w:cstheme="minorHAnsi"/>
          <w:b/>
          <w:bCs/>
          <w:color w:val="215868" w:themeColor="accent5" w:themeShade="80"/>
          <w:sz w:val="28"/>
          <w:szCs w:val="28"/>
          <w:lang w:val="ru-RU"/>
        </w:rPr>
        <w:t xml:space="preserve">Узбекистана </w:t>
      </w:r>
      <w:r w:rsidR="003229A0" w:rsidRPr="00177C6E">
        <w:rPr>
          <w:rFonts w:cstheme="minorHAnsi"/>
          <w:b/>
          <w:bCs/>
          <w:i/>
          <w:sz w:val="28"/>
          <w:szCs w:val="28"/>
          <w:lang w:val="ru-RU"/>
        </w:rPr>
        <w:t>(ресурсная база)</w:t>
      </w:r>
    </w:p>
    <w:p w14:paraId="361656A3" w14:textId="07D5F348" w:rsidR="003229A0" w:rsidRPr="00695662" w:rsidRDefault="003229A0" w:rsidP="003853DB">
      <w:pPr>
        <w:ind w:firstLine="720"/>
        <w:jc w:val="both"/>
        <w:rPr>
          <w:rFonts w:cstheme="minorHAnsi"/>
          <w:lang w:val="ru-RU"/>
        </w:rPr>
      </w:pPr>
      <w:r w:rsidRPr="00177C6E">
        <w:rPr>
          <w:rFonts w:cstheme="minorHAnsi"/>
          <w:b/>
          <w:bCs/>
          <w:color w:val="215868" w:themeColor="accent5" w:themeShade="80"/>
          <w:lang w:val="ru-RU"/>
        </w:rPr>
        <w:t xml:space="preserve">Узбекистан </w:t>
      </w:r>
      <w:r w:rsidRPr="00C331FA">
        <w:rPr>
          <w:rFonts w:cstheme="minorHAnsi"/>
          <w:lang w:val="ru-RU"/>
        </w:rPr>
        <w:t>располагает некоторыми запасами</w:t>
      </w:r>
      <w:r w:rsidRPr="009F19E1">
        <w:rPr>
          <w:rFonts w:cstheme="minorHAnsi"/>
          <w:b/>
          <w:bCs/>
          <w:lang w:val="ru-RU"/>
        </w:rPr>
        <w:t xml:space="preserve"> кварца </w:t>
      </w:r>
      <w:r w:rsidRPr="009F19E1">
        <w:rPr>
          <w:rFonts w:cstheme="minorHAnsi"/>
          <w:lang w:val="ru-RU"/>
        </w:rPr>
        <w:t>и</w:t>
      </w:r>
      <w:r w:rsidRPr="009F19E1">
        <w:rPr>
          <w:rFonts w:cstheme="minorHAnsi"/>
          <w:b/>
          <w:bCs/>
          <w:lang w:val="ru-RU"/>
        </w:rPr>
        <w:t xml:space="preserve"> меди</w:t>
      </w:r>
      <w:r w:rsidRPr="003229A0">
        <w:rPr>
          <w:rFonts w:cstheme="minorHAnsi"/>
          <w:lang w:val="ru-RU"/>
        </w:rPr>
        <w:t>, но не имеет материалов полупроводникового класса, неона и достаточного объ</w:t>
      </w:r>
      <w:r w:rsidR="00DA65D4">
        <w:rPr>
          <w:rFonts w:cstheme="minorHAnsi"/>
          <w:lang w:val="ru-RU"/>
        </w:rPr>
        <w:t>е</w:t>
      </w:r>
      <w:r w:rsidRPr="003229A0">
        <w:rPr>
          <w:rFonts w:cstheme="minorHAnsi"/>
          <w:lang w:val="ru-RU"/>
        </w:rPr>
        <w:t xml:space="preserve">ма ультрачистой воды, что </w:t>
      </w:r>
      <w:r w:rsidRPr="009F19E1">
        <w:rPr>
          <w:rFonts w:cstheme="minorHAnsi"/>
          <w:color w:val="7030A0"/>
          <w:lang w:val="ru-RU"/>
        </w:rPr>
        <w:t>ограничивает возможность самостоятельной эксплуатации передовых фабрик</w:t>
      </w:r>
      <w:r w:rsidRPr="003229A0">
        <w:rPr>
          <w:rFonts w:cstheme="minorHAnsi"/>
          <w:lang w:val="ru-RU"/>
        </w:rPr>
        <w:t>. Страна могла бы участвовать в поставках металлов и отдельных видов сырья.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5"/>
        <w:gridCol w:w="2121"/>
        <w:gridCol w:w="2042"/>
        <w:gridCol w:w="2332"/>
      </w:tblGrid>
      <w:tr w:rsidR="004B67E4" w:rsidRPr="005F1A31" w14:paraId="0941A30F" w14:textId="77777777" w:rsidTr="004B67E4">
        <w:tc>
          <w:tcPr>
            <w:tcW w:w="8856" w:type="dxa"/>
            <w:gridSpan w:val="4"/>
            <w:shd w:val="clear" w:color="auto" w:fill="D9D9D9" w:themeFill="background1" w:themeFillShade="D9"/>
          </w:tcPr>
          <w:p w14:paraId="1AD21A24" w14:textId="3E9F6DDE" w:rsidR="004B67E4" w:rsidRPr="006A4779" w:rsidRDefault="004B67E4" w:rsidP="004B67E4">
            <w:pPr>
              <w:spacing w:after="200" w:line="276" w:lineRule="auto"/>
              <w:rPr>
                <w:rFonts w:cstheme="minorHAnsi"/>
                <w:b/>
                <w:bCs/>
                <w:lang w:val="ru-RU"/>
              </w:rPr>
            </w:pPr>
            <w:r w:rsidRPr="006A4779">
              <w:rPr>
                <w:rFonts w:cstheme="minorHAnsi"/>
                <w:b/>
                <w:bCs/>
                <w:lang w:val="ru-RU"/>
              </w:rPr>
              <w:t xml:space="preserve">Таблица </w:t>
            </w:r>
            <w:r w:rsidR="00D13ED3" w:rsidRPr="005F1A31">
              <w:rPr>
                <w:rFonts w:cstheme="minorHAnsi"/>
                <w:b/>
                <w:bCs/>
                <w:color w:val="C00000"/>
                <w:lang w:val="ru-RU"/>
              </w:rPr>
              <w:t>2</w:t>
            </w:r>
            <w:r w:rsidRPr="006A4779">
              <w:rPr>
                <w:rFonts w:cstheme="minorHAnsi"/>
                <w:b/>
                <w:bCs/>
                <w:lang w:val="ru-RU"/>
              </w:rPr>
              <w:t xml:space="preserve">. Ключевые ресурсы для производства полупроводников и их доступность в </w:t>
            </w:r>
            <w:r w:rsidRPr="006A4779">
              <w:rPr>
                <w:rFonts w:cstheme="minorHAnsi"/>
                <w:b/>
                <w:bCs/>
                <w:color w:val="215868" w:themeColor="accent5" w:themeShade="80"/>
                <w:lang w:val="ru-RU"/>
              </w:rPr>
              <w:t>Узбекистане</w:t>
            </w:r>
          </w:p>
        </w:tc>
      </w:tr>
      <w:tr w:rsidR="004B67E4" w14:paraId="072C8792" w14:textId="77777777" w:rsidTr="004B67E4">
        <w:tc>
          <w:tcPr>
            <w:tcW w:w="2182" w:type="dxa"/>
            <w:shd w:val="clear" w:color="auto" w:fill="DBE5F1" w:themeFill="accent1" w:themeFillTint="33"/>
          </w:tcPr>
          <w:p w14:paraId="70C2F884" w14:textId="38FFF631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9457C">
              <w:rPr>
                <w:rFonts w:cstheme="minorHAnsi"/>
                <w:b/>
                <w:bCs/>
              </w:rPr>
              <w:t>Ресурс</w:t>
            </w:r>
            <w:proofErr w:type="spellEnd"/>
          </w:p>
        </w:tc>
        <w:tc>
          <w:tcPr>
            <w:tcW w:w="2177" w:type="dxa"/>
            <w:shd w:val="clear" w:color="auto" w:fill="DBE5F1" w:themeFill="accent1" w:themeFillTint="33"/>
          </w:tcPr>
          <w:p w14:paraId="02C4CA0E" w14:textId="4E9475CA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9457C">
              <w:rPr>
                <w:rFonts w:cstheme="minorHAnsi"/>
                <w:b/>
                <w:bCs/>
              </w:rPr>
              <w:t>Назначение</w:t>
            </w:r>
            <w:proofErr w:type="spellEnd"/>
          </w:p>
        </w:tc>
        <w:tc>
          <w:tcPr>
            <w:tcW w:w="2145" w:type="dxa"/>
            <w:shd w:val="clear" w:color="auto" w:fill="DBE5F1" w:themeFill="accent1" w:themeFillTint="33"/>
          </w:tcPr>
          <w:p w14:paraId="5288365A" w14:textId="3077A4DE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9457C">
              <w:rPr>
                <w:rFonts w:cstheme="minorHAnsi"/>
                <w:b/>
                <w:bCs/>
              </w:rPr>
              <w:t>Основные</w:t>
            </w:r>
            <w:proofErr w:type="spellEnd"/>
            <w:r w:rsidRPr="0039457C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39457C">
              <w:rPr>
                <w:rFonts w:cstheme="minorHAnsi"/>
                <w:b/>
                <w:bCs/>
              </w:rPr>
              <w:t>поставщики</w:t>
            </w:r>
            <w:proofErr w:type="spellEnd"/>
          </w:p>
        </w:tc>
        <w:tc>
          <w:tcPr>
            <w:tcW w:w="2352" w:type="dxa"/>
            <w:shd w:val="clear" w:color="auto" w:fill="DBE5F1" w:themeFill="accent1" w:themeFillTint="33"/>
          </w:tcPr>
          <w:p w14:paraId="4E9A0E89" w14:textId="78FCB45C" w:rsidR="004B67E4" w:rsidRPr="0039457C" w:rsidRDefault="004B67E4" w:rsidP="004B67E4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9457C">
              <w:rPr>
                <w:rFonts w:cstheme="minorHAnsi"/>
                <w:b/>
                <w:bCs/>
              </w:rPr>
              <w:t>Наличие</w:t>
            </w:r>
            <w:proofErr w:type="spellEnd"/>
            <w:r w:rsidRPr="0039457C">
              <w:rPr>
                <w:rFonts w:cstheme="minorHAnsi"/>
                <w:b/>
                <w:bCs/>
              </w:rPr>
              <w:t xml:space="preserve"> в </w:t>
            </w:r>
            <w:proofErr w:type="spellStart"/>
            <w:r w:rsidRPr="0039457C">
              <w:rPr>
                <w:rFonts w:cstheme="minorHAnsi"/>
                <w:b/>
                <w:bCs/>
              </w:rPr>
              <w:t>Узбекистане</w:t>
            </w:r>
            <w:proofErr w:type="spellEnd"/>
          </w:p>
        </w:tc>
      </w:tr>
      <w:tr w:rsidR="004B67E4" w14:paraId="45EFD8BE" w14:textId="77777777" w:rsidTr="004B67E4">
        <w:tc>
          <w:tcPr>
            <w:tcW w:w="2182" w:type="dxa"/>
          </w:tcPr>
          <w:p w14:paraId="361930F8" w14:textId="08E66A9C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Кварц</w:t>
            </w:r>
            <w:proofErr w:type="spellEnd"/>
            <w:r w:rsidRPr="0039457C">
              <w:rPr>
                <w:rFonts w:cstheme="minorHAnsi"/>
              </w:rPr>
              <w:t xml:space="preserve"> </w:t>
            </w:r>
            <w:r w:rsidRPr="002B4013">
              <w:rPr>
                <w:rFonts w:cstheme="minorHAnsi"/>
                <w:i/>
              </w:rPr>
              <w:t>(</w:t>
            </w:r>
            <w:proofErr w:type="spellStart"/>
            <w:r w:rsidRPr="002B4013">
              <w:rPr>
                <w:rFonts w:cstheme="minorHAnsi"/>
                <w:i/>
                <w:color w:val="215868" w:themeColor="accent5" w:themeShade="80"/>
              </w:rPr>
              <w:t>SiO</w:t>
            </w:r>
            <w:proofErr w:type="spellEnd"/>
            <w:r w:rsidRPr="002B4013">
              <w:rPr>
                <w:rFonts w:cstheme="minorHAnsi"/>
                <w:i/>
                <w:color w:val="C00000"/>
              </w:rPr>
              <w:t>₂</w:t>
            </w:r>
            <w:r w:rsidRPr="002B4013">
              <w:rPr>
                <w:rFonts w:cstheme="minorHAnsi"/>
                <w:i/>
              </w:rPr>
              <w:t>)</w:t>
            </w:r>
          </w:p>
        </w:tc>
        <w:tc>
          <w:tcPr>
            <w:tcW w:w="2177" w:type="dxa"/>
          </w:tcPr>
          <w:p w14:paraId="7F786E9C" w14:textId="5316622B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Кремниевые</w:t>
            </w:r>
            <w:proofErr w:type="spellEnd"/>
            <w:r w:rsidRPr="0039457C">
              <w:rPr>
                <w:rFonts w:cstheme="minorHAnsi"/>
              </w:rPr>
              <w:t xml:space="preserve"> </w:t>
            </w:r>
            <w:proofErr w:type="spellStart"/>
            <w:r w:rsidRPr="0039457C">
              <w:rPr>
                <w:rFonts w:cstheme="minorHAnsi"/>
              </w:rPr>
              <w:t>пластины</w:t>
            </w:r>
            <w:proofErr w:type="spellEnd"/>
          </w:p>
        </w:tc>
        <w:tc>
          <w:tcPr>
            <w:tcW w:w="2145" w:type="dxa"/>
          </w:tcPr>
          <w:p w14:paraId="4A3852AE" w14:textId="138EF164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proofErr w:type="spellStart"/>
            <w:r w:rsidRPr="002B4013">
              <w:rPr>
                <w:rFonts w:cstheme="minorHAnsi"/>
                <w:color w:val="215868" w:themeColor="accent5" w:themeShade="80"/>
              </w:rPr>
              <w:t>Китай</w:t>
            </w:r>
            <w:proofErr w:type="spellEnd"/>
            <w:r w:rsidRPr="002B4013">
              <w:rPr>
                <w:rFonts w:cstheme="minorHAnsi"/>
                <w:color w:val="215868" w:themeColor="accent5" w:themeShade="80"/>
              </w:rPr>
              <w:t xml:space="preserve">, США, </w:t>
            </w:r>
            <w:proofErr w:type="spellStart"/>
            <w:r w:rsidRPr="002B4013">
              <w:rPr>
                <w:rFonts w:cstheme="minorHAnsi"/>
                <w:color w:val="215868" w:themeColor="accent5" w:themeShade="80"/>
              </w:rPr>
              <w:t>Норвегия</w:t>
            </w:r>
            <w:proofErr w:type="spellEnd"/>
          </w:p>
        </w:tc>
        <w:tc>
          <w:tcPr>
            <w:tcW w:w="2352" w:type="dxa"/>
          </w:tcPr>
          <w:p w14:paraId="6DC8A85D" w14:textId="70334DED" w:rsidR="004B67E4" w:rsidRDefault="00DA65D4" w:rsidP="004B67E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uz-Cyrl-UZ"/>
              </w:rPr>
              <w:t>Имеется</w:t>
            </w:r>
            <w:r w:rsidR="004B67E4" w:rsidRPr="0039457C">
              <w:rPr>
                <w:rFonts w:cstheme="minorHAnsi"/>
              </w:rPr>
              <w:t xml:space="preserve"> </w:t>
            </w:r>
            <w:r w:rsidR="004B67E4" w:rsidRPr="002B4013">
              <w:rPr>
                <w:rFonts w:cstheme="minorHAnsi"/>
                <w:i/>
              </w:rPr>
              <w:t>(</w:t>
            </w:r>
            <w:proofErr w:type="spellStart"/>
            <w:r w:rsidR="004B67E4" w:rsidRPr="002B4013">
              <w:rPr>
                <w:rFonts w:cstheme="minorHAnsi"/>
                <w:i/>
              </w:rPr>
              <w:t>не</w:t>
            </w:r>
            <w:proofErr w:type="spellEnd"/>
            <w:r w:rsidR="004B67E4" w:rsidRPr="002B4013">
              <w:rPr>
                <w:rFonts w:cstheme="minorHAnsi"/>
                <w:i/>
              </w:rPr>
              <w:t xml:space="preserve"> </w:t>
            </w:r>
            <w:proofErr w:type="spellStart"/>
            <w:r w:rsidR="004B67E4" w:rsidRPr="002B4013">
              <w:rPr>
                <w:rFonts w:cstheme="minorHAnsi"/>
                <w:i/>
              </w:rPr>
              <w:t>полупроводникового</w:t>
            </w:r>
            <w:proofErr w:type="spellEnd"/>
            <w:r w:rsidR="004B67E4" w:rsidRPr="002B4013">
              <w:rPr>
                <w:rFonts w:cstheme="minorHAnsi"/>
                <w:i/>
              </w:rPr>
              <w:t xml:space="preserve"> </w:t>
            </w:r>
            <w:proofErr w:type="spellStart"/>
            <w:r w:rsidR="004B67E4" w:rsidRPr="002B4013">
              <w:rPr>
                <w:rFonts w:cstheme="minorHAnsi"/>
                <w:i/>
              </w:rPr>
              <w:t>класса</w:t>
            </w:r>
            <w:proofErr w:type="spellEnd"/>
            <w:r w:rsidR="004B67E4" w:rsidRPr="002B4013">
              <w:rPr>
                <w:rFonts w:cstheme="minorHAnsi"/>
                <w:i/>
              </w:rPr>
              <w:t>)</w:t>
            </w:r>
          </w:p>
        </w:tc>
      </w:tr>
      <w:tr w:rsidR="004B67E4" w14:paraId="404708FB" w14:textId="77777777" w:rsidTr="004B67E4">
        <w:tc>
          <w:tcPr>
            <w:tcW w:w="2182" w:type="dxa"/>
          </w:tcPr>
          <w:p w14:paraId="1D5ACCAA" w14:textId="59FAC0BD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Медь</w:t>
            </w:r>
            <w:proofErr w:type="spellEnd"/>
          </w:p>
        </w:tc>
        <w:tc>
          <w:tcPr>
            <w:tcW w:w="2177" w:type="dxa"/>
          </w:tcPr>
          <w:p w14:paraId="3F6A4EDB" w14:textId="32C116ED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Межсоединения</w:t>
            </w:r>
            <w:proofErr w:type="spellEnd"/>
          </w:p>
        </w:tc>
        <w:tc>
          <w:tcPr>
            <w:tcW w:w="2145" w:type="dxa"/>
          </w:tcPr>
          <w:p w14:paraId="6C5FEAC4" w14:textId="430E40A5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proofErr w:type="spellStart"/>
            <w:r w:rsidRPr="002B4013">
              <w:rPr>
                <w:rFonts w:cstheme="minorHAnsi"/>
                <w:color w:val="215868" w:themeColor="accent5" w:themeShade="80"/>
              </w:rPr>
              <w:t>Чили</w:t>
            </w:r>
            <w:proofErr w:type="spellEnd"/>
            <w:r w:rsidRPr="002B4013">
              <w:rPr>
                <w:rFonts w:cstheme="minorHAnsi"/>
                <w:color w:val="215868" w:themeColor="accent5" w:themeShade="80"/>
              </w:rPr>
              <w:t xml:space="preserve">, </w:t>
            </w:r>
            <w:proofErr w:type="spellStart"/>
            <w:r w:rsidRPr="002B4013">
              <w:rPr>
                <w:rFonts w:cstheme="minorHAnsi"/>
                <w:color w:val="215868" w:themeColor="accent5" w:themeShade="80"/>
              </w:rPr>
              <w:t>Перу</w:t>
            </w:r>
            <w:proofErr w:type="spellEnd"/>
          </w:p>
        </w:tc>
        <w:tc>
          <w:tcPr>
            <w:tcW w:w="2352" w:type="dxa"/>
          </w:tcPr>
          <w:p w14:paraId="36BE5EC9" w14:textId="7F2724B1" w:rsidR="004B67E4" w:rsidRDefault="00DA65D4" w:rsidP="004B67E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uz-Cyrl-UZ"/>
              </w:rPr>
              <w:t>Имеется</w:t>
            </w:r>
          </w:p>
        </w:tc>
      </w:tr>
      <w:tr w:rsidR="004B67E4" w14:paraId="5CE8AD2A" w14:textId="77777777" w:rsidTr="004B67E4">
        <w:tc>
          <w:tcPr>
            <w:tcW w:w="2182" w:type="dxa"/>
          </w:tcPr>
          <w:p w14:paraId="0030555C" w14:textId="0DB6BFB5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Редкоземельные</w:t>
            </w:r>
            <w:proofErr w:type="spellEnd"/>
            <w:r w:rsidRPr="0039457C">
              <w:rPr>
                <w:rFonts w:cstheme="minorHAnsi"/>
              </w:rPr>
              <w:t xml:space="preserve"> </w:t>
            </w:r>
            <w:proofErr w:type="spellStart"/>
            <w:r w:rsidRPr="0039457C">
              <w:rPr>
                <w:rFonts w:cstheme="minorHAnsi"/>
              </w:rPr>
              <w:t>элементы</w:t>
            </w:r>
            <w:proofErr w:type="spellEnd"/>
          </w:p>
        </w:tc>
        <w:tc>
          <w:tcPr>
            <w:tcW w:w="2177" w:type="dxa"/>
          </w:tcPr>
          <w:p w14:paraId="59476B89" w14:textId="54C7ECE9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Электроника</w:t>
            </w:r>
            <w:proofErr w:type="spellEnd"/>
          </w:p>
        </w:tc>
        <w:tc>
          <w:tcPr>
            <w:tcW w:w="2145" w:type="dxa"/>
          </w:tcPr>
          <w:p w14:paraId="23F53AB1" w14:textId="5824A617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proofErr w:type="spellStart"/>
            <w:r w:rsidRPr="002B4013">
              <w:rPr>
                <w:rFonts w:cstheme="minorHAnsi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2352" w:type="dxa"/>
          </w:tcPr>
          <w:p w14:paraId="11D96AF3" w14:textId="13577993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Ограниченно</w:t>
            </w:r>
            <w:proofErr w:type="spellEnd"/>
          </w:p>
        </w:tc>
      </w:tr>
      <w:tr w:rsidR="004B67E4" w14:paraId="6BB85EEE" w14:textId="77777777" w:rsidTr="004B67E4">
        <w:tc>
          <w:tcPr>
            <w:tcW w:w="2182" w:type="dxa"/>
          </w:tcPr>
          <w:p w14:paraId="654809A2" w14:textId="162ECE46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Неон</w:t>
            </w:r>
            <w:proofErr w:type="spellEnd"/>
          </w:p>
        </w:tc>
        <w:tc>
          <w:tcPr>
            <w:tcW w:w="2177" w:type="dxa"/>
          </w:tcPr>
          <w:p w14:paraId="17A682D7" w14:textId="18E73C92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Литография</w:t>
            </w:r>
            <w:proofErr w:type="spellEnd"/>
          </w:p>
        </w:tc>
        <w:tc>
          <w:tcPr>
            <w:tcW w:w="2145" w:type="dxa"/>
          </w:tcPr>
          <w:p w14:paraId="69F636AA" w14:textId="419D288E" w:rsidR="004B67E4" w:rsidRPr="002B4013" w:rsidRDefault="004B67E4" w:rsidP="004B67E4">
            <w:pPr>
              <w:jc w:val="center"/>
              <w:rPr>
                <w:rFonts w:cstheme="minorHAnsi"/>
                <w:color w:val="215868" w:themeColor="accent5" w:themeShade="80"/>
              </w:rPr>
            </w:pPr>
            <w:proofErr w:type="spellStart"/>
            <w:r w:rsidRPr="002B4013">
              <w:rPr>
                <w:rFonts w:cstheme="minorHAnsi"/>
                <w:color w:val="215868" w:themeColor="accent5" w:themeShade="80"/>
              </w:rPr>
              <w:t>Украина</w:t>
            </w:r>
            <w:proofErr w:type="spellEnd"/>
            <w:r w:rsidRPr="002B4013">
              <w:rPr>
                <w:rFonts w:cstheme="minorHAnsi"/>
                <w:color w:val="215868" w:themeColor="accent5" w:themeShade="80"/>
              </w:rPr>
              <w:t>, США</w:t>
            </w:r>
          </w:p>
        </w:tc>
        <w:tc>
          <w:tcPr>
            <w:tcW w:w="2352" w:type="dxa"/>
          </w:tcPr>
          <w:p w14:paraId="259BF951" w14:textId="0B7EC52F" w:rsidR="004B67E4" w:rsidRPr="00DA65D4" w:rsidRDefault="004B67E4" w:rsidP="004B67E4">
            <w:pPr>
              <w:jc w:val="center"/>
              <w:rPr>
                <w:rFonts w:cstheme="minorHAnsi"/>
                <w:lang w:val="uz-Cyrl-UZ"/>
              </w:rPr>
            </w:pPr>
            <w:proofErr w:type="spellStart"/>
            <w:r w:rsidRPr="0039457C">
              <w:rPr>
                <w:rFonts w:cstheme="minorHAnsi"/>
              </w:rPr>
              <w:t>Не</w:t>
            </w:r>
            <w:proofErr w:type="spellEnd"/>
            <w:r w:rsidR="00DA65D4">
              <w:rPr>
                <w:rFonts w:cstheme="minorHAnsi"/>
                <w:lang w:val="uz-Cyrl-UZ"/>
              </w:rPr>
              <w:t xml:space="preserve"> имеется</w:t>
            </w:r>
          </w:p>
        </w:tc>
      </w:tr>
      <w:tr w:rsidR="004B67E4" w14:paraId="0230401A" w14:textId="77777777" w:rsidTr="004B67E4">
        <w:tc>
          <w:tcPr>
            <w:tcW w:w="2182" w:type="dxa"/>
          </w:tcPr>
          <w:p w14:paraId="1B1ECDBE" w14:textId="15E734B8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Ультрачистая</w:t>
            </w:r>
            <w:proofErr w:type="spellEnd"/>
            <w:r w:rsidRPr="0039457C">
              <w:rPr>
                <w:rFonts w:cstheme="minorHAnsi"/>
              </w:rPr>
              <w:t xml:space="preserve"> </w:t>
            </w:r>
            <w:proofErr w:type="spellStart"/>
            <w:r w:rsidRPr="0039457C">
              <w:rPr>
                <w:rFonts w:cstheme="minorHAnsi"/>
              </w:rPr>
              <w:t>вода</w:t>
            </w:r>
            <w:proofErr w:type="spellEnd"/>
          </w:p>
        </w:tc>
        <w:tc>
          <w:tcPr>
            <w:tcW w:w="2177" w:type="dxa"/>
          </w:tcPr>
          <w:p w14:paraId="07C7C07A" w14:textId="3935AF43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Процессы</w:t>
            </w:r>
            <w:proofErr w:type="spellEnd"/>
            <w:r w:rsidRPr="0039457C">
              <w:rPr>
                <w:rFonts w:cstheme="minorHAnsi"/>
              </w:rPr>
              <w:t xml:space="preserve"> </w:t>
            </w:r>
            <w:proofErr w:type="spellStart"/>
            <w:r w:rsidRPr="0039457C">
              <w:rPr>
                <w:rFonts w:cstheme="minorHAnsi"/>
              </w:rPr>
              <w:t>фабрикации</w:t>
            </w:r>
            <w:proofErr w:type="spellEnd"/>
          </w:p>
        </w:tc>
        <w:tc>
          <w:tcPr>
            <w:tcW w:w="2145" w:type="dxa"/>
          </w:tcPr>
          <w:p w14:paraId="152FC29E" w14:textId="1AB30EA4" w:rsidR="004B67E4" w:rsidRDefault="004B67E4" w:rsidP="004B67E4">
            <w:pPr>
              <w:jc w:val="center"/>
              <w:rPr>
                <w:rFonts w:cstheme="minorHAnsi"/>
              </w:rPr>
            </w:pPr>
            <w:r w:rsidRPr="0039457C">
              <w:rPr>
                <w:rFonts w:cstheme="minorHAnsi"/>
              </w:rPr>
              <w:t>—</w:t>
            </w:r>
          </w:p>
        </w:tc>
        <w:tc>
          <w:tcPr>
            <w:tcW w:w="2352" w:type="dxa"/>
          </w:tcPr>
          <w:p w14:paraId="6449E703" w14:textId="3C8EB92D" w:rsidR="004B67E4" w:rsidRDefault="004B67E4" w:rsidP="004B67E4">
            <w:pPr>
              <w:jc w:val="center"/>
              <w:rPr>
                <w:rFonts w:cstheme="minorHAnsi"/>
              </w:rPr>
            </w:pPr>
            <w:proofErr w:type="spellStart"/>
            <w:r w:rsidRPr="0039457C">
              <w:rPr>
                <w:rFonts w:cstheme="minorHAnsi"/>
              </w:rPr>
              <w:t>Ограниченно</w:t>
            </w:r>
            <w:proofErr w:type="spellEnd"/>
          </w:p>
        </w:tc>
      </w:tr>
    </w:tbl>
    <w:p w14:paraId="23603984" w14:textId="77777777" w:rsidR="00A43BBB" w:rsidRDefault="00A43BBB" w:rsidP="00A43BBB">
      <w:pPr>
        <w:rPr>
          <w:rFonts w:cstheme="minorHAnsi"/>
          <w:b/>
          <w:bCs/>
          <w:sz w:val="28"/>
          <w:szCs w:val="28"/>
          <w:lang w:val="uz-Cyrl-UZ"/>
        </w:rPr>
      </w:pPr>
    </w:p>
    <w:p w14:paraId="7C0DB924" w14:textId="42D3A041" w:rsidR="0039457C" w:rsidRPr="00C331FA" w:rsidRDefault="00BC5719" w:rsidP="00A43BBB">
      <w:pPr>
        <w:rPr>
          <w:rFonts w:cstheme="minorHAnsi"/>
          <w:b/>
          <w:bCs/>
          <w:sz w:val="28"/>
          <w:szCs w:val="28"/>
          <w:lang w:val="ru-RU"/>
        </w:rPr>
      </w:pPr>
      <w:r w:rsidRPr="00BC5719">
        <w:rPr>
          <w:rFonts w:cstheme="minorHAnsi"/>
          <w:b/>
          <w:bCs/>
          <w:color w:val="C00000"/>
          <w:sz w:val="28"/>
          <w:szCs w:val="28"/>
        </w:rPr>
        <w:t xml:space="preserve">VIII. </w:t>
      </w:r>
      <w:r w:rsidR="0039457C" w:rsidRPr="00C331FA">
        <w:rPr>
          <w:rFonts w:cstheme="minorHAnsi"/>
          <w:b/>
          <w:bCs/>
          <w:sz w:val="28"/>
          <w:szCs w:val="28"/>
          <w:lang w:val="ru-RU"/>
        </w:rPr>
        <w:t>Электроэнергия и инфраструктура</w:t>
      </w:r>
    </w:p>
    <w:p w14:paraId="33229425" w14:textId="59AA5B12" w:rsidR="0039457C" w:rsidRDefault="0039457C" w:rsidP="003853DB">
      <w:pPr>
        <w:ind w:firstLine="720"/>
        <w:jc w:val="both"/>
        <w:rPr>
          <w:rFonts w:cstheme="minorHAnsi"/>
          <w:lang w:val="ru-RU"/>
        </w:rPr>
      </w:pPr>
      <w:r w:rsidRPr="009F19E1">
        <w:rPr>
          <w:rFonts w:cstheme="minorHAnsi"/>
          <w:b/>
          <w:bCs/>
          <w:lang w:val="ru-RU"/>
        </w:rPr>
        <w:t>Передовые фабрики</w:t>
      </w:r>
      <w:r w:rsidRPr="0039457C">
        <w:rPr>
          <w:rFonts w:cstheme="minorHAnsi"/>
          <w:lang w:val="ru-RU"/>
        </w:rPr>
        <w:t xml:space="preserve"> </w:t>
      </w:r>
      <w:r w:rsidRPr="00B93328">
        <w:rPr>
          <w:rFonts w:cstheme="minorHAnsi"/>
          <w:lang w:val="ru-RU"/>
        </w:rPr>
        <w:t>потребляют</w:t>
      </w:r>
      <w:r w:rsidRPr="0039457C">
        <w:rPr>
          <w:rFonts w:cstheme="minorHAnsi"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>100</w:t>
      </w:r>
      <w:r w:rsidRPr="009F19E1">
        <w:rPr>
          <w:rFonts w:cstheme="minorHAnsi"/>
          <w:b/>
          <w:bCs/>
          <w:lang w:val="ru-RU"/>
        </w:rPr>
        <w:t>–</w:t>
      </w:r>
      <w:r w:rsidRPr="002B4013">
        <w:rPr>
          <w:rFonts w:cstheme="minorHAnsi"/>
          <w:b/>
          <w:bCs/>
          <w:color w:val="C00000"/>
          <w:lang w:val="ru-RU"/>
        </w:rPr>
        <w:t xml:space="preserve">200 </w:t>
      </w:r>
      <w:r w:rsidRPr="009F19E1">
        <w:rPr>
          <w:rFonts w:cstheme="minorHAnsi"/>
          <w:b/>
          <w:bCs/>
          <w:lang w:val="ru-RU"/>
        </w:rPr>
        <w:t>МВт</w:t>
      </w:r>
      <w:r w:rsidR="00C331FA">
        <w:rPr>
          <w:rFonts w:cstheme="minorHAnsi"/>
          <w:b/>
          <w:bCs/>
          <w:lang w:val="ru-RU"/>
        </w:rPr>
        <w:t xml:space="preserve"> </w:t>
      </w:r>
      <w:r w:rsidR="00C331FA" w:rsidRPr="00C331FA">
        <w:rPr>
          <w:rFonts w:cstheme="minorHAnsi"/>
          <w:lang w:val="ru-RU"/>
        </w:rPr>
        <w:t>электроэнергии</w:t>
      </w:r>
      <w:r w:rsidRPr="0039457C">
        <w:rPr>
          <w:rFonts w:cstheme="minorHAnsi"/>
          <w:lang w:val="ru-RU"/>
        </w:rPr>
        <w:t xml:space="preserve">, фабрики </w:t>
      </w:r>
      <w:r w:rsidRPr="009F19E1">
        <w:rPr>
          <w:rFonts w:cstheme="minorHAnsi"/>
          <w:b/>
          <w:bCs/>
          <w:lang w:val="ru-RU"/>
        </w:rPr>
        <w:t>среднего уровня</w:t>
      </w:r>
      <w:r w:rsidRPr="0039457C">
        <w:rPr>
          <w:rFonts w:cstheme="minorHAnsi"/>
          <w:lang w:val="ru-RU"/>
        </w:rPr>
        <w:t xml:space="preserve"> </w:t>
      </w:r>
      <w:r w:rsidR="00C331FA">
        <w:rPr>
          <w:rFonts w:cstheme="minorHAnsi"/>
          <w:lang w:val="ru-RU"/>
        </w:rPr>
        <w:t xml:space="preserve">– </w:t>
      </w:r>
      <w:r w:rsidRPr="002B4013">
        <w:rPr>
          <w:rFonts w:cstheme="minorHAnsi"/>
          <w:b/>
          <w:bCs/>
          <w:color w:val="C00000"/>
          <w:lang w:val="ru-RU"/>
        </w:rPr>
        <w:t>30</w:t>
      </w:r>
      <w:r w:rsidRPr="009F19E1">
        <w:rPr>
          <w:rFonts w:cstheme="minorHAnsi"/>
          <w:b/>
          <w:bCs/>
          <w:lang w:val="ru-RU"/>
        </w:rPr>
        <w:t>–</w:t>
      </w:r>
      <w:r w:rsidRPr="002B4013">
        <w:rPr>
          <w:rFonts w:cstheme="minorHAnsi"/>
          <w:b/>
          <w:bCs/>
          <w:color w:val="C00000"/>
          <w:lang w:val="ru-RU"/>
        </w:rPr>
        <w:t xml:space="preserve">70 </w:t>
      </w:r>
      <w:r w:rsidRPr="009F19E1">
        <w:rPr>
          <w:rFonts w:cstheme="minorHAnsi"/>
          <w:b/>
          <w:bCs/>
          <w:lang w:val="ru-RU"/>
        </w:rPr>
        <w:t>МВт</w:t>
      </w:r>
      <w:r w:rsidRPr="0039457C">
        <w:rPr>
          <w:rFonts w:cstheme="minorHAnsi"/>
          <w:lang w:val="ru-RU"/>
        </w:rPr>
        <w:t xml:space="preserve">, а </w:t>
      </w:r>
      <w:r w:rsidRPr="009F19E1">
        <w:rPr>
          <w:rFonts w:cstheme="minorHAnsi"/>
          <w:b/>
          <w:bCs/>
          <w:lang w:val="ru-RU"/>
        </w:rPr>
        <w:t xml:space="preserve">упаковка/тестирование </w:t>
      </w:r>
      <w:r w:rsidR="00C331FA">
        <w:rPr>
          <w:rFonts w:cstheme="minorHAnsi"/>
          <w:b/>
          <w:bCs/>
          <w:lang w:val="ru-RU"/>
        </w:rPr>
        <w:t xml:space="preserve">– </w:t>
      </w:r>
      <w:r w:rsidRPr="002B4013">
        <w:rPr>
          <w:rFonts w:cstheme="minorHAnsi"/>
          <w:b/>
          <w:bCs/>
          <w:color w:val="C00000"/>
          <w:lang w:val="ru-RU"/>
        </w:rPr>
        <w:t>5</w:t>
      </w:r>
      <w:r w:rsidRPr="009F19E1">
        <w:rPr>
          <w:rFonts w:cstheme="minorHAnsi"/>
          <w:b/>
          <w:bCs/>
          <w:lang w:val="ru-RU"/>
        </w:rPr>
        <w:t>–</w:t>
      </w:r>
      <w:r w:rsidRPr="002B4013">
        <w:rPr>
          <w:rFonts w:cstheme="minorHAnsi"/>
          <w:b/>
          <w:bCs/>
          <w:color w:val="C00000"/>
          <w:lang w:val="ru-RU"/>
        </w:rPr>
        <w:t xml:space="preserve">15 </w:t>
      </w:r>
      <w:r w:rsidRPr="009F19E1">
        <w:rPr>
          <w:rFonts w:cstheme="minorHAnsi"/>
          <w:b/>
          <w:bCs/>
          <w:lang w:val="ru-RU"/>
        </w:rPr>
        <w:t>МВт</w:t>
      </w:r>
      <w:r w:rsidRPr="0039457C">
        <w:rPr>
          <w:rFonts w:cstheme="minorHAnsi"/>
          <w:lang w:val="ru-RU"/>
        </w:rPr>
        <w:t xml:space="preserve">. Непрерывность электроснабжения критична: </w:t>
      </w:r>
      <w:r w:rsidRPr="009F19E1">
        <w:rPr>
          <w:rFonts w:cstheme="minorHAnsi"/>
          <w:color w:val="7030A0"/>
          <w:lang w:val="ru-RU"/>
        </w:rPr>
        <w:t>даже отключение на одну секунду может уничтожить пластины стоимостью в миллионы</w:t>
      </w:r>
      <w:r w:rsidR="00C331FA">
        <w:rPr>
          <w:rFonts w:cstheme="minorHAnsi"/>
          <w:color w:val="7030A0"/>
          <w:lang w:val="ru-RU"/>
        </w:rPr>
        <w:t xml:space="preserve"> долларов</w:t>
      </w:r>
      <w:r w:rsidRPr="0039457C">
        <w:rPr>
          <w:rFonts w:cstheme="minorHAnsi"/>
          <w:lang w:val="ru-RU"/>
        </w:rPr>
        <w:t>. Над</w:t>
      </w:r>
      <w:r w:rsidR="00C331FA">
        <w:rPr>
          <w:rFonts w:cstheme="minorHAnsi"/>
          <w:lang w:val="ru-RU"/>
        </w:rPr>
        <w:t>е</w:t>
      </w:r>
      <w:r w:rsidRPr="0039457C">
        <w:rPr>
          <w:rFonts w:cstheme="minorHAnsi"/>
          <w:lang w:val="ru-RU"/>
        </w:rPr>
        <w:t xml:space="preserve">жная схема обычно сочетает сетевую электроэнергию, резервные турбины и системы бесперебойного питания. </w:t>
      </w:r>
      <w:r w:rsidRPr="00B93328">
        <w:rPr>
          <w:rFonts w:cstheme="minorHAnsi"/>
          <w:b/>
          <w:bCs/>
          <w:lang w:val="ru-RU"/>
        </w:rPr>
        <w:t>Гидроэнергия</w:t>
      </w:r>
      <w:r w:rsidRPr="0039457C">
        <w:rPr>
          <w:rFonts w:cstheme="minorHAnsi"/>
          <w:lang w:val="ru-RU"/>
        </w:rPr>
        <w:t xml:space="preserve"> </w:t>
      </w:r>
      <w:r w:rsidRPr="00B93328">
        <w:rPr>
          <w:rFonts w:cstheme="minorHAnsi"/>
          <w:lang w:val="ru-RU"/>
        </w:rPr>
        <w:t xml:space="preserve">используется в </w:t>
      </w:r>
      <w:r w:rsidRPr="002B4013">
        <w:rPr>
          <w:rFonts w:cstheme="minorHAnsi"/>
          <w:color w:val="215868" w:themeColor="accent5" w:themeShade="80"/>
          <w:lang w:val="ru-RU"/>
        </w:rPr>
        <w:t xml:space="preserve">Тайване </w:t>
      </w:r>
      <w:r w:rsidRPr="00B93328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  <w:lang w:val="ru-RU"/>
        </w:rPr>
        <w:t>США</w:t>
      </w:r>
      <w:r w:rsidRPr="0039457C">
        <w:rPr>
          <w:rFonts w:cstheme="minorHAnsi"/>
          <w:lang w:val="ru-RU"/>
        </w:rPr>
        <w:t xml:space="preserve">, но </w:t>
      </w:r>
      <w:r w:rsidRPr="009F19E1">
        <w:rPr>
          <w:rFonts w:cstheme="minorHAnsi"/>
          <w:color w:val="7030A0"/>
          <w:lang w:val="ru-RU"/>
        </w:rPr>
        <w:t>нес</w:t>
      </w:r>
      <w:r w:rsidR="00B93328">
        <w:rPr>
          <w:rFonts w:cstheme="minorHAnsi"/>
          <w:color w:val="7030A0"/>
          <w:lang w:val="ru-RU"/>
        </w:rPr>
        <w:t>е</w:t>
      </w:r>
      <w:r w:rsidRPr="009F19E1">
        <w:rPr>
          <w:rFonts w:cstheme="minorHAnsi"/>
          <w:color w:val="7030A0"/>
          <w:lang w:val="ru-RU"/>
        </w:rPr>
        <w:t>т риски засух</w:t>
      </w:r>
      <w:r w:rsidRPr="0039457C">
        <w:rPr>
          <w:rFonts w:cstheme="minorHAnsi"/>
          <w:lang w:val="ru-RU"/>
        </w:rPr>
        <w:t xml:space="preserve">.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>АЭС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во </w:t>
      </w:r>
      <w:r w:rsidRPr="002B4013">
        <w:rPr>
          <w:rFonts w:cstheme="minorHAnsi"/>
          <w:color w:val="215868" w:themeColor="accent5" w:themeShade="80"/>
          <w:lang w:val="ru-RU"/>
        </w:rPr>
        <w:t xml:space="preserve">Франции </w:t>
      </w:r>
      <w:r w:rsidRPr="0039457C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  <w:lang w:val="ru-RU"/>
        </w:rPr>
        <w:t xml:space="preserve">Корее </w:t>
      </w:r>
      <w:r w:rsidRPr="00B93328">
        <w:rPr>
          <w:rFonts w:cstheme="minorHAnsi"/>
          <w:lang w:val="ru-RU"/>
        </w:rPr>
        <w:t>обеспечивают стабильность</w:t>
      </w:r>
      <w:r w:rsidRPr="0039457C">
        <w:rPr>
          <w:rFonts w:cstheme="minorHAnsi"/>
          <w:lang w:val="ru-RU"/>
        </w:rPr>
        <w:t xml:space="preserve">, но </w:t>
      </w:r>
      <w:r w:rsidRPr="009F19E1">
        <w:rPr>
          <w:rFonts w:cstheme="minorHAnsi"/>
          <w:color w:val="7030A0"/>
          <w:lang w:val="ru-RU"/>
        </w:rPr>
        <w:t xml:space="preserve">требуют высокого </w:t>
      </w:r>
      <w:r w:rsidRPr="002B4013">
        <w:rPr>
          <w:rFonts w:cstheme="minorHAnsi"/>
          <w:color w:val="215868" w:themeColor="accent5" w:themeShade="80"/>
        </w:rPr>
        <w:t>CAPEX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и длительных сроков запуска. </w:t>
      </w:r>
      <w:r w:rsidRPr="009F19E1">
        <w:rPr>
          <w:rFonts w:cstheme="minorHAnsi"/>
          <w:b/>
          <w:bCs/>
          <w:lang w:val="ru-RU"/>
        </w:rPr>
        <w:t>Солнечная</w:t>
      </w:r>
      <w:r w:rsidRPr="0039457C">
        <w:rPr>
          <w:rFonts w:cstheme="minorHAnsi"/>
          <w:lang w:val="ru-RU"/>
        </w:rPr>
        <w:t xml:space="preserve"> и </w:t>
      </w:r>
      <w:r w:rsidRPr="009F19E1">
        <w:rPr>
          <w:rFonts w:cstheme="minorHAnsi"/>
          <w:b/>
          <w:bCs/>
          <w:lang w:val="ru-RU"/>
        </w:rPr>
        <w:t>ветровая</w:t>
      </w:r>
      <w:r w:rsidRPr="0039457C">
        <w:rPr>
          <w:rFonts w:cstheme="minorHAnsi"/>
          <w:lang w:val="ru-RU"/>
        </w:rPr>
        <w:t xml:space="preserve"> </w:t>
      </w:r>
      <w:r w:rsidRPr="009F19E1">
        <w:rPr>
          <w:rFonts w:cstheme="minorHAnsi"/>
          <w:b/>
          <w:bCs/>
          <w:lang w:val="ru-RU"/>
        </w:rPr>
        <w:t>энергия</w:t>
      </w:r>
      <w:r w:rsidRPr="0039457C">
        <w:rPr>
          <w:rFonts w:cstheme="minorHAnsi"/>
          <w:lang w:val="ru-RU"/>
        </w:rPr>
        <w:t xml:space="preserve"> </w:t>
      </w:r>
      <w:r w:rsidRPr="00B93328">
        <w:rPr>
          <w:rFonts w:cstheme="minorHAnsi"/>
          <w:lang w:val="ru-RU"/>
        </w:rPr>
        <w:t>используется</w:t>
      </w:r>
      <w:r w:rsidRPr="0039457C">
        <w:rPr>
          <w:rFonts w:cstheme="minorHAnsi"/>
          <w:lang w:val="ru-RU"/>
        </w:rPr>
        <w:t xml:space="preserve"> в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color w:val="215868" w:themeColor="accent5" w:themeShade="80"/>
          <w:lang w:val="ru-RU"/>
        </w:rPr>
        <w:t xml:space="preserve">ЕС </w:t>
      </w:r>
      <w:r w:rsidRPr="00B93328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  <w:lang w:val="ru-RU"/>
        </w:rPr>
        <w:t xml:space="preserve">США </w:t>
      </w:r>
      <w:r w:rsidRPr="0039457C">
        <w:rPr>
          <w:rFonts w:cstheme="minorHAnsi"/>
          <w:lang w:val="ru-RU"/>
        </w:rPr>
        <w:t>совместно с системами накопления энергии, а смешанные источники дают максимальную над</w:t>
      </w:r>
      <w:r w:rsidR="00B93328">
        <w:rPr>
          <w:rFonts w:cstheme="minorHAnsi"/>
          <w:lang w:val="ru-RU"/>
        </w:rPr>
        <w:t>е</w:t>
      </w:r>
      <w:r w:rsidRPr="0039457C">
        <w:rPr>
          <w:rFonts w:cstheme="minorHAnsi"/>
          <w:lang w:val="ru-RU"/>
        </w:rPr>
        <w:t>жность при более высокой стоимости.</w:t>
      </w:r>
    </w:p>
    <w:p w14:paraId="34EC5ABC" w14:textId="23EBE7C9" w:rsidR="0039457C" w:rsidRPr="00B335B0" w:rsidRDefault="0052231F" w:rsidP="00B335B0">
      <w:pPr>
        <w:rPr>
          <w:rFonts w:cstheme="minorHAnsi"/>
          <w:b/>
          <w:bCs/>
          <w:sz w:val="28"/>
          <w:szCs w:val="28"/>
          <w:lang w:val="ru-RU"/>
        </w:rPr>
      </w:pPr>
      <w:r w:rsidRPr="0052231F">
        <w:rPr>
          <w:rFonts w:cstheme="minorHAnsi"/>
          <w:b/>
          <w:bCs/>
          <w:color w:val="C00000"/>
          <w:sz w:val="28"/>
          <w:szCs w:val="28"/>
        </w:rPr>
        <w:t>IX</w:t>
      </w:r>
      <w:r w:rsidRPr="005F1A31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39457C" w:rsidRPr="00B335B0">
        <w:rPr>
          <w:rFonts w:cstheme="minorHAnsi"/>
          <w:b/>
          <w:bCs/>
          <w:sz w:val="28"/>
          <w:szCs w:val="28"/>
          <w:lang w:val="ru-RU"/>
        </w:rPr>
        <w:t>Кадры и образование</w:t>
      </w:r>
    </w:p>
    <w:p w14:paraId="67EDDFAB" w14:textId="7077404E" w:rsidR="00B335B0" w:rsidRDefault="0039457C" w:rsidP="003853DB">
      <w:pPr>
        <w:ind w:firstLine="720"/>
        <w:jc w:val="both"/>
        <w:rPr>
          <w:rFonts w:cstheme="minorHAnsi"/>
          <w:lang w:val="ru-RU"/>
        </w:rPr>
      </w:pPr>
      <w:r w:rsidRPr="0039457C">
        <w:rPr>
          <w:rFonts w:cstheme="minorHAnsi"/>
          <w:lang w:val="ru-RU"/>
        </w:rPr>
        <w:lastRenderedPageBreak/>
        <w:t xml:space="preserve">Численность </w:t>
      </w:r>
      <w:r w:rsidRPr="00B335B0">
        <w:rPr>
          <w:rFonts w:cstheme="minorHAnsi"/>
          <w:b/>
          <w:bCs/>
          <w:lang w:val="ru-RU"/>
        </w:rPr>
        <w:t>занятых</w:t>
      </w:r>
      <w:r w:rsidRPr="0039457C">
        <w:rPr>
          <w:rFonts w:cstheme="minorHAnsi"/>
          <w:lang w:val="ru-RU"/>
        </w:rPr>
        <w:t xml:space="preserve"> </w:t>
      </w:r>
      <w:r w:rsidRPr="00BB56D7">
        <w:rPr>
          <w:rFonts w:cstheme="minorHAnsi"/>
          <w:lang w:val="ru-RU"/>
        </w:rPr>
        <w:t>в полупроводниковой отрасли</w:t>
      </w:r>
      <w:r w:rsidRPr="0039457C">
        <w:rPr>
          <w:rFonts w:cstheme="minorHAnsi"/>
          <w:lang w:val="ru-RU"/>
        </w:rPr>
        <w:t xml:space="preserve"> по странам </w:t>
      </w:r>
      <w:r w:rsidR="00BB56D7">
        <w:rPr>
          <w:rFonts w:cstheme="minorHAnsi"/>
          <w:lang w:val="ru-RU"/>
        </w:rPr>
        <w:t>оценивается следующим образом</w:t>
      </w:r>
      <w:r w:rsidRPr="0039457C">
        <w:rPr>
          <w:rFonts w:cstheme="minorHAnsi"/>
          <w:lang w:val="ru-RU"/>
        </w:rPr>
        <w:t xml:space="preserve">: </w:t>
      </w:r>
      <w:r w:rsidR="00B335B0">
        <w:rPr>
          <w:rFonts w:cstheme="minorHAnsi"/>
          <w:lang w:val="ru-RU"/>
        </w:rPr>
        <w:t xml:space="preserve">в </w:t>
      </w:r>
      <w:r w:rsidR="00BB56D7" w:rsidRPr="002B4013">
        <w:rPr>
          <w:rFonts w:cstheme="minorHAnsi"/>
          <w:b/>
          <w:bCs/>
          <w:color w:val="215868" w:themeColor="accent5" w:themeShade="80"/>
          <w:lang w:val="ru-RU"/>
        </w:rPr>
        <w:t>КНР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около </w:t>
      </w:r>
      <w:r w:rsidRPr="002B4013">
        <w:rPr>
          <w:rFonts w:cstheme="minorHAnsi"/>
          <w:b/>
          <w:bCs/>
          <w:color w:val="C00000"/>
          <w:lang w:val="ru-RU"/>
        </w:rPr>
        <w:t xml:space="preserve">1,5 </w:t>
      </w:r>
      <w:r w:rsidRPr="009F19E1">
        <w:rPr>
          <w:rFonts w:cstheme="minorHAnsi"/>
          <w:b/>
          <w:bCs/>
          <w:lang w:val="ru-RU"/>
        </w:rPr>
        <w:t>млн</w:t>
      </w:r>
      <w:r w:rsidR="00B335B0">
        <w:rPr>
          <w:rFonts w:cstheme="minorHAnsi"/>
          <w:b/>
          <w:bCs/>
          <w:lang w:val="ru-RU"/>
        </w:rPr>
        <w:t xml:space="preserve"> чел.</w:t>
      </w:r>
      <w:r w:rsidRPr="009F19E1">
        <w:rPr>
          <w:rFonts w:cstheme="minorHAnsi"/>
          <w:b/>
          <w:bCs/>
          <w:lang w:val="ru-RU"/>
        </w:rPr>
        <w:t xml:space="preserve">,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США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300 </w:t>
      </w:r>
      <w:r w:rsidRPr="009F19E1">
        <w:rPr>
          <w:rFonts w:cstheme="minorHAnsi"/>
          <w:b/>
          <w:bCs/>
          <w:lang w:val="ru-RU"/>
        </w:rPr>
        <w:t xml:space="preserve">тыс., </w:t>
      </w:r>
      <w:r w:rsidR="00B335B0">
        <w:rPr>
          <w:rFonts w:cstheme="minorHAnsi"/>
          <w:b/>
          <w:bCs/>
          <w:lang w:val="ru-RU"/>
        </w:rPr>
        <w:t xml:space="preserve">на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>Тайван</w:t>
      </w:r>
      <w:r w:rsidR="00B335B0" w:rsidRPr="002B4013">
        <w:rPr>
          <w:rFonts w:cstheme="minorHAnsi"/>
          <w:b/>
          <w:bCs/>
          <w:color w:val="215868" w:themeColor="accent5" w:themeShade="80"/>
          <w:lang w:val="ru-RU"/>
        </w:rPr>
        <w:t>е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250 </w:t>
      </w:r>
      <w:r w:rsidRPr="009F19E1">
        <w:rPr>
          <w:rFonts w:cstheme="minorHAnsi"/>
          <w:b/>
          <w:bCs/>
          <w:lang w:val="ru-RU"/>
        </w:rPr>
        <w:t xml:space="preserve">тыс., </w:t>
      </w:r>
      <w:r w:rsidR="00B335B0">
        <w:rPr>
          <w:rFonts w:cstheme="minorHAnsi"/>
          <w:b/>
          <w:bCs/>
          <w:lang w:val="ru-RU"/>
        </w:rPr>
        <w:t xml:space="preserve">в 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>Южн</w:t>
      </w:r>
      <w:r w:rsidR="00B335B0" w:rsidRPr="002B4013">
        <w:rPr>
          <w:rFonts w:cstheme="minorHAnsi"/>
          <w:b/>
          <w:bCs/>
          <w:color w:val="215868" w:themeColor="accent5" w:themeShade="80"/>
          <w:lang w:val="ru-RU"/>
        </w:rPr>
        <w:t>ой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Коре</w:t>
      </w:r>
      <w:r w:rsidR="00B335B0" w:rsidRPr="002B4013">
        <w:rPr>
          <w:rFonts w:cstheme="minorHAnsi"/>
          <w:b/>
          <w:bCs/>
          <w:color w:val="215868" w:themeColor="accent5" w:themeShade="80"/>
          <w:lang w:val="ru-RU"/>
        </w:rPr>
        <w:t>е</w:t>
      </w:r>
      <w:r w:rsidRPr="002B4013">
        <w:rPr>
          <w:rFonts w:cstheme="minorHAnsi"/>
          <w:b/>
          <w:bCs/>
          <w:color w:val="215868" w:themeColor="accent5" w:themeShade="80"/>
          <w:lang w:val="ru-RU"/>
        </w:rPr>
        <w:t xml:space="preserve">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200 </w:t>
      </w:r>
      <w:r w:rsidRPr="009F19E1">
        <w:rPr>
          <w:rFonts w:cstheme="minorHAnsi"/>
          <w:b/>
          <w:bCs/>
          <w:lang w:val="ru-RU"/>
        </w:rPr>
        <w:t xml:space="preserve">тыс., </w:t>
      </w:r>
      <w:r w:rsidRPr="009F19E1">
        <w:rPr>
          <w:rFonts w:cstheme="minorHAnsi"/>
          <w:b/>
          <w:bCs/>
          <w:color w:val="17365D" w:themeColor="text2" w:themeShade="BF"/>
          <w:lang w:val="ru-RU"/>
        </w:rPr>
        <w:t xml:space="preserve">ЕС </w:t>
      </w:r>
      <w:r w:rsidR="00B335B0">
        <w:rPr>
          <w:rFonts w:cstheme="minorHAnsi"/>
          <w:b/>
          <w:bCs/>
          <w:lang w:val="ru-RU"/>
        </w:rPr>
        <w:t>–</w:t>
      </w:r>
      <w:r w:rsidRPr="009F19E1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450 </w:t>
      </w:r>
      <w:r w:rsidRPr="009F19E1">
        <w:rPr>
          <w:rFonts w:cstheme="minorHAnsi"/>
          <w:b/>
          <w:bCs/>
          <w:lang w:val="ru-RU"/>
        </w:rPr>
        <w:t>тыс</w:t>
      </w:r>
      <w:r w:rsidRPr="0039457C">
        <w:rPr>
          <w:rFonts w:cstheme="minorHAnsi"/>
          <w:lang w:val="ru-RU"/>
        </w:rPr>
        <w:t xml:space="preserve">. </w:t>
      </w:r>
    </w:p>
    <w:p w14:paraId="7E632CAE" w14:textId="59BCB6CF" w:rsidR="00B335B0" w:rsidRDefault="00BB56D7" w:rsidP="003853DB">
      <w:pPr>
        <w:ind w:firstLine="720"/>
        <w:jc w:val="both"/>
        <w:rPr>
          <w:rFonts w:cstheme="minorHAnsi"/>
          <w:lang w:val="ru-RU"/>
        </w:rPr>
      </w:pPr>
      <w:r>
        <w:rPr>
          <w:rFonts w:cstheme="minorHAnsi"/>
          <w:lang w:val="ru-RU"/>
        </w:rPr>
        <w:t>В индустрии задействованы в основном кадры следующих</w:t>
      </w:r>
      <w:r w:rsidRPr="0039457C">
        <w:rPr>
          <w:rFonts w:cstheme="minorHAnsi"/>
          <w:lang w:val="ru-RU"/>
        </w:rPr>
        <w:t xml:space="preserve"> </w:t>
      </w:r>
      <w:r w:rsidR="0039457C" w:rsidRPr="0039457C">
        <w:rPr>
          <w:rFonts w:cstheme="minorHAnsi"/>
          <w:lang w:val="ru-RU"/>
        </w:rPr>
        <w:t>специализаци</w:t>
      </w:r>
      <w:r>
        <w:rPr>
          <w:rFonts w:cstheme="minorHAnsi"/>
          <w:lang w:val="ru-RU"/>
        </w:rPr>
        <w:t>й</w:t>
      </w:r>
      <w:r w:rsidR="0039457C" w:rsidRPr="0039457C">
        <w:rPr>
          <w:rFonts w:cstheme="minorHAnsi"/>
          <w:lang w:val="ru-RU"/>
        </w:rPr>
        <w:t xml:space="preserve">: </w:t>
      </w:r>
      <w:r w:rsidR="0039457C" w:rsidRPr="009F19E1">
        <w:rPr>
          <w:rFonts w:cstheme="minorHAnsi"/>
          <w:b/>
          <w:bCs/>
          <w:lang w:val="ru-RU"/>
        </w:rPr>
        <w:t>полупроводниковая</w:t>
      </w:r>
      <w:r w:rsidR="0039457C" w:rsidRPr="0039457C">
        <w:rPr>
          <w:rFonts w:cstheme="minorHAnsi"/>
          <w:lang w:val="ru-RU"/>
        </w:rPr>
        <w:t xml:space="preserve"> </w:t>
      </w:r>
      <w:r w:rsidR="0039457C" w:rsidRPr="009F19E1">
        <w:rPr>
          <w:rFonts w:cstheme="minorHAnsi"/>
          <w:b/>
          <w:bCs/>
          <w:lang w:val="ru-RU"/>
        </w:rPr>
        <w:t>инженерия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материаловедение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химия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физика</w:t>
      </w:r>
      <w:r w:rsidR="0039457C" w:rsidRPr="0039457C">
        <w:rPr>
          <w:rFonts w:cstheme="minorHAnsi"/>
          <w:lang w:val="ru-RU"/>
        </w:rPr>
        <w:t xml:space="preserve"> </w:t>
      </w:r>
      <w:r w:rsidR="0039457C" w:rsidRPr="009F19E1">
        <w:rPr>
          <w:rFonts w:cstheme="minorHAnsi"/>
          <w:b/>
          <w:bCs/>
          <w:lang w:val="ru-RU"/>
        </w:rPr>
        <w:t>тв</w:t>
      </w:r>
      <w:r w:rsidR="00B335B0">
        <w:rPr>
          <w:rFonts w:cstheme="minorHAnsi"/>
          <w:b/>
          <w:bCs/>
          <w:lang w:val="ru-RU"/>
        </w:rPr>
        <w:t>е</w:t>
      </w:r>
      <w:r w:rsidR="0039457C" w:rsidRPr="009F19E1">
        <w:rPr>
          <w:rFonts w:cstheme="minorHAnsi"/>
          <w:b/>
          <w:bCs/>
          <w:lang w:val="ru-RU"/>
        </w:rPr>
        <w:t>рдого</w:t>
      </w:r>
      <w:r w:rsidR="0039457C" w:rsidRPr="0039457C">
        <w:rPr>
          <w:rFonts w:cstheme="minorHAnsi"/>
          <w:lang w:val="ru-RU"/>
        </w:rPr>
        <w:t xml:space="preserve"> </w:t>
      </w:r>
      <w:r w:rsidR="0039457C" w:rsidRPr="009F19E1">
        <w:rPr>
          <w:rFonts w:cstheme="minorHAnsi"/>
          <w:b/>
          <w:bCs/>
          <w:lang w:val="ru-RU"/>
        </w:rPr>
        <w:t>тела</w:t>
      </w:r>
      <w:r w:rsidR="0039457C" w:rsidRPr="0039457C">
        <w:rPr>
          <w:rFonts w:cstheme="minorHAnsi"/>
          <w:lang w:val="ru-RU"/>
        </w:rPr>
        <w:t xml:space="preserve">, </w:t>
      </w:r>
      <w:r w:rsidR="0039457C" w:rsidRPr="009F19E1">
        <w:rPr>
          <w:rFonts w:cstheme="minorHAnsi"/>
          <w:b/>
          <w:bCs/>
          <w:lang w:val="ru-RU"/>
        </w:rPr>
        <w:t>автоматизация</w:t>
      </w:r>
      <w:r w:rsidR="0039457C" w:rsidRPr="0039457C">
        <w:rPr>
          <w:rFonts w:cstheme="minorHAnsi"/>
          <w:lang w:val="ru-RU"/>
        </w:rPr>
        <w:t xml:space="preserve"> и </w:t>
      </w:r>
      <w:r w:rsidR="0039457C" w:rsidRPr="009F19E1">
        <w:rPr>
          <w:rFonts w:cstheme="minorHAnsi"/>
          <w:b/>
          <w:bCs/>
          <w:lang w:val="ru-RU"/>
        </w:rPr>
        <w:t>процесс</w:t>
      </w:r>
      <w:r w:rsidR="0039457C" w:rsidRPr="0039457C">
        <w:rPr>
          <w:rFonts w:cstheme="minorHAnsi"/>
          <w:lang w:val="ru-RU"/>
        </w:rPr>
        <w:t>-</w:t>
      </w:r>
      <w:r w:rsidR="0039457C" w:rsidRPr="009F19E1">
        <w:rPr>
          <w:rFonts w:cstheme="minorHAnsi"/>
          <w:b/>
          <w:bCs/>
          <w:lang w:val="ru-RU"/>
        </w:rPr>
        <w:t>инжиниринг</w:t>
      </w:r>
      <w:r w:rsidR="0039457C" w:rsidRPr="0039457C">
        <w:rPr>
          <w:rFonts w:cstheme="minorHAnsi"/>
          <w:lang w:val="ru-RU"/>
        </w:rPr>
        <w:t xml:space="preserve">. </w:t>
      </w:r>
    </w:p>
    <w:p w14:paraId="4CB795BD" w14:textId="2441790D" w:rsidR="0039457C" w:rsidRPr="00695662" w:rsidRDefault="0039457C" w:rsidP="003853DB">
      <w:pPr>
        <w:ind w:firstLine="720"/>
        <w:jc w:val="both"/>
        <w:rPr>
          <w:rFonts w:cstheme="minorHAnsi"/>
          <w:lang w:val="ru-RU"/>
        </w:rPr>
      </w:pPr>
      <w:r w:rsidRPr="0039457C">
        <w:rPr>
          <w:rFonts w:cstheme="minorHAnsi"/>
          <w:lang w:val="ru-RU"/>
        </w:rPr>
        <w:t xml:space="preserve">Ведущие образовательные центры: </w:t>
      </w:r>
      <w:r w:rsidRPr="002B4013">
        <w:rPr>
          <w:rFonts w:cstheme="minorHAnsi"/>
          <w:color w:val="215868" w:themeColor="accent5" w:themeShade="80"/>
        </w:rPr>
        <w:t>MIT</w:t>
      </w:r>
      <w:r w:rsidRPr="0039457C">
        <w:rPr>
          <w:rFonts w:cstheme="minorHAnsi"/>
          <w:lang w:val="ru-RU"/>
        </w:rPr>
        <w:t xml:space="preserve">, </w:t>
      </w:r>
      <w:r w:rsidRPr="002B4013">
        <w:rPr>
          <w:rFonts w:cstheme="minorHAnsi"/>
          <w:color w:val="215868" w:themeColor="accent5" w:themeShade="80"/>
        </w:rPr>
        <w:t>Stanford</w:t>
      </w:r>
      <w:r w:rsidRPr="0039457C">
        <w:rPr>
          <w:rFonts w:cstheme="minorHAnsi"/>
          <w:lang w:val="ru-RU"/>
        </w:rPr>
        <w:t xml:space="preserve">, </w:t>
      </w:r>
      <w:r w:rsidRPr="002B4013">
        <w:rPr>
          <w:rFonts w:cstheme="minorHAnsi"/>
          <w:color w:val="215868" w:themeColor="accent5" w:themeShade="80"/>
        </w:rPr>
        <w:t>ASU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США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NTU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</w:rPr>
        <w:t>NTHU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Тайвань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KAIST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Корея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IMEC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Бельгия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; </w:t>
      </w:r>
      <w:r w:rsidRPr="002B4013">
        <w:rPr>
          <w:rFonts w:cstheme="minorHAnsi"/>
          <w:color w:val="215868" w:themeColor="accent5" w:themeShade="80"/>
        </w:rPr>
        <w:t>Tohoku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color w:val="215868" w:themeColor="accent5" w:themeShade="80"/>
        </w:rPr>
        <w:t>University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2B4013">
        <w:rPr>
          <w:rFonts w:cstheme="minorHAnsi"/>
          <w:i/>
          <w:lang w:val="ru-RU"/>
        </w:rPr>
        <w:t>(</w:t>
      </w:r>
      <w:r w:rsidRPr="002B4013">
        <w:rPr>
          <w:rFonts w:cstheme="minorHAnsi"/>
          <w:i/>
          <w:color w:val="215868" w:themeColor="accent5" w:themeShade="80"/>
          <w:lang w:val="ru-RU"/>
        </w:rPr>
        <w:t>Япония</w:t>
      </w:r>
      <w:r w:rsidRPr="002B4013">
        <w:rPr>
          <w:rFonts w:cstheme="minorHAnsi"/>
          <w:i/>
          <w:lang w:val="ru-RU"/>
        </w:rPr>
        <w:t>)</w:t>
      </w:r>
      <w:r w:rsidRPr="0039457C">
        <w:rPr>
          <w:rFonts w:cstheme="minorHAnsi"/>
          <w:lang w:val="ru-RU"/>
        </w:rPr>
        <w:t xml:space="preserve">. Существуют межстрановые программы подготовки, такие как инициативы </w:t>
      </w:r>
      <w:r w:rsidRPr="002B4013">
        <w:rPr>
          <w:rFonts w:cstheme="minorHAnsi"/>
          <w:color w:val="215868" w:themeColor="accent5" w:themeShade="80"/>
        </w:rPr>
        <w:t>TSMC</w:t>
      </w:r>
      <w:r w:rsidRPr="0039457C">
        <w:rPr>
          <w:rFonts w:cstheme="minorHAnsi"/>
          <w:lang w:val="ru-RU"/>
        </w:rPr>
        <w:t>–</w:t>
      </w:r>
      <w:r w:rsidRPr="002B4013">
        <w:rPr>
          <w:rFonts w:cstheme="minorHAnsi"/>
          <w:color w:val="215868" w:themeColor="accent5" w:themeShade="80"/>
        </w:rPr>
        <w:t>USA</w:t>
      </w:r>
      <w:r w:rsidRPr="002B4013">
        <w:rPr>
          <w:rFonts w:cstheme="minorHAnsi"/>
          <w:color w:val="215868" w:themeColor="accent5" w:themeShade="80"/>
          <w:lang w:val="ru-RU"/>
        </w:rPr>
        <w:t xml:space="preserve"> </w:t>
      </w:r>
      <w:r w:rsidRPr="0039457C">
        <w:rPr>
          <w:rFonts w:cstheme="minorHAnsi"/>
          <w:lang w:val="ru-RU"/>
        </w:rPr>
        <w:t xml:space="preserve">и </w:t>
      </w:r>
      <w:r w:rsidRPr="002B4013">
        <w:rPr>
          <w:rFonts w:cstheme="minorHAnsi"/>
          <w:color w:val="215868" w:themeColor="accent5" w:themeShade="80"/>
        </w:rPr>
        <w:t>Samsung</w:t>
      </w:r>
      <w:r w:rsidRPr="0039457C">
        <w:rPr>
          <w:rFonts w:cstheme="minorHAnsi"/>
          <w:lang w:val="ru-RU"/>
        </w:rPr>
        <w:t>–</w:t>
      </w:r>
      <w:r w:rsidRPr="002B4013">
        <w:rPr>
          <w:rFonts w:cstheme="minorHAnsi"/>
          <w:color w:val="215868" w:themeColor="accent5" w:themeShade="80"/>
        </w:rPr>
        <w:t>EU</w:t>
      </w:r>
      <w:r w:rsidRPr="0039457C">
        <w:rPr>
          <w:rFonts w:cstheme="minorHAnsi"/>
          <w:lang w:val="ru-RU"/>
        </w:rPr>
        <w:t xml:space="preserve">, </w:t>
      </w:r>
      <w:r w:rsidRPr="00FB40A8">
        <w:rPr>
          <w:rFonts w:cstheme="minorHAnsi"/>
          <w:b/>
          <w:bCs/>
          <w:lang w:val="ru-RU"/>
        </w:rPr>
        <w:t xml:space="preserve">однако доступ к технологиям </w:t>
      </w:r>
      <w:r w:rsidRPr="002B4013">
        <w:rPr>
          <w:rFonts w:cstheme="minorHAnsi"/>
          <w:b/>
          <w:bCs/>
          <w:color w:val="215868" w:themeColor="accent5" w:themeShade="80"/>
        </w:rPr>
        <w:t>EUV</w:t>
      </w:r>
      <w:r w:rsidRPr="00FB40A8">
        <w:rPr>
          <w:rFonts w:cstheme="minorHAnsi"/>
          <w:b/>
          <w:bCs/>
          <w:color w:val="17365D" w:themeColor="text2" w:themeShade="BF"/>
          <w:lang w:val="ru-RU"/>
        </w:rPr>
        <w:t xml:space="preserve"> </w:t>
      </w:r>
      <w:r w:rsidRPr="00FB40A8">
        <w:rPr>
          <w:rFonts w:cstheme="minorHAnsi"/>
          <w:b/>
          <w:bCs/>
          <w:lang w:val="ru-RU"/>
        </w:rPr>
        <w:t>оста</w:t>
      </w:r>
      <w:r w:rsidR="00B335B0">
        <w:rPr>
          <w:rFonts w:cstheme="minorHAnsi"/>
          <w:b/>
          <w:bCs/>
          <w:lang w:val="ru-RU"/>
        </w:rPr>
        <w:t>е</w:t>
      </w:r>
      <w:r w:rsidRPr="00FB40A8">
        <w:rPr>
          <w:rFonts w:cstheme="minorHAnsi"/>
          <w:b/>
          <w:bCs/>
          <w:lang w:val="ru-RU"/>
        </w:rPr>
        <w:t>тся ж</w:t>
      </w:r>
      <w:r w:rsidR="00B335B0">
        <w:rPr>
          <w:rFonts w:cstheme="minorHAnsi"/>
          <w:b/>
          <w:bCs/>
          <w:lang w:val="ru-RU"/>
        </w:rPr>
        <w:t>е</w:t>
      </w:r>
      <w:r w:rsidRPr="00FB40A8">
        <w:rPr>
          <w:rFonts w:cstheme="minorHAnsi"/>
          <w:b/>
          <w:bCs/>
          <w:lang w:val="ru-RU"/>
        </w:rPr>
        <w:t>стко контролируемым</w:t>
      </w:r>
      <w:r w:rsidRPr="0039457C">
        <w:rPr>
          <w:rFonts w:cstheme="minorHAnsi"/>
          <w:lang w:val="ru-RU"/>
        </w:rPr>
        <w:t>.</w:t>
      </w:r>
    </w:p>
    <w:p w14:paraId="35B8AE84" w14:textId="79C8712C" w:rsidR="0039457C" w:rsidRPr="00AC2481" w:rsidRDefault="0052231F" w:rsidP="00B335B0">
      <w:pPr>
        <w:rPr>
          <w:rFonts w:cstheme="minorHAnsi"/>
          <w:b/>
          <w:bCs/>
          <w:sz w:val="28"/>
          <w:szCs w:val="28"/>
          <w:lang w:val="ru-RU"/>
        </w:rPr>
      </w:pPr>
      <w:r w:rsidRPr="0052231F">
        <w:rPr>
          <w:rFonts w:cstheme="minorHAnsi"/>
          <w:b/>
          <w:bCs/>
          <w:color w:val="C00000"/>
          <w:sz w:val="28"/>
          <w:szCs w:val="28"/>
        </w:rPr>
        <w:t>X</w:t>
      </w:r>
      <w:r w:rsidRPr="0052231F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39457C" w:rsidRPr="00AC2481">
        <w:rPr>
          <w:rFonts w:cstheme="minorHAnsi"/>
          <w:b/>
          <w:bCs/>
          <w:sz w:val="28"/>
          <w:szCs w:val="28"/>
          <w:lang w:val="ru-RU"/>
        </w:rPr>
        <w:t>Стоимость инфраструктуры и примеры проектов</w:t>
      </w:r>
    </w:p>
    <w:p w14:paraId="50B41CDE" w14:textId="74918E84" w:rsidR="0039457C" w:rsidRPr="0039457C" w:rsidRDefault="0039457C" w:rsidP="003853DB">
      <w:pPr>
        <w:ind w:firstLine="720"/>
        <w:jc w:val="both"/>
        <w:rPr>
          <w:rFonts w:cstheme="minorHAnsi"/>
          <w:lang w:val="ru-RU"/>
        </w:rPr>
      </w:pPr>
      <w:r w:rsidRPr="0039457C">
        <w:rPr>
          <w:rFonts w:cstheme="minorHAnsi"/>
          <w:lang w:val="ru-RU"/>
        </w:rPr>
        <w:t xml:space="preserve">Согласно информации </w:t>
      </w:r>
      <w:r w:rsidRPr="002B4013">
        <w:rPr>
          <w:rFonts w:cstheme="minorHAnsi"/>
          <w:color w:val="215868" w:themeColor="accent5" w:themeShade="80"/>
          <w:lang w:val="ru-RU"/>
        </w:rPr>
        <w:t>Intel</w:t>
      </w:r>
      <w:r w:rsidRPr="0039457C">
        <w:rPr>
          <w:rFonts w:cstheme="minorHAnsi"/>
          <w:lang w:val="ru-RU"/>
        </w:rPr>
        <w:t xml:space="preserve">, </w:t>
      </w:r>
      <w:r w:rsidRPr="00BB56D7">
        <w:rPr>
          <w:rFonts w:cstheme="minorHAnsi"/>
          <w:lang w:val="ru-RU"/>
        </w:rPr>
        <w:t>типичн</w:t>
      </w:r>
      <w:r w:rsidR="00BB56D7">
        <w:rPr>
          <w:rFonts w:cstheme="minorHAnsi"/>
          <w:lang w:val="ru-RU"/>
        </w:rPr>
        <w:t>ый</w:t>
      </w:r>
      <w:r w:rsidRPr="00BB56D7">
        <w:rPr>
          <w:rFonts w:cstheme="minorHAnsi"/>
          <w:lang w:val="ru-RU"/>
        </w:rPr>
        <w:t xml:space="preserve"> </w:t>
      </w:r>
      <w:r w:rsidR="00BB56D7">
        <w:rPr>
          <w:rFonts w:cstheme="minorHAnsi"/>
          <w:lang w:val="ru-RU"/>
        </w:rPr>
        <w:t>завод</w:t>
      </w:r>
      <w:r w:rsidRPr="00BB56D7">
        <w:rPr>
          <w:rFonts w:cstheme="minorHAnsi"/>
          <w:lang w:val="ru-RU"/>
        </w:rPr>
        <w:t xml:space="preserve"> </w:t>
      </w:r>
      <w:r w:rsidR="00BB56D7">
        <w:rPr>
          <w:rFonts w:cstheme="minorHAnsi"/>
          <w:lang w:val="ru-RU"/>
        </w:rPr>
        <w:t xml:space="preserve">по производству </w:t>
      </w:r>
      <w:r w:rsidRPr="00BB56D7">
        <w:rPr>
          <w:rFonts w:cstheme="minorHAnsi"/>
          <w:lang w:val="ru-RU"/>
        </w:rPr>
        <w:t>чипов включает в себя</w:t>
      </w:r>
      <w:r w:rsidRPr="0039457C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 xml:space="preserve">1200 </w:t>
      </w:r>
      <w:r w:rsidRPr="0039457C">
        <w:rPr>
          <w:rFonts w:cstheme="minorHAnsi"/>
          <w:b/>
          <w:bCs/>
          <w:lang w:val="ru-RU"/>
        </w:rPr>
        <w:t>инструменто</w:t>
      </w:r>
      <w:r w:rsidRPr="00BB56D7">
        <w:rPr>
          <w:rFonts w:cstheme="minorHAnsi"/>
          <w:b/>
          <w:bCs/>
          <w:lang w:val="ru-RU"/>
        </w:rPr>
        <w:t>в</w:t>
      </w:r>
      <w:r w:rsidR="00BB56D7" w:rsidRPr="00BB56D7">
        <w:rPr>
          <w:rFonts w:cstheme="minorHAnsi"/>
          <w:b/>
          <w:bCs/>
          <w:lang w:val="ru-RU"/>
        </w:rPr>
        <w:t xml:space="preserve"> </w:t>
      </w:r>
      <w:r w:rsidR="00BB56D7" w:rsidRPr="002B4013">
        <w:rPr>
          <w:rFonts w:cstheme="minorHAnsi"/>
          <w:b/>
          <w:bCs/>
          <w:i/>
          <w:lang w:val="ru-RU"/>
        </w:rPr>
        <w:t>(отсеков)</w:t>
      </w:r>
      <w:r w:rsidRPr="0039457C">
        <w:rPr>
          <w:rFonts w:cstheme="minorHAnsi"/>
          <w:lang w:val="ru-RU"/>
        </w:rPr>
        <w:t xml:space="preserve">, каждый из которых стоит несколько млн долл., и </w:t>
      </w:r>
      <w:r w:rsidRPr="002B4013">
        <w:rPr>
          <w:rFonts w:cstheme="minorHAnsi"/>
          <w:b/>
          <w:bCs/>
          <w:color w:val="C00000"/>
          <w:lang w:val="ru-RU"/>
        </w:rPr>
        <w:t xml:space="preserve">1500 </w:t>
      </w:r>
      <w:r w:rsidRPr="0039457C">
        <w:rPr>
          <w:rFonts w:cstheme="minorHAnsi"/>
          <w:b/>
          <w:bCs/>
          <w:lang w:val="ru-RU"/>
        </w:rPr>
        <w:t>единиц оборудования</w:t>
      </w:r>
      <w:r w:rsidRPr="0039457C">
        <w:rPr>
          <w:rFonts w:cstheme="minorHAnsi"/>
          <w:lang w:val="ru-RU"/>
        </w:rPr>
        <w:t xml:space="preserve">. </w:t>
      </w:r>
      <w:r w:rsidRPr="00BB56D7">
        <w:rPr>
          <w:rFonts w:cstheme="minorHAnsi"/>
          <w:lang w:val="ru-RU"/>
        </w:rPr>
        <w:t xml:space="preserve">Возведение </w:t>
      </w:r>
      <w:r w:rsidR="00BB56D7">
        <w:rPr>
          <w:rFonts w:cstheme="minorHAnsi"/>
          <w:lang w:val="ru-RU"/>
        </w:rPr>
        <w:t>предприятия</w:t>
      </w:r>
      <w:r w:rsidRPr="00BB56D7">
        <w:rPr>
          <w:rFonts w:cstheme="minorHAnsi"/>
          <w:lang w:val="ru-RU"/>
        </w:rPr>
        <w:t xml:space="preserve"> занимает от</w:t>
      </w:r>
      <w:r w:rsidRPr="0039457C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>3</w:t>
      </w:r>
      <w:r w:rsidRPr="0039457C">
        <w:rPr>
          <w:rFonts w:cstheme="minorHAnsi"/>
          <w:b/>
          <w:bCs/>
          <w:color w:val="EE0000"/>
          <w:lang w:val="ru-RU"/>
        </w:rPr>
        <w:t xml:space="preserve"> </w:t>
      </w:r>
      <w:r w:rsidRPr="00BB56D7">
        <w:rPr>
          <w:rFonts w:cstheme="minorHAnsi"/>
          <w:lang w:val="ru-RU"/>
        </w:rPr>
        <w:t>до</w:t>
      </w:r>
      <w:r w:rsidRPr="0039457C">
        <w:rPr>
          <w:rFonts w:cstheme="minorHAnsi"/>
          <w:b/>
          <w:bCs/>
          <w:lang w:val="ru-RU"/>
        </w:rPr>
        <w:t xml:space="preserve"> </w:t>
      </w:r>
      <w:r w:rsidRPr="002B4013">
        <w:rPr>
          <w:rFonts w:cstheme="minorHAnsi"/>
          <w:b/>
          <w:bCs/>
          <w:color w:val="C00000"/>
          <w:lang w:val="ru-RU"/>
        </w:rPr>
        <w:t>5</w:t>
      </w:r>
      <w:r w:rsidRPr="0039457C">
        <w:rPr>
          <w:rFonts w:cstheme="minorHAnsi"/>
          <w:b/>
          <w:bCs/>
          <w:color w:val="EE0000"/>
          <w:lang w:val="ru-RU"/>
        </w:rPr>
        <w:t xml:space="preserve"> </w:t>
      </w:r>
      <w:r w:rsidRPr="0039457C">
        <w:rPr>
          <w:rFonts w:cstheme="minorHAnsi"/>
          <w:b/>
          <w:bCs/>
          <w:lang w:val="ru-RU"/>
        </w:rPr>
        <w:t xml:space="preserve">лет </w:t>
      </w:r>
      <w:r w:rsidRPr="00BB56D7">
        <w:rPr>
          <w:rFonts w:cstheme="minorHAnsi"/>
          <w:lang w:val="ru-RU"/>
        </w:rPr>
        <w:t xml:space="preserve">с участием </w:t>
      </w:r>
      <w:r w:rsidRPr="002B4013">
        <w:rPr>
          <w:rFonts w:cstheme="minorHAnsi"/>
          <w:color w:val="C00000"/>
          <w:lang w:val="ru-RU"/>
        </w:rPr>
        <w:t xml:space="preserve">6000 </w:t>
      </w:r>
      <w:r w:rsidRPr="00BB56D7">
        <w:rPr>
          <w:rFonts w:cstheme="minorHAnsi"/>
          <w:lang w:val="ru-RU"/>
        </w:rPr>
        <w:t xml:space="preserve">строителей </w:t>
      </w:r>
      <w:r w:rsidR="00BB56D7">
        <w:rPr>
          <w:rFonts w:cstheme="minorHAnsi"/>
          <w:lang w:val="ru-RU"/>
        </w:rPr>
        <w:t xml:space="preserve">и других специалистов </w:t>
      </w:r>
      <w:r w:rsidRPr="00BB56D7">
        <w:rPr>
          <w:rFonts w:cstheme="minorHAnsi"/>
          <w:lang w:val="ru-RU"/>
        </w:rPr>
        <w:t xml:space="preserve">и может </w:t>
      </w:r>
      <w:r w:rsidR="00BB56D7">
        <w:rPr>
          <w:rFonts w:cstheme="minorHAnsi"/>
          <w:lang w:val="ru-RU"/>
        </w:rPr>
        <w:t>обойтись в</w:t>
      </w:r>
      <w:r w:rsidRPr="00BB56D7">
        <w:rPr>
          <w:rFonts w:cstheme="minorHAnsi"/>
          <w:lang w:val="ru-RU"/>
        </w:rPr>
        <w:t xml:space="preserve"> $</w:t>
      </w:r>
      <w:r w:rsidR="002B4013">
        <w:rPr>
          <w:rFonts w:cstheme="minorHAnsi"/>
        </w:rPr>
        <w:t> </w:t>
      </w:r>
      <w:r w:rsidRPr="002B4013">
        <w:rPr>
          <w:rFonts w:cstheme="minorHAnsi"/>
          <w:color w:val="C00000"/>
          <w:lang w:val="ru-RU"/>
        </w:rPr>
        <w:t xml:space="preserve">10 </w:t>
      </w:r>
      <w:r w:rsidRPr="00BB56D7">
        <w:rPr>
          <w:rFonts w:cstheme="minorHAnsi"/>
          <w:lang w:val="ru-RU"/>
        </w:rPr>
        <w:t>млрд долл</w:t>
      </w:r>
      <w:r w:rsidRPr="0039457C">
        <w:rPr>
          <w:rFonts w:cstheme="minorHAnsi"/>
          <w:lang w:val="ru-RU"/>
        </w:rPr>
        <w:t>.</w:t>
      </w:r>
    </w:p>
    <w:p w14:paraId="28C44219" w14:textId="3F48267A" w:rsidR="0039457C" w:rsidRPr="00BB56D7" w:rsidRDefault="00BB56D7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proofErr w:type="spellStart"/>
      <w:r w:rsidRPr="00BB56D7">
        <w:rPr>
          <w:rFonts w:cstheme="minorHAnsi"/>
          <w:b/>
          <w:bCs/>
          <w:i/>
          <w:iCs/>
          <w:sz w:val="20"/>
          <w:szCs w:val="20"/>
          <w:lang w:val="ru-RU"/>
        </w:rPr>
        <w:t>Справочно</w:t>
      </w:r>
      <w:proofErr w:type="spellEnd"/>
      <w:r w:rsidRPr="00BB56D7">
        <w:rPr>
          <w:rFonts w:cstheme="minorHAnsi"/>
          <w:b/>
          <w:bCs/>
          <w:i/>
          <w:iCs/>
          <w:sz w:val="20"/>
          <w:szCs w:val="20"/>
          <w:lang w:val="ru-RU"/>
        </w:rPr>
        <w:t>: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Япония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в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2021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г. пригласила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TSMC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совместно с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Sony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и производителем автокомпонентов </w:t>
      </w:r>
      <w:proofErr w:type="spellStart"/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Denso</w:t>
      </w:r>
      <w:proofErr w:type="spellEnd"/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построить завод в </w:t>
      </w:r>
      <w:r w:rsidR="0039457C"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Кумамото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. Стоимость проекта составила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1,2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трлн иен (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7,34 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млрд евро), более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40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% из которых профинансировало государство. </w:t>
      </w:r>
      <w:r w:rsidRPr="00BB56D7">
        <w:rPr>
          <w:rFonts w:cstheme="minorHAnsi"/>
          <w:i/>
          <w:iCs/>
          <w:sz w:val="20"/>
          <w:szCs w:val="20"/>
          <w:lang w:val="ru-RU"/>
        </w:rPr>
        <w:t>П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роизвод</w:t>
      </w:r>
      <w:r>
        <w:rPr>
          <w:rFonts w:cstheme="minorHAnsi"/>
          <w:i/>
          <w:iCs/>
          <w:sz w:val="20"/>
          <w:szCs w:val="20"/>
          <w:lang w:val="ru-RU"/>
        </w:rPr>
        <w:t>ятся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Pr="00BB56D7">
        <w:rPr>
          <w:rFonts w:cstheme="minorHAnsi"/>
          <w:i/>
          <w:iCs/>
          <w:sz w:val="20"/>
          <w:szCs w:val="20"/>
          <w:lang w:val="ru-RU"/>
        </w:rPr>
        <w:t>микросхемы</w:t>
      </w:r>
      <w:r w:rsidRPr="00BB56D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22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 xml:space="preserve">- и </w:t>
      </w:r>
      <w:r w:rsidR="0039457C"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28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-н</w:t>
      </w:r>
      <w:r>
        <w:rPr>
          <w:rFonts w:cstheme="minorHAnsi"/>
          <w:i/>
          <w:iCs/>
          <w:sz w:val="20"/>
          <w:szCs w:val="20"/>
          <w:lang w:val="ru-RU"/>
        </w:rPr>
        <w:t>м</w:t>
      </w:r>
      <w:r w:rsidR="0039457C" w:rsidRPr="00BB56D7">
        <w:rPr>
          <w:rFonts w:cstheme="minorHAnsi"/>
          <w:i/>
          <w:iCs/>
          <w:sz w:val="20"/>
          <w:szCs w:val="20"/>
          <w:lang w:val="ru-RU"/>
        </w:rPr>
        <w:t>, которые используются в автомобилях и бытовой электронике.</w:t>
      </w:r>
    </w:p>
    <w:p w14:paraId="0C289493" w14:textId="138AAD42" w:rsidR="0039457C" w:rsidRPr="00BB56D7" w:rsidRDefault="0039457C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TSMC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построил завод в шт.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Аризона </w:t>
      </w:r>
      <w:r w:rsidRPr="002B4013">
        <w:rPr>
          <w:rFonts w:cstheme="minorHAnsi"/>
          <w:i/>
          <w:iCs/>
          <w:sz w:val="20"/>
          <w:szCs w:val="20"/>
          <w:lang w:val="ru-RU"/>
        </w:rPr>
        <w:t>(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США</w:t>
      </w:r>
      <w:r w:rsidRPr="002B4013">
        <w:rPr>
          <w:rFonts w:cstheme="minorHAnsi"/>
          <w:i/>
          <w:iCs/>
          <w:sz w:val="20"/>
          <w:szCs w:val="20"/>
          <w:lang w:val="ru-RU"/>
        </w:rPr>
        <w:t>)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за $</w:t>
      </w:r>
      <w:r w:rsidR="002B4013">
        <w:rPr>
          <w:rFonts w:cstheme="minorHAnsi"/>
          <w:i/>
          <w:iCs/>
          <w:sz w:val="20"/>
          <w:szCs w:val="20"/>
        </w:rPr>
        <w:t> 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12</w:t>
      </w:r>
      <w:r w:rsidRPr="00BB56D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млрд </w:t>
      </w:r>
      <w:r w:rsidR="00BB56D7" w:rsidRPr="00BB56D7">
        <w:rPr>
          <w:rFonts w:cstheme="minorHAnsi"/>
          <w:i/>
          <w:iCs/>
          <w:sz w:val="20"/>
          <w:szCs w:val="20"/>
          <w:lang w:val="ru-RU"/>
        </w:rPr>
        <w:t xml:space="preserve">долл.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как часть крупного комплекса </w:t>
      </w:r>
      <w:r w:rsidRPr="002B4013">
        <w:rPr>
          <w:rFonts w:cstheme="minorHAnsi"/>
          <w:i/>
          <w:iCs/>
          <w:sz w:val="20"/>
          <w:szCs w:val="20"/>
          <w:lang w:val="ru-RU"/>
        </w:rPr>
        <w:t xml:space="preserve">(несколько заводов, центры упаковки и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R&amp;D</w:t>
      </w:r>
      <w:r w:rsidRPr="002B4013">
        <w:rPr>
          <w:rFonts w:cstheme="minorHAnsi"/>
          <w:i/>
          <w:iCs/>
          <w:sz w:val="20"/>
          <w:szCs w:val="20"/>
          <w:lang w:val="ru-RU"/>
        </w:rPr>
        <w:t>)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</w:t>
      </w:r>
      <w:r w:rsidR="00BB56D7" w:rsidRPr="00BB56D7">
        <w:rPr>
          <w:rFonts w:cstheme="minorHAnsi"/>
          <w:i/>
          <w:iCs/>
          <w:sz w:val="20"/>
          <w:szCs w:val="20"/>
          <w:lang w:val="ru-RU"/>
        </w:rPr>
        <w:t xml:space="preserve">общей </w:t>
      </w:r>
      <w:r w:rsidRPr="00BB56D7">
        <w:rPr>
          <w:rFonts w:cstheme="minorHAnsi"/>
          <w:i/>
          <w:iCs/>
          <w:sz w:val="20"/>
          <w:szCs w:val="20"/>
          <w:lang w:val="ru-RU"/>
        </w:rPr>
        <w:t>стоимостью более $</w:t>
      </w:r>
      <w:r w:rsidR="002B4013">
        <w:rPr>
          <w:rFonts w:cstheme="minorHAnsi"/>
          <w:i/>
          <w:iCs/>
          <w:sz w:val="20"/>
          <w:szCs w:val="20"/>
        </w:rPr>
        <w:t> 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165 </w:t>
      </w:r>
      <w:r w:rsidRPr="00BB56D7">
        <w:rPr>
          <w:rFonts w:cstheme="minorHAnsi"/>
          <w:i/>
          <w:iCs/>
          <w:sz w:val="20"/>
          <w:szCs w:val="20"/>
          <w:lang w:val="ru-RU"/>
        </w:rPr>
        <w:t>млрд.</w:t>
      </w:r>
      <w:r w:rsidRPr="00BB56D7">
        <w:rPr>
          <w:rFonts w:cstheme="minorHAnsi"/>
          <w:b/>
          <w:bCs/>
          <w:i/>
          <w:iCs/>
          <w:sz w:val="20"/>
          <w:szCs w:val="20"/>
          <w:lang w:val="ru-RU"/>
        </w:rPr>
        <w:t xml:space="preserve"> </w:t>
      </w:r>
      <w:r w:rsidRPr="00BB56D7">
        <w:rPr>
          <w:rFonts w:cstheme="minorHAnsi"/>
          <w:i/>
          <w:iCs/>
          <w:sz w:val="20"/>
          <w:szCs w:val="20"/>
          <w:lang w:val="ru-RU"/>
        </w:rPr>
        <w:t>Первый этап производства (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4</w:t>
      </w:r>
      <w:r w:rsidRPr="00BB56D7">
        <w:rPr>
          <w:rFonts w:cstheme="minorHAnsi"/>
          <w:i/>
          <w:iCs/>
          <w:sz w:val="20"/>
          <w:szCs w:val="20"/>
          <w:lang w:val="ru-RU"/>
        </w:rPr>
        <w:t>-</w:t>
      </w:r>
      <w:r w:rsidR="00123C4F">
        <w:rPr>
          <w:rFonts w:cstheme="minorHAnsi"/>
          <w:i/>
          <w:iCs/>
          <w:sz w:val="20"/>
          <w:szCs w:val="20"/>
          <w:lang w:val="ru-RU"/>
        </w:rPr>
        <w:t>нм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«передовых» чипов) стартовал в конце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2024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г., выпуск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>3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-нм чипов планируется к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2027 </w:t>
      </w:r>
      <w:r w:rsidRPr="00BB56D7">
        <w:rPr>
          <w:rFonts w:cstheme="minorHAnsi"/>
          <w:i/>
          <w:iCs/>
          <w:sz w:val="20"/>
          <w:szCs w:val="20"/>
          <w:lang w:val="ru-RU"/>
        </w:rPr>
        <w:t>г.</w:t>
      </w:r>
    </w:p>
    <w:p w14:paraId="0BD87691" w14:textId="24438411" w:rsidR="0039457C" w:rsidRPr="00BB56D7" w:rsidRDefault="0039457C" w:rsidP="003853DB">
      <w:pPr>
        <w:ind w:firstLine="720"/>
        <w:jc w:val="both"/>
        <w:rPr>
          <w:rFonts w:cstheme="minorHAnsi"/>
          <w:i/>
          <w:iCs/>
          <w:sz w:val="20"/>
          <w:szCs w:val="20"/>
          <w:lang w:val="ru-RU"/>
        </w:rPr>
      </w:pPr>
      <w:r w:rsidRPr="00123C4F">
        <w:rPr>
          <w:rFonts w:cstheme="minorHAnsi"/>
          <w:i/>
          <w:iCs/>
          <w:sz w:val="20"/>
          <w:szCs w:val="20"/>
          <w:lang w:val="ru-RU"/>
        </w:rPr>
        <w:t xml:space="preserve">Компания </w:t>
      </w:r>
      <w:proofErr w:type="spellStart"/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Micron</w:t>
      </w:r>
      <w:proofErr w:type="spellEnd"/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 Technologies </w:t>
      </w:r>
      <w:r w:rsidRPr="00123C4F">
        <w:rPr>
          <w:rFonts w:cstheme="minorHAnsi"/>
          <w:i/>
          <w:iCs/>
          <w:sz w:val="20"/>
          <w:szCs w:val="20"/>
          <w:lang w:val="ru-RU"/>
        </w:rPr>
        <w:t xml:space="preserve">с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2022 </w:t>
      </w:r>
      <w:r w:rsidRPr="00123C4F">
        <w:rPr>
          <w:rFonts w:cstheme="minorHAnsi"/>
          <w:i/>
          <w:iCs/>
          <w:sz w:val="20"/>
          <w:szCs w:val="20"/>
          <w:lang w:val="ru-RU"/>
        </w:rPr>
        <w:t xml:space="preserve">г. строит многоуровневый кампус по производству чипов памяти в шт.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 xml:space="preserve">Айдахо </w:t>
      </w:r>
      <w:r w:rsidRPr="00123C4F">
        <w:rPr>
          <w:rFonts w:cstheme="minorHAnsi"/>
          <w:i/>
          <w:iCs/>
          <w:sz w:val="20"/>
          <w:szCs w:val="20"/>
          <w:lang w:val="ru-RU"/>
        </w:rPr>
        <w:t>с первоначальными вложениями $</w:t>
      </w:r>
      <w:r w:rsidR="002B4013">
        <w:rPr>
          <w:rFonts w:cstheme="minorHAnsi"/>
          <w:i/>
          <w:iCs/>
          <w:sz w:val="20"/>
          <w:szCs w:val="20"/>
        </w:rPr>
        <w:t> 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15 </w:t>
      </w:r>
      <w:r w:rsidRPr="00123C4F">
        <w:rPr>
          <w:rFonts w:cstheme="minorHAnsi"/>
          <w:i/>
          <w:iCs/>
          <w:sz w:val="20"/>
          <w:szCs w:val="20"/>
          <w:lang w:val="ru-RU"/>
        </w:rPr>
        <w:t>млрд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. Производство планируется запустить в </w:t>
      </w:r>
      <w:r w:rsidRPr="002B401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2027 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г., фокусируясь на чипах </w:t>
      </w:r>
      <w:r w:rsidR="00123C4F">
        <w:rPr>
          <w:rFonts w:cstheme="minorHAnsi"/>
          <w:i/>
          <w:iCs/>
          <w:sz w:val="20"/>
          <w:szCs w:val="20"/>
          <w:lang w:val="ru-RU"/>
        </w:rPr>
        <w:t>«</w:t>
      </w:r>
      <w:r w:rsidRPr="00BB56D7">
        <w:rPr>
          <w:rFonts w:cstheme="minorHAnsi"/>
          <w:i/>
          <w:iCs/>
          <w:sz w:val="20"/>
          <w:szCs w:val="20"/>
          <w:lang w:val="ru-RU"/>
        </w:rPr>
        <w:t>передовой</w:t>
      </w:r>
      <w:r w:rsidR="00123C4F">
        <w:rPr>
          <w:rFonts w:cstheme="minorHAnsi"/>
          <w:i/>
          <w:iCs/>
          <w:sz w:val="20"/>
          <w:szCs w:val="20"/>
          <w:lang w:val="ru-RU"/>
        </w:rPr>
        <w:t>»</w:t>
      </w:r>
      <w:r w:rsidRPr="00BB56D7">
        <w:rPr>
          <w:rFonts w:cstheme="minorHAnsi"/>
          <w:i/>
          <w:iCs/>
          <w:sz w:val="20"/>
          <w:szCs w:val="20"/>
          <w:lang w:val="ru-RU"/>
        </w:rPr>
        <w:t xml:space="preserve"> памяти, критически важной для </w:t>
      </w:r>
      <w:r w:rsidRPr="002B4013">
        <w:rPr>
          <w:rFonts w:cstheme="minorHAnsi"/>
          <w:i/>
          <w:iCs/>
          <w:color w:val="215868" w:themeColor="accent5" w:themeShade="80"/>
          <w:sz w:val="20"/>
          <w:szCs w:val="20"/>
          <w:lang w:val="ru-RU"/>
        </w:rPr>
        <w:t>ИИ</w:t>
      </w:r>
      <w:r w:rsidRPr="00BB56D7">
        <w:rPr>
          <w:rFonts w:cstheme="minorHAnsi"/>
          <w:i/>
          <w:iCs/>
          <w:sz w:val="20"/>
          <w:szCs w:val="20"/>
          <w:lang w:val="ru-RU"/>
        </w:rPr>
        <w:t>, центров обработки данных и др. технологий.</w:t>
      </w:r>
    </w:p>
    <w:p w14:paraId="2E5D0BAE" w14:textId="4E9383BC" w:rsidR="0039457C" w:rsidRPr="00302466" w:rsidRDefault="0052231F" w:rsidP="00302466">
      <w:pPr>
        <w:rPr>
          <w:rFonts w:cstheme="minorHAnsi"/>
          <w:b/>
          <w:bCs/>
          <w:sz w:val="28"/>
          <w:szCs w:val="28"/>
          <w:lang w:val="ru-RU"/>
        </w:rPr>
      </w:pPr>
      <w:r w:rsidRPr="0052231F">
        <w:rPr>
          <w:rFonts w:cstheme="minorHAnsi"/>
          <w:b/>
          <w:bCs/>
          <w:color w:val="C00000"/>
          <w:sz w:val="28"/>
          <w:szCs w:val="28"/>
        </w:rPr>
        <w:t>XI</w:t>
      </w:r>
      <w:r w:rsidRPr="0052231F">
        <w:rPr>
          <w:rFonts w:cstheme="minorHAnsi"/>
          <w:b/>
          <w:bCs/>
          <w:color w:val="C00000"/>
          <w:sz w:val="28"/>
          <w:szCs w:val="28"/>
          <w:lang w:val="ru-RU"/>
        </w:rPr>
        <w:t>.</w:t>
      </w:r>
      <w:r w:rsidRPr="0052231F">
        <w:rPr>
          <w:rFonts w:cstheme="minorHAnsi"/>
          <w:b/>
          <w:bCs/>
          <w:sz w:val="28"/>
          <w:szCs w:val="28"/>
          <w:lang w:val="ru-RU"/>
        </w:rPr>
        <w:t xml:space="preserve"> </w:t>
      </w:r>
      <w:r w:rsidR="0039457C" w:rsidRPr="00302466">
        <w:rPr>
          <w:rFonts w:cstheme="minorHAnsi"/>
          <w:b/>
          <w:bCs/>
          <w:sz w:val="28"/>
          <w:szCs w:val="28"/>
          <w:lang w:val="ru-RU"/>
        </w:rPr>
        <w:t xml:space="preserve">Нормативно-правовое регулирование и государственная поддержка </w:t>
      </w:r>
      <w:r w:rsidR="0039457C" w:rsidRPr="0052231F">
        <w:rPr>
          <w:rFonts w:cstheme="minorHAnsi"/>
          <w:b/>
          <w:bCs/>
          <w:i/>
          <w:sz w:val="28"/>
          <w:szCs w:val="28"/>
          <w:lang w:val="ru-RU"/>
        </w:rPr>
        <w:t>(матрица)</w:t>
      </w:r>
    </w:p>
    <w:tbl>
      <w:tblPr>
        <w:tblStyle w:val="aff0"/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181"/>
        <w:gridCol w:w="1796"/>
        <w:gridCol w:w="1559"/>
        <w:gridCol w:w="2127"/>
        <w:gridCol w:w="4110"/>
      </w:tblGrid>
      <w:tr w:rsidR="0055186C" w:rsidRPr="005F1A31" w14:paraId="62478538" w14:textId="77777777" w:rsidTr="00813C07">
        <w:tc>
          <w:tcPr>
            <w:tcW w:w="10773" w:type="dxa"/>
            <w:gridSpan w:val="5"/>
            <w:shd w:val="clear" w:color="auto" w:fill="D9D9D9" w:themeFill="background1" w:themeFillShade="D9"/>
            <w:vAlign w:val="center"/>
          </w:tcPr>
          <w:p w14:paraId="0B7D558C" w14:textId="027C8BD3" w:rsidR="0055186C" w:rsidRPr="005F1A31" w:rsidRDefault="0055186C" w:rsidP="0055186C">
            <w:pPr>
              <w:rPr>
                <w:rFonts w:cs="Calibri"/>
                <w:b/>
                <w:bCs/>
                <w:lang w:val="ru-RU"/>
              </w:rPr>
            </w:pPr>
            <w:r w:rsidRPr="006A4779">
              <w:rPr>
                <w:rFonts w:cstheme="minorHAnsi"/>
                <w:b/>
                <w:bCs/>
                <w:lang w:val="ru-RU"/>
              </w:rPr>
              <w:t xml:space="preserve">Таблица </w:t>
            </w:r>
            <w:r w:rsidRPr="005F1A31">
              <w:rPr>
                <w:rFonts w:cstheme="minorHAnsi"/>
                <w:b/>
                <w:bCs/>
                <w:color w:val="C00000"/>
                <w:lang w:val="ru-RU"/>
              </w:rPr>
              <w:t>3</w:t>
            </w:r>
            <w:r w:rsidRPr="006A4779">
              <w:rPr>
                <w:rFonts w:cstheme="minorHAnsi"/>
                <w:b/>
                <w:bCs/>
                <w:lang w:val="ru-RU"/>
              </w:rPr>
              <w:t>.</w:t>
            </w:r>
            <w:r w:rsidR="005F1A31" w:rsidRPr="005F1A31">
              <w:rPr>
                <w:rFonts w:cstheme="minorHAnsi"/>
                <w:b/>
                <w:bCs/>
                <w:lang w:val="ru-RU"/>
              </w:rPr>
              <w:t xml:space="preserve"> Нормативно-правовое регулирование и государственная поддержка в основных странах-участниках глобальной цепочки поставок</w:t>
            </w:r>
          </w:p>
        </w:tc>
      </w:tr>
      <w:tr w:rsidR="0055186C" w:rsidRPr="0006351A" w14:paraId="27204594" w14:textId="77777777" w:rsidTr="00813C07">
        <w:tc>
          <w:tcPr>
            <w:tcW w:w="1181" w:type="dxa"/>
            <w:shd w:val="clear" w:color="auto" w:fill="DBE5F1" w:themeFill="accent1" w:themeFillTint="33"/>
            <w:vAlign w:val="center"/>
          </w:tcPr>
          <w:p w14:paraId="1CEAAF7E" w14:textId="66BB507F" w:rsidR="0055186C" w:rsidRPr="0039457C" w:rsidRDefault="0055186C" w:rsidP="0055186C">
            <w:pPr>
              <w:jc w:val="center"/>
              <w:rPr>
                <w:rStyle w:val="af6"/>
                <w:rFonts w:cs="Calibri"/>
              </w:rPr>
            </w:pPr>
            <w:proofErr w:type="spellStart"/>
            <w:r w:rsidRPr="0039457C">
              <w:rPr>
                <w:rStyle w:val="af6"/>
                <w:rFonts w:cs="Calibri"/>
              </w:rPr>
              <w:t>Страна</w:t>
            </w:r>
            <w:proofErr w:type="spellEnd"/>
            <w:r w:rsidRPr="0039457C">
              <w:rPr>
                <w:rStyle w:val="af6"/>
                <w:rFonts w:cs="Calibri"/>
              </w:rPr>
              <w:t xml:space="preserve"> / </w:t>
            </w:r>
            <w:proofErr w:type="spellStart"/>
            <w:r w:rsidRPr="0039457C">
              <w:rPr>
                <w:rStyle w:val="af6"/>
                <w:rFonts w:cs="Calibri"/>
              </w:rPr>
              <w:t>регион</w:t>
            </w:r>
            <w:proofErr w:type="spellEnd"/>
          </w:p>
        </w:tc>
        <w:tc>
          <w:tcPr>
            <w:tcW w:w="1796" w:type="dxa"/>
            <w:shd w:val="clear" w:color="auto" w:fill="DBE5F1" w:themeFill="accent1" w:themeFillTint="33"/>
            <w:vAlign w:val="center"/>
          </w:tcPr>
          <w:p w14:paraId="725B36A2" w14:textId="3B0C00F6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proofErr w:type="spellStart"/>
            <w:r w:rsidRPr="0039457C">
              <w:rPr>
                <w:rFonts w:cs="Calibri"/>
                <w:b/>
                <w:bCs/>
              </w:rPr>
              <w:t>Основной</w:t>
            </w:r>
            <w:proofErr w:type="spellEnd"/>
            <w:r w:rsidRPr="0039457C">
              <w:rPr>
                <w:rFonts w:cs="Calibri"/>
                <w:b/>
                <w:bCs/>
              </w:rPr>
              <w:t xml:space="preserve"> </w:t>
            </w:r>
            <w:proofErr w:type="spellStart"/>
            <w:r w:rsidRPr="0039457C">
              <w:rPr>
                <w:rFonts w:cs="Calibri"/>
                <w:b/>
                <w:bCs/>
              </w:rPr>
              <w:t>документ</w:t>
            </w:r>
            <w:proofErr w:type="spellEnd"/>
            <w:r w:rsidRPr="0039457C">
              <w:rPr>
                <w:rFonts w:cs="Calibri"/>
                <w:b/>
                <w:bCs/>
              </w:rPr>
              <w:t xml:space="preserve"> / </w:t>
            </w:r>
            <w:proofErr w:type="spellStart"/>
            <w:r w:rsidRPr="0039457C">
              <w:rPr>
                <w:rFonts w:cs="Calibri"/>
                <w:b/>
                <w:bCs/>
              </w:rPr>
              <w:t>программа</w:t>
            </w:r>
            <w:proofErr w:type="spellEnd"/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304BD818" w14:textId="568DBBA0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proofErr w:type="spellStart"/>
            <w:r w:rsidRPr="0039457C">
              <w:rPr>
                <w:rFonts w:cs="Calibri"/>
                <w:b/>
                <w:bCs/>
              </w:rPr>
              <w:t>Тип</w:t>
            </w:r>
            <w:proofErr w:type="spellEnd"/>
            <w:r w:rsidRPr="0039457C">
              <w:rPr>
                <w:rFonts w:cs="Calibri"/>
                <w:b/>
                <w:bCs/>
              </w:rPr>
              <w:t xml:space="preserve"> </w:t>
            </w:r>
            <w:proofErr w:type="spellStart"/>
            <w:r w:rsidRPr="0039457C">
              <w:rPr>
                <w:rFonts w:cs="Calibri"/>
                <w:b/>
                <w:bCs/>
              </w:rPr>
              <w:t>поддержки</w:t>
            </w:r>
            <w:proofErr w:type="spellEnd"/>
          </w:p>
        </w:tc>
        <w:tc>
          <w:tcPr>
            <w:tcW w:w="2127" w:type="dxa"/>
            <w:shd w:val="clear" w:color="auto" w:fill="DBE5F1" w:themeFill="accent1" w:themeFillTint="33"/>
            <w:vAlign w:val="center"/>
          </w:tcPr>
          <w:p w14:paraId="68ADD247" w14:textId="1663D64C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proofErr w:type="spellStart"/>
            <w:r w:rsidRPr="0039457C">
              <w:rPr>
                <w:rFonts w:cs="Calibri"/>
                <w:b/>
                <w:bCs/>
              </w:rPr>
              <w:t>Прямое</w:t>
            </w:r>
            <w:proofErr w:type="spellEnd"/>
            <w:r w:rsidRPr="0039457C">
              <w:rPr>
                <w:rFonts w:cs="Calibri"/>
                <w:b/>
                <w:bCs/>
              </w:rPr>
              <w:t xml:space="preserve"> </w:t>
            </w:r>
            <w:proofErr w:type="spellStart"/>
            <w:r w:rsidRPr="0039457C">
              <w:rPr>
                <w:rFonts w:cs="Calibri"/>
                <w:b/>
                <w:bCs/>
              </w:rPr>
              <w:t>бюджетное</w:t>
            </w:r>
            <w:proofErr w:type="spellEnd"/>
            <w:r w:rsidRPr="0039457C">
              <w:rPr>
                <w:rFonts w:cs="Calibri"/>
                <w:b/>
                <w:bCs/>
              </w:rPr>
              <w:t xml:space="preserve"> </w:t>
            </w:r>
            <w:proofErr w:type="spellStart"/>
            <w:r w:rsidRPr="0039457C">
              <w:rPr>
                <w:rFonts w:cs="Calibri"/>
                <w:b/>
                <w:bCs/>
              </w:rPr>
              <w:t>финансирование</w:t>
            </w:r>
            <w:proofErr w:type="spellEnd"/>
            <w:r w:rsidRPr="0039457C">
              <w:rPr>
                <w:rFonts w:cs="Calibri"/>
                <w:b/>
                <w:bCs/>
              </w:rPr>
              <w:t xml:space="preserve"> </w:t>
            </w:r>
            <w:r w:rsidRPr="002B4013">
              <w:rPr>
                <w:rFonts w:cs="Calibri"/>
                <w:b/>
                <w:bCs/>
                <w:i/>
              </w:rPr>
              <w:t>(в $)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6F68EB85" w14:textId="0F20EE0A" w:rsidR="0055186C" w:rsidRPr="0039457C" w:rsidRDefault="0055186C" w:rsidP="0055186C">
            <w:pPr>
              <w:jc w:val="center"/>
              <w:rPr>
                <w:rFonts w:cs="Calibri"/>
                <w:b/>
                <w:bCs/>
              </w:rPr>
            </w:pPr>
            <w:proofErr w:type="spellStart"/>
            <w:r w:rsidRPr="0039457C">
              <w:rPr>
                <w:rFonts w:cs="Calibri"/>
                <w:b/>
                <w:bCs/>
              </w:rPr>
              <w:t>Комментарий</w:t>
            </w:r>
            <w:proofErr w:type="spellEnd"/>
            <w:r w:rsidRPr="0039457C">
              <w:rPr>
                <w:rFonts w:cs="Calibri"/>
                <w:b/>
                <w:bCs/>
              </w:rPr>
              <w:t xml:space="preserve"> </w:t>
            </w:r>
            <w:r w:rsidRPr="00301474">
              <w:rPr>
                <w:rFonts w:cs="Calibri"/>
                <w:b/>
                <w:bCs/>
                <w:i/>
              </w:rPr>
              <w:t>(</w:t>
            </w:r>
            <w:proofErr w:type="spellStart"/>
            <w:r w:rsidRPr="00301474">
              <w:rPr>
                <w:rFonts w:cs="Calibri"/>
                <w:b/>
                <w:bCs/>
                <w:i/>
              </w:rPr>
              <w:t>источники</w:t>
            </w:r>
            <w:proofErr w:type="spellEnd"/>
            <w:r w:rsidRPr="00301474">
              <w:rPr>
                <w:rFonts w:cs="Calibri"/>
                <w:b/>
                <w:bCs/>
                <w:i/>
              </w:rPr>
              <w:t>)</w:t>
            </w:r>
          </w:p>
        </w:tc>
      </w:tr>
      <w:tr w:rsidR="000C70DE" w:rsidRPr="00046213" w14:paraId="079B3334" w14:textId="77777777" w:rsidTr="00813C07">
        <w:tc>
          <w:tcPr>
            <w:tcW w:w="1181" w:type="dxa"/>
            <w:vAlign w:val="center"/>
          </w:tcPr>
          <w:p w14:paraId="6CCE995F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>США</w:t>
            </w:r>
          </w:p>
        </w:tc>
        <w:tc>
          <w:tcPr>
            <w:tcW w:w="1796" w:type="dxa"/>
            <w:vAlign w:val="center"/>
          </w:tcPr>
          <w:p w14:paraId="4CDEBE28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>CHIPS and Science Act</w:t>
            </w:r>
          </w:p>
        </w:tc>
        <w:tc>
          <w:tcPr>
            <w:tcW w:w="1559" w:type="dxa"/>
            <w:vAlign w:val="center"/>
          </w:tcPr>
          <w:p w14:paraId="1831ED0F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proofErr w:type="spellStart"/>
            <w:r w:rsidRPr="0039457C">
              <w:rPr>
                <w:rFonts w:cs="Calibri"/>
              </w:rPr>
              <w:t>Гранты</w:t>
            </w:r>
            <w:proofErr w:type="spellEnd"/>
            <w:r w:rsidRPr="0039457C">
              <w:rPr>
                <w:rFonts w:cs="Calibri"/>
              </w:rPr>
              <w:t xml:space="preserve">, </w:t>
            </w:r>
            <w:proofErr w:type="spellStart"/>
            <w:r w:rsidRPr="0039457C">
              <w:rPr>
                <w:rFonts w:cs="Calibri"/>
              </w:rPr>
              <w:t>субсидии</w:t>
            </w:r>
            <w:proofErr w:type="spellEnd"/>
            <w:r w:rsidRPr="0039457C">
              <w:rPr>
                <w:rFonts w:cs="Calibri"/>
              </w:rPr>
              <w:t xml:space="preserve">, </w:t>
            </w:r>
            <w:proofErr w:type="spellStart"/>
            <w:r w:rsidRPr="0039457C">
              <w:rPr>
                <w:rFonts w:cs="Calibri"/>
              </w:rPr>
              <w:t>налоговые</w:t>
            </w:r>
            <w:proofErr w:type="spellEnd"/>
            <w:r w:rsidRPr="0039457C">
              <w:rPr>
                <w:rFonts w:cs="Calibri"/>
              </w:rPr>
              <w:t xml:space="preserve"> </w:t>
            </w:r>
            <w:proofErr w:type="spellStart"/>
            <w:r w:rsidRPr="0039457C">
              <w:rPr>
                <w:rFonts w:cs="Calibri"/>
              </w:rPr>
              <w:t>льготы</w:t>
            </w:r>
            <w:proofErr w:type="spellEnd"/>
          </w:p>
        </w:tc>
        <w:tc>
          <w:tcPr>
            <w:tcW w:w="2127" w:type="dxa"/>
            <w:vAlign w:val="center"/>
          </w:tcPr>
          <w:p w14:paraId="4E601AD6" w14:textId="256F7893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b/>
                <w:bCs/>
                <w:lang w:val="ru-RU"/>
              </w:rPr>
              <w:t>$</w:t>
            </w:r>
            <w:r w:rsidR="002B4013">
              <w:rPr>
                <w:rFonts w:cs="Calibri"/>
                <w:b/>
                <w:bCs/>
              </w:rPr>
              <w:t> </w:t>
            </w:r>
            <w:r w:rsidRPr="002B4013">
              <w:rPr>
                <w:rFonts w:cs="Calibri"/>
                <w:b/>
                <w:bCs/>
                <w:color w:val="C00000"/>
                <w:lang w:val="ru-RU"/>
              </w:rPr>
              <w:t>52,7</w:t>
            </w:r>
            <w:r w:rsidRPr="0039457C">
              <w:rPr>
                <w:rFonts w:cs="Calibri"/>
                <w:b/>
                <w:bCs/>
                <w:lang w:val="ru-RU"/>
              </w:rPr>
              <w:t> млрд прямых бюджетных средств</w:t>
            </w:r>
            <w:r w:rsidRPr="0039457C">
              <w:rPr>
                <w:rFonts w:cs="Calibri"/>
                <w:lang w:val="ru-RU"/>
              </w:rPr>
              <w:t xml:space="preserve"> </w:t>
            </w:r>
            <w:r w:rsidRPr="002B4013">
              <w:rPr>
                <w:rFonts w:cs="Calibri"/>
                <w:i/>
                <w:lang w:val="ru-RU"/>
              </w:rPr>
              <w:t xml:space="preserve">(плюс </w:t>
            </w:r>
            <w:r w:rsidRPr="002B4013">
              <w:rPr>
                <w:rFonts w:cs="Calibri"/>
                <w:i/>
                <w:lang w:val="ru-RU"/>
              </w:rPr>
              <w:lastRenderedPageBreak/>
              <w:t>налоговые льготы</w:t>
            </w:r>
            <w:r w:rsidR="00302466" w:rsidRPr="002B4013">
              <w:rPr>
                <w:rFonts w:cs="Calibri"/>
                <w:i/>
                <w:lang w:val="ru-RU"/>
              </w:rPr>
              <w:t xml:space="preserve"> на </w:t>
            </w:r>
            <w:r w:rsidRPr="002B4013">
              <w:rPr>
                <w:rFonts w:cs="Calibri"/>
                <w:i/>
                <w:lang w:val="ru-RU"/>
              </w:rPr>
              <w:t>$</w:t>
            </w:r>
            <w:r w:rsidR="002B4013" w:rsidRPr="002B4013">
              <w:rPr>
                <w:rFonts w:cs="Calibri"/>
                <w:i/>
              </w:rPr>
              <w:t> </w:t>
            </w:r>
            <w:r w:rsidRPr="002B4013">
              <w:rPr>
                <w:rFonts w:cs="Calibri"/>
                <w:i/>
                <w:color w:val="C00000"/>
                <w:lang w:val="ru-RU"/>
              </w:rPr>
              <w:t>24</w:t>
            </w:r>
            <w:r w:rsidRPr="002B4013">
              <w:rPr>
                <w:rFonts w:cs="Calibri"/>
                <w:i/>
                <w:lang w:val="ru-RU"/>
              </w:rPr>
              <w:t> млрд)</w:t>
            </w:r>
          </w:p>
        </w:tc>
        <w:tc>
          <w:tcPr>
            <w:tcW w:w="4110" w:type="dxa"/>
            <w:vAlign w:val="center"/>
          </w:tcPr>
          <w:p w14:paraId="57F25B08" w14:textId="4643DA1C" w:rsidR="0039457C" w:rsidRPr="00B817CB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9" w:history="1">
              <w:r w:rsidRPr="0039457C">
                <w:rPr>
                  <w:rStyle w:val="aff8"/>
                  <w:rFonts w:cs="Calibri"/>
                  <w:lang w:val="ru-RU"/>
                </w:rPr>
                <w:t xml:space="preserve">Закон выделяет $39 млрд на строительство и субсидии, $13 млрд на </w:t>
              </w:r>
              <w:r w:rsidRPr="0039457C">
                <w:rPr>
                  <w:rStyle w:val="aff8"/>
                  <w:rFonts w:cs="Calibri"/>
                </w:rPr>
                <w:t>R</w:t>
              </w:r>
              <w:r w:rsidRPr="0039457C">
                <w:rPr>
                  <w:rStyle w:val="aff8"/>
                  <w:rFonts w:cs="Calibri"/>
                  <w:lang w:val="ru-RU"/>
                </w:rPr>
                <w:t>&amp;</w:t>
              </w:r>
              <w:r w:rsidRPr="0039457C">
                <w:rPr>
                  <w:rStyle w:val="aff8"/>
                  <w:rFonts w:cs="Calibri"/>
                </w:rPr>
                <w:t>D</w:t>
              </w:r>
              <w:r w:rsidRPr="0039457C">
                <w:rPr>
                  <w:rStyle w:val="aff8"/>
                  <w:rFonts w:cs="Calibri"/>
                  <w:lang w:val="ru-RU"/>
                </w:rPr>
                <w:t xml:space="preserve"> и обучение; включает инвестиционный налоговый кредит </w:t>
              </w:r>
              <w:r w:rsidRPr="0039457C">
                <w:rPr>
                  <w:rStyle w:val="aff8"/>
                  <w:rFonts w:cs="Calibri"/>
                  <w:lang w:val="ru-RU"/>
                </w:rPr>
                <w:lastRenderedPageBreak/>
                <w:t xml:space="preserve">25% и прямые гранты для </w:t>
              </w:r>
              <w:r w:rsidRPr="0039457C">
                <w:rPr>
                  <w:rStyle w:val="aff8"/>
                  <w:rFonts w:cs="Calibri"/>
                </w:rPr>
                <w:t>fab</w:t>
              </w:r>
              <w:r w:rsidRPr="0039457C">
                <w:rPr>
                  <w:rStyle w:val="aff8"/>
                  <w:rFonts w:cs="Calibri"/>
                  <w:lang w:val="ru-RU"/>
                </w:rPr>
                <w:noBreakHyphen/>
                <w:t>проектов.</w:t>
              </w:r>
            </w:hyperlink>
          </w:p>
        </w:tc>
      </w:tr>
      <w:tr w:rsidR="000C70DE" w:rsidRPr="00046213" w14:paraId="0B1DDE3F" w14:textId="77777777" w:rsidTr="00813C07">
        <w:tc>
          <w:tcPr>
            <w:tcW w:w="1181" w:type="dxa"/>
            <w:vAlign w:val="center"/>
          </w:tcPr>
          <w:p w14:paraId="6807F794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r w:rsidRPr="002B4013">
              <w:rPr>
                <w:rFonts w:cs="Calibri"/>
                <w:color w:val="215868" w:themeColor="accent5" w:themeShade="80"/>
              </w:rPr>
              <w:lastRenderedPageBreak/>
              <w:t>Евросоюз</w:t>
            </w:r>
          </w:p>
        </w:tc>
        <w:tc>
          <w:tcPr>
            <w:tcW w:w="1796" w:type="dxa"/>
            <w:vAlign w:val="center"/>
          </w:tcPr>
          <w:p w14:paraId="14B1D09F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>European Chips Act</w:t>
            </w:r>
          </w:p>
        </w:tc>
        <w:tc>
          <w:tcPr>
            <w:tcW w:w="1559" w:type="dxa"/>
            <w:vAlign w:val="center"/>
          </w:tcPr>
          <w:p w14:paraId="049D0DCD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lang w:val="ru-RU"/>
              </w:rPr>
              <w:t xml:space="preserve">Прямые гранты, стимулирование </w:t>
            </w:r>
            <w:r w:rsidRPr="002B4013">
              <w:rPr>
                <w:rFonts w:cs="Calibri"/>
                <w:color w:val="215868" w:themeColor="accent5" w:themeShade="80"/>
              </w:rPr>
              <w:t>R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>&amp;</w:t>
            </w:r>
            <w:r w:rsidRPr="002B4013">
              <w:rPr>
                <w:rFonts w:cs="Calibri"/>
                <w:color w:val="215868" w:themeColor="accent5" w:themeShade="80"/>
              </w:rPr>
              <w:t>D</w:t>
            </w:r>
          </w:p>
        </w:tc>
        <w:tc>
          <w:tcPr>
            <w:tcW w:w="2127" w:type="dxa"/>
            <w:vAlign w:val="center"/>
          </w:tcPr>
          <w:p w14:paraId="18272121" w14:textId="6531548F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b/>
                <w:bCs/>
                <w:lang w:val="ru-RU"/>
              </w:rPr>
              <w:t>~€</w:t>
            </w:r>
            <w:r w:rsidR="002B4013">
              <w:rPr>
                <w:rFonts w:cs="Calibri"/>
                <w:b/>
                <w:bCs/>
              </w:rPr>
              <w:t> </w:t>
            </w:r>
            <w:r w:rsidRPr="002B4013">
              <w:rPr>
                <w:rFonts w:cs="Calibri"/>
                <w:b/>
                <w:bCs/>
                <w:color w:val="C00000"/>
                <w:lang w:val="ru-RU"/>
              </w:rPr>
              <w:t>3,3</w:t>
            </w:r>
            <w:r w:rsidRPr="0039457C">
              <w:rPr>
                <w:rFonts w:cs="Calibri"/>
                <w:b/>
                <w:bCs/>
                <w:lang w:val="ru-RU"/>
              </w:rPr>
              <w:t xml:space="preserve"> млрд напрямую из бюджета </w:t>
            </w:r>
            <w:r w:rsidRPr="002B4013">
              <w:rPr>
                <w:rFonts w:cs="Calibri"/>
                <w:b/>
                <w:bCs/>
                <w:color w:val="215868" w:themeColor="accent5" w:themeShade="80"/>
                <w:lang w:val="ru-RU"/>
              </w:rPr>
              <w:t>ЕС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i/>
                <w:lang w:val="ru-RU"/>
              </w:rPr>
              <w:t>(часть из €</w:t>
            </w:r>
            <w:r w:rsidR="002B4013">
              <w:rPr>
                <w:rFonts w:cs="Calibri"/>
                <w:i/>
              </w:rPr>
              <w:t> </w:t>
            </w:r>
            <w:r w:rsidRPr="002B4013">
              <w:rPr>
                <w:rFonts w:cs="Calibri"/>
                <w:i/>
                <w:color w:val="C00000"/>
                <w:lang w:val="ru-RU"/>
              </w:rPr>
              <w:t>43</w:t>
            </w:r>
            <w:r w:rsidRPr="002B4013">
              <w:rPr>
                <w:rFonts w:cs="Calibri"/>
                <w:i/>
                <w:lang w:val="ru-RU"/>
              </w:rPr>
              <w:t xml:space="preserve"> млрд инвестиционных планов до </w:t>
            </w:r>
            <w:r w:rsidRPr="002B4013">
              <w:rPr>
                <w:rFonts w:cs="Calibri"/>
                <w:i/>
                <w:color w:val="C00000"/>
                <w:lang w:val="ru-RU"/>
              </w:rPr>
              <w:t>2030</w:t>
            </w:r>
            <w:r w:rsidRPr="002B4013">
              <w:rPr>
                <w:rFonts w:cs="Calibri"/>
                <w:i/>
                <w:lang w:val="ru-RU"/>
              </w:rPr>
              <w:t>)</w:t>
            </w:r>
          </w:p>
        </w:tc>
        <w:tc>
          <w:tcPr>
            <w:tcW w:w="4110" w:type="dxa"/>
            <w:vAlign w:val="center"/>
          </w:tcPr>
          <w:p w14:paraId="302EB68C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0" w:history="1">
              <w:r w:rsidRPr="0039457C">
                <w:rPr>
                  <w:rStyle w:val="aff8"/>
                  <w:rFonts w:cs="Calibri"/>
                  <w:lang w:val="ru-RU"/>
                </w:rPr>
                <w:t xml:space="preserve">Из бюджета ЕС €1,65 млрд через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Horizon</w:t>
              </w:r>
              <w:r w:rsidRPr="0039457C">
                <w:rPr>
                  <w:rStyle w:val="aff8"/>
                  <w:rFonts w:cs="Calibri"/>
                  <w:i/>
                  <w:iCs/>
                  <w:lang w:val="ru-RU"/>
                </w:rPr>
                <w:t xml:space="preserve">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Europe</w:t>
              </w:r>
              <w:r w:rsidRPr="0039457C">
                <w:rPr>
                  <w:rStyle w:val="aff8"/>
                  <w:rFonts w:cs="Calibri"/>
                  <w:lang w:val="ru-RU"/>
                </w:rPr>
                <w:t xml:space="preserve"> + €1,65 млрд из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Digital</w:t>
              </w:r>
              <w:r w:rsidRPr="0039457C">
                <w:rPr>
                  <w:rStyle w:val="aff8"/>
                  <w:rFonts w:cs="Calibri"/>
                  <w:i/>
                  <w:iCs/>
                  <w:lang w:val="ru-RU"/>
                </w:rPr>
                <w:t xml:space="preserve"> </w:t>
              </w:r>
              <w:r w:rsidRPr="0039457C">
                <w:rPr>
                  <w:rStyle w:val="aff8"/>
                  <w:rFonts w:cs="Calibri"/>
                  <w:i/>
                  <w:iCs/>
                </w:rPr>
                <w:t>Europe</w:t>
              </w:r>
              <w:r w:rsidRPr="0039457C">
                <w:rPr>
                  <w:rStyle w:val="aff8"/>
                  <w:rFonts w:cs="Calibri"/>
                  <w:lang w:val="ru-RU"/>
                </w:rPr>
                <w:t>, остальное ожидается через государственные бюджеты членов и частный сектор.</w:t>
              </w:r>
            </w:hyperlink>
          </w:p>
        </w:tc>
      </w:tr>
      <w:tr w:rsidR="000C70DE" w:rsidRPr="00046213" w14:paraId="10CF4190" w14:textId="77777777" w:rsidTr="00813C07">
        <w:tc>
          <w:tcPr>
            <w:tcW w:w="1181" w:type="dxa"/>
            <w:vAlign w:val="center"/>
          </w:tcPr>
          <w:p w14:paraId="13E3D202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proofErr w:type="spellStart"/>
            <w:r w:rsidRPr="002B4013">
              <w:rPr>
                <w:rFonts w:cs="Calibri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1796" w:type="dxa"/>
            <w:vAlign w:val="center"/>
          </w:tcPr>
          <w:p w14:paraId="25FC5645" w14:textId="7E4AC59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2B4013">
              <w:rPr>
                <w:rFonts w:cs="Calibri"/>
                <w:color w:val="215868" w:themeColor="accent5" w:themeShade="80"/>
              </w:rPr>
              <w:t>Big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color w:val="215868" w:themeColor="accent5" w:themeShade="80"/>
              </w:rPr>
              <w:t>Fund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="00B817CB">
              <w:rPr>
                <w:rFonts w:cs="Calibri"/>
                <w:lang w:val="ru-RU"/>
              </w:rPr>
              <w:t>–</w:t>
            </w:r>
            <w:r w:rsidRPr="0039457C">
              <w:rPr>
                <w:rFonts w:cs="Calibri"/>
                <w:lang w:val="ru-RU"/>
              </w:rPr>
              <w:t xml:space="preserve"> фонды поддержки полупроводников</w:t>
            </w:r>
          </w:p>
        </w:tc>
        <w:tc>
          <w:tcPr>
            <w:tcW w:w="1559" w:type="dxa"/>
            <w:vAlign w:val="center"/>
          </w:tcPr>
          <w:p w14:paraId="5C8649BD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proofErr w:type="spellStart"/>
            <w:r w:rsidRPr="0039457C">
              <w:rPr>
                <w:rFonts w:cs="Calibri"/>
              </w:rPr>
              <w:t>Государственные</w:t>
            </w:r>
            <w:proofErr w:type="spellEnd"/>
            <w:r w:rsidRPr="0039457C">
              <w:rPr>
                <w:rFonts w:cs="Calibri"/>
              </w:rPr>
              <w:t xml:space="preserve"> </w:t>
            </w:r>
            <w:proofErr w:type="spellStart"/>
            <w:r w:rsidRPr="0039457C">
              <w:rPr>
                <w:rFonts w:cs="Calibri"/>
              </w:rPr>
              <w:t>инвестиционные</w:t>
            </w:r>
            <w:proofErr w:type="spellEnd"/>
            <w:r w:rsidRPr="0039457C">
              <w:rPr>
                <w:rFonts w:cs="Calibri"/>
              </w:rPr>
              <w:t xml:space="preserve"> </w:t>
            </w:r>
            <w:proofErr w:type="spellStart"/>
            <w:r w:rsidRPr="0039457C">
              <w:rPr>
                <w:rFonts w:cs="Calibri"/>
              </w:rPr>
              <w:t>фонды</w:t>
            </w:r>
            <w:proofErr w:type="spellEnd"/>
          </w:p>
        </w:tc>
        <w:tc>
          <w:tcPr>
            <w:tcW w:w="2127" w:type="dxa"/>
            <w:vAlign w:val="center"/>
          </w:tcPr>
          <w:p w14:paraId="26C7CC1A" w14:textId="72B7ACD3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b/>
                <w:bCs/>
                <w:lang w:val="ru-RU"/>
              </w:rPr>
              <w:t>$</w:t>
            </w:r>
            <w:r w:rsidR="002B4013">
              <w:rPr>
                <w:rFonts w:cs="Calibri"/>
                <w:b/>
                <w:bCs/>
              </w:rPr>
              <w:t> </w:t>
            </w:r>
            <w:r w:rsidRPr="002B4013">
              <w:rPr>
                <w:rFonts w:cs="Calibri"/>
                <w:b/>
                <w:bCs/>
                <w:color w:val="C00000"/>
                <w:lang w:val="ru-RU"/>
              </w:rPr>
              <w:t>48</w:t>
            </w:r>
            <w:r w:rsidRPr="0039457C">
              <w:rPr>
                <w:rFonts w:cs="Calibri"/>
                <w:b/>
                <w:bCs/>
                <w:lang w:val="ru-RU"/>
              </w:rPr>
              <w:t xml:space="preserve"> млрд </w:t>
            </w:r>
            <w:r w:rsidRPr="002B4013">
              <w:rPr>
                <w:rFonts w:cs="Calibri"/>
                <w:b/>
                <w:bCs/>
                <w:i/>
                <w:lang w:val="ru-RU"/>
              </w:rPr>
              <w:t>(</w:t>
            </w:r>
            <w:r w:rsidRPr="002B4013">
              <w:rPr>
                <w:rFonts w:cs="Calibri"/>
                <w:b/>
                <w:bCs/>
                <w:i/>
                <w:color w:val="215868" w:themeColor="accent5" w:themeShade="80"/>
              </w:rPr>
              <w:t>Big</w:t>
            </w:r>
            <w:r w:rsidRPr="002B4013">
              <w:rPr>
                <w:rFonts w:cs="Calibri"/>
                <w:b/>
                <w:bCs/>
                <w:i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b/>
                <w:bCs/>
                <w:i/>
                <w:color w:val="215868" w:themeColor="accent5" w:themeShade="80"/>
              </w:rPr>
              <w:t>Fund</w:t>
            </w:r>
            <w:r w:rsidRPr="002B4013">
              <w:rPr>
                <w:rFonts w:cs="Calibri"/>
                <w:b/>
                <w:bCs/>
                <w:i/>
                <w:lang w:val="ru-RU"/>
              </w:rPr>
              <w:t>)</w:t>
            </w:r>
            <w:r w:rsidRPr="0039457C">
              <w:rPr>
                <w:rFonts w:cs="Calibri"/>
                <w:lang w:val="ru-RU"/>
              </w:rPr>
              <w:t xml:space="preserve"> </w:t>
            </w:r>
            <w:r w:rsidRPr="0039457C">
              <w:rPr>
                <w:rFonts w:cs="Calibri"/>
                <w:i/>
                <w:iCs/>
                <w:lang w:val="ru-RU"/>
              </w:rPr>
              <w:t>+ пакет до $</w:t>
            </w:r>
            <w:r w:rsidR="002B4013">
              <w:rPr>
                <w:rFonts w:cs="Calibri"/>
                <w:i/>
                <w:iCs/>
              </w:rPr>
              <w:t> </w:t>
            </w:r>
            <w:r w:rsidRPr="002B4013">
              <w:rPr>
                <w:rFonts w:cs="Calibri"/>
                <w:i/>
                <w:iCs/>
                <w:color w:val="C00000"/>
                <w:lang w:val="ru-RU"/>
              </w:rPr>
              <w:t>28</w:t>
            </w:r>
            <w:r w:rsidRPr="00204EF1">
              <w:rPr>
                <w:rFonts w:cs="Calibri"/>
                <w:i/>
                <w:iCs/>
                <w:color w:val="EE0000"/>
                <w:lang w:val="ru-RU"/>
              </w:rPr>
              <w:noBreakHyphen/>
            </w:r>
            <w:r w:rsidRPr="002B4013">
              <w:rPr>
                <w:rFonts w:cs="Calibri"/>
                <w:i/>
                <w:iCs/>
                <w:color w:val="C00000"/>
                <w:lang w:val="ru-RU"/>
              </w:rPr>
              <w:t>70</w:t>
            </w:r>
            <w:r w:rsidRPr="0039457C">
              <w:rPr>
                <w:rFonts w:cs="Calibri"/>
                <w:i/>
                <w:iCs/>
                <w:lang w:val="ru-RU"/>
              </w:rPr>
              <w:t xml:space="preserve"> млрд </w:t>
            </w:r>
            <w:r w:rsidR="00B817CB" w:rsidRPr="002B4013">
              <w:rPr>
                <w:rFonts w:cs="Calibri"/>
                <w:i/>
                <w:iCs/>
                <w:lang w:val="ru-RU"/>
              </w:rPr>
              <w:t>(</w:t>
            </w:r>
            <w:r w:rsidRPr="002B4013">
              <w:rPr>
                <w:rFonts w:cs="Calibri"/>
                <w:i/>
                <w:iCs/>
                <w:lang w:val="ru-RU"/>
              </w:rPr>
              <w:t>обсуждается</w:t>
            </w:r>
            <w:r w:rsidR="00B817CB" w:rsidRPr="002B4013">
              <w:rPr>
                <w:rFonts w:cs="Calibri"/>
                <w:i/>
                <w:iCs/>
                <w:lang w:val="ru-RU"/>
              </w:rPr>
              <w:t>)</w:t>
            </w:r>
          </w:p>
        </w:tc>
        <w:tc>
          <w:tcPr>
            <w:tcW w:w="4110" w:type="dxa"/>
            <w:vAlign w:val="center"/>
          </w:tcPr>
          <w:p w14:paraId="59EDBF43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1" w:history="1">
              <w:r w:rsidRPr="0039457C">
                <w:rPr>
                  <w:rStyle w:val="aff8"/>
                  <w:rFonts w:cs="Calibri"/>
                  <w:lang w:val="ru-RU"/>
                </w:rPr>
                <w:t>Фонд инвестирует в производство чипов и смежные технологии; обсуждается новый пакет субсидий 200</w:t>
              </w:r>
              <w:r w:rsidRPr="0039457C">
                <w:rPr>
                  <w:rStyle w:val="aff8"/>
                  <w:rFonts w:cs="Calibri"/>
                  <w:lang w:val="ru-RU"/>
                </w:rPr>
                <w:noBreakHyphen/>
                <w:t>500 млрд юаней (~$28</w:t>
              </w:r>
              <w:r w:rsidRPr="0039457C">
                <w:rPr>
                  <w:rStyle w:val="aff8"/>
                  <w:rFonts w:cs="Calibri"/>
                  <w:lang w:val="ru-RU"/>
                </w:rPr>
                <w:noBreakHyphen/>
                <w:t>70 млрд).</w:t>
              </w:r>
            </w:hyperlink>
          </w:p>
        </w:tc>
      </w:tr>
      <w:tr w:rsidR="000C70DE" w:rsidRPr="00046213" w14:paraId="5456704D" w14:textId="77777777" w:rsidTr="00813C07">
        <w:tc>
          <w:tcPr>
            <w:tcW w:w="1181" w:type="dxa"/>
            <w:vAlign w:val="center"/>
          </w:tcPr>
          <w:p w14:paraId="7A12EB14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proofErr w:type="spellStart"/>
            <w:r w:rsidRPr="002B4013">
              <w:rPr>
                <w:rFonts w:cs="Calibri"/>
                <w:color w:val="215868" w:themeColor="accent5" w:themeShade="80"/>
              </w:rPr>
              <w:t>Южная</w:t>
            </w:r>
            <w:proofErr w:type="spellEnd"/>
            <w:r w:rsidRPr="002B4013">
              <w:rPr>
                <w:rFonts w:cs="Calibri"/>
                <w:color w:val="215868" w:themeColor="accent5" w:themeShade="80"/>
              </w:rPr>
              <w:t xml:space="preserve"> </w:t>
            </w:r>
            <w:proofErr w:type="spellStart"/>
            <w:r w:rsidRPr="002B4013">
              <w:rPr>
                <w:rFonts w:cs="Calibri"/>
                <w:color w:val="215868" w:themeColor="accent5" w:themeShade="80"/>
              </w:rPr>
              <w:t>Корея</w:t>
            </w:r>
            <w:proofErr w:type="spellEnd"/>
          </w:p>
        </w:tc>
        <w:tc>
          <w:tcPr>
            <w:tcW w:w="1796" w:type="dxa"/>
            <w:vAlign w:val="center"/>
          </w:tcPr>
          <w:p w14:paraId="42D16031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2B4013">
              <w:rPr>
                <w:rFonts w:cs="Calibri"/>
                <w:color w:val="215868" w:themeColor="accent5" w:themeShade="80"/>
              </w:rPr>
              <w:t>K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noBreakHyphen/>
            </w:r>
            <w:r w:rsidRPr="002B4013">
              <w:rPr>
                <w:rFonts w:cs="Calibri"/>
                <w:color w:val="215868" w:themeColor="accent5" w:themeShade="80"/>
              </w:rPr>
              <w:t>Chips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2B4013">
              <w:rPr>
                <w:rFonts w:cs="Calibri"/>
                <w:color w:val="215868" w:themeColor="accent5" w:themeShade="80"/>
              </w:rPr>
              <w:t>Act</w:t>
            </w:r>
            <w:r w:rsidRPr="002B4013">
              <w:rPr>
                <w:rFonts w:cs="Calibri"/>
                <w:color w:val="215868" w:themeColor="accent5" w:themeShade="80"/>
                <w:lang w:val="ru-RU"/>
              </w:rPr>
              <w:t xml:space="preserve"> </w:t>
            </w:r>
            <w:r w:rsidRPr="0039457C">
              <w:rPr>
                <w:rFonts w:cs="Calibri"/>
                <w:lang w:val="ru-RU"/>
              </w:rPr>
              <w:t>/ полупроводниковые инициативы</w:t>
            </w:r>
          </w:p>
        </w:tc>
        <w:tc>
          <w:tcPr>
            <w:tcW w:w="1559" w:type="dxa"/>
            <w:vAlign w:val="center"/>
          </w:tcPr>
          <w:p w14:paraId="75641070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proofErr w:type="spellStart"/>
            <w:r w:rsidRPr="0039457C">
              <w:rPr>
                <w:rFonts w:cs="Calibri"/>
              </w:rPr>
              <w:t>Субсидии</w:t>
            </w:r>
            <w:proofErr w:type="spellEnd"/>
            <w:r w:rsidRPr="0039457C">
              <w:rPr>
                <w:rFonts w:cs="Calibri"/>
              </w:rPr>
              <w:t xml:space="preserve">, </w:t>
            </w:r>
            <w:proofErr w:type="spellStart"/>
            <w:r w:rsidRPr="0039457C">
              <w:rPr>
                <w:rFonts w:cs="Calibri"/>
              </w:rPr>
              <w:t>льготные</w:t>
            </w:r>
            <w:proofErr w:type="spellEnd"/>
            <w:r w:rsidRPr="0039457C">
              <w:rPr>
                <w:rFonts w:cs="Calibri"/>
              </w:rPr>
              <w:t xml:space="preserve"> </w:t>
            </w:r>
            <w:proofErr w:type="spellStart"/>
            <w:r w:rsidRPr="0039457C">
              <w:rPr>
                <w:rFonts w:cs="Calibri"/>
              </w:rPr>
              <w:t>кредиты</w:t>
            </w:r>
            <w:proofErr w:type="spellEnd"/>
          </w:p>
        </w:tc>
        <w:tc>
          <w:tcPr>
            <w:tcW w:w="2127" w:type="dxa"/>
            <w:vAlign w:val="center"/>
          </w:tcPr>
          <w:p w14:paraId="1AD79452" w14:textId="723DB8C4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  <w:lang w:val="ru-RU"/>
              </w:rPr>
              <w:t>~$</w:t>
            </w:r>
            <w:r w:rsidR="002B4013">
              <w:rPr>
                <w:rFonts w:cs="Calibri"/>
              </w:rPr>
              <w:t> </w:t>
            </w:r>
            <w:r w:rsidRPr="002B4013">
              <w:rPr>
                <w:rFonts w:cs="Calibri"/>
                <w:color w:val="C00000"/>
                <w:lang w:val="ru-RU"/>
              </w:rPr>
              <w:t>23</w:t>
            </w:r>
            <w:r w:rsidRPr="0039457C">
              <w:rPr>
                <w:rFonts w:cs="Calibri"/>
                <w:lang w:val="ru-RU"/>
              </w:rPr>
              <w:t> млрд прямой поддержки по бюджету</w:t>
            </w:r>
          </w:p>
        </w:tc>
        <w:tc>
          <w:tcPr>
            <w:tcW w:w="4110" w:type="dxa"/>
            <w:vAlign w:val="center"/>
          </w:tcPr>
          <w:p w14:paraId="5B61DC8A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2" w:history="1">
              <w:r w:rsidRPr="0039457C">
                <w:rPr>
                  <w:rStyle w:val="aff8"/>
                  <w:rFonts w:cs="Calibri"/>
                  <w:lang w:val="ru-RU"/>
                </w:rPr>
                <w:t>Правительство объявило бюджет 33 трлн вон (~$23,2 млрд) на поддержку отрасли через льготные кредиты, субсидии и инфраструктурные расходы.</w:t>
              </w:r>
            </w:hyperlink>
          </w:p>
        </w:tc>
      </w:tr>
      <w:tr w:rsidR="000C70DE" w:rsidRPr="00046213" w14:paraId="43E2E3FE" w14:textId="77777777" w:rsidTr="00813C07">
        <w:tc>
          <w:tcPr>
            <w:tcW w:w="1181" w:type="dxa"/>
            <w:vAlign w:val="center"/>
          </w:tcPr>
          <w:p w14:paraId="131F0F78" w14:textId="77777777" w:rsidR="0039457C" w:rsidRPr="002B4013" w:rsidRDefault="0039457C" w:rsidP="000C70DE">
            <w:pPr>
              <w:jc w:val="center"/>
              <w:rPr>
                <w:rFonts w:cs="Calibri"/>
                <w:color w:val="215868" w:themeColor="accent5" w:themeShade="80"/>
              </w:rPr>
            </w:pPr>
            <w:proofErr w:type="spellStart"/>
            <w:r w:rsidRPr="002B4013">
              <w:rPr>
                <w:rFonts w:cs="Calibri"/>
                <w:color w:val="215868" w:themeColor="accent5" w:themeShade="80"/>
              </w:rPr>
              <w:t>Япония</w:t>
            </w:r>
            <w:proofErr w:type="spellEnd"/>
          </w:p>
        </w:tc>
        <w:tc>
          <w:tcPr>
            <w:tcW w:w="1796" w:type="dxa"/>
            <w:vAlign w:val="center"/>
          </w:tcPr>
          <w:p w14:paraId="29A12BBD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r w:rsidRPr="002B4013">
              <w:rPr>
                <w:rFonts w:cs="Calibri"/>
                <w:color w:val="215868" w:themeColor="accent5" w:themeShade="80"/>
              </w:rPr>
              <w:t xml:space="preserve">Strategy for Semiconductors </w:t>
            </w:r>
            <w:r w:rsidRPr="0039457C">
              <w:rPr>
                <w:rFonts w:cs="Calibri"/>
              </w:rPr>
              <w:t xml:space="preserve">&amp; </w:t>
            </w:r>
            <w:r w:rsidRPr="002B4013">
              <w:rPr>
                <w:rFonts w:cs="Calibri"/>
                <w:color w:val="215868" w:themeColor="accent5" w:themeShade="80"/>
              </w:rPr>
              <w:t>Digital Industry</w:t>
            </w:r>
          </w:p>
        </w:tc>
        <w:tc>
          <w:tcPr>
            <w:tcW w:w="1559" w:type="dxa"/>
            <w:vAlign w:val="center"/>
          </w:tcPr>
          <w:p w14:paraId="2717AD88" w14:textId="77777777" w:rsidR="0039457C" w:rsidRPr="0039457C" w:rsidRDefault="0039457C" w:rsidP="000C70DE">
            <w:pPr>
              <w:jc w:val="center"/>
              <w:rPr>
                <w:rFonts w:cs="Calibri"/>
              </w:rPr>
            </w:pPr>
            <w:proofErr w:type="spellStart"/>
            <w:r w:rsidRPr="0039457C">
              <w:rPr>
                <w:rFonts w:cs="Calibri"/>
              </w:rPr>
              <w:t>Гранты</w:t>
            </w:r>
            <w:proofErr w:type="spellEnd"/>
            <w:r w:rsidRPr="0039457C">
              <w:rPr>
                <w:rFonts w:cs="Calibri"/>
              </w:rPr>
              <w:t xml:space="preserve"> и </w:t>
            </w:r>
            <w:proofErr w:type="spellStart"/>
            <w:r w:rsidRPr="0039457C">
              <w:rPr>
                <w:rFonts w:cs="Calibri"/>
              </w:rPr>
              <w:t>господдержка</w:t>
            </w:r>
            <w:proofErr w:type="spellEnd"/>
          </w:p>
        </w:tc>
        <w:tc>
          <w:tcPr>
            <w:tcW w:w="2127" w:type="dxa"/>
            <w:vAlign w:val="center"/>
          </w:tcPr>
          <w:p w14:paraId="5268F2E7" w14:textId="43D10C57" w:rsidR="0039457C" w:rsidRPr="00B817CB" w:rsidRDefault="0039457C" w:rsidP="000C70DE">
            <w:pPr>
              <w:jc w:val="center"/>
              <w:rPr>
                <w:rFonts w:cs="Calibri"/>
                <w:lang w:val="ru-RU"/>
              </w:rPr>
            </w:pPr>
            <w:r w:rsidRPr="0039457C">
              <w:rPr>
                <w:rFonts w:cs="Calibri"/>
              </w:rPr>
              <w:t>$</w:t>
            </w:r>
            <w:r w:rsidR="007A175D">
              <w:rPr>
                <w:rFonts w:cs="Calibri"/>
              </w:rPr>
              <w:t> </w:t>
            </w:r>
            <w:r w:rsidRPr="007A175D">
              <w:rPr>
                <w:rFonts w:cs="Calibri"/>
                <w:color w:val="C00000"/>
              </w:rPr>
              <w:t>17</w:t>
            </w:r>
            <w:r w:rsidRPr="0039457C">
              <w:rPr>
                <w:rFonts w:cs="Calibri"/>
              </w:rPr>
              <w:noBreakHyphen/>
            </w:r>
            <w:r w:rsidRPr="007A175D">
              <w:rPr>
                <w:rFonts w:cs="Calibri"/>
                <w:color w:val="C00000"/>
              </w:rPr>
              <w:t>26</w:t>
            </w:r>
            <w:r w:rsidRPr="0039457C">
              <w:rPr>
                <w:rFonts w:cs="Calibri"/>
              </w:rPr>
              <w:t> </w:t>
            </w:r>
            <w:proofErr w:type="spellStart"/>
            <w:r w:rsidRPr="0039457C">
              <w:rPr>
                <w:rFonts w:cs="Calibri"/>
              </w:rPr>
              <w:t>млрд</w:t>
            </w:r>
            <w:proofErr w:type="spellEnd"/>
          </w:p>
        </w:tc>
        <w:tc>
          <w:tcPr>
            <w:tcW w:w="4110" w:type="dxa"/>
            <w:vAlign w:val="center"/>
          </w:tcPr>
          <w:p w14:paraId="1F3B601C" w14:textId="77777777" w:rsidR="0039457C" w:rsidRPr="0039457C" w:rsidRDefault="0039457C" w:rsidP="000C70DE">
            <w:pPr>
              <w:jc w:val="center"/>
              <w:rPr>
                <w:rFonts w:cs="Calibri"/>
                <w:lang w:val="ru-RU"/>
              </w:rPr>
            </w:pPr>
            <w:hyperlink r:id="rId13" w:history="1">
              <w:r w:rsidRPr="0039457C">
                <w:rPr>
                  <w:rStyle w:val="aff8"/>
                  <w:rFonts w:cs="Calibri"/>
                  <w:lang w:val="ru-RU"/>
                </w:rPr>
                <w:t>Программа предусматривает субсидии, гранты и финансирование консорциумов по разработке продвинутых чипов.</w:t>
              </w:r>
            </w:hyperlink>
          </w:p>
        </w:tc>
      </w:tr>
    </w:tbl>
    <w:p w14:paraId="20825ABA" w14:textId="77777777" w:rsidR="0039457C" w:rsidRPr="00695662" w:rsidRDefault="0039457C">
      <w:pPr>
        <w:rPr>
          <w:rFonts w:cstheme="minorHAnsi"/>
          <w:lang w:val="ru-RU"/>
        </w:rPr>
      </w:pPr>
    </w:p>
    <w:p w14:paraId="12A35BCB" w14:textId="1CE6201B" w:rsidR="00404FA1" w:rsidRPr="003C3E53" w:rsidRDefault="00404FA1" w:rsidP="003C3E53">
      <w:pPr>
        <w:pStyle w:val="ae"/>
        <w:numPr>
          <w:ilvl w:val="0"/>
          <w:numId w:val="20"/>
        </w:numPr>
        <w:jc w:val="both"/>
        <w:rPr>
          <w:rFonts w:cstheme="minorHAnsi"/>
          <w:lang w:val="ru-RU"/>
        </w:rPr>
      </w:pPr>
      <w:r w:rsidRPr="003C3E53">
        <w:rPr>
          <w:rFonts w:cstheme="minorHAnsi"/>
          <w:b/>
          <w:bCs/>
          <w:lang w:val="ru-RU"/>
        </w:rPr>
        <w:t xml:space="preserve">CHIPS </w:t>
      </w:r>
      <w:proofErr w:type="spellStart"/>
      <w:r w:rsidRPr="003C3E53">
        <w:rPr>
          <w:rFonts w:cstheme="minorHAnsi"/>
          <w:b/>
          <w:bCs/>
          <w:lang w:val="ru-RU"/>
        </w:rPr>
        <w:t>and</w:t>
      </w:r>
      <w:proofErr w:type="spellEnd"/>
      <w:r w:rsidRPr="003C3E53">
        <w:rPr>
          <w:rFonts w:cstheme="minorHAnsi"/>
          <w:b/>
          <w:bCs/>
          <w:lang w:val="ru-RU"/>
        </w:rPr>
        <w:t xml:space="preserve"> Science Act</w:t>
      </w:r>
      <w:r w:rsidRPr="003C3E53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(Закон о чипах и науке </w:t>
      </w:r>
      <w:r w:rsidRPr="007A175D">
        <w:rPr>
          <w:rFonts w:cstheme="minorHAnsi"/>
          <w:i/>
          <w:color w:val="C00000"/>
          <w:lang w:val="ru-RU"/>
        </w:rPr>
        <w:t xml:space="preserve">2022 </w:t>
      </w:r>
      <w:r w:rsidRPr="0052231F">
        <w:rPr>
          <w:rFonts w:cstheme="minorHAnsi"/>
          <w:i/>
          <w:lang w:val="ru-RU"/>
        </w:rPr>
        <w:t>г.)</w:t>
      </w:r>
      <w:r w:rsidRPr="003C3E53">
        <w:rPr>
          <w:rFonts w:cstheme="minorHAnsi"/>
          <w:lang w:val="ru-RU"/>
        </w:rPr>
        <w:t xml:space="preserve"> основной нормативный акт в </w:t>
      </w:r>
      <w:r w:rsidRPr="007A175D">
        <w:rPr>
          <w:rFonts w:cstheme="minorHAnsi"/>
          <w:color w:val="215868" w:themeColor="accent5" w:themeShade="80"/>
          <w:lang w:val="ru-RU"/>
        </w:rPr>
        <w:t>США</w:t>
      </w:r>
      <w:r w:rsidRPr="003C3E53">
        <w:rPr>
          <w:rFonts w:cstheme="minorHAnsi"/>
          <w:lang w:val="ru-RU"/>
        </w:rPr>
        <w:t>, регулирующий отрасль, предусматривает выделение $</w:t>
      </w:r>
      <w:r w:rsidR="007A175D">
        <w:rPr>
          <w:rFonts w:cstheme="minorHAnsi"/>
        </w:rPr>
        <w:t> </w:t>
      </w:r>
      <w:r w:rsidRPr="007A175D">
        <w:rPr>
          <w:rFonts w:cstheme="minorHAnsi"/>
          <w:color w:val="C00000"/>
          <w:lang w:val="ru-RU"/>
        </w:rPr>
        <w:t xml:space="preserve">280 </w:t>
      </w:r>
      <w:r w:rsidRPr="003C3E53">
        <w:rPr>
          <w:rFonts w:cstheme="minorHAnsi"/>
          <w:lang w:val="ru-RU"/>
        </w:rPr>
        <w:t xml:space="preserve">млрд на стимулирование отечественного производства полупроводников и научных исследований. </w:t>
      </w:r>
      <w:r w:rsidRPr="003C3E53">
        <w:rPr>
          <w:rFonts w:cstheme="minorHAnsi"/>
          <w:b/>
          <w:bCs/>
          <w:lang w:val="ru-RU"/>
        </w:rPr>
        <w:t>$</w:t>
      </w:r>
      <w:r w:rsidR="0052231F">
        <w:rPr>
          <w:rFonts w:cstheme="minorHAnsi"/>
          <w:b/>
          <w:bCs/>
        </w:rPr>
        <w:t> </w:t>
      </w:r>
      <w:r w:rsidRPr="007A175D">
        <w:rPr>
          <w:rFonts w:cstheme="minorHAnsi"/>
          <w:b/>
          <w:bCs/>
          <w:color w:val="C00000"/>
          <w:lang w:val="ru-RU"/>
        </w:rPr>
        <w:t xml:space="preserve">52,7 </w:t>
      </w:r>
      <w:r w:rsidRPr="003C3E53">
        <w:rPr>
          <w:rFonts w:cstheme="minorHAnsi"/>
          <w:b/>
          <w:bCs/>
          <w:lang w:val="ru-RU"/>
        </w:rPr>
        <w:t>млрд направлены на прямое финансирование производства чипов</w:t>
      </w:r>
      <w:r w:rsidRPr="003C3E53">
        <w:rPr>
          <w:rFonts w:cstheme="minorHAnsi"/>
          <w:lang w:val="ru-RU"/>
        </w:rPr>
        <w:t xml:space="preserve"> и </w:t>
      </w:r>
      <w:r w:rsidRPr="003C3E53">
        <w:rPr>
          <w:rFonts w:cstheme="minorHAnsi"/>
          <w:b/>
          <w:bCs/>
          <w:lang w:val="ru-RU"/>
        </w:rPr>
        <w:t>НИОКР</w:t>
      </w:r>
      <w:r w:rsidRPr="003C3E53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R&amp;D</w:t>
      </w:r>
      <w:r w:rsidRPr="0052231F">
        <w:rPr>
          <w:rFonts w:cstheme="minorHAnsi"/>
          <w:i/>
          <w:lang w:val="ru-RU"/>
        </w:rPr>
        <w:t>)</w:t>
      </w:r>
      <w:r w:rsidRPr="003C3E53">
        <w:rPr>
          <w:rFonts w:cstheme="minorHAnsi"/>
          <w:lang w:val="ru-RU"/>
        </w:rPr>
        <w:t xml:space="preserve">. </w:t>
      </w:r>
      <w:r w:rsidRPr="003C3E53">
        <w:rPr>
          <w:rFonts w:cstheme="minorHAnsi"/>
          <w:b/>
          <w:bCs/>
          <w:lang w:val="ru-RU"/>
        </w:rPr>
        <w:t>Цель</w:t>
      </w:r>
      <w:r w:rsidR="00B817CB" w:rsidRPr="003C3E53">
        <w:rPr>
          <w:rFonts w:cstheme="minorHAnsi"/>
          <w:b/>
          <w:bCs/>
          <w:lang w:val="ru-RU"/>
        </w:rPr>
        <w:t xml:space="preserve"> </w:t>
      </w:r>
      <w:r w:rsidRPr="003C3E53">
        <w:rPr>
          <w:rFonts w:cstheme="minorHAnsi"/>
          <w:lang w:val="ru-RU"/>
        </w:rPr>
        <w:t xml:space="preserve">– повышение конкурентоспособности </w:t>
      </w:r>
      <w:r w:rsidRPr="007A175D">
        <w:rPr>
          <w:rFonts w:cstheme="minorHAnsi"/>
          <w:color w:val="215868" w:themeColor="accent5" w:themeShade="80"/>
          <w:lang w:val="ru-RU"/>
        </w:rPr>
        <w:t>США</w:t>
      </w:r>
      <w:r w:rsidRPr="003C3E53">
        <w:rPr>
          <w:rFonts w:cstheme="minorHAnsi"/>
          <w:lang w:val="ru-RU"/>
        </w:rPr>
        <w:t xml:space="preserve">, укрепление цепочек поставок и противодействие технологическому прогрессу </w:t>
      </w:r>
      <w:r w:rsidRPr="007A175D">
        <w:rPr>
          <w:rFonts w:cstheme="minorHAnsi"/>
          <w:color w:val="215868" w:themeColor="accent5" w:themeShade="80"/>
          <w:lang w:val="ru-RU"/>
        </w:rPr>
        <w:t xml:space="preserve">КНР </w:t>
      </w:r>
      <w:r w:rsidRPr="003C3E53">
        <w:rPr>
          <w:rFonts w:cstheme="minorHAnsi"/>
          <w:lang w:val="ru-RU"/>
        </w:rPr>
        <w:t xml:space="preserve">через поддержку таких областей, как </w:t>
      </w:r>
      <w:r w:rsidRPr="007A175D">
        <w:rPr>
          <w:rFonts w:cstheme="minorHAnsi"/>
          <w:color w:val="215868" w:themeColor="accent5" w:themeShade="80"/>
          <w:lang w:val="ru-RU"/>
        </w:rPr>
        <w:t>ИИ</w:t>
      </w:r>
      <w:r w:rsidRPr="003C3E53">
        <w:rPr>
          <w:rFonts w:cstheme="minorHAnsi"/>
          <w:lang w:val="ru-RU"/>
        </w:rPr>
        <w:t xml:space="preserve">, квантовые вычисления и </w:t>
      </w:r>
      <w:r w:rsidRPr="007A175D">
        <w:rPr>
          <w:rFonts w:cstheme="minorHAnsi"/>
          <w:color w:val="215868" w:themeColor="accent5" w:themeShade="80"/>
          <w:lang w:val="ru-RU"/>
        </w:rPr>
        <w:t>STEM</w:t>
      </w:r>
      <w:r w:rsidRPr="003C3E53">
        <w:rPr>
          <w:rFonts w:cstheme="minorHAnsi"/>
          <w:lang w:val="ru-RU"/>
        </w:rPr>
        <w:t>-образование.</w:t>
      </w:r>
    </w:p>
    <w:p w14:paraId="200529E1" w14:textId="6511E219" w:rsidR="00404FA1" w:rsidRPr="00404FA1" w:rsidRDefault="00404FA1" w:rsidP="00FB40A8">
      <w:pPr>
        <w:ind w:firstLine="360"/>
        <w:jc w:val="both"/>
        <w:rPr>
          <w:rFonts w:cstheme="minorHAnsi"/>
          <w:lang w:val="ru-RU"/>
        </w:rPr>
      </w:pPr>
      <w:r w:rsidRPr="00404FA1">
        <w:rPr>
          <w:rFonts w:cstheme="minorHAnsi"/>
          <w:lang w:val="ru-RU"/>
        </w:rPr>
        <w:t xml:space="preserve">Закон устанавливает </w:t>
      </w:r>
      <w:r w:rsidRPr="00404FA1">
        <w:rPr>
          <w:rFonts w:cstheme="minorHAnsi"/>
          <w:b/>
          <w:bCs/>
          <w:lang w:val="ru-RU"/>
        </w:rPr>
        <w:t xml:space="preserve">«заградительные» условия </w:t>
      </w:r>
      <w:r w:rsidRPr="0052231F">
        <w:rPr>
          <w:rFonts w:cstheme="minorHAnsi"/>
          <w:i/>
          <w:lang w:val="ru-RU"/>
        </w:rPr>
        <w:t>(</w:t>
      </w:r>
      <w:proofErr w:type="spellStart"/>
      <w:r w:rsidRPr="0052231F">
        <w:rPr>
          <w:rFonts w:cstheme="minorHAnsi"/>
          <w:i/>
          <w:lang w:val="ru-RU"/>
        </w:rPr>
        <w:t>guardrails</w:t>
      </w:r>
      <w:proofErr w:type="spellEnd"/>
      <w:r w:rsidRPr="0052231F">
        <w:rPr>
          <w:rFonts w:cstheme="minorHAnsi"/>
          <w:i/>
          <w:lang w:val="ru-RU"/>
        </w:rPr>
        <w:t>)</w:t>
      </w:r>
      <w:r w:rsidRPr="00B817CB">
        <w:rPr>
          <w:rFonts w:cstheme="minorHAnsi"/>
          <w:lang w:val="ru-RU"/>
        </w:rPr>
        <w:t>:</w:t>
      </w:r>
      <w:r w:rsidRPr="00404FA1">
        <w:rPr>
          <w:rFonts w:cstheme="minorHAnsi"/>
          <w:lang w:val="ru-RU"/>
        </w:rPr>
        <w:t xml:space="preserve"> так, получателям субсидий </w:t>
      </w:r>
      <w:r w:rsidRPr="00404FA1">
        <w:rPr>
          <w:rFonts w:cstheme="minorHAnsi"/>
          <w:b/>
          <w:bCs/>
          <w:lang w:val="ru-RU"/>
        </w:rPr>
        <w:t xml:space="preserve">запрещено в течение </w:t>
      </w:r>
      <w:r w:rsidRPr="007A175D">
        <w:rPr>
          <w:rFonts w:cstheme="minorHAnsi"/>
          <w:b/>
          <w:bCs/>
          <w:color w:val="C00000"/>
          <w:lang w:val="ru-RU"/>
        </w:rPr>
        <w:t xml:space="preserve">10 </w:t>
      </w:r>
      <w:r w:rsidRPr="00404FA1">
        <w:rPr>
          <w:rFonts w:cstheme="minorHAnsi"/>
          <w:b/>
          <w:bCs/>
          <w:lang w:val="ru-RU"/>
        </w:rPr>
        <w:t xml:space="preserve">лет расширять производство чипов </w:t>
      </w:r>
      <w:r w:rsidRPr="007A175D">
        <w:rPr>
          <w:rFonts w:cstheme="minorHAnsi"/>
          <w:i/>
          <w:lang w:val="ru-RU"/>
        </w:rPr>
        <w:t xml:space="preserve">(менее </w:t>
      </w:r>
      <w:r w:rsidRPr="007A175D">
        <w:rPr>
          <w:rFonts w:cstheme="minorHAnsi"/>
          <w:i/>
          <w:color w:val="C00000"/>
          <w:lang w:val="ru-RU"/>
        </w:rPr>
        <w:t xml:space="preserve">28 </w:t>
      </w:r>
      <w:r w:rsidRPr="007A175D">
        <w:rPr>
          <w:rFonts w:cstheme="minorHAnsi"/>
          <w:i/>
          <w:lang w:val="ru-RU"/>
        </w:rPr>
        <w:t>нм)</w:t>
      </w:r>
      <w:r w:rsidRPr="00B817CB">
        <w:rPr>
          <w:rFonts w:cstheme="minorHAnsi"/>
          <w:lang w:val="ru-RU"/>
        </w:rPr>
        <w:t xml:space="preserve"> </w:t>
      </w:r>
      <w:r w:rsidRPr="00404FA1">
        <w:rPr>
          <w:rFonts w:cstheme="minorHAnsi"/>
          <w:lang w:val="ru-RU"/>
        </w:rPr>
        <w:t xml:space="preserve">в «странах, вызывающих озабоченность»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Китай, Россия, КНДР, Иран</w:t>
      </w:r>
      <w:r w:rsidRPr="0052231F">
        <w:rPr>
          <w:rFonts w:cstheme="minorHAnsi"/>
          <w:i/>
          <w:lang w:val="ru-RU"/>
        </w:rPr>
        <w:t>)</w:t>
      </w:r>
      <w:r w:rsidRPr="00404FA1">
        <w:rPr>
          <w:rFonts w:cstheme="minorHAnsi"/>
          <w:lang w:val="ru-RU"/>
        </w:rPr>
        <w:t xml:space="preserve">. Кроме того, компании, </w:t>
      </w:r>
      <w:r w:rsidRPr="00404FA1">
        <w:rPr>
          <w:rFonts w:cstheme="minorHAnsi"/>
          <w:b/>
          <w:bCs/>
          <w:lang w:val="ru-RU"/>
        </w:rPr>
        <w:t>получившие более $</w:t>
      </w:r>
      <w:r w:rsidR="0052231F">
        <w:rPr>
          <w:rFonts w:cstheme="minorHAnsi"/>
          <w:b/>
          <w:bCs/>
        </w:rPr>
        <w:t> </w:t>
      </w:r>
      <w:r w:rsidRPr="007A175D">
        <w:rPr>
          <w:rFonts w:cstheme="minorHAnsi"/>
          <w:b/>
          <w:bCs/>
          <w:color w:val="C00000"/>
          <w:lang w:val="ru-RU"/>
        </w:rPr>
        <w:t xml:space="preserve">150 </w:t>
      </w:r>
      <w:r w:rsidRPr="00404FA1">
        <w:rPr>
          <w:rFonts w:cstheme="minorHAnsi"/>
          <w:b/>
          <w:bCs/>
          <w:lang w:val="ru-RU"/>
        </w:rPr>
        <w:t>млн</w:t>
      </w:r>
      <w:r w:rsidRPr="00404FA1">
        <w:rPr>
          <w:rFonts w:cstheme="minorHAnsi"/>
          <w:lang w:val="ru-RU"/>
        </w:rPr>
        <w:t xml:space="preserve">, </w:t>
      </w:r>
      <w:r w:rsidRPr="00B817CB">
        <w:rPr>
          <w:rFonts w:cstheme="minorHAnsi"/>
          <w:b/>
          <w:bCs/>
          <w:lang w:val="ru-RU"/>
        </w:rPr>
        <w:t>обязаны</w:t>
      </w:r>
      <w:r w:rsidRPr="00404FA1">
        <w:rPr>
          <w:rFonts w:cstheme="minorHAnsi"/>
          <w:lang w:val="ru-RU"/>
        </w:rPr>
        <w:t xml:space="preserve"> </w:t>
      </w:r>
      <w:r w:rsidRPr="00404FA1">
        <w:rPr>
          <w:rFonts w:cstheme="minorHAnsi"/>
          <w:b/>
          <w:bCs/>
          <w:lang w:val="ru-RU"/>
        </w:rPr>
        <w:t>делиться частью «сверхприбыли» с государством</w:t>
      </w:r>
      <w:r w:rsidRPr="00404FA1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>(</w:t>
      </w:r>
      <w:proofErr w:type="spellStart"/>
      <w:r w:rsidRPr="0052231F">
        <w:rPr>
          <w:rFonts w:cstheme="minorHAnsi"/>
          <w:i/>
          <w:lang w:val="ru-RU"/>
        </w:rPr>
        <w:t>upside</w:t>
      </w:r>
      <w:proofErr w:type="spellEnd"/>
      <w:r w:rsidRPr="0052231F">
        <w:rPr>
          <w:rFonts w:cstheme="minorHAnsi"/>
          <w:i/>
          <w:lang w:val="ru-RU"/>
        </w:rPr>
        <w:t xml:space="preserve"> </w:t>
      </w:r>
      <w:proofErr w:type="spellStart"/>
      <w:r w:rsidRPr="0052231F">
        <w:rPr>
          <w:rFonts w:cstheme="minorHAnsi"/>
          <w:i/>
          <w:lang w:val="ru-RU"/>
        </w:rPr>
        <w:t>sharing</w:t>
      </w:r>
      <w:proofErr w:type="spellEnd"/>
      <w:r w:rsidRPr="0052231F">
        <w:rPr>
          <w:rFonts w:cstheme="minorHAnsi"/>
          <w:i/>
          <w:lang w:val="ru-RU"/>
        </w:rPr>
        <w:t>)</w:t>
      </w:r>
      <w:r w:rsidRPr="00404FA1">
        <w:rPr>
          <w:rFonts w:cstheme="minorHAnsi"/>
          <w:lang w:val="ru-RU"/>
        </w:rPr>
        <w:t>, если их доходы превысят установленный порог.</w:t>
      </w:r>
    </w:p>
    <w:p w14:paraId="012459E2" w14:textId="77777777" w:rsidR="00404FA1" w:rsidRPr="00404FA1" w:rsidRDefault="00404FA1" w:rsidP="00FB40A8">
      <w:pPr>
        <w:ind w:firstLine="360"/>
        <w:jc w:val="both"/>
        <w:rPr>
          <w:rFonts w:cstheme="minorHAnsi"/>
          <w:lang w:val="ru-RU"/>
        </w:rPr>
      </w:pPr>
      <w:r w:rsidRPr="00404FA1">
        <w:rPr>
          <w:rFonts w:cstheme="minorHAnsi"/>
          <w:lang w:val="ru-RU"/>
        </w:rPr>
        <w:t xml:space="preserve">Главной инициативой Ведомства по патентам и товарным знакам </w:t>
      </w:r>
      <w:r w:rsidRPr="007A175D">
        <w:rPr>
          <w:rFonts w:cstheme="minorHAnsi"/>
          <w:color w:val="215868" w:themeColor="accent5" w:themeShade="80"/>
          <w:lang w:val="ru-RU"/>
        </w:rPr>
        <w:t xml:space="preserve">США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USPTO</w:t>
      </w:r>
      <w:r w:rsidRPr="0052231F">
        <w:rPr>
          <w:rFonts w:cstheme="minorHAnsi"/>
          <w:i/>
          <w:lang w:val="ru-RU"/>
        </w:rPr>
        <w:t>)</w:t>
      </w:r>
      <w:r w:rsidRPr="00404FA1">
        <w:rPr>
          <w:rFonts w:cstheme="minorHAnsi"/>
          <w:lang w:val="ru-RU"/>
        </w:rPr>
        <w:t xml:space="preserve"> для чип-индустрии является Пилотная программа по полупроводниковым технологиям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 xml:space="preserve">Semiconductor Technology </w:t>
      </w:r>
      <w:r w:rsidRPr="007A175D">
        <w:rPr>
          <w:rFonts w:cstheme="minorHAnsi"/>
          <w:i/>
          <w:color w:val="002060"/>
          <w:lang w:val="ru-RU"/>
        </w:rPr>
        <w:t>P</w:t>
      </w:r>
      <w:r w:rsidRPr="007A175D">
        <w:rPr>
          <w:rFonts w:cstheme="minorHAnsi"/>
          <w:i/>
          <w:color w:val="215868" w:themeColor="accent5" w:themeShade="80"/>
          <w:lang w:val="ru-RU"/>
        </w:rPr>
        <w:t>ilot Program</w:t>
      </w:r>
      <w:r w:rsidRPr="0052231F">
        <w:rPr>
          <w:rFonts w:cstheme="minorHAnsi"/>
          <w:i/>
          <w:lang w:val="ru-RU"/>
        </w:rPr>
        <w:t>)</w:t>
      </w:r>
      <w:r w:rsidRPr="00404FA1">
        <w:rPr>
          <w:rFonts w:cstheme="minorHAnsi"/>
          <w:lang w:val="ru-RU"/>
        </w:rPr>
        <w:t xml:space="preserve">. Запущена в поддержку </w:t>
      </w:r>
      <w:r w:rsidRPr="007A175D">
        <w:rPr>
          <w:rFonts w:cstheme="minorHAnsi"/>
          <w:color w:val="215868" w:themeColor="accent5" w:themeShade="80"/>
          <w:lang w:val="ru-RU"/>
        </w:rPr>
        <w:t xml:space="preserve">Закона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>CHIPS Act</w:t>
      </w:r>
      <w:r w:rsidRPr="007A175D">
        <w:rPr>
          <w:rFonts w:cstheme="minorHAnsi"/>
          <w:color w:val="215868" w:themeColor="accent5" w:themeShade="80"/>
          <w:lang w:val="ru-RU"/>
        </w:rPr>
        <w:t xml:space="preserve"> </w:t>
      </w:r>
      <w:r w:rsidRPr="00404FA1">
        <w:rPr>
          <w:rFonts w:cstheme="minorHAnsi"/>
          <w:lang w:val="ru-RU"/>
        </w:rPr>
        <w:t xml:space="preserve">для ускорения рассмотрения патентных заявок на инновации в производстве полупроводников. Программа делает получение защиты интеллектуальной собственности более быстрым и дешевым, что критически важно </w:t>
      </w:r>
      <w:r w:rsidRPr="00404FA1">
        <w:rPr>
          <w:rFonts w:cstheme="minorHAnsi"/>
          <w:lang w:val="ru-RU"/>
        </w:rPr>
        <w:lastRenderedPageBreak/>
        <w:t xml:space="preserve">для стимулирования внутреннего производства и устойчивости цепочек поставок. Программа присваивает квалифицированным заявкам </w:t>
      </w:r>
      <w:r w:rsidRPr="00404FA1">
        <w:rPr>
          <w:rFonts w:cstheme="minorHAnsi"/>
          <w:b/>
          <w:bCs/>
          <w:lang w:val="ru-RU"/>
        </w:rPr>
        <w:t>«особый статус»,</w:t>
      </w:r>
      <w:r w:rsidRPr="00404FA1">
        <w:rPr>
          <w:rFonts w:cstheme="minorHAnsi"/>
          <w:lang w:val="ru-RU"/>
        </w:rPr>
        <w:t xml:space="preserve"> позволяя рассматривать их вне очереди, поощряя </w:t>
      </w:r>
      <w:r w:rsidRPr="007A175D">
        <w:rPr>
          <w:rFonts w:cstheme="minorHAnsi"/>
          <w:color w:val="215868" w:themeColor="accent5" w:themeShade="80"/>
          <w:lang w:val="ru-RU"/>
        </w:rPr>
        <w:t xml:space="preserve">НИОКР </w:t>
      </w:r>
      <w:r w:rsidRPr="00404FA1">
        <w:rPr>
          <w:rFonts w:cstheme="minorHAnsi"/>
          <w:lang w:val="ru-RU"/>
        </w:rPr>
        <w:t>и защищая жизненно важную отрасль.</w:t>
      </w:r>
    </w:p>
    <w:p w14:paraId="6A98EEF8" w14:textId="77777777" w:rsidR="00404FA1" w:rsidRPr="00FB40A8" w:rsidRDefault="00404FA1" w:rsidP="00B155AD">
      <w:pPr>
        <w:numPr>
          <w:ilvl w:val="0"/>
          <w:numId w:val="12"/>
        </w:numPr>
        <w:jc w:val="both"/>
        <w:rPr>
          <w:rFonts w:cstheme="minorHAnsi"/>
          <w:lang w:val="ru-RU"/>
        </w:rPr>
      </w:pPr>
      <w:r w:rsidRPr="00404FA1">
        <w:rPr>
          <w:rFonts w:cstheme="minorHAnsi"/>
          <w:b/>
          <w:bCs/>
          <w:lang w:val="ru-RU"/>
        </w:rPr>
        <w:t>Аналогичный закон</w:t>
      </w:r>
      <w:r w:rsidRPr="00404FA1">
        <w:rPr>
          <w:rFonts w:cstheme="minorHAnsi"/>
          <w:lang w:val="ru-RU"/>
        </w:rPr>
        <w:t xml:space="preserve"> принят в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 xml:space="preserve">Европейском Союзе </w:t>
      </w:r>
      <w:r w:rsidRPr="00404FA1">
        <w:rPr>
          <w:rFonts w:cstheme="minorHAnsi"/>
          <w:b/>
          <w:bCs/>
          <w:lang w:val="ru-RU"/>
        </w:rPr>
        <w:t xml:space="preserve">–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 xml:space="preserve">EU </w:t>
      </w:r>
      <w:proofErr w:type="spellStart"/>
      <w:r w:rsidRPr="007A175D">
        <w:rPr>
          <w:rFonts w:cstheme="minorHAnsi"/>
          <w:b/>
          <w:bCs/>
          <w:color w:val="215868" w:themeColor="accent5" w:themeShade="80"/>
          <w:lang w:val="ru-RU"/>
        </w:rPr>
        <w:t>Chips</w:t>
      </w:r>
      <w:proofErr w:type="spellEnd"/>
      <w:r w:rsidRPr="007A175D">
        <w:rPr>
          <w:rFonts w:cstheme="minorHAnsi"/>
          <w:b/>
          <w:bCs/>
          <w:color w:val="215868" w:themeColor="accent5" w:themeShade="80"/>
          <w:lang w:val="ru-RU"/>
        </w:rPr>
        <w:t xml:space="preserve"> Act</w:t>
      </w:r>
      <w:r w:rsidRPr="00404FA1">
        <w:rPr>
          <w:rFonts w:cstheme="minorHAnsi"/>
          <w:lang w:val="ru-RU"/>
        </w:rPr>
        <w:t>.</w:t>
      </w:r>
      <w:r w:rsidRPr="00404FA1">
        <w:rPr>
          <w:rFonts w:cstheme="minorHAnsi"/>
          <w:lang w:val="ru-RU"/>
        </w:rPr>
        <w:br/>
        <w:t xml:space="preserve">Сравнительная таблица отражает схожести и различия в подходах </w:t>
      </w:r>
      <w:r w:rsidRPr="007A175D">
        <w:rPr>
          <w:rFonts w:cstheme="minorHAnsi"/>
          <w:color w:val="215868" w:themeColor="accent5" w:themeShade="80"/>
          <w:lang w:val="ru-RU"/>
        </w:rPr>
        <w:t xml:space="preserve">США </w:t>
      </w:r>
      <w:r w:rsidRPr="00404FA1">
        <w:rPr>
          <w:rFonts w:cstheme="minorHAnsi"/>
          <w:lang w:val="ru-RU"/>
        </w:rPr>
        <w:t xml:space="preserve">и </w:t>
      </w:r>
      <w:r w:rsidRPr="007A175D">
        <w:rPr>
          <w:rFonts w:cstheme="minorHAnsi"/>
          <w:color w:val="215868" w:themeColor="accent5" w:themeShade="80"/>
          <w:lang w:val="ru-RU"/>
        </w:rPr>
        <w:t xml:space="preserve">ЕС </w:t>
      </w:r>
      <w:r w:rsidRPr="00404FA1">
        <w:rPr>
          <w:rFonts w:cstheme="minorHAnsi"/>
          <w:lang w:val="ru-RU"/>
        </w:rPr>
        <w:t>к стимулированию отрасли.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75"/>
        <w:gridCol w:w="3150"/>
        <w:gridCol w:w="3505"/>
      </w:tblGrid>
      <w:tr w:rsidR="00404FA1" w:rsidRPr="00AC2481" w14:paraId="5C55F9AB" w14:textId="77777777" w:rsidTr="005E4B94">
        <w:tc>
          <w:tcPr>
            <w:tcW w:w="1975" w:type="dxa"/>
            <w:shd w:val="clear" w:color="auto" w:fill="DBE5F1" w:themeFill="accent1" w:themeFillTint="33"/>
          </w:tcPr>
          <w:p w14:paraId="38D8501F" w14:textId="3DADC93D" w:rsidR="00404FA1" w:rsidRPr="00FB40A8" w:rsidRDefault="00404FA1">
            <w:pPr>
              <w:rPr>
                <w:rFonts w:cstheme="minorHAnsi"/>
                <w:lang w:val="ru-RU"/>
              </w:rPr>
            </w:pPr>
            <w:proofErr w:type="spellStart"/>
            <w:r w:rsidRPr="00FB40A8">
              <w:rPr>
                <w:rFonts w:cs="Calibri"/>
                <w:b/>
                <w:bCs/>
              </w:rPr>
              <w:t>Характеристика</w:t>
            </w:r>
            <w:proofErr w:type="spellEnd"/>
          </w:p>
        </w:tc>
        <w:tc>
          <w:tcPr>
            <w:tcW w:w="3150" w:type="dxa"/>
            <w:shd w:val="clear" w:color="auto" w:fill="DBE5F1" w:themeFill="accent1" w:themeFillTint="33"/>
          </w:tcPr>
          <w:p w14:paraId="5D869A7D" w14:textId="3E57A8EE" w:rsidR="00404FA1" w:rsidRPr="00FB40A8" w:rsidRDefault="00404FA1">
            <w:pPr>
              <w:rPr>
                <w:rFonts w:cstheme="minorHAnsi"/>
              </w:rPr>
            </w:pPr>
            <w:r w:rsidRPr="007A175D">
              <w:rPr>
                <w:rFonts w:cs="Calibri"/>
                <w:b/>
                <w:bCs/>
                <w:color w:val="215868" w:themeColor="accent5" w:themeShade="80"/>
              </w:rPr>
              <w:t xml:space="preserve">США </w:t>
            </w:r>
            <w:r w:rsidRPr="007A175D">
              <w:rPr>
                <w:rFonts w:cs="Calibri"/>
                <w:b/>
                <w:bCs/>
                <w:i/>
              </w:rPr>
              <w:t>(</w:t>
            </w:r>
            <w:r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U.S. CHIPS Act</w:t>
            </w:r>
            <w:r w:rsidRPr="007A175D">
              <w:rPr>
                <w:rFonts w:cs="Calibri"/>
                <w:b/>
                <w:bCs/>
                <w:i/>
              </w:rPr>
              <w:t>)</w:t>
            </w:r>
          </w:p>
        </w:tc>
        <w:tc>
          <w:tcPr>
            <w:tcW w:w="3505" w:type="dxa"/>
            <w:shd w:val="clear" w:color="auto" w:fill="DBE5F1" w:themeFill="accent1" w:themeFillTint="33"/>
          </w:tcPr>
          <w:p w14:paraId="0FE19676" w14:textId="1676B593" w:rsidR="00404FA1" w:rsidRPr="00FB40A8" w:rsidRDefault="005E4B94">
            <w:pPr>
              <w:rPr>
                <w:rFonts w:cstheme="minorHAnsi"/>
                <w:lang w:val="ru-RU"/>
              </w:rPr>
            </w:pPr>
            <w:r w:rsidRPr="007A175D">
              <w:rPr>
                <w:rFonts w:cs="Calibri"/>
                <w:b/>
                <w:bCs/>
                <w:color w:val="215868" w:themeColor="accent5" w:themeShade="80"/>
                <w:lang w:val="ru-RU"/>
              </w:rPr>
              <w:t>ЕС</w:t>
            </w:r>
            <w:r w:rsidR="00404FA1" w:rsidRPr="007A175D">
              <w:rPr>
                <w:rFonts w:cs="Calibri"/>
                <w:b/>
                <w:bCs/>
                <w:color w:val="215868" w:themeColor="accent5" w:themeShade="80"/>
                <w:lang w:val="ru-RU"/>
              </w:rPr>
              <w:t xml:space="preserve"> </w:t>
            </w:r>
            <w:r w:rsidR="00404FA1" w:rsidRPr="007A175D">
              <w:rPr>
                <w:rFonts w:cs="Calibri"/>
                <w:b/>
                <w:bCs/>
                <w:i/>
                <w:lang w:val="ru-RU"/>
              </w:rPr>
              <w:t>(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EU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  <w:lang w:val="ru-RU"/>
              </w:rPr>
              <w:t xml:space="preserve"> 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Chips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  <w:lang w:val="ru-RU"/>
              </w:rPr>
              <w:t xml:space="preserve"> </w:t>
            </w:r>
            <w:r w:rsidR="00404FA1" w:rsidRPr="007A175D">
              <w:rPr>
                <w:rFonts w:cs="Calibri"/>
                <w:b/>
                <w:bCs/>
                <w:i/>
                <w:color w:val="215868" w:themeColor="accent5" w:themeShade="80"/>
              </w:rPr>
              <w:t>Act</w:t>
            </w:r>
            <w:r w:rsidR="00404FA1" w:rsidRPr="007A175D">
              <w:rPr>
                <w:rFonts w:cs="Calibri"/>
                <w:b/>
                <w:bCs/>
                <w:i/>
                <w:lang w:val="ru-RU"/>
              </w:rPr>
              <w:t>)</w:t>
            </w:r>
          </w:p>
        </w:tc>
      </w:tr>
      <w:tr w:rsidR="00404FA1" w:rsidRPr="005F1A31" w14:paraId="47103969" w14:textId="77777777" w:rsidTr="005E4B94">
        <w:tc>
          <w:tcPr>
            <w:tcW w:w="1975" w:type="dxa"/>
          </w:tcPr>
          <w:p w14:paraId="6957F5ED" w14:textId="75315B92" w:rsidR="00404FA1" w:rsidRPr="00FB40A8" w:rsidRDefault="00404FA1">
            <w:pPr>
              <w:rPr>
                <w:rFonts w:cstheme="minorHAnsi"/>
                <w:lang w:val="ru-RU"/>
              </w:rPr>
            </w:pPr>
            <w:proofErr w:type="spellStart"/>
            <w:r w:rsidRPr="00FB40A8">
              <w:rPr>
                <w:rFonts w:cs="Calibri"/>
              </w:rPr>
              <w:t>Источник</w:t>
            </w:r>
            <w:proofErr w:type="spellEnd"/>
            <w:r w:rsidRPr="00FB40A8">
              <w:rPr>
                <w:rFonts w:cs="Calibri"/>
              </w:rPr>
              <w:t xml:space="preserve"> </w:t>
            </w:r>
            <w:proofErr w:type="spellStart"/>
            <w:r w:rsidRPr="00FB40A8">
              <w:rPr>
                <w:rFonts w:cs="Calibri"/>
              </w:rPr>
              <w:t>средств</w:t>
            </w:r>
            <w:proofErr w:type="spellEnd"/>
          </w:p>
        </w:tc>
        <w:tc>
          <w:tcPr>
            <w:tcW w:w="3150" w:type="dxa"/>
          </w:tcPr>
          <w:p w14:paraId="6E827902" w14:textId="5BE22780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«Новые деньги»: прямые ассигнования из федерального бюджета</w:t>
            </w:r>
          </w:p>
        </w:tc>
        <w:tc>
          <w:tcPr>
            <w:tcW w:w="3505" w:type="dxa"/>
          </w:tcPr>
          <w:p w14:paraId="1E6941DB" w14:textId="1E0011F5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Перераспределение: в основном средства из существующих программ </w:t>
            </w:r>
            <w:r w:rsidRPr="0052231F">
              <w:rPr>
                <w:rFonts w:cs="Calibri"/>
                <w:i/>
                <w:lang w:val="ru-RU"/>
              </w:rPr>
              <w:t>(</w:t>
            </w:r>
            <w:r w:rsidRPr="007A175D">
              <w:rPr>
                <w:rFonts w:cs="Calibri"/>
                <w:i/>
                <w:color w:val="215868" w:themeColor="accent5" w:themeShade="80"/>
              </w:rPr>
              <w:t>Horizon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 </w:t>
            </w:r>
            <w:r w:rsidRPr="007A175D">
              <w:rPr>
                <w:rFonts w:cs="Calibri"/>
                <w:i/>
                <w:color w:val="215868" w:themeColor="accent5" w:themeShade="80"/>
              </w:rPr>
              <w:t>Europe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, </w:t>
            </w:r>
            <w:r w:rsidRPr="007A175D">
              <w:rPr>
                <w:rFonts w:cs="Calibri"/>
                <w:i/>
                <w:color w:val="215868" w:themeColor="accent5" w:themeShade="80"/>
              </w:rPr>
              <w:t>Digital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 </w:t>
            </w:r>
            <w:r w:rsidRPr="007A175D">
              <w:rPr>
                <w:rFonts w:cs="Calibri"/>
                <w:i/>
                <w:color w:val="215868" w:themeColor="accent5" w:themeShade="80"/>
              </w:rPr>
              <w:t>Europe</w:t>
            </w:r>
            <w:r w:rsidRPr="0052231F">
              <w:rPr>
                <w:rFonts w:cs="Calibri"/>
                <w:i/>
                <w:lang w:val="ru-RU"/>
              </w:rPr>
              <w:t>)</w:t>
            </w:r>
          </w:p>
        </w:tc>
      </w:tr>
      <w:tr w:rsidR="00404FA1" w:rsidRPr="005F1A31" w14:paraId="53D8322C" w14:textId="77777777" w:rsidTr="005E4B94">
        <w:tc>
          <w:tcPr>
            <w:tcW w:w="1975" w:type="dxa"/>
          </w:tcPr>
          <w:p w14:paraId="54775C97" w14:textId="31E0CE83" w:rsidR="00404FA1" w:rsidRPr="00FB40A8" w:rsidRDefault="00404FA1">
            <w:pPr>
              <w:rPr>
                <w:rFonts w:cstheme="minorHAnsi"/>
                <w:lang w:val="ru-RU"/>
              </w:rPr>
            </w:pPr>
            <w:proofErr w:type="spellStart"/>
            <w:r w:rsidRPr="00FB40A8">
              <w:rPr>
                <w:rFonts w:cs="Calibri"/>
              </w:rPr>
              <w:t>Налоговые</w:t>
            </w:r>
            <w:proofErr w:type="spellEnd"/>
            <w:r w:rsidRPr="00FB40A8">
              <w:rPr>
                <w:rFonts w:cs="Calibri"/>
              </w:rPr>
              <w:t xml:space="preserve"> </w:t>
            </w:r>
            <w:proofErr w:type="spellStart"/>
            <w:r w:rsidRPr="00FB40A8">
              <w:rPr>
                <w:rFonts w:cs="Calibri"/>
              </w:rPr>
              <w:t>льготы</w:t>
            </w:r>
            <w:proofErr w:type="spellEnd"/>
          </w:p>
        </w:tc>
        <w:tc>
          <w:tcPr>
            <w:tcW w:w="3150" w:type="dxa"/>
          </w:tcPr>
          <w:p w14:paraId="0227F8D5" w14:textId="38F8725D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Масштабные: Федеральный налоговый кредит в </w:t>
            </w:r>
            <w:r w:rsidRPr="00FB40A8">
              <w:rPr>
                <w:rFonts w:cs="Calibri"/>
                <w:color w:val="EE0000"/>
                <w:lang w:val="ru-RU"/>
              </w:rPr>
              <w:t>25</w:t>
            </w:r>
            <w:r w:rsidRPr="00FB40A8">
              <w:rPr>
                <w:rFonts w:cs="Calibri"/>
                <w:lang w:val="ru-RU"/>
              </w:rPr>
              <w:t>%</w:t>
            </w:r>
          </w:p>
        </w:tc>
        <w:tc>
          <w:tcPr>
            <w:tcW w:w="3505" w:type="dxa"/>
          </w:tcPr>
          <w:p w14:paraId="5281AD0A" w14:textId="3566184F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Отсутствуют: на уровне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>ЕС</w:t>
            </w:r>
            <w:r w:rsidRPr="00FB40A8">
              <w:rPr>
                <w:rFonts w:cs="Calibri"/>
                <w:color w:val="17365D" w:themeColor="text2" w:themeShade="BF"/>
                <w:lang w:val="ru-RU"/>
              </w:rPr>
              <w:t xml:space="preserve"> </w:t>
            </w:r>
            <w:r w:rsidRPr="00FB40A8">
              <w:rPr>
                <w:rFonts w:cs="Calibri"/>
                <w:lang w:val="ru-RU"/>
              </w:rPr>
              <w:t>общих налоговых льгот не предусмотрено</w:t>
            </w:r>
          </w:p>
        </w:tc>
      </w:tr>
      <w:tr w:rsidR="00404FA1" w:rsidRPr="005F1A31" w14:paraId="4DC50341" w14:textId="77777777" w:rsidTr="005E4B94">
        <w:tc>
          <w:tcPr>
            <w:tcW w:w="1975" w:type="dxa"/>
          </w:tcPr>
          <w:p w14:paraId="2809B527" w14:textId="47EE8EF0" w:rsidR="00404FA1" w:rsidRPr="00FB40A8" w:rsidRDefault="00404FA1">
            <w:pPr>
              <w:rPr>
                <w:rFonts w:cstheme="minorHAnsi"/>
                <w:lang w:val="ru-RU"/>
              </w:rPr>
            </w:pPr>
            <w:proofErr w:type="spellStart"/>
            <w:r w:rsidRPr="00FB40A8">
              <w:rPr>
                <w:rFonts w:cs="Calibri"/>
              </w:rPr>
              <w:t>Государственная</w:t>
            </w:r>
            <w:proofErr w:type="spellEnd"/>
            <w:r w:rsidRPr="00FB40A8">
              <w:rPr>
                <w:rFonts w:cs="Calibri"/>
              </w:rPr>
              <w:t xml:space="preserve"> </w:t>
            </w:r>
            <w:proofErr w:type="spellStart"/>
            <w:r w:rsidRPr="00FB40A8">
              <w:rPr>
                <w:rFonts w:cs="Calibri"/>
              </w:rPr>
              <w:t>поддержка</w:t>
            </w:r>
            <w:proofErr w:type="spellEnd"/>
          </w:p>
        </w:tc>
        <w:tc>
          <w:tcPr>
            <w:tcW w:w="3150" w:type="dxa"/>
          </w:tcPr>
          <w:p w14:paraId="1777539D" w14:textId="20B68D76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Нет ограничений на субсидии от штатов </w:t>
            </w:r>
            <w:r w:rsidRPr="0052231F">
              <w:rPr>
                <w:rFonts w:cs="Calibri"/>
                <w:i/>
                <w:lang w:val="ru-RU"/>
              </w:rPr>
              <w:t>(возможна «гонка субсидий»)</w:t>
            </w:r>
          </w:p>
        </w:tc>
        <w:tc>
          <w:tcPr>
            <w:tcW w:w="3505" w:type="dxa"/>
          </w:tcPr>
          <w:p w14:paraId="57CF7B96" w14:textId="2E8D26DB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Строгий контроль: субсидии стран-членов должны быть одобрены Еврокомиссией </w:t>
            </w:r>
            <w:r w:rsidRPr="0052231F">
              <w:rPr>
                <w:rFonts w:cs="Calibri"/>
                <w:i/>
                <w:lang w:val="ru-RU"/>
              </w:rPr>
              <w:t>(запрет на «</w:t>
            </w:r>
            <w:r w:rsidRPr="007A175D">
              <w:rPr>
                <w:rFonts w:cs="Calibri"/>
                <w:i/>
                <w:color w:val="215868" w:themeColor="accent5" w:themeShade="80"/>
              </w:rPr>
              <w:t>State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 xml:space="preserve"> </w:t>
            </w:r>
            <w:r w:rsidRPr="007A175D">
              <w:rPr>
                <w:rFonts w:cs="Calibri"/>
                <w:i/>
                <w:color w:val="215868" w:themeColor="accent5" w:themeShade="80"/>
              </w:rPr>
              <w:t>Aid</w:t>
            </w:r>
            <w:r w:rsidRPr="0052231F">
              <w:rPr>
                <w:rFonts w:cs="Calibri"/>
                <w:i/>
                <w:lang w:val="ru-RU"/>
              </w:rPr>
              <w:t>»)</w:t>
            </w:r>
          </w:p>
        </w:tc>
      </w:tr>
      <w:tr w:rsidR="00404FA1" w:rsidRPr="005F1A31" w14:paraId="690262B9" w14:textId="77777777" w:rsidTr="005E4B94">
        <w:tc>
          <w:tcPr>
            <w:tcW w:w="1975" w:type="dxa"/>
          </w:tcPr>
          <w:p w14:paraId="1A1AC5AF" w14:textId="4FAC22A5" w:rsidR="00404FA1" w:rsidRPr="00FB40A8" w:rsidRDefault="00404FA1">
            <w:pPr>
              <w:rPr>
                <w:rFonts w:cstheme="minorHAnsi"/>
                <w:lang w:val="ru-RU"/>
              </w:rPr>
            </w:pPr>
            <w:proofErr w:type="spellStart"/>
            <w:r w:rsidRPr="00FB40A8">
              <w:rPr>
                <w:rFonts w:cs="Calibri"/>
              </w:rPr>
              <w:t>Условия</w:t>
            </w:r>
            <w:proofErr w:type="spellEnd"/>
            <w:r w:rsidRPr="00FB40A8">
              <w:rPr>
                <w:rFonts w:cs="Calibri"/>
              </w:rPr>
              <w:t xml:space="preserve"> </w:t>
            </w:r>
            <w:proofErr w:type="spellStart"/>
            <w:r w:rsidRPr="00FB40A8">
              <w:rPr>
                <w:rFonts w:cs="Calibri"/>
              </w:rPr>
              <w:t>получения</w:t>
            </w:r>
            <w:proofErr w:type="spellEnd"/>
          </w:p>
        </w:tc>
        <w:tc>
          <w:tcPr>
            <w:tcW w:w="3150" w:type="dxa"/>
          </w:tcPr>
          <w:p w14:paraId="101E81BA" w14:textId="48FF0C5E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Строительство заводов в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 xml:space="preserve">США </w:t>
            </w:r>
            <w:r w:rsidRPr="00FB40A8">
              <w:rPr>
                <w:rFonts w:cs="Calibri"/>
                <w:lang w:val="ru-RU"/>
              </w:rPr>
              <w:t xml:space="preserve">+ соблюдение требований нацбезопасности </w:t>
            </w:r>
            <w:r w:rsidRPr="0052231F">
              <w:rPr>
                <w:rFonts w:cs="Calibri"/>
                <w:i/>
                <w:lang w:val="ru-RU"/>
              </w:rPr>
              <w:t xml:space="preserve">(в отношении </w:t>
            </w:r>
            <w:r w:rsidRPr="007A175D">
              <w:rPr>
                <w:rFonts w:cs="Calibri"/>
                <w:i/>
                <w:color w:val="215868" w:themeColor="accent5" w:themeShade="80"/>
                <w:lang w:val="ru-RU"/>
              </w:rPr>
              <w:t>КНР</w:t>
            </w:r>
            <w:r w:rsidRPr="0052231F">
              <w:rPr>
                <w:rFonts w:cs="Calibri"/>
                <w:i/>
                <w:lang w:val="ru-RU"/>
              </w:rPr>
              <w:t>)</w:t>
            </w:r>
          </w:p>
        </w:tc>
        <w:tc>
          <w:tcPr>
            <w:tcW w:w="3505" w:type="dxa"/>
          </w:tcPr>
          <w:p w14:paraId="7D63640E" w14:textId="0583AE1A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Средства выделяются только на «</w:t>
            </w:r>
            <w:r w:rsidRPr="007A175D">
              <w:rPr>
                <w:rFonts w:cs="Calibri"/>
                <w:color w:val="C00000"/>
                <w:lang w:val="ru-RU"/>
              </w:rPr>
              <w:t>первые</w:t>
            </w:r>
            <w:r w:rsidRPr="00FB40A8">
              <w:rPr>
                <w:rFonts w:cs="Calibri"/>
                <w:color w:val="17365D" w:themeColor="text2" w:themeShade="BF"/>
                <w:lang w:val="ru-RU"/>
              </w:rPr>
              <w:t xml:space="preserve"> </w:t>
            </w:r>
            <w:r w:rsidRPr="00FB40A8">
              <w:rPr>
                <w:rFonts w:cs="Calibri"/>
                <w:lang w:val="ru-RU"/>
              </w:rPr>
              <w:t xml:space="preserve">в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>своем роде</w:t>
            </w:r>
            <w:r w:rsidRPr="00FB40A8">
              <w:rPr>
                <w:rFonts w:cs="Calibri"/>
                <w:lang w:val="ru-RU"/>
              </w:rPr>
              <w:t xml:space="preserve">» </w:t>
            </w:r>
            <w:r w:rsidRPr="0052231F">
              <w:rPr>
                <w:rFonts w:cs="Calibri"/>
                <w:i/>
                <w:lang w:val="ru-RU"/>
              </w:rPr>
              <w:t>(</w:t>
            </w:r>
            <w:r w:rsidRPr="007A175D">
              <w:rPr>
                <w:rFonts w:cs="Calibri"/>
                <w:i/>
                <w:color w:val="C00000"/>
              </w:rPr>
              <w:t>first</w:t>
            </w:r>
            <w:r w:rsidRPr="0052231F">
              <w:rPr>
                <w:rFonts w:cs="Calibri"/>
                <w:i/>
                <w:lang w:val="ru-RU"/>
              </w:rPr>
              <w:t>-</w:t>
            </w:r>
            <w:r w:rsidRPr="0052231F">
              <w:rPr>
                <w:rFonts w:cs="Calibri"/>
                <w:i/>
                <w:color w:val="17365D" w:themeColor="text2" w:themeShade="BF"/>
              </w:rPr>
              <w:t>of</w:t>
            </w:r>
            <w:r w:rsidRPr="0052231F">
              <w:rPr>
                <w:rFonts w:cs="Calibri"/>
                <w:i/>
                <w:lang w:val="ru-RU"/>
              </w:rPr>
              <w:t>-</w:t>
            </w:r>
            <w:r w:rsidRPr="0052231F">
              <w:rPr>
                <w:rFonts w:cs="Calibri"/>
                <w:i/>
                <w:color w:val="17365D" w:themeColor="text2" w:themeShade="BF"/>
              </w:rPr>
              <w:t>kind</w:t>
            </w:r>
            <w:r w:rsidRPr="0052231F">
              <w:rPr>
                <w:rFonts w:cs="Calibri"/>
                <w:i/>
                <w:lang w:val="ru-RU"/>
              </w:rPr>
              <w:t>)</w:t>
            </w:r>
            <w:r w:rsidRPr="00FB40A8">
              <w:rPr>
                <w:rFonts w:cs="Calibri"/>
                <w:lang w:val="ru-RU"/>
              </w:rPr>
              <w:t xml:space="preserve"> инновационные объекты</w:t>
            </w:r>
          </w:p>
        </w:tc>
      </w:tr>
      <w:tr w:rsidR="00404FA1" w:rsidRPr="005F1A31" w14:paraId="738A4F7C" w14:textId="77777777" w:rsidTr="005E4B94">
        <w:tc>
          <w:tcPr>
            <w:tcW w:w="1975" w:type="dxa"/>
          </w:tcPr>
          <w:p w14:paraId="1B9233F1" w14:textId="7D3A8B38" w:rsidR="00404FA1" w:rsidRPr="00FB40A8" w:rsidRDefault="00404FA1">
            <w:pPr>
              <w:rPr>
                <w:rFonts w:cstheme="minorHAnsi"/>
                <w:lang w:val="ru-RU"/>
              </w:rPr>
            </w:pPr>
            <w:proofErr w:type="spellStart"/>
            <w:r w:rsidRPr="00FB40A8">
              <w:rPr>
                <w:rFonts w:cs="Calibri"/>
              </w:rPr>
              <w:t>Регуляторные</w:t>
            </w:r>
            <w:proofErr w:type="spellEnd"/>
            <w:r w:rsidRPr="00FB40A8">
              <w:rPr>
                <w:rFonts w:cs="Calibri"/>
              </w:rPr>
              <w:t xml:space="preserve"> </w:t>
            </w:r>
            <w:proofErr w:type="spellStart"/>
            <w:r w:rsidRPr="00FB40A8">
              <w:rPr>
                <w:rFonts w:cs="Calibri"/>
              </w:rPr>
              <w:t>послабления</w:t>
            </w:r>
            <w:proofErr w:type="spellEnd"/>
          </w:p>
        </w:tc>
        <w:tc>
          <w:tcPr>
            <w:tcW w:w="3150" w:type="dxa"/>
          </w:tcPr>
          <w:p w14:paraId="52DF6B22" w14:textId="007CA005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Пока отсутствуют </w:t>
            </w:r>
            <w:r w:rsidRPr="0052231F">
              <w:rPr>
                <w:rFonts w:cs="Calibri"/>
                <w:i/>
                <w:lang w:val="ru-RU"/>
              </w:rPr>
              <w:t>(</w:t>
            </w:r>
            <w:r w:rsidRPr="007A175D">
              <w:rPr>
                <w:rFonts w:cs="Calibri"/>
                <w:i/>
                <w:color w:val="7030A0"/>
                <w:lang w:val="ru-RU"/>
              </w:rPr>
              <w:t>риск задержек из-за экологических экспертиз</w:t>
            </w:r>
            <w:r w:rsidRPr="0052231F">
              <w:rPr>
                <w:rFonts w:cs="Calibri"/>
                <w:i/>
                <w:lang w:val="ru-RU"/>
              </w:rPr>
              <w:t>)</w:t>
            </w:r>
          </w:p>
        </w:tc>
        <w:tc>
          <w:tcPr>
            <w:tcW w:w="3505" w:type="dxa"/>
          </w:tcPr>
          <w:p w14:paraId="601DD53C" w14:textId="36B859DF" w:rsidR="00404FA1" w:rsidRPr="00FB40A8" w:rsidRDefault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Ускоренное получение разрешений для приоритетных проектов, включая отступления от экологических норм</w:t>
            </w:r>
          </w:p>
        </w:tc>
      </w:tr>
      <w:tr w:rsidR="00404FA1" w:rsidRPr="005F1A31" w14:paraId="3BF86F5A" w14:textId="77777777" w:rsidTr="005E4B94">
        <w:tc>
          <w:tcPr>
            <w:tcW w:w="1975" w:type="dxa"/>
          </w:tcPr>
          <w:p w14:paraId="298C5C52" w14:textId="34E20BDF" w:rsidR="00404FA1" w:rsidRPr="00FB40A8" w:rsidRDefault="00404FA1" w:rsidP="00404FA1">
            <w:pPr>
              <w:rPr>
                <w:rFonts w:cstheme="minorHAnsi"/>
                <w:lang w:val="ru-RU"/>
              </w:rPr>
            </w:pPr>
            <w:proofErr w:type="spellStart"/>
            <w:r w:rsidRPr="00FB40A8">
              <w:rPr>
                <w:rFonts w:cs="Calibri"/>
              </w:rPr>
              <w:t>Структура</w:t>
            </w:r>
            <w:proofErr w:type="spellEnd"/>
            <w:r w:rsidRPr="00FB40A8">
              <w:rPr>
                <w:rFonts w:cs="Calibri"/>
              </w:rPr>
              <w:t xml:space="preserve"> </w:t>
            </w:r>
            <w:proofErr w:type="spellStart"/>
            <w:r w:rsidRPr="00FB40A8">
              <w:rPr>
                <w:rFonts w:cs="Calibri"/>
              </w:rPr>
              <w:t>соглашений</w:t>
            </w:r>
            <w:proofErr w:type="spellEnd"/>
          </w:p>
        </w:tc>
        <w:tc>
          <w:tcPr>
            <w:tcW w:w="3150" w:type="dxa"/>
          </w:tcPr>
          <w:p w14:paraId="08BE7B07" w14:textId="747C358B" w:rsidR="00404FA1" w:rsidRPr="00FB40A8" w:rsidRDefault="00404FA1" w:rsidP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>Прямые двусторонние соглашения между Минторгом и компаниями</w:t>
            </w:r>
          </w:p>
        </w:tc>
        <w:tc>
          <w:tcPr>
            <w:tcW w:w="3505" w:type="dxa"/>
            <w:vAlign w:val="center"/>
          </w:tcPr>
          <w:p w14:paraId="0E8268BA" w14:textId="1B5A0D04" w:rsidR="00404FA1" w:rsidRPr="00FB40A8" w:rsidRDefault="00404FA1" w:rsidP="00404FA1">
            <w:pPr>
              <w:rPr>
                <w:rFonts w:cstheme="minorHAnsi"/>
                <w:lang w:val="ru-RU"/>
              </w:rPr>
            </w:pPr>
            <w:r w:rsidRPr="00FB40A8">
              <w:rPr>
                <w:rFonts w:cs="Calibri"/>
                <w:lang w:val="ru-RU"/>
              </w:rPr>
              <w:t xml:space="preserve">Сложная многоуровневая структура: одобрение страны-члена – одобрение </w:t>
            </w:r>
            <w:r w:rsidRPr="007A175D">
              <w:rPr>
                <w:rFonts w:cs="Calibri"/>
                <w:color w:val="215868" w:themeColor="accent5" w:themeShade="80"/>
                <w:lang w:val="ru-RU"/>
              </w:rPr>
              <w:t>Еврокомиссии</w:t>
            </w:r>
            <w:r w:rsidRPr="00FB40A8">
              <w:rPr>
                <w:rFonts w:cs="Calibri"/>
                <w:lang w:val="ru-RU"/>
              </w:rPr>
              <w:t xml:space="preserve"> – консорциумы</w:t>
            </w:r>
          </w:p>
        </w:tc>
      </w:tr>
    </w:tbl>
    <w:p w14:paraId="3388C4B1" w14:textId="77777777" w:rsidR="00404FA1" w:rsidRPr="00695662" w:rsidRDefault="00404FA1">
      <w:pPr>
        <w:rPr>
          <w:rFonts w:cstheme="minorHAnsi"/>
          <w:lang w:val="ru-RU"/>
        </w:rPr>
      </w:pPr>
    </w:p>
    <w:p w14:paraId="306B853B" w14:textId="698933D8" w:rsidR="00B155AD" w:rsidRPr="00695662" w:rsidRDefault="00761904">
      <w:pPr>
        <w:rPr>
          <w:rFonts w:cstheme="minorHAnsi"/>
          <w:b/>
          <w:bCs/>
          <w:sz w:val="28"/>
          <w:szCs w:val="28"/>
          <w:lang w:val="ru-RU"/>
        </w:rPr>
      </w:pPr>
      <w:r w:rsidRPr="00761904">
        <w:rPr>
          <w:rFonts w:cstheme="minorHAnsi"/>
          <w:b/>
          <w:bCs/>
          <w:color w:val="C00000"/>
          <w:sz w:val="28"/>
          <w:szCs w:val="28"/>
        </w:rPr>
        <w:t>XII</w:t>
      </w:r>
      <w:r w:rsidRPr="005F1A31">
        <w:rPr>
          <w:rFonts w:cstheme="minorHAnsi"/>
          <w:b/>
          <w:bCs/>
          <w:color w:val="C00000"/>
          <w:sz w:val="28"/>
          <w:szCs w:val="28"/>
          <w:lang w:val="ru-RU"/>
        </w:rPr>
        <w:t xml:space="preserve">. </w:t>
      </w:r>
      <w:r w:rsidR="00B155AD" w:rsidRPr="00B155AD">
        <w:rPr>
          <w:rFonts w:cstheme="minorHAnsi"/>
          <w:b/>
          <w:bCs/>
          <w:sz w:val="28"/>
          <w:szCs w:val="28"/>
          <w:lang w:val="ru-RU"/>
        </w:rPr>
        <w:t>Примеры стратегий развивающихся стран</w:t>
      </w:r>
    </w:p>
    <w:p w14:paraId="73FA9529" w14:textId="6B6F818B" w:rsidR="00B155AD" w:rsidRPr="00B155AD" w:rsidRDefault="004A7C27" w:rsidP="008B509F">
      <w:pPr>
        <w:jc w:val="both"/>
        <w:rPr>
          <w:rFonts w:cstheme="minorHAnsi"/>
          <w:lang w:val="ru-RU"/>
        </w:rPr>
      </w:pPr>
      <w:r w:rsidRPr="004A7C27">
        <w:rPr>
          <w:rFonts w:cstheme="minorHAnsi"/>
          <w:b/>
          <w:bCs/>
          <w:lang w:val="ru-RU"/>
        </w:rPr>
        <w:t>1.</w:t>
      </w:r>
      <w:r w:rsidRPr="004A7C27">
        <w:rPr>
          <w:rFonts w:cstheme="minorHAnsi"/>
          <w:lang w:val="ru-RU"/>
        </w:rPr>
        <w:t xml:space="preserve"> </w:t>
      </w:r>
      <w:r w:rsidR="00B155AD" w:rsidRPr="00B155AD">
        <w:rPr>
          <w:rFonts w:cstheme="minorHAnsi"/>
          <w:lang w:val="ru-RU"/>
        </w:rPr>
        <w:t xml:space="preserve">Во </w:t>
      </w:r>
      <w:r w:rsidR="00B155AD" w:rsidRPr="007A175D">
        <w:rPr>
          <w:rFonts w:cstheme="minorHAnsi"/>
          <w:b/>
          <w:bCs/>
          <w:color w:val="215868" w:themeColor="accent5" w:themeShade="80"/>
          <w:lang w:val="ru-RU"/>
        </w:rPr>
        <w:t xml:space="preserve">Вьетнаме </w:t>
      </w:r>
      <w:r w:rsidR="00B155AD" w:rsidRPr="00B155AD">
        <w:rPr>
          <w:rFonts w:cstheme="minorHAnsi"/>
          <w:b/>
          <w:bCs/>
          <w:lang w:val="ru-RU"/>
        </w:rPr>
        <w:t xml:space="preserve">принята Национальная стратегия развития полупроводниковой промышленности на </w:t>
      </w:r>
      <w:r w:rsidR="00B155AD" w:rsidRPr="007A175D">
        <w:rPr>
          <w:rFonts w:cstheme="minorHAnsi"/>
          <w:b/>
          <w:bCs/>
          <w:color w:val="C00000"/>
          <w:lang w:val="ru-RU"/>
        </w:rPr>
        <w:t>2024</w:t>
      </w:r>
      <w:r w:rsidR="00B155AD" w:rsidRPr="00B155AD">
        <w:rPr>
          <w:rFonts w:cstheme="minorHAnsi"/>
          <w:b/>
          <w:bCs/>
          <w:lang w:val="ru-RU"/>
        </w:rPr>
        <w:t>–</w:t>
      </w:r>
      <w:r w:rsidR="00B155AD" w:rsidRPr="007A175D">
        <w:rPr>
          <w:rFonts w:cstheme="minorHAnsi"/>
          <w:b/>
          <w:bCs/>
          <w:color w:val="C00000"/>
          <w:lang w:val="ru-RU"/>
        </w:rPr>
        <w:t xml:space="preserve">2030 </w:t>
      </w:r>
      <w:r w:rsidR="00B155AD" w:rsidRPr="00B155AD">
        <w:rPr>
          <w:rFonts w:cstheme="minorHAnsi"/>
          <w:b/>
          <w:bCs/>
          <w:lang w:val="ru-RU"/>
        </w:rPr>
        <w:t>гг</w:t>
      </w:r>
      <w:r w:rsidR="00B155AD" w:rsidRPr="00B155AD">
        <w:rPr>
          <w:rFonts w:cstheme="minorHAnsi"/>
          <w:lang w:val="ru-RU"/>
        </w:rPr>
        <w:t xml:space="preserve">. Цель </w:t>
      </w:r>
      <w:r w:rsidR="008B509F">
        <w:rPr>
          <w:rFonts w:cstheme="minorHAnsi"/>
          <w:lang w:val="ru-RU"/>
        </w:rPr>
        <w:t xml:space="preserve">– </w:t>
      </w:r>
      <w:r w:rsidR="00B155AD" w:rsidRPr="00B155AD">
        <w:rPr>
          <w:rFonts w:cstheme="minorHAnsi"/>
          <w:b/>
          <w:bCs/>
          <w:lang w:val="ru-RU"/>
        </w:rPr>
        <w:t>создание базового потенциала</w:t>
      </w:r>
      <w:r w:rsidR="00B155AD" w:rsidRPr="00B155AD">
        <w:rPr>
          <w:rFonts w:cstheme="minorHAnsi"/>
          <w:lang w:val="ru-RU"/>
        </w:rPr>
        <w:t xml:space="preserve"> путем привлечения прямых иностранных инвестиций, </w:t>
      </w:r>
      <w:r w:rsidR="00B155AD" w:rsidRPr="00B155AD">
        <w:rPr>
          <w:rFonts w:cstheme="minorHAnsi"/>
          <w:b/>
          <w:bCs/>
          <w:lang w:val="ru-RU"/>
        </w:rPr>
        <w:t>развития талантов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52231F">
        <w:rPr>
          <w:rFonts w:cstheme="minorHAnsi"/>
          <w:i/>
          <w:lang w:val="ru-RU"/>
        </w:rPr>
        <w:t>(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>SET</w:t>
      </w:r>
      <w:r w:rsidR="00B155AD" w:rsidRPr="0052231F">
        <w:rPr>
          <w:rFonts w:cstheme="minorHAnsi"/>
          <w:i/>
          <w:lang w:val="ru-RU"/>
        </w:rPr>
        <w:t xml:space="preserve">) </w:t>
      </w:r>
      <w:r w:rsidR="00B155AD" w:rsidRPr="00B155AD">
        <w:rPr>
          <w:rFonts w:cstheme="minorHAnsi"/>
          <w:lang w:val="ru-RU"/>
        </w:rPr>
        <w:t xml:space="preserve">и </w:t>
      </w:r>
      <w:r w:rsidR="00B155AD" w:rsidRPr="00B155AD">
        <w:rPr>
          <w:rFonts w:cstheme="minorHAnsi"/>
          <w:b/>
          <w:bCs/>
          <w:lang w:val="ru-RU"/>
        </w:rPr>
        <w:t>создания мощностей</w:t>
      </w:r>
      <w:r w:rsidR="00B155AD" w:rsidRPr="00B155AD">
        <w:rPr>
          <w:rFonts w:cstheme="minorHAnsi"/>
          <w:lang w:val="ru-RU"/>
        </w:rPr>
        <w:t xml:space="preserve"> по </w:t>
      </w:r>
      <w:r w:rsidR="00B155AD" w:rsidRPr="00B155AD">
        <w:rPr>
          <w:rFonts w:cstheme="minorHAnsi"/>
          <w:b/>
          <w:bCs/>
          <w:lang w:val="ru-RU"/>
        </w:rPr>
        <w:t xml:space="preserve">проектированию, упаковке </w:t>
      </w:r>
      <w:r w:rsidR="00B155AD" w:rsidRPr="00B155AD">
        <w:rPr>
          <w:rFonts w:cstheme="minorHAnsi"/>
          <w:lang w:val="ru-RU"/>
        </w:rPr>
        <w:t>и</w:t>
      </w:r>
      <w:r w:rsidR="00B155AD" w:rsidRPr="00B155AD">
        <w:rPr>
          <w:rFonts w:cstheme="minorHAnsi"/>
          <w:b/>
          <w:bCs/>
          <w:lang w:val="ru-RU"/>
        </w:rPr>
        <w:t xml:space="preserve"> тестированию чипов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52231F">
        <w:rPr>
          <w:rFonts w:cstheme="minorHAnsi"/>
          <w:i/>
          <w:lang w:val="ru-RU"/>
        </w:rPr>
        <w:t>(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>OSAT</w:t>
      </w:r>
      <w:r w:rsidR="00B155AD" w:rsidRPr="0052231F">
        <w:rPr>
          <w:rFonts w:cstheme="minorHAnsi"/>
          <w:i/>
          <w:lang w:val="ru-RU"/>
        </w:rPr>
        <w:t>)</w:t>
      </w:r>
      <w:r w:rsidR="00B155AD" w:rsidRPr="00B155AD">
        <w:rPr>
          <w:rFonts w:cstheme="minorHAnsi"/>
          <w:lang w:val="ru-RU"/>
        </w:rPr>
        <w:t xml:space="preserve">, а также маломасштабных производственных мощностей с видением стать мировым лидером к </w:t>
      </w:r>
      <w:r w:rsidR="00B155AD" w:rsidRPr="007A175D">
        <w:rPr>
          <w:rFonts w:cstheme="minorHAnsi"/>
          <w:color w:val="C00000"/>
          <w:lang w:val="ru-RU"/>
        </w:rPr>
        <w:t xml:space="preserve">2050 </w:t>
      </w:r>
      <w:r w:rsidR="00B155AD" w:rsidRPr="00B155AD">
        <w:rPr>
          <w:rFonts w:cstheme="minorHAnsi"/>
          <w:lang w:val="ru-RU"/>
        </w:rPr>
        <w:t>г.</w:t>
      </w:r>
    </w:p>
    <w:p w14:paraId="6F39305D" w14:textId="77777777" w:rsidR="00B155AD" w:rsidRPr="00B155AD" w:rsidRDefault="00B155AD" w:rsidP="00B155AD">
      <w:p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Основные задачи включают:</w:t>
      </w:r>
    </w:p>
    <w:p w14:paraId="00016456" w14:textId="77777777" w:rsidR="00B155AD" w:rsidRPr="00B155AD" w:rsidRDefault="00B155AD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создание </w:t>
      </w:r>
      <w:r w:rsidRPr="007A175D">
        <w:rPr>
          <w:rFonts w:cstheme="minorHAnsi"/>
          <w:color w:val="C00000"/>
          <w:lang w:val="ru-RU"/>
        </w:rPr>
        <w:t xml:space="preserve">100 </w:t>
      </w:r>
      <w:r w:rsidRPr="00B155AD">
        <w:rPr>
          <w:rFonts w:cstheme="minorHAnsi"/>
          <w:lang w:val="ru-RU"/>
        </w:rPr>
        <w:t>проектных компаний</w:t>
      </w:r>
    </w:p>
    <w:p w14:paraId="5072F728" w14:textId="77777777" w:rsidR="00B155AD" w:rsidRPr="00B155AD" w:rsidRDefault="00B155AD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7A175D">
        <w:rPr>
          <w:rFonts w:cstheme="minorHAnsi"/>
          <w:color w:val="C00000"/>
          <w:lang w:val="ru-RU"/>
        </w:rPr>
        <w:lastRenderedPageBreak/>
        <w:t xml:space="preserve">10 </w:t>
      </w:r>
      <w:r w:rsidRPr="00B155AD">
        <w:rPr>
          <w:rFonts w:cstheme="minorHAnsi"/>
          <w:lang w:val="ru-RU"/>
        </w:rPr>
        <w:t>заводов по упаковке и тестированию и одной малой фабрики</w:t>
      </w:r>
    </w:p>
    <w:p w14:paraId="6580910C" w14:textId="4648B659" w:rsidR="00B155AD" w:rsidRPr="00B155AD" w:rsidRDefault="008B509F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инвестици</w:t>
      </w:r>
      <w:r>
        <w:rPr>
          <w:rFonts w:cstheme="minorHAnsi"/>
          <w:lang w:val="ru-RU"/>
        </w:rPr>
        <w:t>и</w:t>
      </w:r>
      <w:r w:rsidRPr="00B155AD">
        <w:rPr>
          <w:rFonts w:cstheme="minorHAnsi"/>
          <w:lang w:val="ru-RU"/>
        </w:rPr>
        <w:t xml:space="preserve"> в </w:t>
      </w:r>
      <w:r w:rsidRPr="00B155AD">
        <w:rPr>
          <w:rFonts w:cstheme="minorHAnsi"/>
          <w:color w:val="17365D" w:themeColor="text2" w:themeShade="BF"/>
          <w:lang w:val="ru-RU"/>
        </w:rPr>
        <w:t>НИОКР</w:t>
      </w:r>
      <w:r w:rsidRPr="00B155AD">
        <w:rPr>
          <w:rFonts w:cstheme="minorHAnsi"/>
          <w:lang w:val="ru-RU"/>
        </w:rPr>
        <w:t xml:space="preserve"> и </w:t>
      </w:r>
      <w:r w:rsidR="00B155AD" w:rsidRPr="00B155AD">
        <w:rPr>
          <w:rFonts w:cstheme="minorHAnsi"/>
          <w:lang w:val="ru-RU"/>
        </w:rPr>
        <w:t>льгот</w:t>
      </w:r>
      <w:r>
        <w:rPr>
          <w:rFonts w:cstheme="minorHAnsi"/>
          <w:lang w:val="ru-RU"/>
        </w:rPr>
        <w:t>ы</w:t>
      </w:r>
      <w:r w:rsidR="00B155AD" w:rsidRPr="00B155AD">
        <w:rPr>
          <w:rFonts w:cstheme="minorHAnsi"/>
          <w:lang w:val="ru-RU"/>
        </w:rPr>
        <w:t xml:space="preserve"> </w:t>
      </w:r>
    </w:p>
    <w:p w14:paraId="1049670F" w14:textId="77777777" w:rsidR="00B155AD" w:rsidRPr="00B155AD" w:rsidRDefault="00B155AD" w:rsidP="00B155AD">
      <w:pPr>
        <w:numPr>
          <w:ilvl w:val="0"/>
          <w:numId w:val="14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обучение </w:t>
      </w:r>
      <w:r w:rsidRPr="007A175D">
        <w:rPr>
          <w:rFonts w:cstheme="minorHAnsi"/>
          <w:color w:val="C00000"/>
          <w:lang w:val="ru-RU"/>
        </w:rPr>
        <w:t xml:space="preserve">50,000 </w:t>
      </w:r>
      <w:r w:rsidRPr="00B155AD">
        <w:rPr>
          <w:rFonts w:cstheme="minorHAnsi"/>
          <w:lang w:val="ru-RU"/>
        </w:rPr>
        <w:t xml:space="preserve">инженеров к </w:t>
      </w:r>
      <w:r w:rsidRPr="007A175D">
        <w:rPr>
          <w:rFonts w:cstheme="minorHAnsi"/>
          <w:color w:val="C00000"/>
          <w:lang w:val="ru-RU"/>
        </w:rPr>
        <w:t xml:space="preserve">2030 </w:t>
      </w:r>
      <w:r w:rsidRPr="00B155AD">
        <w:rPr>
          <w:rFonts w:cstheme="minorHAnsi"/>
          <w:lang w:val="ru-RU"/>
        </w:rPr>
        <w:t xml:space="preserve">г. </w:t>
      </w:r>
      <w:r w:rsidRPr="0052231F">
        <w:rPr>
          <w:rFonts w:cstheme="minorHAnsi"/>
          <w:i/>
          <w:lang w:val="ru-RU"/>
        </w:rPr>
        <w:t xml:space="preserve">(запущены совместные программы с </w:t>
      </w:r>
      <w:proofErr w:type="spellStart"/>
      <w:r w:rsidRPr="0052231F">
        <w:rPr>
          <w:rFonts w:cstheme="minorHAnsi"/>
          <w:i/>
          <w:color w:val="17365D" w:themeColor="text2" w:themeShade="BF"/>
          <w:lang w:val="ru-RU"/>
        </w:rPr>
        <w:t>Arizona</w:t>
      </w:r>
      <w:proofErr w:type="spellEnd"/>
      <w:r w:rsidRPr="0052231F">
        <w:rPr>
          <w:rFonts w:cstheme="minorHAnsi"/>
          <w:i/>
          <w:color w:val="17365D" w:themeColor="text2" w:themeShade="BF"/>
          <w:lang w:val="ru-RU"/>
        </w:rPr>
        <w:t xml:space="preserve"> State University </w:t>
      </w:r>
      <w:r w:rsidRPr="0052231F">
        <w:rPr>
          <w:rFonts w:cstheme="minorHAnsi"/>
          <w:i/>
          <w:lang w:val="ru-RU"/>
        </w:rPr>
        <w:t xml:space="preserve">и </w:t>
      </w:r>
      <w:r w:rsidRPr="0052231F">
        <w:rPr>
          <w:rFonts w:cstheme="minorHAnsi"/>
          <w:i/>
          <w:color w:val="17365D" w:themeColor="text2" w:themeShade="BF"/>
          <w:lang w:val="ru-RU"/>
        </w:rPr>
        <w:t>Samsung</w:t>
      </w:r>
      <w:r w:rsidRPr="0052231F">
        <w:rPr>
          <w:rFonts w:cstheme="minorHAnsi"/>
          <w:i/>
          <w:lang w:val="ru-RU"/>
        </w:rPr>
        <w:t>).</w:t>
      </w:r>
    </w:p>
    <w:p w14:paraId="6B035AED" w14:textId="378BD003" w:rsidR="00B155AD" w:rsidRPr="00B155AD" w:rsidRDefault="00B155AD" w:rsidP="00B155AD">
      <w:pPr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Вьетнам использует свое географическое положение в качестве надежного хаба цепочки поставок в формате «</w:t>
      </w:r>
      <w:r w:rsidR="008B509F" w:rsidRPr="00B155AD">
        <w:rPr>
          <w:rFonts w:cstheme="minorHAnsi"/>
          <w:color w:val="17365D" w:themeColor="text2" w:themeShade="BF"/>
          <w:lang w:val="ru-RU"/>
        </w:rPr>
        <w:t>China</w:t>
      </w:r>
      <w:r w:rsidRPr="00B155AD">
        <w:rPr>
          <w:rFonts w:cstheme="minorHAnsi"/>
          <w:lang w:val="ru-RU"/>
        </w:rPr>
        <w:t>+</w:t>
      </w:r>
      <w:r w:rsidRPr="007A175D">
        <w:rPr>
          <w:rFonts w:cstheme="minorHAnsi"/>
          <w:color w:val="C00000"/>
          <w:lang w:val="ru-RU"/>
        </w:rPr>
        <w:t>1</w:t>
      </w:r>
      <w:r w:rsidRPr="00B155AD">
        <w:rPr>
          <w:rFonts w:cstheme="minorHAnsi"/>
          <w:lang w:val="ru-RU"/>
        </w:rPr>
        <w:t xml:space="preserve">» для специализированных чипов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 xml:space="preserve">ИИ, </w:t>
      </w:r>
      <w:proofErr w:type="spellStart"/>
      <w:r w:rsidRPr="007A175D">
        <w:rPr>
          <w:rFonts w:cstheme="minorHAnsi"/>
          <w:i/>
          <w:color w:val="215868" w:themeColor="accent5" w:themeShade="80"/>
          <w:lang w:val="ru-RU"/>
        </w:rPr>
        <w:t>IoT</w:t>
      </w:r>
      <w:proofErr w:type="spellEnd"/>
      <w:r w:rsidRPr="0052231F">
        <w:rPr>
          <w:rFonts w:cstheme="minorHAnsi"/>
          <w:i/>
          <w:lang w:val="ru-RU"/>
        </w:rPr>
        <w:t>).</w:t>
      </w:r>
    </w:p>
    <w:p w14:paraId="7AC423F0" w14:textId="3DD0A825" w:rsidR="00B155AD" w:rsidRPr="00B155AD" w:rsidRDefault="00B155AD" w:rsidP="003853DB">
      <w:pPr>
        <w:ind w:left="72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Ключевые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столпы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и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формула</w:t>
      </w:r>
      <w:r>
        <w:rPr>
          <w:rFonts w:cstheme="minorHAnsi"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C</w:t>
      </w:r>
      <w:r w:rsidRPr="00FB2D50">
        <w:rPr>
          <w:rFonts w:cstheme="minorHAnsi"/>
          <w:b/>
          <w:bCs/>
          <w:i/>
          <w:iCs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=</w:t>
      </w:r>
      <w:r w:rsidRPr="00FB2D50">
        <w:rPr>
          <w:rFonts w:cstheme="minorHAnsi"/>
          <w:b/>
          <w:bCs/>
          <w:i/>
          <w:iCs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SET</w:t>
      </w:r>
      <w:r w:rsidRPr="00FB2D50">
        <w:rPr>
          <w:rFonts w:cstheme="minorHAnsi"/>
          <w:b/>
          <w:bCs/>
          <w:i/>
          <w:iCs/>
        </w:rPr>
        <w:t> </w:t>
      </w:r>
      <w:r w:rsidRPr="00B155AD">
        <w:rPr>
          <w:rFonts w:cstheme="minorHAnsi"/>
          <w:b/>
          <w:bCs/>
          <w:i/>
          <w:iCs/>
          <w:lang w:val="ru-RU"/>
        </w:rPr>
        <w:t>+</w:t>
      </w:r>
      <w:r w:rsidRPr="00FB2D50">
        <w:rPr>
          <w:rFonts w:cstheme="minorHAnsi"/>
          <w:b/>
          <w:bCs/>
          <w:i/>
          <w:iCs/>
        </w:rPr>
        <w:t> </w:t>
      </w:r>
      <w:r w:rsidRPr="007A175D">
        <w:rPr>
          <w:rFonts w:cstheme="minorHAnsi"/>
          <w:b/>
          <w:bCs/>
          <w:i/>
          <w:iCs/>
          <w:color w:val="C00000"/>
          <w:lang w:val="ru-RU"/>
        </w:rPr>
        <w:t>1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C (</w:t>
      </w:r>
      <w:proofErr w:type="spellStart"/>
      <w:r w:rsidRPr="00B155AD">
        <w:rPr>
          <w:rFonts w:cstheme="minorHAnsi"/>
          <w:i/>
          <w:iCs/>
          <w:lang w:val="ru-RU"/>
        </w:rPr>
        <w:t>Chip</w:t>
      </w:r>
      <w:proofErr w:type="spellEnd"/>
      <w:r w:rsidRPr="00B155AD">
        <w:rPr>
          <w:rFonts w:cstheme="minorHAnsi"/>
          <w:i/>
          <w:iCs/>
          <w:lang w:val="ru-RU"/>
        </w:rPr>
        <w:t>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 xml:space="preserve">фокус на специализированных чипах для </w:t>
      </w:r>
      <w:proofErr w:type="spellStart"/>
      <w:r w:rsidRPr="007A175D">
        <w:rPr>
          <w:rFonts w:cstheme="minorHAnsi"/>
          <w:color w:val="215868" w:themeColor="accent5" w:themeShade="80"/>
          <w:lang w:val="ru-RU"/>
        </w:rPr>
        <w:t>IoT</w:t>
      </w:r>
      <w:proofErr w:type="spellEnd"/>
      <w:r w:rsidRPr="00B155AD">
        <w:rPr>
          <w:rFonts w:cstheme="minorHAnsi"/>
          <w:lang w:val="ru-RU"/>
        </w:rPr>
        <w:t xml:space="preserve">, </w:t>
      </w:r>
      <w:r w:rsidRPr="007A175D">
        <w:rPr>
          <w:rFonts w:cstheme="minorHAnsi"/>
          <w:color w:val="215868" w:themeColor="accent5" w:themeShade="80"/>
          <w:lang w:val="ru-RU"/>
        </w:rPr>
        <w:t>ИИ</w:t>
      </w:r>
      <w:r w:rsidRPr="00B155AD">
        <w:rPr>
          <w:rFonts w:cstheme="minorHAnsi"/>
          <w:lang w:val="ru-RU"/>
        </w:rPr>
        <w:t>, автоматизации, телекоммуникаций,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здравоохранения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и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энергетики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S (</w:t>
      </w:r>
      <w:proofErr w:type="spellStart"/>
      <w:r w:rsidRPr="00B155AD">
        <w:rPr>
          <w:rFonts w:cstheme="minorHAnsi"/>
          <w:i/>
          <w:iCs/>
          <w:lang w:val="ru-RU"/>
        </w:rPr>
        <w:t>Specialized</w:t>
      </w:r>
      <w:proofErr w:type="spellEnd"/>
      <w:r w:rsidRPr="00B155AD">
        <w:rPr>
          <w:rFonts w:cstheme="minorHAnsi"/>
          <w:i/>
          <w:iCs/>
          <w:lang w:val="ru-RU"/>
        </w:rPr>
        <w:t>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>удовлетворение специфических потребностей в ключевых секторах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E (Electronics)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>развитие сильного внутреннего рынка для потребления чипов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T (</w:t>
      </w:r>
      <w:proofErr w:type="spellStart"/>
      <w:r w:rsidRPr="00B155AD">
        <w:rPr>
          <w:rFonts w:cstheme="minorHAnsi"/>
          <w:i/>
          <w:iCs/>
          <w:lang w:val="ru-RU"/>
        </w:rPr>
        <w:t>Talent</w:t>
      </w:r>
      <w:proofErr w:type="spellEnd"/>
      <w:r w:rsidRPr="00B155AD">
        <w:rPr>
          <w:rFonts w:cstheme="minorHAnsi"/>
          <w:i/>
          <w:iCs/>
          <w:lang w:val="ru-RU"/>
        </w:rPr>
        <w:t>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>превращение в глобальный хаб для квалифицированной рабочей силы</w:t>
      </w:r>
      <w:r w:rsidR="00FB2D50">
        <w:rPr>
          <w:rFonts w:cstheme="minorHAnsi"/>
        </w:rPr>
        <w:t> </w:t>
      </w:r>
      <w:r w:rsidRPr="00B155AD">
        <w:rPr>
          <w:rFonts w:cstheme="minorHAnsi"/>
          <w:lang w:val="ru-RU"/>
        </w:rPr>
        <w:t>в</w:t>
      </w:r>
      <w:r w:rsidR="00FB2D50">
        <w:rPr>
          <w:rFonts w:cstheme="minorHAnsi"/>
        </w:rPr>
        <w:t> </w:t>
      </w:r>
      <w:r w:rsidRPr="00B155AD">
        <w:rPr>
          <w:rFonts w:cstheme="minorHAnsi"/>
          <w:lang w:val="ru-RU"/>
        </w:rPr>
        <w:t>полупроводниковой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сфере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i/>
          <w:iCs/>
          <w:lang w:val="ru-RU"/>
        </w:rPr>
        <w:t>+</w:t>
      </w:r>
      <w:r w:rsidRPr="007A175D">
        <w:rPr>
          <w:rFonts w:cstheme="minorHAnsi"/>
          <w:i/>
          <w:iCs/>
          <w:color w:val="C00000"/>
          <w:lang w:val="ru-RU"/>
        </w:rPr>
        <w:t>1</w:t>
      </w:r>
      <w:r w:rsidRPr="00B155AD">
        <w:rPr>
          <w:rFonts w:cstheme="minorHAnsi"/>
          <w:i/>
          <w:iCs/>
          <w:lang w:val="ru-RU"/>
        </w:rPr>
        <w:t xml:space="preserve"> (</w:t>
      </w:r>
      <w:proofErr w:type="spellStart"/>
      <w:r w:rsidRPr="007A175D">
        <w:rPr>
          <w:rFonts w:cstheme="minorHAnsi"/>
          <w:i/>
          <w:iCs/>
          <w:color w:val="215868" w:themeColor="accent5" w:themeShade="80"/>
          <w:lang w:val="ru-RU"/>
        </w:rPr>
        <w:t>Vietnam</w:t>
      </w:r>
      <w:proofErr w:type="spellEnd"/>
      <w:r w:rsidRPr="00B155AD">
        <w:rPr>
          <w:rFonts w:cstheme="minorHAnsi"/>
          <w:i/>
          <w:iCs/>
          <w:lang w:val="ru-RU"/>
        </w:rPr>
        <w:t>)</w:t>
      </w:r>
      <w:r w:rsidR="00FB2D50" w:rsidRPr="00FB2D50">
        <w:rPr>
          <w:rFonts w:cstheme="minorHAnsi"/>
          <w:lang w:val="ru-RU"/>
        </w:rPr>
        <w:t xml:space="preserve"> </w:t>
      </w:r>
      <w:r w:rsidR="008B509F">
        <w:rPr>
          <w:rFonts w:cstheme="minorHAnsi"/>
          <w:lang w:val="ru-RU"/>
        </w:rPr>
        <w:t>–</w:t>
      </w:r>
      <w:r w:rsidR="00FB2D50" w:rsidRPr="00FB2D50">
        <w:rPr>
          <w:rFonts w:cstheme="minorHAnsi"/>
          <w:lang w:val="ru-RU"/>
        </w:rPr>
        <w:t xml:space="preserve"> </w:t>
      </w:r>
      <w:r w:rsidRPr="00B155AD">
        <w:rPr>
          <w:rFonts w:cstheme="minorHAnsi"/>
          <w:lang w:val="ru-RU"/>
        </w:rPr>
        <w:t xml:space="preserve">использование статуса безопасного и надежного направления </w:t>
      </w:r>
      <w:r w:rsidRPr="0052231F">
        <w:rPr>
          <w:rFonts w:cstheme="minorHAnsi"/>
          <w:i/>
          <w:lang w:val="ru-RU"/>
        </w:rPr>
        <w:t xml:space="preserve">(в рамках формулы </w:t>
      </w:r>
      <w:r w:rsidRPr="0052231F">
        <w:rPr>
          <w:rFonts w:cstheme="minorHAnsi"/>
          <w:i/>
          <w:color w:val="17365D" w:themeColor="text2" w:themeShade="BF"/>
          <w:lang w:val="ru-RU"/>
        </w:rPr>
        <w:t>China</w:t>
      </w:r>
      <w:r w:rsidRPr="0052231F">
        <w:rPr>
          <w:rFonts w:cstheme="minorHAnsi"/>
          <w:i/>
          <w:lang w:val="ru-RU"/>
        </w:rPr>
        <w:t>+</w:t>
      </w:r>
      <w:r w:rsidRPr="007A175D">
        <w:rPr>
          <w:rFonts w:cstheme="minorHAnsi"/>
          <w:i/>
          <w:color w:val="C00000"/>
          <w:lang w:val="ru-RU"/>
        </w:rPr>
        <w:t>1</w:t>
      </w:r>
      <w:r w:rsidRPr="0052231F">
        <w:rPr>
          <w:rFonts w:cstheme="minorHAnsi"/>
          <w:i/>
          <w:lang w:val="ru-RU"/>
        </w:rPr>
        <w:t>)</w:t>
      </w:r>
      <w:r w:rsidRPr="00B155AD">
        <w:rPr>
          <w:rFonts w:cstheme="minorHAnsi"/>
          <w:lang w:val="ru-RU"/>
        </w:rPr>
        <w:t xml:space="preserve"> для инвестиций в глобальной цепочке поставок.</w:t>
      </w:r>
    </w:p>
    <w:p w14:paraId="51A3B97A" w14:textId="4F4DC153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Участие </w:t>
      </w:r>
      <w:r w:rsidRPr="00B155AD">
        <w:rPr>
          <w:rFonts w:cstheme="minorHAnsi"/>
          <w:color w:val="17365D" w:themeColor="text2" w:themeShade="BF"/>
          <w:lang w:val="ru-RU"/>
        </w:rPr>
        <w:t xml:space="preserve">Вьетнама </w:t>
      </w:r>
      <w:r w:rsidRPr="00B155AD">
        <w:rPr>
          <w:rFonts w:cstheme="minorHAnsi"/>
          <w:lang w:val="ru-RU"/>
        </w:rPr>
        <w:t xml:space="preserve">в таких соглашениях о свободной торговле, как </w:t>
      </w:r>
      <w:r w:rsidRPr="007A175D">
        <w:rPr>
          <w:rFonts w:cstheme="minorHAnsi"/>
          <w:color w:val="215868" w:themeColor="accent5" w:themeShade="80"/>
          <w:lang w:val="ru-RU"/>
        </w:rPr>
        <w:t>CPTPP</w:t>
      </w:r>
      <w:r w:rsidRPr="00B155AD">
        <w:rPr>
          <w:rFonts w:cstheme="minorHAnsi"/>
          <w:lang w:val="ru-RU"/>
        </w:rPr>
        <w:t xml:space="preserve">, </w:t>
      </w:r>
      <w:r w:rsidRPr="007A175D">
        <w:rPr>
          <w:rFonts w:cstheme="minorHAnsi"/>
          <w:color w:val="215868" w:themeColor="accent5" w:themeShade="80"/>
          <w:lang w:val="ru-RU"/>
        </w:rPr>
        <w:t xml:space="preserve">EVFTA </w:t>
      </w:r>
      <w:r w:rsidRPr="00B155AD">
        <w:rPr>
          <w:rFonts w:cstheme="minorHAnsi"/>
          <w:lang w:val="ru-RU"/>
        </w:rPr>
        <w:t xml:space="preserve">и </w:t>
      </w:r>
      <w:r w:rsidRPr="0087011E">
        <w:rPr>
          <w:rFonts w:cstheme="minorHAnsi"/>
          <w:color w:val="215868" w:themeColor="accent5" w:themeShade="80"/>
          <w:lang w:val="ru-RU"/>
        </w:rPr>
        <w:t>АСЕАН</w:t>
      </w:r>
      <w:r w:rsidRPr="00B155AD">
        <w:rPr>
          <w:rFonts w:cstheme="minorHAnsi"/>
          <w:color w:val="17365D" w:themeColor="text2" w:themeShade="BF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повышает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его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привлекательность</w:t>
      </w:r>
      <w:r w:rsidRPr="00B155AD">
        <w:rPr>
          <w:rFonts w:cstheme="minorHAnsi"/>
          <w:lang w:val="ru-RU"/>
        </w:rPr>
        <w:t xml:space="preserve"> как </w:t>
      </w:r>
      <w:r w:rsidR="00FB2D50" w:rsidRPr="00B155AD">
        <w:rPr>
          <w:rFonts w:cstheme="minorHAnsi"/>
          <w:lang w:val="ru-RU"/>
        </w:rPr>
        <w:t>низко тарифной</w:t>
      </w:r>
      <w:r w:rsidRPr="00B155AD">
        <w:rPr>
          <w:rFonts w:cstheme="minorHAnsi"/>
          <w:lang w:val="ru-RU"/>
        </w:rPr>
        <w:t xml:space="preserve"> производственной базы.</w:t>
      </w:r>
    </w:p>
    <w:p w14:paraId="110F70F0" w14:textId="753B6BA1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 xml:space="preserve">Инвестиционный ландшафт </w:t>
      </w:r>
      <w:r w:rsidRPr="007A175D">
        <w:rPr>
          <w:rFonts w:cstheme="minorHAnsi"/>
          <w:b/>
          <w:bCs/>
          <w:color w:val="215868" w:themeColor="accent5" w:themeShade="80"/>
          <w:lang w:val="ru-RU"/>
        </w:rPr>
        <w:t>Вьетнама</w:t>
      </w:r>
      <w:r w:rsidRPr="007A175D">
        <w:rPr>
          <w:rFonts w:cstheme="minorHAnsi"/>
          <w:color w:val="215868" w:themeColor="accent5" w:themeShade="80"/>
          <w:lang w:val="ru-RU"/>
        </w:rPr>
        <w:t xml:space="preserve"> </w:t>
      </w:r>
      <w:r w:rsidRPr="00B155AD">
        <w:rPr>
          <w:rFonts w:cstheme="minorHAnsi"/>
          <w:lang w:val="ru-RU"/>
        </w:rPr>
        <w:t xml:space="preserve">для полупроводниковой отрасли </w:t>
      </w:r>
      <w:r w:rsidRPr="008B509F">
        <w:rPr>
          <w:rFonts w:cstheme="minorHAnsi"/>
          <w:lang w:val="ru-RU"/>
        </w:rPr>
        <w:t>претерпел значительные изменения</w:t>
      </w:r>
      <w:r w:rsidRPr="00B155AD">
        <w:rPr>
          <w:rFonts w:cstheme="minorHAnsi"/>
          <w:lang w:val="ru-RU"/>
        </w:rPr>
        <w:t xml:space="preserve">. Закон </w:t>
      </w:r>
      <w:r w:rsidR="008B509F">
        <w:rPr>
          <w:rFonts w:cstheme="minorHAnsi"/>
          <w:lang w:val="ru-RU"/>
        </w:rPr>
        <w:t>«</w:t>
      </w:r>
      <w:proofErr w:type="spellStart"/>
      <w:r w:rsidRPr="00B155AD">
        <w:rPr>
          <w:rFonts w:cstheme="minorHAnsi"/>
          <w:b/>
          <w:bCs/>
          <w:lang w:val="ru-RU"/>
        </w:rPr>
        <w:t>Oб</w:t>
      </w:r>
      <w:proofErr w:type="spellEnd"/>
      <w:r w:rsidRPr="00B155AD">
        <w:rPr>
          <w:rFonts w:cstheme="minorHAnsi"/>
          <w:b/>
          <w:bCs/>
          <w:lang w:val="ru-RU"/>
        </w:rPr>
        <w:t xml:space="preserve"> инвестициях</w:t>
      </w:r>
      <w:r w:rsidR="008B509F">
        <w:rPr>
          <w:rFonts w:cstheme="minorHAnsi"/>
          <w:b/>
          <w:bCs/>
          <w:lang w:val="ru-RU"/>
        </w:rPr>
        <w:t>»</w:t>
      </w:r>
      <w:r w:rsidRPr="00B155AD">
        <w:rPr>
          <w:rFonts w:cstheme="minorHAnsi"/>
          <w:lang w:val="ru-RU"/>
        </w:rPr>
        <w:t xml:space="preserve"> от </w:t>
      </w:r>
      <w:r w:rsidRPr="007A175D">
        <w:rPr>
          <w:rFonts w:cstheme="minorHAnsi"/>
          <w:color w:val="C00000"/>
          <w:lang w:val="ru-RU"/>
        </w:rPr>
        <w:t xml:space="preserve">2020 </w:t>
      </w:r>
      <w:r w:rsidRPr="00B155AD">
        <w:rPr>
          <w:rFonts w:cstheme="minorHAnsi"/>
          <w:lang w:val="ru-RU"/>
        </w:rPr>
        <w:t xml:space="preserve">г. дополнен поправками, которые вводят конкретные количественные пороги и упрощенные процедуры. Так, </w:t>
      </w:r>
      <w:r w:rsidRPr="008B509F">
        <w:rPr>
          <w:rFonts w:cstheme="minorHAnsi"/>
          <w:lang w:val="ru-RU"/>
        </w:rPr>
        <w:t xml:space="preserve">проекты с капиталом от </w:t>
      </w:r>
      <w:r w:rsidRPr="007A175D">
        <w:rPr>
          <w:rFonts w:cstheme="minorHAnsi"/>
          <w:color w:val="C00000"/>
          <w:lang w:val="ru-RU"/>
        </w:rPr>
        <w:t>6</w:t>
      </w:r>
      <w:r w:rsidRPr="008B509F">
        <w:rPr>
          <w:rFonts w:cstheme="minorHAnsi"/>
          <w:color w:val="EE0000"/>
          <w:lang w:val="ru-RU"/>
        </w:rPr>
        <w:t xml:space="preserve"> </w:t>
      </w:r>
      <w:r w:rsidRPr="008B509F">
        <w:rPr>
          <w:rFonts w:cstheme="minorHAnsi"/>
          <w:lang w:val="ru-RU"/>
        </w:rPr>
        <w:t xml:space="preserve">трлн вьетнамских донгов </w:t>
      </w:r>
      <w:r w:rsidRPr="007A175D">
        <w:rPr>
          <w:rFonts w:cstheme="minorHAnsi"/>
          <w:i/>
          <w:lang w:val="ru-RU"/>
        </w:rPr>
        <w:t>(~$</w:t>
      </w:r>
      <w:r w:rsidR="007A175D" w:rsidRPr="007A175D">
        <w:rPr>
          <w:rFonts w:cstheme="minorHAnsi"/>
          <w:i/>
        </w:rPr>
        <w:t> </w:t>
      </w:r>
      <w:r w:rsidRPr="007A175D">
        <w:rPr>
          <w:rFonts w:cstheme="minorHAnsi"/>
          <w:i/>
          <w:color w:val="C00000"/>
          <w:lang w:val="ru-RU"/>
        </w:rPr>
        <w:t xml:space="preserve">250 </w:t>
      </w:r>
      <w:r w:rsidRPr="007A175D">
        <w:rPr>
          <w:rFonts w:cstheme="minorHAnsi"/>
          <w:i/>
          <w:lang w:val="ru-RU"/>
        </w:rPr>
        <w:t xml:space="preserve">млн) </w:t>
      </w:r>
      <w:r w:rsidRPr="008B509F">
        <w:rPr>
          <w:rFonts w:cstheme="minorHAnsi"/>
          <w:lang w:val="ru-RU"/>
        </w:rPr>
        <w:t>имеют право на</w:t>
      </w:r>
      <w:r w:rsidRPr="00B155AD">
        <w:rPr>
          <w:rFonts w:cstheme="minorHAnsi"/>
          <w:b/>
          <w:bCs/>
          <w:lang w:val="ru-RU"/>
        </w:rPr>
        <w:t xml:space="preserve"> расширенные льготы</w:t>
      </w:r>
      <w:r w:rsidRPr="00B155AD">
        <w:rPr>
          <w:rFonts w:cstheme="minorHAnsi"/>
          <w:lang w:val="ru-RU"/>
        </w:rPr>
        <w:t xml:space="preserve">. Проекты </w:t>
      </w:r>
      <w:r w:rsidRPr="00B155AD">
        <w:rPr>
          <w:rFonts w:cstheme="minorHAnsi"/>
          <w:b/>
          <w:bCs/>
          <w:lang w:val="ru-RU"/>
        </w:rPr>
        <w:t xml:space="preserve">стоимостью от </w:t>
      </w:r>
      <w:r w:rsidRPr="007A175D">
        <w:rPr>
          <w:rFonts w:cstheme="minorHAnsi"/>
          <w:b/>
          <w:bCs/>
          <w:color w:val="C00000"/>
          <w:lang w:val="ru-RU"/>
        </w:rPr>
        <w:t xml:space="preserve">30 </w:t>
      </w:r>
      <w:r w:rsidRPr="00B155AD">
        <w:rPr>
          <w:rFonts w:cstheme="minorHAnsi"/>
          <w:b/>
          <w:bCs/>
          <w:lang w:val="ru-RU"/>
        </w:rPr>
        <w:t xml:space="preserve">трлн донгов </w:t>
      </w:r>
      <w:r w:rsidRPr="007A175D">
        <w:rPr>
          <w:rFonts w:cstheme="minorHAnsi"/>
          <w:b/>
          <w:bCs/>
          <w:i/>
          <w:lang w:val="ru-RU"/>
        </w:rPr>
        <w:t>(~$</w:t>
      </w:r>
      <w:r w:rsidR="007A175D" w:rsidRPr="007A175D">
        <w:rPr>
          <w:rFonts w:cstheme="minorHAnsi"/>
          <w:b/>
          <w:bCs/>
          <w:i/>
        </w:rPr>
        <w:t> </w:t>
      </w:r>
      <w:r w:rsidRPr="007A175D">
        <w:rPr>
          <w:rFonts w:cstheme="minorHAnsi"/>
          <w:b/>
          <w:bCs/>
          <w:i/>
          <w:color w:val="C00000"/>
          <w:lang w:val="ru-RU"/>
        </w:rPr>
        <w:t xml:space="preserve">1,2 </w:t>
      </w:r>
      <w:r w:rsidRPr="007A175D">
        <w:rPr>
          <w:rFonts w:cstheme="minorHAnsi"/>
          <w:b/>
          <w:bCs/>
          <w:i/>
          <w:lang w:val="ru-RU"/>
        </w:rPr>
        <w:t>млрд)</w:t>
      </w:r>
      <w:r w:rsidRPr="00B155AD">
        <w:rPr>
          <w:rFonts w:cstheme="minorHAnsi"/>
          <w:lang w:val="ru-RU"/>
        </w:rPr>
        <w:t xml:space="preserve"> с освоением не менее </w:t>
      </w:r>
      <w:r w:rsidRPr="007A175D">
        <w:rPr>
          <w:rFonts w:cstheme="minorHAnsi"/>
          <w:color w:val="C00000"/>
          <w:lang w:val="ru-RU"/>
        </w:rPr>
        <w:t xml:space="preserve">10 </w:t>
      </w:r>
      <w:r w:rsidRPr="00B155AD">
        <w:rPr>
          <w:rFonts w:cstheme="minorHAnsi"/>
          <w:lang w:val="ru-RU"/>
        </w:rPr>
        <w:t xml:space="preserve">трлн донгов в течение </w:t>
      </w:r>
      <w:r w:rsidRPr="007A175D">
        <w:rPr>
          <w:rFonts w:cstheme="minorHAnsi"/>
          <w:color w:val="C00000"/>
          <w:lang w:val="ru-RU"/>
        </w:rPr>
        <w:t>5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лет получают «Особые стимулы»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(например, сверхнизкие налоговые ставки на срок до </w:t>
      </w:r>
      <w:r w:rsidRPr="007A175D">
        <w:rPr>
          <w:rFonts w:cstheme="minorHAnsi"/>
          <w:i/>
          <w:color w:val="C00000"/>
          <w:lang w:val="ru-RU"/>
        </w:rPr>
        <w:t>30</w:t>
      </w:r>
      <w:r w:rsidRPr="0052231F">
        <w:rPr>
          <w:rFonts w:cstheme="minorHAnsi"/>
          <w:i/>
          <w:lang w:val="ru-RU"/>
        </w:rPr>
        <w:t>–</w:t>
      </w:r>
      <w:r w:rsidRPr="007A175D">
        <w:rPr>
          <w:rFonts w:cstheme="minorHAnsi"/>
          <w:i/>
          <w:color w:val="C00000"/>
          <w:lang w:val="ru-RU"/>
        </w:rPr>
        <w:t xml:space="preserve">37 </w:t>
      </w:r>
      <w:r w:rsidRPr="0052231F">
        <w:rPr>
          <w:rFonts w:cstheme="minorHAnsi"/>
          <w:i/>
          <w:lang w:val="ru-RU"/>
        </w:rPr>
        <w:t>лет)</w:t>
      </w:r>
      <w:r w:rsidRPr="00B155AD">
        <w:rPr>
          <w:rFonts w:cstheme="minorHAnsi"/>
          <w:lang w:val="ru-RU"/>
        </w:rPr>
        <w:t>.</w:t>
      </w:r>
    </w:p>
    <w:p w14:paraId="186C6515" w14:textId="134CDC01" w:rsidR="00B155AD" w:rsidRPr="008B509F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Для </w:t>
      </w:r>
      <w:r w:rsidRPr="008B509F">
        <w:rPr>
          <w:rFonts w:cstheme="minorHAnsi"/>
          <w:lang w:val="ru-RU"/>
        </w:rPr>
        <w:t xml:space="preserve">сохранения статуса высокотехнологичной компании фирмы должны направлять не менее </w:t>
      </w:r>
      <w:r w:rsidRPr="007A175D">
        <w:rPr>
          <w:rFonts w:cstheme="minorHAnsi"/>
          <w:color w:val="C00000"/>
          <w:lang w:val="ru-RU"/>
        </w:rPr>
        <w:t>2</w:t>
      </w:r>
      <w:r w:rsidRPr="008B509F">
        <w:rPr>
          <w:rFonts w:cstheme="minorHAnsi"/>
          <w:lang w:val="ru-RU"/>
        </w:rPr>
        <w:t xml:space="preserve">% от средней чистой выручки на </w:t>
      </w:r>
      <w:r w:rsidRPr="007A175D">
        <w:rPr>
          <w:rFonts w:cstheme="minorHAnsi"/>
          <w:color w:val="215868" w:themeColor="accent5" w:themeShade="80"/>
          <w:lang w:val="ru-RU"/>
        </w:rPr>
        <w:t xml:space="preserve">НИОКР </w:t>
      </w:r>
      <w:r w:rsidRPr="008B509F">
        <w:rPr>
          <w:rFonts w:cstheme="minorHAnsi"/>
          <w:lang w:val="ru-RU"/>
        </w:rPr>
        <w:t xml:space="preserve">или тратить не менее </w:t>
      </w:r>
      <w:r w:rsidRPr="007A175D">
        <w:rPr>
          <w:rFonts w:cstheme="minorHAnsi"/>
          <w:color w:val="C00000"/>
          <w:lang w:val="ru-RU"/>
        </w:rPr>
        <w:t xml:space="preserve">200 </w:t>
      </w:r>
      <w:r w:rsidRPr="008B509F">
        <w:rPr>
          <w:rFonts w:cstheme="minorHAnsi"/>
          <w:lang w:val="ru-RU"/>
        </w:rPr>
        <w:t xml:space="preserve">млрд донгов в год </w:t>
      </w:r>
      <w:r w:rsidRPr="0052231F">
        <w:rPr>
          <w:rFonts w:cstheme="minorHAnsi"/>
          <w:i/>
          <w:lang w:val="ru-RU"/>
        </w:rPr>
        <w:t>($</w:t>
      </w:r>
      <w:r w:rsidR="0052231F" w:rsidRPr="0052231F">
        <w:rPr>
          <w:rFonts w:cstheme="minorHAnsi"/>
          <w:i/>
        </w:rPr>
        <w:t> </w:t>
      </w:r>
      <w:r w:rsidRPr="007A175D">
        <w:rPr>
          <w:rFonts w:cstheme="minorHAnsi"/>
          <w:i/>
          <w:color w:val="C00000"/>
          <w:lang w:val="ru-RU"/>
        </w:rPr>
        <w:t xml:space="preserve">8,2 </w:t>
      </w:r>
      <w:r w:rsidRPr="0052231F">
        <w:rPr>
          <w:rFonts w:cstheme="minorHAnsi"/>
          <w:i/>
          <w:lang w:val="ru-RU"/>
        </w:rPr>
        <w:t>млн).</w:t>
      </w:r>
    </w:p>
    <w:p w14:paraId="116E8B75" w14:textId="77777777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Разрешено</w:t>
      </w:r>
      <w:r w:rsidRPr="00B155AD">
        <w:rPr>
          <w:rFonts w:cstheme="minorHAnsi"/>
          <w:lang w:val="ru-RU"/>
        </w:rPr>
        <w:t xml:space="preserve"> </w:t>
      </w:r>
      <w:r w:rsidRPr="007A175D">
        <w:rPr>
          <w:rFonts w:cstheme="minorHAnsi"/>
          <w:b/>
          <w:bCs/>
          <w:color w:val="C00000"/>
          <w:lang w:val="ru-RU"/>
        </w:rPr>
        <w:t>100</w:t>
      </w:r>
      <w:r w:rsidRPr="00B155AD">
        <w:rPr>
          <w:rFonts w:cstheme="minorHAnsi"/>
          <w:b/>
          <w:bCs/>
          <w:lang w:val="ru-RU"/>
        </w:rPr>
        <w:t>%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иностранное владение для компаний</w:t>
      </w:r>
      <w:r w:rsidRPr="00B155AD">
        <w:rPr>
          <w:rFonts w:cstheme="minorHAnsi"/>
          <w:lang w:val="ru-RU"/>
        </w:rPr>
        <w:t xml:space="preserve">, </w:t>
      </w:r>
      <w:r w:rsidRPr="00B155AD">
        <w:rPr>
          <w:rFonts w:cstheme="minorHAnsi"/>
          <w:b/>
          <w:bCs/>
          <w:lang w:val="ru-RU"/>
        </w:rPr>
        <w:t>занимающихся проектированием</w:t>
      </w:r>
      <w:r w:rsidRPr="00B155AD">
        <w:rPr>
          <w:rFonts w:cstheme="minorHAnsi"/>
          <w:lang w:val="ru-RU"/>
        </w:rPr>
        <w:t xml:space="preserve">, </w:t>
      </w:r>
      <w:r w:rsidRPr="00B155AD">
        <w:rPr>
          <w:rFonts w:cstheme="minorHAnsi"/>
          <w:b/>
          <w:bCs/>
          <w:lang w:val="ru-RU"/>
        </w:rPr>
        <w:t>производством</w:t>
      </w:r>
      <w:r w:rsidRPr="00B155AD">
        <w:rPr>
          <w:rFonts w:cstheme="minorHAnsi"/>
          <w:lang w:val="ru-RU"/>
        </w:rPr>
        <w:t xml:space="preserve"> и </w:t>
      </w:r>
      <w:r w:rsidRPr="00B155AD">
        <w:rPr>
          <w:rFonts w:cstheme="minorHAnsi"/>
          <w:b/>
          <w:bCs/>
          <w:lang w:val="ru-RU"/>
        </w:rPr>
        <w:t>сборкой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полупроводников</w:t>
      </w:r>
      <w:r w:rsidRPr="00B155AD">
        <w:rPr>
          <w:rFonts w:cstheme="minorHAnsi"/>
          <w:lang w:val="ru-RU"/>
        </w:rPr>
        <w:t>.</w:t>
      </w:r>
    </w:p>
    <w:p w14:paraId="58E8BD27" w14:textId="49BE4CAF" w:rsidR="00B155AD" w:rsidRPr="00B155AD" w:rsidRDefault="00B155AD" w:rsidP="00297708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Сектор полупроводников классифицируется как </w:t>
      </w:r>
      <w:r w:rsidRPr="00B155AD">
        <w:rPr>
          <w:rFonts w:cstheme="minorHAnsi"/>
          <w:b/>
          <w:bCs/>
          <w:lang w:val="ru-RU"/>
        </w:rPr>
        <w:t>«особо поощряемый»</w:t>
      </w:r>
      <w:r w:rsidRPr="00B155AD">
        <w:rPr>
          <w:rFonts w:cstheme="minorHAnsi"/>
          <w:lang w:val="ru-RU"/>
        </w:rPr>
        <w:t>, что дает право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на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стандартный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пакет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льгот:</w:t>
      </w:r>
      <w:r w:rsidRPr="00B155AD">
        <w:rPr>
          <w:rFonts w:cstheme="minorHAnsi"/>
          <w:lang w:val="ru-RU"/>
        </w:rPr>
        <w:br/>
        <w:t xml:space="preserve">• Налог на прибыль </w:t>
      </w:r>
      <w:r w:rsidRPr="0052231F">
        <w:rPr>
          <w:rFonts w:cstheme="minorHAnsi"/>
          <w:i/>
          <w:lang w:val="ru-RU"/>
        </w:rPr>
        <w:t>(</w:t>
      </w:r>
      <w:r w:rsidRPr="007A175D">
        <w:rPr>
          <w:rFonts w:cstheme="minorHAnsi"/>
          <w:i/>
          <w:color w:val="215868" w:themeColor="accent5" w:themeShade="80"/>
          <w:lang w:val="ru-RU"/>
        </w:rPr>
        <w:t>CIT</w:t>
      </w:r>
      <w:r w:rsidRPr="0052231F">
        <w:rPr>
          <w:rFonts w:cstheme="minorHAnsi"/>
          <w:i/>
          <w:lang w:val="ru-RU"/>
        </w:rPr>
        <w:t>)</w:t>
      </w:r>
      <w:r w:rsidRPr="00B155AD">
        <w:rPr>
          <w:rFonts w:cstheme="minorHAnsi"/>
          <w:lang w:val="ru-RU"/>
        </w:rPr>
        <w:t>:</w:t>
      </w:r>
    </w:p>
    <w:p w14:paraId="73AD5D1A" w14:textId="77777777" w:rsidR="00B155AD" w:rsidRPr="00B155AD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7A175D">
        <w:rPr>
          <w:rFonts w:cstheme="minorHAnsi"/>
          <w:color w:val="C00000"/>
          <w:lang w:val="ru-RU"/>
        </w:rPr>
        <w:t>0</w:t>
      </w:r>
      <w:r w:rsidRPr="00B155AD">
        <w:rPr>
          <w:rFonts w:cstheme="minorHAnsi"/>
          <w:lang w:val="ru-RU"/>
        </w:rPr>
        <w:t xml:space="preserve">% </w:t>
      </w:r>
      <w:r w:rsidRPr="0052231F">
        <w:rPr>
          <w:rFonts w:cstheme="minorHAnsi"/>
          <w:i/>
          <w:lang w:val="ru-RU"/>
        </w:rPr>
        <w:t>(Освобождение)</w:t>
      </w:r>
      <w:r w:rsidRPr="00B155AD">
        <w:rPr>
          <w:rFonts w:cstheme="minorHAnsi"/>
          <w:lang w:val="ru-RU"/>
        </w:rPr>
        <w:t xml:space="preserve">: </w:t>
      </w:r>
      <w:r w:rsidRPr="00B155AD">
        <w:rPr>
          <w:rFonts w:cstheme="minorHAnsi"/>
          <w:b/>
          <w:bCs/>
          <w:lang w:val="ru-RU"/>
        </w:rPr>
        <w:t xml:space="preserve">Первые </w:t>
      </w:r>
      <w:r w:rsidRPr="007A175D">
        <w:rPr>
          <w:rFonts w:cstheme="minorHAnsi"/>
          <w:b/>
          <w:bCs/>
          <w:color w:val="C00000"/>
          <w:lang w:val="ru-RU"/>
        </w:rPr>
        <w:t>4</w:t>
      </w:r>
      <w:r w:rsidRPr="00B155AD">
        <w:rPr>
          <w:rFonts w:cstheme="minorHAnsi"/>
          <w:b/>
          <w:bCs/>
          <w:lang w:val="ru-RU"/>
        </w:rPr>
        <w:t xml:space="preserve"> года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>(начиная с первого года получения налогооблагаемой прибыли)</w:t>
      </w:r>
      <w:r w:rsidRPr="00B155AD">
        <w:rPr>
          <w:rFonts w:cstheme="minorHAnsi"/>
          <w:lang w:val="ru-RU"/>
        </w:rPr>
        <w:t>;</w:t>
      </w:r>
    </w:p>
    <w:p w14:paraId="5CD9A9C7" w14:textId="12EB50A3" w:rsidR="00B155AD" w:rsidRPr="00B155AD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lastRenderedPageBreak/>
        <w:t xml:space="preserve">Снижение на </w:t>
      </w:r>
      <w:r w:rsidRPr="007A175D">
        <w:rPr>
          <w:rFonts w:cstheme="minorHAnsi"/>
          <w:b/>
          <w:bCs/>
          <w:color w:val="C00000"/>
          <w:lang w:val="ru-RU"/>
        </w:rPr>
        <w:t>50</w:t>
      </w:r>
      <w:r w:rsidRPr="00B155AD">
        <w:rPr>
          <w:rFonts w:cstheme="minorHAnsi"/>
          <w:b/>
          <w:bCs/>
          <w:lang w:val="ru-RU"/>
        </w:rPr>
        <w:t>%: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 xml:space="preserve">Следующие </w:t>
      </w:r>
      <w:r w:rsidRPr="007A175D">
        <w:rPr>
          <w:rFonts w:cstheme="minorHAnsi"/>
          <w:b/>
          <w:bCs/>
          <w:color w:val="C00000"/>
          <w:lang w:val="ru-RU"/>
        </w:rPr>
        <w:t>9</w:t>
      </w:r>
      <w:r w:rsidRPr="00B155AD">
        <w:rPr>
          <w:rFonts w:cstheme="minorHAnsi"/>
          <w:b/>
          <w:bCs/>
          <w:lang w:val="ru-RU"/>
        </w:rPr>
        <w:t xml:space="preserve"> лет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(эффективная ставка </w:t>
      </w:r>
      <w:r w:rsidR="008B509F" w:rsidRPr="0052231F">
        <w:rPr>
          <w:rFonts w:cstheme="minorHAnsi"/>
          <w:i/>
          <w:lang w:val="ru-RU"/>
        </w:rPr>
        <w:t>–</w:t>
      </w:r>
      <w:r w:rsidRPr="0052231F">
        <w:rPr>
          <w:rFonts w:cstheme="minorHAnsi"/>
          <w:i/>
          <w:lang w:val="ru-RU"/>
        </w:rPr>
        <w:t xml:space="preserve"> </w:t>
      </w:r>
      <w:r w:rsidRPr="007A175D">
        <w:rPr>
          <w:rFonts w:cstheme="minorHAnsi"/>
          <w:i/>
          <w:color w:val="C00000"/>
          <w:lang w:val="ru-RU"/>
        </w:rPr>
        <w:t>10</w:t>
      </w:r>
      <w:r w:rsidRPr="0052231F">
        <w:rPr>
          <w:rFonts w:cstheme="minorHAnsi"/>
          <w:i/>
          <w:lang w:val="ru-RU"/>
        </w:rPr>
        <w:t>%)</w:t>
      </w:r>
      <w:r w:rsidRPr="00B155AD">
        <w:rPr>
          <w:rFonts w:cstheme="minorHAnsi"/>
          <w:lang w:val="ru-RU"/>
        </w:rPr>
        <w:t>;</w:t>
      </w:r>
    </w:p>
    <w:p w14:paraId="7506E93D" w14:textId="77777777" w:rsidR="004A7C27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Льготная ставка</w:t>
      </w:r>
      <w:r w:rsidRPr="00B155AD">
        <w:rPr>
          <w:rFonts w:cstheme="minorHAnsi"/>
          <w:lang w:val="ru-RU"/>
        </w:rPr>
        <w:t xml:space="preserve">: </w:t>
      </w:r>
      <w:r w:rsidRPr="007A175D">
        <w:rPr>
          <w:rFonts w:cstheme="minorHAnsi"/>
          <w:b/>
          <w:bCs/>
          <w:color w:val="C00000"/>
          <w:lang w:val="ru-RU"/>
        </w:rPr>
        <w:t>10</w:t>
      </w:r>
      <w:r w:rsidRPr="00B155AD">
        <w:rPr>
          <w:rFonts w:cstheme="minorHAnsi"/>
          <w:b/>
          <w:bCs/>
          <w:lang w:val="ru-RU"/>
        </w:rPr>
        <w:t xml:space="preserve">% в течение первых </w:t>
      </w:r>
      <w:r w:rsidRPr="00B155AD">
        <w:rPr>
          <w:rFonts w:cstheme="minorHAnsi"/>
          <w:b/>
          <w:bCs/>
          <w:color w:val="EE0000"/>
          <w:lang w:val="ru-RU"/>
        </w:rPr>
        <w:t>15</w:t>
      </w:r>
      <w:r w:rsidRPr="00B155AD">
        <w:rPr>
          <w:rFonts w:cstheme="minorHAnsi"/>
          <w:b/>
          <w:bCs/>
          <w:lang w:val="ru-RU"/>
        </w:rPr>
        <w:t xml:space="preserve"> лет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(вместо стандартных </w:t>
      </w:r>
      <w:r w:rsidRPr="007A175D">
        <w:rPr>
          <w:rFonts w:cstheme="minorHAnsi"/>
          <w:i/>
          <w:color w:val="C00000"/>
          <w:lang w:val="ru-RU"/>
        </w:rPr>
        <w:t>20</w:t>
      </w:r>
      <w:r w:rsidRPr="0052231F">
        <w:rPr>
          <w:rFonts w:cstheme="minorHAnsi"/>
          <w:i/>
          <w:lang w:val="ru-RU"/>
        </w:rPr>
        <w:t>%)</w:t>
      </w:r>
      <w:r w:rsidR="004A7C27">
        <w:rPr>
          <w:rFonts w:cstheme="minorHAnsi"/>
          <w:lang w:val="ru-RU"/>
        </w:rPr>
        <w:t>;</w:t>
      </w:r>
    </w:p>
    <w:p w14:paraId="4914D425" w14:textId="77777777" w:rsidR="004A7C27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 xml:space="preserve">Импортные пошлины: </w:t>
      </w:r>
      <w:r w:rsidRPr="007A175D">
        <w:rPr>
          <w:rFonts w:cstheme="minorHAnsi"/>
          <w:b/>
          <w:bCs/>
          <w:color w:val="C00000"/>
          <w:lang w:val="ru-RU"/>
        </w:rPr>
        <w:t>0</w:t>
      </w:r>
      <w:r w:rsidRPr="00B155AD">
        <w:rPr>
          <w:rFonts w:cstheme="minorHAnsi"/>
          <w:b/>
          <w:bCs/>
          <w:lang w:val="ru-RU"/>
        </w:rPr>
        <w:t>% на машины</w:t>
      </w:r>
      <w:r w:rsidRPr="00B155AD">
        <w:rPr>
          <w:rFonts w:cstheme="minorHAnsi"/>
          <w:lang w:val="ru-RU"/>
        </w:rPr>
        <w:t xml:space="preserve">, </w:t>
      </w:r>
      <w:r w:rsidRPr="00B155AD">
        <w:rPr>
          <w:rFonts w:cstheme="minorHAnsi"/>
          <w:b/>
          <w:bCs/>
          <w:lang w:val="ru-RU"/>
        </w:rPr>
        <w:t>оборудование</w:t>
      </w:r>
      <w:r w:rsidRPr="00B155AD">
        <w:rPr>
          <w:rFonts w:cstheme="minorHAnsi"/>
          <w:lang w:val="ru-RU"/>
        </w:rPr>
        <w:t xml:space="preserve"> и </w:t>
      </w:r>
      <w:r w:rsidRPr="00B155AD">
        <w:rPr>
          <w:rFonts w:cstheme="minorHAnsi"/>
          <w:b/>
          <w:bCs/>
          <w:lang w:val="ru-RU"/>
        </w:rPr>
        <w:t>специализированные</w:t>
      </w:r>
      <w:r w:rsidRPr="00B155AD">
        <w:rPr>
          <w:rFonts w:cstheme="minorHAnsi"/>
          <w:lang w:val="ru-RU"/>
        </w:rPr>
        <w:t xml:space="preserve"> </w:t>
      </w:r>
      <w:r w:rsidRPr="00B155AD">
        <w:rPr>
          <w:rFonts w:cstheme="minorHAnsi"/>
          <w:b/>
          <w:bCs/>
          <w:lang w:val="ru-RU"/>
        </w:rPr>
        <w:t>материалы</w:t>
      </w:r>
      <w:r w:rsidRPr="00B155AD">
        <w:rPr>
          <w:rFonts w:cstheme="minorHAnsi"/>
          <w:lang w:val="ru-RU"/>
        </w:rPr>
        <w:t>, которые не производятся внутри страны</w:t>
      </w:r>
      <w:r w:rsidR="004A7C27">
        <w:rPr>
          <w:rFonts w:cstheme="minorHAnsi"/>
          <w:lang w:val="ru-RU"/>
        </w:rPr>
        <w:t>;</w:t>
      </w:r>
    </w:p>
    <w:p w14:paraId="25531089" w14:textId="1D8D0CF1" w:rsidR="00B155AD" w:rsidRPr="00B155AD" w:rsidRDefault="00B155AD" w:rsidP="00B155AD">
      <w:pPr>
        <w:numPr>
          <w:ilvl w:val="0"/>
          <w:numId w:val="15"/>
        </w:numPr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Аренда земли</w:t>
      </w:r>
      <w:r w:rsidRPr="00B155AD">
        <w:rPr>
          <w:rFonts w:cstheme="minorHAnsi"/>
          <w:lang w:val="ru-RU"/>
        </w:rPr>
        <w:t xml:space="preserve">: </w:t>
      </w:r>
      <w:r w:rsidRPr="004A7C27">
        <w:rPr>
          <w:rFonts w:cstheme="minorHAnsi"/>
          <w:lang w:val="ru-RU"/>
        </w:rPr>
        <w:t xml:space="preserve">Освобождение от платы за аренду земли на срок до </w:t>
      </w:r>
      <w:r w:rsidRPr="004A7C27">
        <w:rPr>
          <w:rFonts w:cstheme="minorHAnsi"/>
          <w:color w:val="EE0000"/>
          <w:lang w:val="ru-RU"/>
        </w:rPr>
        <w:t xml:space="preserve">15 </w:t>
      </w:r>
      <w:r w:rsidRPr="004A7C27">
        <w:rPr>
          <w:rFonts w:cstheme="minorHAnsi"/>
          <w:lang w:val="ru-RU"/>
        </w:rPr>
        <w:t>лет или на весь срок реализации проекта, если он расположен в специализированных Парках высоких технологий</w:t>
      </w:r>
      <w:r w:rsidRPr="00B155AD">
        <w:rPr>
          <w:rFonts w:cstheme="minorHAnsi"/>
          <w:lang w:val="ru-RU"/>
        </w:rPr>
        <w:t xml:space="preserve"> </w:t>
      </w:r>
      <w:r w:rsidRPr="0052231F">
        <w:rPr>
          <w:rFonts w:cstheme="minorHAnsi"/>
          <w:i/>
          <w:lang w:val="ru-RU"/>
        </w:rPr>
        <w:t xml:space="preserve">(например, </w:t>
      </w:r>
      <w:r w:rsidRPr="00D13ED3">
        <w:rPr>
          <w:rFonts w:cstheme="minorHAnsi"/>
          <w:i/>
          <w:color w:val="215868" w:themeColor="accent5" w:themeShade="80"/>
          <w:lang w:val="ru-RU"/>
        </w:rPr>
        <w:t>SHTP</w:t>
      </w:r>
      <w:r w:rsidRPr="0052231F">
        <w:rPr>
          <w:rFonts w:cstheme="minorHAnsi"/>
          <w:i/>
          <w:lang w:val="ru-RU"/>
        </w:rPr>
        <w:t>)</w:t>
      </w:r>
      <w:r w:rsidRPr="00B155AD">
        <w:rPr>
          <w:rFonts w:cstheme="minorHAnsi"/>
          <w:lang w:val="ru-RU"/>
        </w:rPr>
        <w:t>.</w:t>
      </w:r>
    </w:p>
    <w:p w14:paraId="7EAE180E" w14:textId="4C3074C9" w:rsidR="00B155AD" w:rsidRPr="00B155AD" w:rsidRDefault="004A7C27" w:rsidP="004A7C27">
      <w:pPr>
        <w:jc w:val="both"/>
        <w:rPr>
          <w:rFonts w:cstheme="minorHAnsi"/>
          <w:lang w:val="ru-RU"/>
        </w:rPr>
      </w:pPr>
      <w:r w:rsidRPr="004A7C27">
        <w:rPr>
          <w:rFonts w:cstheme="minorHAnsi"/>
          <w:b/>
          <w:bCs/>
          <w:lang w:val="ru-RU"/>
        </w:rPr>
        <w:t xml:space="preserve">2. </w:t>
      </w:r>
      <w:r w:rsidR="00B155AD" w:rsidRPr="00D13ED3">
        <w:rPr>
          <w:rFonts w:cstheme="minorHAnsi"/>
          <w:b/>
          <w:bCs/>
          <w:color w:val="215868" w:themeColor="accent5" w:themeShade="80"/>
          <w:lang w:val="ru-RU"/>
        </w:rPr>
        <w:t xml:space="preserve">Малайзия </w:t>
      </w:r>
      <w:r w:rsidR="00B155AD" w:rsidRPr="00B155AD">
        <w:rPr>
          <w:rFonts w:cstheme="minorHAnsi"/>
          <w:b/>
          <w:bCs/>
          <w:lang w:val="ru-RU"/>
        </w:rPr>
        <w:t xml:space="preserve">в </w:t>
      </w:r>
      <w:r w:rsidR="00B155AD" w:rsidRPr="007A175D">
        <w:rPr>
          <w:rFonts w:cstheme="minorHAnsi"/>
          <w:b/>
          <w:bCs/>
          <w:color w:val="C00000"/>
          <w:lang w:val="ru-RU"/>
        </w:rPr>
        <w:t xml:space="preserve">2024 </w:t>
      </w:r>
      <w:r w:rsidR="00B155AD" w:rsidRPr="00B155AD">
        <w:rPr>
          <w:rFonts w:cstheme="minorHAnsi"/>
          <w:b/>
          <w:bCs/>
          <w:lang w:val="ru-RU"/>
        </w:rPr>
        <w:t>г</w:t>
      </w:r>
      <w:r w:rsidR="00B155AD" w:rsidRPr="00B155AD">
        <w:rPr>
          <w:rFonts w:cstheme="minorHAnsi"/>
          <w:lang w:val="ru-RU"/>
        </w:rPr>
        <w:t xml:space="preserve">. официально </w:t>
      </w:r>
      <w:r w:rsidR="00B155AD" w:rsidRPr="004A7C27">
        <w:rPr>
          <w:rFonts w:cstheme="minorHAnsi"/>
          <w:lang w:val="ru-RU"/>
        </w:rPr>
        <w:t>представила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4A7C27">
        <w:rPr>
          <w:rFonts w:cstheme="minorHAnsi"/>
          <w:b/>
          <w:bCs/>
          <w:lang w:val="ru-RU"/>
        </w:rPr>
        <w:t>Национальную полупроводниковую стратегию</w:t>
      </w:r>
      <w:r w:rsidR="00B155AD" w:rsidRPr="00B155AD">
        <w:rPr>
          <w:rFonts w:cstheme="minorHAnsi"/>
          <w:lang w:val="ru-RU"/>
        </w:rPr>
        <w:t xml:space="preserve"> </w:t>
      </w:r>
      <w:r w:rsidR="00B155AD" w:rsidRPr="0052231F">
        <w:rPr>
          <w:rFonts w:cstheme="minorHAnsi"/>
          <w:i/>
          <w:lang w:val="ru-RU"/>
        </w:rPr>
        <w:t>(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 xml:space="preserve">National Semiconductor Strategy </w:t>
      </w:r>
      <w:r w:rsidR="00B155AD" w:rsidRPr="0052231F">
        <w:rPr>
          <w:rFonts w:cstheme="minorHAnsi"/>
          <w:i/>
          <w:lang w:val="ru-RU"/>
        </w:rPr>
        <w:t xml:space="preserve">– </w:t>
      </w:r>
      <w:r w:rsidR="00B155AD" w:rsidRPr="007A175D">
        <w:rPr>
          <w:rFonts w:cstheme="minorHAnsi"/>
          <w:i/>
          <w:color w:val="215868" w:themeColor="accent5" w:themeShade="80"/>
          <w:lang w:val="ru-RU"/>
        </w:rPr>
        <w:t>NSS</w:t>
      </w:r>
      <w:r w:rsidR="00B155AD" w:rsidRPr="0052231F">
        <w:rPr>
          <w:rFonts w:cstheme="minorHAnsi"/>
          <w:i/>
          <w:lang w:val="ru-RU"/>
        </w:rPr>
        <w:t>)</w:t>
      </w:r>
      <w:r w:rsidR="00B155AD" w:rsidRPr="00B155AD">
        <w:rPr>
          <w:rFonts w:cstheme="minorHAnsi"/>
          <w:lang w:val="ru-RU"/>
        </w:rPr>
        <w:t>, которая задает долгосрочное видение развития отрасли и закрепляет цель превратить страну в «живой хаб» исследований, разработок, коммерциализации и инноваций в сфере полупроводников, включая полный цикл производственных и сервисных операций.</w:t>
      </w:r>
    </w:p>
    <w:p w14:paraId="77DDCB71" w14:textId="730D6E63" w:rsidR="00B155AD" w:rsidRPr="00B155AD" w:rsidRDefault="00B155AD" w:rsidP="003853DB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>Стратегия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направлена</w:t>
      </w:r>
      <w:r>
        <w:rPr>
          <w:rFonts w:cstheme="minorHAnsi"/>
        </w:rPr>
        <w:t> </w:t>
      </w:r>
      <w:r w:rsidRPr="00B155AD">
        <w:rPr>
          <w:rFonts w:cstheme="minorHAnsi"/>
          <w:lang w:val="ru-RU"/>
        </w:rPr>
        <w:t>на:</w:t>
      </w:r>
      <w:r w:rsidRPr="00B155AD">
        <w:rPr>
          <w:rFonts w:cstheme="minorHAnsi"/>
          <w:lang w:val="ru-RU"/>
        </w:rPr>
        <w:br/>
      </w:r>
      <w:r w:rsidRPr="00B155AD">
        <w:rPr>
          <w:rFonts w:cstheme="minorHAnsi"/>
          <w:b/>
          <w:bCs/>
          <w:lang w:val="ru-RU"/>
        </w:rPr>
        <w:t xml:space="preserve">• укрепление роли </w:t>
      </w:r>
      <w:r w:rsidRPr="00D13ED3">
        <w:rPr>
          <w:rFonts w:cstheme="minorHAnsi"/>
          <w:color w:val="215868" w:themeColor="accent5" w:themeShade="80"/>
          <w:lang w:val="ru-RU"/>
        </w:rPr>
        <w:t xml:space="preserve">Малайзии </w:t>
      </w:r>
      <w:r w:rsidRPr="00B155AD">
        <w:rPr>
          <w:rFonts w:cstheme="minorHAnsi"/>
          <w:lang w:val="ru-RU"/>
        </w:rPr>
        <w:t>как ключевого звена глобальной цепочки поставок полупроводников;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b/>
          <w:bCs/>
          <w:lang w:val="ru-RU"/>
        </w:rPr>
        <w:t>переход от преимущественно</w:t>
      </w:r>
      <w:r w:rsidRPr="00B155AD">
        <w:rPr>
          <w:rFonts w:cstheme="minorHAnsi"/>
          <w:lang w:val="ru-RU"/>
        </w:rPr>
        <w:t xml:space="preserve"> </w:t>
      </w:r>
      <w:proofErr w:type="spellStart"/>
      <w:r w:rsidRPr="00B155AD">
        <w:rPr>
          <w:rFonts w:cstheme="minorHAnsi"/>
          <w:b/>
          <w:bCs/>
          <w:lang w:val="ru-RU"/>
        </w:rPr>
        <w:t>back-end</w:t>
      </w:r>
      <w:proofErr w:type="spellEnd"/>
      <w:r w:rsidRPr="00B155AD">
        <w:rPr>
          <w:rFonts w:cstheme="minorHAnsi"/>
          <w:lang w:val="ru-RU"/>
        </w:rPr>
        <w:t xml:space="preserve"> операций </w:t>
      </w:r>
      <w:r w:rsidRPr="0052231F">
        <w:rPr>
          <w:rFonts w:cstheme="minorHAnsi"/>
          <w:i/>
          <w:lang w:val="ru-RU"/>
        </w:rPr>
        <w:t>(</w:t>
      </w:r>
      <w:proofErr w:type="spellStart"/>
      <w:r w:rsidRPr="0052231F">
        <w:rPr>
          <w:rFonts w:cstheme="minorHAnsi"/>
          <w:i/>
          <w:lang w:val="ru-RU"/>
        </w:rPr>
        <w:t>assembly</w:t>
      </w:r>
      <w:proofErr w:type="spellEnd"/>
      <w:r w:rsidRPr="0052231F">
        <w:rPr>
          <w:rFonts w:cstheme="minorHAnsi"/>
          <w:i/>
          <w:lang w:val="ru-RU"/>
        </w:rPr>
        <w:t xml:space="preserve">, </w:t>
      </w:r>
      <w:proofErr w:type="spellStart"/>
      <w:r w:rsidRPr="0052231F">
        <w:rPr>
          <w:rFonts w:cstheme="minorHAnsi"/>
          <w:i/>
          <w:lang w:val="ru-RU"/>
        </w:rPr>
        <w:t>packaging</w:t>
      </w:r>
      <w:proofErr w:type="spellEnd"/>
      <w:r w:rsidRPr="0052231F">
        <w:rPr>
          <w:rFonts w:cstheme="minorHAnsi"/>
          <w:i/>
          <w:lang w:val="ru-RU"/>
        </w:rPr>
        <w:t xml:space="preserve">, </w:t>
      </w:r>
      <w:proofErr w:type="spellStart"/>
      <w:r w:rsidRPr="0052231F">
        <w:rPr>
          <w:rFonts w:cstheme="minorHAnsi"/>
          <w:i/>
          <w:lang w:val="ru-RU"/>
        </w:rPr>
        <w:t>testing</w:t>
      </w:r>
      <w:proofErr w:type="spellEnd"/>
      <w:r w:rsidRPr="0052231F">
        <w:rPr>
          <w:rFonts w:cstheme="minorHAnsi"/>
          <w:i/>
          <w:lang w:val="ru-RU"/>
        </w:rPr>
        <w:t>)</w:t>
      </w:r>
      <w:r w:rsidRPr="00B155AD">
        <w:rPr>
          <w:rFonts w:cstheme="minorHAnsi"/>
          <w:lang w:val="ru-RU"/>
        </w:rPr>
        <w:t xml:space="preserve"> к более </w:t>
      </w:r>
      <w:r w:rsidRPr="00B155AD">
        <w:rPr>
          <w:rFonts w:cstheme="minorHAnsi"/>
          <w:b/>
          <w:bCs/>
          <w:lang w:val="ru-RU"/>
        </w:rPr>
        <w:t xml:space="preserve">высокотехнологичным </w:t>
      </w:r>
      <w:proofErr w:type="spellStart"/>
      <w:r w:rsidRPr="00B155AD">
        <w:rPr>
          <w:rFonts w:cstheme="minorHAnsi"/>
          <w:b/>
          <w:bCs/>
          <w:lang w:val="ru-RU"/>
        </w:rPr>
        <w:t>front-end</w:t>
      </w:r>
      <w:proofErr w:type="spellEnd"/>
      <w:r w:rsidRPr="00B155AD">
        <w:rPr>
          <w:rFonts w:cstheme="minorHAnsi"/>
          <w:lang w:val="ru-RU"/>
        </w:rPr>
        <w:t xml:space="preserve"> видам деятельности </w:t>
      </w:r>
      <w:r w:rsidRPr="0052231F">
        <w:rPr>
          <w:rFonts w:cstheme="minorHAnsi"/>
          <w:i/>
          <w:lang w:val="ru-RU"/>
        </w:rPr>
        <w:t>(</w:t>
      </w:r>
      <w:proofErr w:type="spellStart"/>
      <w:r w:rsidRPr="0052231F">
        <w:rPr>
          <w:rFonts w:cstheme="minorHAnsi"/>
          <w:i/>
          <w:lang w:val="ru-RU"/>
        </w:rPr>
        <w:t>wafer</w:t>
      </w:r>
      <w:proofErr w:type="spellEnd"/>
      <w:r w:rsidRPr="0052231F">
        <w:rPr>
          <w:rFonts w:cstheme="minorHAnsi"/>
          <w:i/>
          <w:lang w:val="ru-RU"/>
        </w:rPr>
        <w:t xml:space="preserve"> </w:t>
      </w:r>
      <w:proofErr w:type="spellStart"/>
      <w:r w:rsidRPr="0052231F">
        <w:rPr>
          <w:rFonts w:cstheme="minorHAnsi"/>
          <w:i/>
          <w:lang w:val="ru-RU"/>
        </w:rPr>
        <w:t>fabrication</w:t>
      </w:r>
      <w:proofErr w:type="spellEnd"/>
      <w:r w:rsidRPr="0052231F">
        <w:rPr>
          <w:rFonts w:cstheme="minorHAnsi"/>
          <w:i/>
          <w:lang w:val="ru-RU"/>
        </w:rPr>
        <w:t xml:space="preserve">, </w:t>
      </w:r>
      <w:r w:rsidRPr="00D13ED3">
        <w:rPr>
          <w:rFonts w:cstheme="minorHAnsi"/>
          <w:i/>
          <w:color w:val="215868" w:themeColor="accent5" w:themeShade="80"/>
          <w:lang w:val="ru-RU"/>
        </w:rPr>
        <w:t xml:space="preserve">IC </w:t>
      </w:r>
      <w:proofErr w:type="spellStart"/>
      <w:r w:rsidRPr="0052231F">
        <w:rPr>
          <w:rFonts w:cstheme="minorHAnsi"/>
          <w:i/>
          <w:lang w:val="ru-RU"/>
        </w:rPr>
        <w:t>design</w:t>
      </w:r>
      <w:proofErr w:type="spellEnd"/>
      <w:r w:rsidRPr="0052231F">
        <w:rPr>
          <w:rFonts w:cstheme="minorHAnsi"/>
          <w:i/>
          <w:lang w:val="ru-RU"/>
        </w:rPr>
        <w:t>,</w:t>
      </w:r>
      <w:r w:rsidR="00FB40A8" w:rsidRPr="0052231F">
        <w:rPr>
          <w:rFonts w:cstheme="minorHAnsi"/>
          <w:i/>
        </w:rPr>
        <w:t> </w:t>
      </w:r>
      <w:r w:rsidRPr="0052231F">
        <w:rPr>
          <w:rFonts w:cstheme="minorHAnsi"/>
          <w:i/>
          <w:lang w:val="ru-RU"/>
        </w:rPr>
        <w:t>оборудование)</w:t>
      </w:r>
      <w:r w:rsidRPr="00B155AD">
        <w:rPr>
          <w:rFonts w:cstheme="minorHAnsi"/>
          <w:lang w:val="ru-RU"/>
        </w:rPr>
        <w:t>;</w:t>
      </w:r>
      <w:r w:rsidRPr="00B155AD">
        <w:rPr>
          <w:rFonts w:cstheme="minorHAnsi"/>
          <w:lang w:val="ru-RU"/>
        </w:rPr>
        <w:br/>
        <w:t xml:space="preserve">• </w:t>
      </w:r>
      <w:r w:rsidRPr="00B155AD">
        <w:rPr>
          <w:rFonts w:cstheme="minorHAnsi"/>
          <w:b/>
          <w:bCs/>
          <w:lang w:val="ru-RU"/>
        </w:rPr>
        <w:t>формирование интегрированной экосистемы</w:t>
      </w:r>
      <w:r w:rsidRPr="00B155AD">
        <w:rPr>
          <w:rFonts w:cstheme="minorHAnsi"/>
          <w:lang w:val="ru-RU"/>
        </w:rPr>
        <w:t xml:space="preserve">, включающей </w:t>
      </w:r>
      <w:r w:rsidRPr="007A175D">
        <w:rPr>
          <w:rFonts w:cstheme="minorHAnsi"/>
          <w:color w:val="215868" w:themeColor="accent5" w:themeShade="80"/>
          <w:lang w:val="ru-RU"/>
        </w:rPr>
        <w:t>R&amp;</w:t>
      </w:r>
      <w:r w:rsidRPr="00D13ED3">
        <w:rPr>
          <w:rFonts w:cstheme="minorHAnsi"/>
          <w:color w:val="215868" w:themeColor="accent5" w:themeShade="80"/>
          <w:lang w:val="ru-RU"/>
        </w:rPr>
        <w:t>D</w:t>
      </w:r>
      <w:r w:rsidRPr="00B155AD">
        <w:rPr>
          <w:rFonts w:cstheme="minorHAnsi"/>
          <w:lang w:val="ru-RU"/>
        </w:rPr>
        <w:t>, производство, сервисы и подготовку кадров.</w:t>
      </w:r>
    </w:p>
    <w:p w14:paraId="12D29FB8" w14:textId="77777777" w:rsidR="00B155AD" w:rsidRPr="00B155AD" w:rsidRDefault="00B155AD" w:rsidP="003853DB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b/>
          <w:bCs/>
          <w:lang w:val="ru-RU"/>
        </w:rPr>
        <w:t>Новый промышленный мастер-план</w:t>
      </w:r>
      <w:r w:rsidRPr="00B155AD">
        <w:rPr>
          <w:rFonts w:cstheme="minorHAnsi"/>
          <w:lang w:val="ru-RU"/>
        </w:rPr>
        <w:t xml:space="preserve"> (</w:t>
      </w:r>
      <w:r w:rsidRPr="00D13ED3">
        <w:rPr>
          <w:rFonts w:cstheme="minorHAnsi"/>
          <w:color w:val="215868" w:themeColor="accent5" w:themeShade="80"/>
          <w:lang w:val="ru-RU"/>
        </w:rPr>
        <w:t>New Industrial Master Plan</w:t>
      </w:r>
      <w:r w:rsidRPr="007A175D">
        <w:rPr>
          <w:rFonts w:cstheme="minorHAnsi"/>
          <w:color w:val="215868" w:themeColor="accent5" w:themeShade="80"/>
          <w:lang w:val="ru-RU"/>
        </w:rPr>
        <w:t xml:space="preserve"> </w:t>
      </w:r>
      <w:r w:rsidRPr="007A175D">
        <w:rPr>
          <w:rFonts w:cstheme="minorHAnsi"/>
          <w:color w:val="C00000"/>
          <w:lang w:val="ru-RU"/>
        </w:rPr>
        <w:t xml:space="preserve">2030 </w:t>
      </w:r>
      <w:r w:rsidRPr="00B155AD">
        <w:rPr>
          <w:rFonts w:cstheme="minorHAnsi"/>
          <w:color w:val="17365D" w:themeColor="text2" w:themeShade="BF"/>
          <w:lang w:val="ru-RU"/>
        </w:rPr>
        <w:t xml:space="preserve">– </w:t>
      </w:r>
      <w:r w:rsidRPr="007A175D">
        <w:rPr>
          <w:rFonts w:cstheme="minorHAnsi"/>
          <w:color w:val="215868" w:themeColor="accent5" w:themeShade="80"/>
          <w:lang w:val="ru-RU"/>
        </w:rPr>
        <w:t xml:space="preserve">NIMP </w:t>
      </w:r>
      <w:r w:rsidRPr="007A175D">
        <w:rPr>
          <w:rFonts w:cstheme="minorHAnsi"/>
          <w:color w:val="C00000"/>
          <w:lang w:val="ru-RU"/>
        </w:rPr>
        <w:t>2030</w:t>
      </w:r>
      <w:r w:rsidRPr="00B155AD">
        <w:rPr>
          <w:rFonts w:cstheme="minorHAnsi"/>
          <w:lang w:val="ru-RU"/>
        </w:rPr>
        <w:t xml:space="preserve">) – «ключевой драйвер» для экономики и, в частности, для полупроводниковой отрасли. Предусматривает усиление участия </w:t>
      </w:r>
      <w:r w:rsidRPr="00D13ED3">
        <w:rPr>
          <w:rFonts w:cstheme="minorHAnsi"/>
          <w:color w:val="215868" w:themeColor="accent5" w:themeShade="80"/>
          <w:lang w:val="ru-RU"/>
        </w:rPr>
        <w:t xml:space="preserve">Малайзии </w:t>
      </w:r>
      <w:r w:rsidRPr="00B155AD">
        <w:rPr>
          <w:rFonts w:cstheme="minorHAnsi"/>
          <w:lang w:val="ru-RU"/>
        </w:rPr>
        <w:t>во всех звеньях цепочки создания стоимости в электронике и полупроводниках.</w:t>
      </w:r>
    </w:p>
    <w:p w14:paraId="35461E73" w14:textId="77777777" w:rsidR="00B155AD" w:rsidRPr="00B155AD" w:rsidRDefault="00B155AD" w:rsidP="003853DB">
      <w:pPr>
        <w:ind w:firstLine="360"/>
        <w:jc w:val="both"/>
        <w:rPr>
          <w:rFonts w:cstheme="minorHAnsi"/>
          <w:lang w:val="ru-RU"/>
        </w:rPr>
      </w:pPr>
      <w:r w:rsidRPr="00B155AD">
        <w:rPr>
          <w:rFonts w:cstheme="minorHAnsi"/>
          <w:lang w:val="ru-RU"/>
        </w:rPr>
        <w:t xml:space="preserve">Законы </w:t>
      </w:r>
      <w:r w:rsidRPr="00D13ED3">
        <w:rPr>
          <w:rFonts w:cstheme="minorHAnsi"/>
          <w:color w:val="215868" w:themeColor="accent5" w:themeShade="80"/>
          <w:lang w:val="ru-RU"/>
        </w:rPr>
        <w:t xml:space="preserve">Малайзии </w:t>
      </w:r>
      <w:r w:rsidRPr="00B155AD">
        <w:rPr>
          <w:rFonts w:cstheme="minorHAnsi"/>
          <w:lang w:val="ru-RU"/>
        </w:rPr>
        <w:t xml:space="preserve">о поощрении инвестиций </w:t>
      </w:r>
      <w:r w:rsidRPr="0052231F">
        <w:rPr>
          <w:rFonts w:cstheme="minorHAnsi"/>
          <w:i/>
          <w:lang w:val="ru-RU"/>
        </w:rPr>
        <w:t xml:space="preserve">(от </w:t>
      </w:r>
      <w:r w:rsidRPr="007A175D">
        <w:rPr>
          <w:rFonts w:cstheme="minorHAnsi"/>
          <w:i/>
          <w:color w:val="C00000"/>
          <w:lang w:val="ru-RU"/>
        </w:rPr>
        <w:t xml:space="preserve">1986 </w:t>
      </w:r>
      <w:r w:rsidRPr="0052231F">
        <w:rPr>
          <w:rFonts w:cstheme="minorHAnsi"/>
          <w:i/>
          <w:lang w:val="ru-RU"/>
        </w:rPr>
        <w:t>г.)</w:t>
      </w:r>
      <w:r w:rsidRPr="00B155AD">
        <w:rPr>
          <w:rFonts w:cstheme="minorHAnsi"/>
          <w:lang w:val="ru-RU"/>
        </w:rPr>
        <w:t xml:space="preserve">, о свободных промышленных и торговых зонах </w:t>
      </w:r>
      <w:r w:rsidRPr="0052231F">
        <w:rPr>
          <w:rFonts w:cstheme="minorHAnsi"/>
          <w:i/>
          <w:lang w:val="ru-RU"/>
        </w:rPr>
        <w:t xml:space="preserve">(от </w:t>
      </w:r>
      <w:r w:rsidRPr="007A175D">
        <w:rPr>
          <w:rFonts w:cstheme="minorHAnsi"/>
          <w:i/>
          <w:color w:val="C00000"/>
          <w:lang w:val="ru-RU"/>
        </w:rPr>
        <w:t xml:space="preserve">1990 </w:t>
      </w:r>
      <w:r w:rsidRPr="0052231F">
        <w:rPr>
          <w:rFonts w:cstheme="minorHAnsi"/>
          <w:i/>
          <w:lang w:val="ru-RU"/>
        </w:rPr>
        <w:t>г.)</w:t>
      </w:r>
      <w:r w:rsidRPr="00B155AD">
        <w:rPr>
          <w:rFonts w:cstheme="minorHAnsi"/>
          <w:lang w:val="ru-RU"/>
        </w:rPr>
        <w:t xml:space="preserve"> предлагают налоговые льготы, а также «</w:t>
      </w:r>
      <w:proofErr w:type="spellStart"/>
      <w:r w:rsidRPr="00B155AD">
        <w:rPr>
          <w:rFonts w:cstheme="minorHAnsi"/>
          <w:lang w:val="ru-RU"/>
        </w:rPr>
        <w:t>pioneer</w:t>
      </w:r>
      <w:proofErr w:type="spellEnd"/>
      <w:r w:rsidRPr="00B155AD">
        <w:rPr>
          <w:rFonts w:cstheme="minorHAnsi"/>
          <w:lang w:val="ru-RU"/>
        </w:rPr>
        <w:t xml:space="preserve"> </w:t>
      </w:r>
      <w:proofErr w:type="spellStart"/>
      <w:r w:rsidRPr="00B155AD">
        <w:rPr>
          <w:rFonts w:cstheme="minorHAnsi"/>
          <w:lang w:val="ru-RU"/>
        </w:rPr>
        <w:t>status</w:t>
      </w:r>
      <w:proofErr w:type="spellEnd"/>
      <w:r w:rsidRPr="00B155AD">
        <w:rPr>
          <w:rFonts w:cstheme="minorHAnsi"/>
          <w:lang w:val="ru-RU"/>
        </w:rPr>
        <w:t xml:space="preserve">» для высокотехнологичных и </w:t>
      </w:r>
      <w:proofErr w:type="gramStart"/>
      <w:r w:rsidRPr="00B155AD">
        <w:rPr>
          <w:rFonts w:cstheme="minorHAnsi"/>
          <w:lang w:val="ru-RU"/>
        </w:rPr>
        <w:t>экспортно-ориентированных</w:t>
      </w:r>
      <w:proofErr w:type="gramEnd"/>
      <w:r w:rsidRPr="00B155AD">
        <w:rPr>
          <w:rFonts w:cstheme="minorHAnsi"/>
          <w:lang w:val="ru-RU"/>
        </w:rPr>
        <w:t xml:space="preserve"> производств.</w:t>
      </w:r>
    </w:p>
    <w:p w14:paraId="4366AF79" w14:textId="727EF1D0" w:rsidR="00813C07" w:rsidRDefault="00B155AD" w:rsidP="00301474">
      <w:pPr>
        <w:ind w:firstLine="360"/>
        <w:jc w:val="both"/>
        <w:rPr>
          <w:rFonts w:cstheme="minorHAnsi"/>
          <w:i/>
          <w:iCs/>
          <w:sz w:val="20"/>
          <w:szCs w:val="20"/>
          <w:lang w:val="ru-RU"/>
        </w:rPr>
      </w:pPr>
      <w:proofErr w:type="spellStart"/>
      <w:r w:rsidRPr="004A7C27">
        <w:rPr>
          <w:rFonts w:cstheme="minorHAnsi"/>
          <w:b/>
          <w:bCs/>
          <w:i/>
          <w:iCs/>
          <w:sz w:val="20"/>
          <w:szCs w:val="20"/>
          <w:lang w:val="ru-RU"/>
        </w:rPr>
        <w:t>Справочно</w:t>
      </w:r>
      <w:proofErr w:type="spellEnd"/>
      <w:r w:rsidRPr="004A7C27">
        <w:rPr>
          <w:rFonts w:cstheme="minorHAnsi"/>
          <w:b/>
          <w:bCs/>
          <w:i/>
          <w:iCs/>
          <w:sz w:val="20"/>
          <w:szCs w:val="20"/>
          <w:lang w:val="ru-RU"/>
        </w:rPr>
        <w:t>: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 «</w:t>
      </w:r>
      <w:r w:rsidRPr="004A7C27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 xml:space="preserve">Pioneer </w:t>
      </w:r>
      <w:proofErr w:type="spellStart"/>
      <w:r w:rsidRPr="004A7C27">
        <w:rPr>
          <w:rFonts w:cstheme="minorHAnsi"/>
          <w:i/>
          <w:iCs/>
          <w:color w:val="17365D" w:themeColor="text2" w:themeShade="BF"/>
          <w:sz w:val="20"/>
          <w:szCs w:val="20"/>
          <w:lang w:val="ru-RU"/>
        </w:rPr>
        <w:t>status</w:t>
      </w:r>
      <w:proofErr w:type="spellEnd"/>
      <w:r w:rsidRPr="004A7C27">
        <w:rPr>
          <w:rFonts w:cstheme="minorHAnsi"/>
          <w:i/>
          <w:iCs/>
          <w:sz w:val="20"/>
          <w:szCs w:val="20"/>
          <w:lang w:val="ru-RU"/>
        </w:rPr>
        <w:t xml:space="preserve">» предлагает компаниям частичное или полное освобождение от подоходного налога на определенный период для стимулирования инвестиций в стратегические и высокоэффективные сектора. Стандартное стимулирование предоставляет освобождение в размере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>70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% от уставного дохода сроком на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>5</w:t>
      </w:r>
      <w:r w:rsidRPr="004A7C2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лет. Некоторые проекты стратегического значения или высокотехнологичные компании могут быть полностью освобождены от налогов на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>5</w:t>
      </w:r>
      <w:r w:rsidRPr="004A7C27">
        <w:rPr>
          <w:rFonts w:cstheme="minorHAnsi"/>
          <w:i/>
          <w:iCs/>
          <w:color w:val="EE0000"/>
          <w:sz w:val="20"/>
          <w:szCs w:val="20"/>
          <w:lang w:val="ru-RU"/>
        </w:rPr>
        <w:t xml:space="preserve"> </w:t>
      </w:r>
      <w:r w:rsidRPr="004A7C27">
        <w:rPr>
          <w:rFonts w:cstheme="minorHAnsi"/>
          <w:i/>
          <w:iCs/>
          <w:sz w:val="20"/>
          <w:szCs w:val="20"/>
          <w:lang w:val="ru-RU"/>
        </w:rPr>
        <w:t xml:space="preserve">или </w:t>
      </w:r>
      <w:r w:rsidRPr="00D13ED3">
        <w:rPr>
          <w:rFonts w:cstheme="minorHAnsi"/>
          <w:i/>
          <w:iCs/>
          <w:color w:val="C00000"/>
          <w:sz w:val="20"/>
          <w:szCs w:val="20"/>
          <w:lang w:val="ru-RU"/>
        </w:rPr>
        <w:t xml:space="preserve">10 </w:t>
      </w:r>
      <w:r w:rsidR="00301474">
        <w:rPr>
          <w:rFonts w:cstheme="minorHAnsi"/>
          <w:i/>
          <w:iCs/>
          <w:sz w:val="20"/>
          <w:szCs w:val="20"/>
          <w:lang w:val="ru-RU"/>
        </w:rPr>
        <w:t>лет.</w:t>
      </w:r>
    </w:p>
    <w:p w14:paraId="0B0F9F25" w14:textId="77777777" w:rsidR="00301474" w:rsidRPr="00301474" w:rsidRDefault="00301474" w:rsidP="00301474">
      <w:pPr>
        <w:ind w:firstLine="360"/>
        <w:jc w:val="both"/>
        <w:rPr>
          <w:rFonts w:cstheme="minorHAnsi"/>
          <w:i/>
          <w:iCs/>
          <w:sz w:val="20"/>
          <w:szCs w:val="20"/>
          <w:lang w:val="ru-RU"/>
        </w:rPr>
      </w:pPr>
    </w:p>
    <w:p w14:paraId="570AF582" w14:textId="77777777" w:rsidR="005F1A31" w:rsidRDefault="005F1A31">
      <w:pPr>
        <w:rPr>
          <w:rFonts w:cstheme="minorHAnsi"/>
          <w:lang w:val="ru-RU"/>
        </w:rPr>
      </w:pPr>
    </w:p>
    <w:p w14:paraId="671268BA" w14:textId="469180E7" w:rsidR="00B155AD" w:rsidRPr="00011EF4" w:rsidRDefault="00B155AD">
      <w:pPr>
        <w:rPr>
          <w:rFonts w:cstheme="minorHAnsi"/>
          <w:b/>
          <w:bCs/>
          <w:sz w:val="28"/>
          <w:szCs w:val="28"/>
          <w:lang w:val="ru-RU"/>
        </w:rPr>
      </w:pPr>
      <w:r w:rsidRPr="00011EF4">
        <w:rPr>
          <w:rFonts w:cstheme="minorHAnsi"/>
          <w:b/>
          <w:bCs/>
          <w:sz w:val="28"/>
          <w:szCs w:val="28"/>
          <w:lang w:val="ru-RU"/>
        </w:rPr>
        <w:lastRenderedPageBreak/>
        <w:t>Источники:</w:t>
      </w:r>
    </w:p>
    <w:p w14:paraId="30AD1D24" w14:textId="0B808DCC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OECD, "Mapping the Semiconductor Value Chain" (2025): oecd.org</w:t>
      </w:r>
    </w:p>
    <w:p w14:paraId="7C43AB5E" w14:textId="51900093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Statista, Global semiconductor fab capacity: statista.com</w:t>
      </w:r>
    </w:p>
    <w:p w14:paraId="19D03DCF" w14:textId="344E68D1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CSIS, Mapping Semiconductor Supply Chain: csis.org</w:t>
      </w:r>
    </w:p>
    <w:p w14:paraId="64DFF4DB" w14:textId="2F6A7381" w:rsidR="00B155AD" w:rsidRP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>Business Insider / UZA: Power consumption of fabs: uza.uz</w:t>
      </w:r>
    </w:p>
    <w:p w14:paraId="7EC15A69" w14:textId="5D860200" w:rsidR="00B155AD" w:rsidRDefault="00B155AD" w:rsidP="00B155AD">
      <w:pPr>
        <w:pStyle w:val="ae"/>
        <w:numPr>
          <w:ilvl w:val="0"/>
          <w:numId w:val="17"/>
        </w:numPr>
        <w:rPr>
          <w:rFonts w:cstheme="minorHAnsi"/>
        </w:rPr>
      </w:pPr>
      <w:r w:rsidRPr="00B155AD">
        <w:rPr>
          <w:rFonts w:cstheme="minorHAnsi"/>
        </w:rPr>
        <w:t xml:space="preserve">Habr / </w:t>
      </w:r>
      <w:proofErr w:type="spellStart"/>
      <w:r w:rsidRPr="00B155AD">
        <w:rPr>
          <w:rFonts w:cstheme="minorHAnsi"/>
        </w:rPr>
        <w:t>Selectel</w:t>
      </w:r>
      <w:proofErr w:type="spellEnd"/>
      <w:r w:rsidRPr="00B155AD">
        <w:rPr>
          <w:rFonts w:cstheme="minorHAnsi"/>
        </w:rPr>
        <w:t>, Global semiconductor market overview: habr.com</w:t>
      </w:r>
    </w:p>
    <w:p w14:paraId="2E24A5BF" w14:textId="56B1BDCA" w:rsidR="003853DB" w:rsidRDefault="003853DB" w:rsidP="003853DB">
      <w:pPr>
        <w:pStyle w:val="ae"/>
        <w:numPr>
          <w:ilvl w:val="0"/>
          <w:numId w:val="17"/>
        </w:numPr>
      </w:pPr>
      <w:r>
        <w:t>OECD. Mapping the Semiconductor Value Chain (2025).</w:t>
      </w:r>
    </w:p>
    <w:p w14:paraId="4EF75F5C" w14:textId="2FB742F0" w:rsidR="003853DB" w:rsidRDefault="003853DB" w:rsidP="003853DB">
      <w:pPr>
        <w:pStyle w:val="ae"/>
        <w:numPr>
          <w:ilvl w:val="0"/>
          <w:numId w:val="17"/>
        </w:numPr>
      </w:pPr>
      <w:r>
        <w:t>CSIS. Mapping the Semiconductor Supply Chain (</w:t>
      </w:r>
      <w:proofErr w:type="spellStart"/>
      <w:r>
        <w:t>аналитические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цепочкам</w:t>
      </w:r>
      <w:proofErr w:type="spellEnd"/>
      <w:r>
        <w:t xml:space="preserve"> </w:t>
      </w:r>
      <w:proofErr w:type="spellStart"/>
      <w:r>
        <w:t>поставок</w:t>
      </w:r>
      <w:proofErr w:type="spellEnd"/>
      <w:r>
        <w:t>).</w:t>
      </w:r>
    </w:p>
    <w:p w14:paraId="03123780" w14:textId="5766984F" w:rsidR="003853DB" w:rsidRDefault="003853DB" w:rsidP="003853DB">
      <w:pPr>
        <w:pStyle w:val="ae"/>
        <w:numPr>
          <w:ilvl w:val="0"/>
          <w:numId w:val="17"/>
        </w:numPr>
      </w:pPr>
      <w:r>
        <w:t>Bank</w:t>
      </w:r>
      <w:r w:rsidRPr="003853DB">
        <w:rPr>
          <w:lang w:val="ru-RU"/>
        </w:rPr>
        <w:t xml:space="preserve"> </w:t>
      </w:r>
      <w:r>
        <w:t>of</w:t>
      </w:r>
      <w:r w:rsidRPr="003853DB">
        <w:rPr>
          <w:lang w:val="ru-RU"/>
        </w:rPr>
        <w:t xml:space="preserve"> </w:t>
      </w:r>
      <w:r>
        <w:t>America</w:t>
      </w:r>
      <w:r w:rsidRPr="003853DB">
        <w:rPr>
          <w:lang w:val="ru-RU"/>
        </w:rPr>
        <w:t xml:space="preserve"> (</w:t>
      </w:r>
      <w:r>
        <w:t>BofA</w:t>
      </w:r>
      <w:r w:rsidRPr="003853DB">
        <w:rPr>
          <w:lang w:val="ru-RU"/>
        </w:rPr>
        <w:t xml:space="preserve">) — прогнозы объёма мирового рынка полупроводников на 2025–2027 гг. </w:t>
      </w:r>
      <w:r>
        <w:t xml:space="preserve">(745/870/971 </w:t>
      </w:r>
      <w:proofErr w:type="spellStart"/>
      <w:r>
        <w:t>млрд</w:t>
      </w:r>
      <w:proofErr w:type="spellEnd"/>
      <w:r>
        <w:t xml:space="preserve"> </w:t>
      </w:r>
      <w:proofErr w:type="spellStart"/>
      <w:r>
        <w:t>долл</w:t>
      </w:r>
      <w:proofErr w:type="spellEnd"/>
      <w:r>
        <w:t xml:space="preserve">.) — </w:t>
      </w:r>
      <w:proofErr w:type="spellStart"/>
      <w:r>
        <w:t>публикации</w:t>
      </w:r>
      <w:proofErr w:type="spellEnd"/>
      <w:r>
        <w:t xml:space="preserve"> </w:t>
      </w:r>
      <w:proofErr w:type="spellStart"/>
      <w:r>
        <w:t>финансовых</w:t>
      </w:r>
      <w:proofErr w:type="spellEnd"/>
      <w:r>
        <w:t xml:space="preserve"> </w:t>
      </w:r>
      <w:proofErr w:type="spellStart"/>
      <w:r>
        <w:t>медиа</w:t>
      </w:r>
      <w:proofErr w:type="spellEnd"/>
      <w:r>
        <w:t>: Yahoo Finance (21.10.2025), Seeking Alpha (20.10.2025).</w:t>
      </w:r>
    </w:p>
    <w:p w14:paraId="6CE7CC44" w14:textId="72B95DF3" w:rsidR="003853DB" w:rsidRDefault="003853DB" w:rsidP="003853DB">
      <w:pPr>
        <w:pStyle w:val="ae"/>
        <w:numPr>
          <w:ilvl w:val="0"/>
          <w:numId w:val="17"/>
        </w:numPr>
      </w:pPr>
      <w:r>
        <w:t>U.S. Congress. CHIPS and Science Act (H.R. 4346) — Congress.gov (</w:t>
      </w:r>
      <w:proofErr w:type="spellStart"/>
      <w:r>
        <w:t>включая</w:t>
      </w:r>
      <w:proofErr w:type="spellEnd"/>
      <w:r>
        <w:t xml:space="preserve"> </w:t>
      </w:r>
      <w:proofErr w:type="spellStart"/>
      <w:r>
        <w:t>положения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инвестиционном</w:t>
      </w:r>
      <w:proofErr w:type="spellEnd"/>
      <w:r>
        <w:t xml:space="preserve"> </w:t>
      </w:r>
      <w:proofErr w:type="spellStart"/>
      <w:r>
        <w:t>налоговом</w:t>
      </w:r>
      <w:proofErr w:type="spellEnd"/>
      <w:r>
        <w:t xml:space="preserve"> </w:t>
      </w:r>
      <w:proofErr w:type="spellStart"/>
      <w:r>
        <w:t>кредите</w:t>
      </w:r>
      <w:proofErr w:type="spellEnd"/>
      <w:r>
        <w:t xml:space="preserve"> 25%).</w:t>
      </w:r>
    </w:p>
    <w:p w14:paraId="13943156" w14:textId="28509FB9" w:rsidR="003853DB" w:rsidRDefault="003853DB" w:rsidP="003853DB">
      <w:pPr>
        <w:pStyle w:val="ae"/>
        <w:numPr>
          <w:ilvl w:val="0"/>
          <w:numId w:val="17"/>
        </w:numPr>
      </w:pPr>
      <w:r>
        <w:t xml:space="preserve">European Commission. European Chips Act — </w:t>
      </w:r>
      <w:proofErr w:type="spellStart"/>
      <w:r>
        <w:t>официальная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политики</w:t>
      </w:r>
      <w:proofErr w:type="spellEnd"/>
      <w:r>
        <w:t xml:space="preserve"> (Digital Strategy, European Commission) с </w:t>
      </w:r>
      <w:proofErr w:type="spellStart"/>
      <w:r>
        <w:t>целью</w:t>
      </w:r>
      <w:proofErr w:type="spellEnd"/>
      <w:r>
        <w:t xml:space="preserve"> 20% </w:t>
      </w:r>
      <w:proofErr w:type="spellStart"/>
      <w:r>
        <w:t>глобальной</w:t>
      </w:r>
      <w:proofErr w:type="spellEnd"/>
      <w:r>
        <w:t xml:space="preserve"> </w:t>
      </w:r>
      <w:proofErr w:type="spellStart"/>
      <w:r>
        <w:t>доли</w:t>
      </w:r>
      <w:proofErr w:type="spellEnd"/>
      <w:r>
        <w:t xml:space="preserve"> к 2030 г.</w:t>
      </w:r>
    </w:p>
    <w:p w14:paraId="3735788D" w14:textId="196FF603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Reuters</w:t>
      </w:r>
      <w:r w:rsidRPr="003853DB">
        <w:rPr>
          <w:lang w:val="ru-RU"/>
        </w:rPr>
        <w:t xml:space="preserve"> (06.05.2025) — материалы о выводах Европейской счётной палаты и оценках достижимости цели 20% к 2030 г. (контекст финансирования и темпов реализации).</w:t>
      </w:r>
    </w:p>
    <w:p w14:paraId="195E7791" w14:textId="076A1759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Intel</w:t>
      </w:r>
      <w:r w:rsidRPr="003853DB">
        <w:rPr>
          <w:lang w:val="ru-RU"/>
        </w:rPr>
        <w:t xml:space="preserve"> </w:t>
      </w:r>
      <w:r>
        <w:t>Newsroom</w:t>
      </w:r>
      <w:r w:rsidRPr="003853DB">
        <w:rPr>
          <w:lang w:val="ru-RU"/>
        </w:rPr>
        <w:t xml:space="preserve">. </w:t>
      </w:r>
      <w:r>
        <w:t>How</w:t>
      </w:r>
      <w:r w:rsidRPr="003853DB">
        <w:rPr>
          <w:lang w:val="ru-RU"/>
        </w:rPr>
        <w:t xml:space="preserve"> </w:t>
      </w:r>
      <w:r>
        <w:t>a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Factory</w:t>
      </w:r>
      <w:r w:rsidRPr="003853DB">
        <w:rPr>
          <w:lang w:val="ru-RU"/>
        </w:rPr>
        <w:t xml:space="preserve"> </w:t>
      </w:r>
      <w:r>
        <w:t>Works</w:t>
      </w:r>
      <w:r w:rsidRPr="003853DB">
        <w:rPr>
          <w:lang w:val="ru-RU"/>
        </w:rPr>
        <w:t xml:space="preserve"> — данные о типовой фабрике (около 1200 инструментов, стоимость порядка 10 млрд долл., сроки 3–5 лет, ~6000 строителей).</w:t>
      </w:r>
    </w:p>
    <w:p w14:paraId="581DADF2" w14:textId="0D15E6EE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Micron</w:t>
      </w:r>
      <w:r w:rsidRPr="003853DB">
        <w:rPr>
          <w:lang w:val="ru-RU"/>
        </w:rPr>
        <w:t xml:space="preserve"> </w:t>
      </w:r>
      <w:r>
        <w:t>Technology</w:t>
      </w:r>
      <w:r w:rsidRPr="003853DB">
        <w:rPr>
          <w:lang w:val="ru-RU"/>
        </w:rPr>
        <w:t xml:space="preserve"> (</w:t>
      </w:r>
      <w:r>
        <w:t>Investor</w:t>
      </w:r>
      <w:r w:rsidRPr="003853DB">
        <w:rPr>
          <w:lang w:val="ru-RU"/>
        </w:rPr>
        <w:t xml:space="preserve"> </w:t>
      </w:r>
      <w:r>
        <w:t>Relations</w:t>
      </w:r>
      <w:r w:rsidRPr="003853DB">
        <w:rPr>
          <w:lang w:val="ru-RU"/>
        </w:rPr>
        <w:t xml:space="preserve">). Пресс-релиз о планах инвестиций ~15 млрд долл. в фабрику в </w:t>
      </w:r>
      <w:r>
        <w:t>Boise</w:t>
      </w:r>
      <w:r w:rsidRPr="003853DB">
        <w:rPr>
          <w:lang w:val="ru-RU"/>
        </w:rPr>
        <w:t xml:space="preserve">, </w:t>
      </w:r>
      <w:r>
        <w:t>Idaho</w:t>
      </w:r>
      <w:r w:rsidRPr="003853DB">
        <w:rPr>
          <w:lang w:val="ru-RU"/>
        </w:rPr>
        <w:t xml:space="preserve"> (01.09.2022).</w:t>
      </w:r>
    </w:p>
    <w:p w14:paraId="05A70691" w14:textId="117C31D8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MITI</w:t>
      </w:r>
      <w:r w:rsidRPr="003853DB">
        <w:rPr>
          <w:lang w:val="ru-RU"/>
        </w:rPr>
        <w:t xml:space="preserve"> </w:t>
      </w:r>
      <w:r>
        <w:t>Malaysia</w:t>
      </w:r>
      <w:r w:rsidRPr="003853DB">
        <w:rPr>
          <w:lang w:val="ru-RU"/>
        </w:rPr>
        <w:t xml:space="preserve">. </w:t>
      </w:r>
      <w:r>
        <w:t>National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Strategy</w:t>
      </w:r>
      <w:r w:rsidRPr="003853DB">
        <w:rPr>
          <w:lang w:val="ru-RU"/>
        </w:rPr>
        <w:t xml:space="preserve"> (</w:t>
      </w:r>
      <w:r>
        <w:t>NSS</w:t>
      </w:r>
      <w:r w:rsidRPr="003853DB">
        <w:rPr>
          <w:lang w:val="ru-RU"/>
        </w:rPr>
        <w:t>) — официальный документ/презентационные материалы (</w:t>
      </w:r>
      <w:r>
        <w:t>PDF</w:t>
      </w:r>
      <w:r w:rsidRPr="003853DB">
        <w:rPr>
          <w:lang w:val="ru-RU"/>
        </w:rPr>
        <w:t>).</w:t>
      </w:r>
    </w:p>
    <w:p w14:paraId="73B3A07F" w14:textId="47329085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British</w:t>
      </w:r>
      <w:r w:rsidRPr="003853DB">
        <w:rPr>
          <w:lang w:val="ru-RU"/>
        </w:rPr>
        <w:t xml:space="preserve"> </w:t>
      </w:r>
      <w:r>
        <w:t>Council</w:t>
      </w:r>
      <w:r w:rsidRPr="003853DB">
        <w:rPr>
          <w:lang w:val="ru-RU"/>
        </w:rPr>
        <w:t xml:space="preserve"> (13.03.2024) — заметка о цели Вьетнама подготовить 50 000 специалистов по полупроводникам к 2030 г.</w:t>
      </w:r>
    </w:p>
    <w:p w14:paraId="4D210E57" w14:textId="33841222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Deloitte</w:t>
      </w:r>
      <w:r w:rsidRPr="003853DB">
        <w:rPr>
          <w:lang w:val="ru-RU"/>
        </w:rPr>
        <w:t xml:space="preserve"> (</w:t>
      </w:r>
      <w:r>
        <w:t>Vietnam</w:t>
      </w:r>
      <w:r w:rsidRPr="003853DB">
        <w:rPr>
          <w:lang w:val="ru-RU"/>
        </w:rPr>
        <w:t xml:space="preserve">). </w:t>
      </w:r>
      <w:r>
        <w:t>Vietnam</w:t>
      </w:r>
      <w:r w:rsidRPr="003853DB">
        <w:rPr>
          <w:lang w:val="ru-RU"/>
        </w:rPr>
        <w:t>’</w:t>
      </w:r>
      <w:r>
        <w:t>s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strategy</w:t>
      </w:r>
      <w:r w:rsidRPr="003853DB">
        <w:rPr>
          <w:lang w:val="ru-RU"/>
        </w:rPr>
        <w:t xml:space="preserve">: </w:t>
      </w:r>
      <w:r>
        <w:t>From</w:t>
      </w:r>
      <w:r w:rsidRPr="003853DB">
        <w:rPr>
          <w:lang w:val="ru-RU"/>
        </w:rPr>
        <w:t xml:space="preserve"> </w:t>
      </w:r>
      <w:r>
        <w:t>vision</w:t>
      </w:r>
      <w:r w:rsidRPr="003853DB">
        <w:rPr>
          <w:lang w:val="ru-RU"/>
        </w:rPr>
        <w:t xml:space="preserve"> </w:t>
      </w:r>
      <w:r>
        <w:t>to</w:t>
      </w:r>
      <w:r w:rsidRPr="003853DB">
        <w:rPr>
          <w:lang w:val="ru-RU"/>
        </w:rPr>
        <w:t xml:space="preserve"> </w:t>
      </w:r>
      <w:r>
        <w:t>values</w:t>
      </w:r>
      <w:r w:rsidRPr="003853DB">
        <w:rPr>
          <w:lang w:val="ru-RU"/>
        </w:rPr>
        <w:t xml:space="preserve"> (01.10.2025) — аналитический обзор стратегии и кадрового блока.</w:t>
      </w:r>
    </w:p>
    <w:p w14:paraId="082FF028" w14:textId="1CCA2621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Reuters</w:t>
      </w:r>
      <w:r w:rsidRPr="003853DB">
        <w:rPr>
          <w:lang w:val="ru-RU"/>
        </w:rPr>
        <w:t xml:space="preserve"> (10.01.2025) — материалы о начале производства 4-нм чипов </w:t>
      </w:r>
      <w:r>
        <w:t>TSMC</w:t>
      </w:r>
      <w:r w:rsidRPr="003853DB">
        <w:rPr>
          <w:lang w:val="ru-RU"/>
        </w:rPr>
        <w:t xml:space="preserve"> в Аризоне и целевых ориентирах США по доле </w:t>
      </w:r>
      <w:r>
        <w:t>leading</w:t>
      </w:r>
      <w:r w:rsidRPr="003853DB">
        <w:rPr>
          <w:lang w:val="ru-RU"/>
        </w:rPr>
        <w:t>-</w:t>
      </w:r>
      <w:r>
        <w:t>edge</w:t>
      </w:r>
      <w:r w:rsidRPr="003853DB">
        <w:rPr>
          <w:lang w:val="ru-RU"/>
        </w:rPr>
        <w:t xml:space="preserve"> логики к 2030 г. (контекст </w:t>
      </w:r>
      <w:r>
        <w:t>CHIPS</w:t>
      </w:r>
      <w:r w:rsidRPr="003853DB">
        <w:rPr>
          <w:lang w:val="ru-RU"/>
        </w:rPr>
        <w:t xml:space="preserve"> </w:t>
      </w:r>
      <w:r>
        <w:t>Act</w:t>
      </w:r>
      <w:r w:rsidRPr="003853DB">
        <w:rPr>
          <w:lang w:val="ru-RU"/>
        </w:rPr>
        <w:t>).</w:t>
      </w:r>
    </w:p>
    <w:p w14:paraId="321CEC20" w14:textId="4003EDA5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TSMC</w:t>
      </w:r>
      <w:r w:rsidRPr="003853DB">
        <w:rPr>
          <w:lang w:val="ru-RU"/>
        </w:rPr>
        <w:t xml:space="preserve"> (официальный пресс-релиз). </w:t>
      </w:r>
      <w:r>
        <w:t>Updates</w:t>
      </w:r>
      <w:r w:rsidRPr="003853DB">
        <w:rPr>
          <w:lang w:val="ru-RU"/>
        </w:rPr>
        <w:t xml:space="preserve"> </w:t>
      </w:r>
      <w:r>
        <w:t>for</w:t>
      </w:r>
      <w:r w:rsidRPr="003853DB">
        <w:rPr>
          <w:lang w:val="ru-RU"/>
        </w:rPr>
        <w:t xml:space="preserve"> </w:t>
      </w:r>
      <w:r>
        <w:t>TSMC</w:t>
      </w:r>
      <w:r w:rsidRPr="003853DB">
        <w:rPr>
          <w:lang w:val="ru-RU"/>
        </w:rPr>
        <w:t xml:space="preserve"> </w:t>
      </w:r>
      <w:r>
        <w:t>Arizona</w:t>
      </w:r>
      <w:r w:rsidRPr="003853DB">
        <w:rPr>
          <w:lang w:val="ru-RU"/>
        </w:rPr>
        <w:t xml:space="preserve"> (06.12.2022) — статусы проектов и технологические планы.</w:t>
      </w:r>
    </w:p>
    <w:p w14:paraId="1A9B46F1" w14:textId="4BC94ABB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>
        <w:t>NSF</w:t>
      </w:r>
      <w:r w:rsidRPr="003853DB">
        <w:rPr>
          <w:lang w:val="ru-RU"/>
        </w:rPr>
        <w:t xml:space="preserve">. </w:t>
      </w:r>
      <w:r>
        <w:t>CHIPS</w:t>
      </w:r>
      <w:r w:rsidRPr="003853DB">
        <w:rPr>
          <w:lang w:val="ru-RU"/>
        </w:rPr>
        <w:t xml:space="preserve"> </w:t>
      </w:r>
      <w:r>
        <w:t>and</w:t>
      </w:r>
      <w:r w:rsidRPr="003853DB">
        <w:rPr>
          <w:lang w:val="ru-RU"/>
        </w:rPr>
        <w:t xml:space="preserve"> </w:t>
      </w:r>
      <w:r>
        <w:t>Science</w:t>
      </w:r>
      <w:r w:rsidRPr="003853DB">
        <w:rPr>
          <w:lang w:val="ru-RU"/>
        </w:rPr>
        <w:t xml:space="preserve"> </w:t>
      </w:r>
      <w:r>
        <w:t>Act</w:t>
      </w:r>
      <w:r w:rsidRPr="003853DB">
        <w:rPr>
          <w:lang w:val="ru-RU"/>
        </w:rPr>
        <w:t xml:space="preserve"> — раздел о научной составляющей и поддержке исследований (</w:t>
      </w:r>
      <w:r>
        <w:t>NSF</w:t>
      </w:r>
      <w:r w:rsidRPr="003853DB">
        <w:rPr>
          <w:lang w:val="ru-RU"/>
        </w:rPr>
        <w:t>).</w:t>
      </w:r>
    </w:p>
    <w:p w14:paraId="51FD51AF" w14:textId="239A941A" w:rsidR="003853DB" w:rsidRPr="003853DB" w:rsidRDefault="003853DB" w:rsidP="003853DB">
      <w:pPr>
        <w:pStyle w:val="ae"/>
        <w:numPr>
          <w:ilvl w:val="0"/>
          <w:numId w:val="17"/>
        </w:numPr>
        <w:rPr>
          <w:lang w:val="ru-RU"/>
        </w:rPr>
      </w:pPr>
      <w:r w:rsidRPr="003853DB">
        <w:rPr>
          <w:lang w:val="ru-RU"/>
        </w:rPr>
        <w:t xml:space="preserve">Рекомендуемые дополнительные отраслевые источники для расширения статистики: </w:t>
      </w:r>
      <w:r>
        <w:t>SIA</w:t>
      </w:r>
      <w:r w:rsidRPr="003853DB">
        <w:rPr>
          <w:lang w:val="ru-RU"/>
        </w:rPr>
        <w:t xml:space="preserve"> (</w:t>
      </w:r>
      <w:r>
        <w:t>Semiconductor</w:t>
      </w:r>
      <w:r w:rsidRPr="003853DB">
        <w:rPr>
          <w:lang w:val="ru-RU"/>
        </w:rPr>
        <w:t xml:space="preserve"> </w:t>
      </w:r>
      <w:r>
        <w:t>Industry</w:t>
      </w:r>
      <w:r w:rsidRPr="003853DB">
        <w:rPr>
          <w:lang w:val="ru-RU"/>
        </w:rPr>
        <w:t xml:space="preserve"> </w:t>
      </w:r>
      <w:r>
        <w:t>Association</w:t>
      </w:r>
      <w:r w:rsidRPr="003853DB">
        <w:rPr>
          <w:lang w:val="ru-RU"/>
        </w:rPr>
        <w:t xml:space="preserve">) </w:t>
      </w:r>
      <w:r>
        <w:t>Factbook</w:t>
      </w:r>
      <w:r w:rsidRPr="003853DB">
        <w:rPr>
          <w:lang w:val="ru-RU"/>
        </w:rPr>
        <w:t xml:space="preserve">; </w:t>
      </w:r>
      <w:r>
        <w:t>WSTS</w:t>
      </w:r>
      <w:r w:rsidRPr="003853DB">
        <w:rPr>
          <w:lang w:val="ru-RU"/>
        </w:rPr>
        <w:t xml:space="preserve"> (</w:t>
      </w:r>
      <w:r>
        <w:t>World</w:t>
      </w:r>
      <w:r w:rsidRPr="003853DB">
        <w:rPr>
          <w:lang w:val="ru-RU"/>
        </w:rPr>
        <w:t xml:space="preserve"> </w:t>
      </w:r>
      <w:r>
        <w:t>Semiconductor</w:t>
      </w:r>
      <w:r w:rsidRPr="003853DB">
        <w:rPr>
          <w:lang w:val="ru-RU"/>
        </w:rPr>
        <w:t xml:space="preserve"> </w:t>
      </w:r>
      <w:r>
        <w:t>Trade</w:t>
      </w:r>
      <w:r w:rsidRPr="003853DB">
        <w:rPr>
          <w:lang w:val="ru-RU"/>
        </w:rPr>
        <w:t xml:space="preserve"> </w:t>
      </w:r>
      <w:r>
        <w:t>Statistics</w:t>
      </w:r>
      <w:r w:rsidRPr="003853DB">
        <w:rPr>
          <w:lang w:val="ru-RU"/>
        </w:rPr>
        <w:t xml:space="preserve">); </w:t>
      </w:r>
      <w:r>
        <w:t>SEMI</w:t>
      </w:r>
      <w:r w:rsidRPr="003853DB">
        <w:rPr>
          <w:lang w:val="ru-RU"/>
        </w:rPr>
        <w:t xml:space="preserve"> (отчёты по мощностям/инвестициям).</w:t>
      </w:r>
    </w:p>
    <w:p w14:paraId="20196F3E" w14:textId="77777777" w:rsidR="003853DB" w:rsidRDefault="003853DB" w:rsidP="003853DB">
      <w:pPr>
        <w:pStyle w:val="ae"/>
        <w:numPr>
          <w:ilvl w:val="0"/>
          <w:numId w:val="17"/>
        </w:numPr>
      </w:pPr>
      <w:r>
        <w:t>Yahoo Finance (BofA): https://finance.yahoo.com/news/bofa-turns-extra-bullish-semiconductor-160841524.html</w:t>
      </w:r>
    </w:p>
    <w:p w14:paraId="0ACD5666" w14:textId="77777777" w:rsidR="003853DB" w:rsidRDefault="003853DB" w:rsidP="003853DB">
      <w:pPr>
        <w:pStyle w:val="ae"/>
        <w:numPr>
          <w:ilvl w:val="0"/>
          <w:numId w:val="17"/>
        </w:numPr>
      </w:pPr>
      <w:r>
        <w:lastRenderedPageBreak/>
        <w:t>Seeking Alpha (BofA): https://seekingalpha.com/news/4505616-semiconductor-sales-could-approach-1t-by-2027-bofa-says</w:t>
      </w:r>
    </w:p>
    <w:p w14:paraId="0278355D" w14:textId="77777777" w:rsidR="003853DB" w:rsidRDefault="003853DB" w:rsidP="003853DB">
      <w:pPr>
        <w:pStyle w:val="ae"/>
        <w:numPr>
          <w:ilvl w:val="0"/>
          <w:numId w:val="17"/>
        </w:numPr>
      </w:pPr>
      <w:r>
        <w:t>Congress.gov (H.R. 4346): https://www.congress.gov/bill/117th-congress/house-bill/4346</w:t>
      </w:r>
    </w:p>
    <w:p w14:paraId="58A3EE00" w14:textId="77777777" w:rsidR="003853DB" w:rsidRDefault="003853DB" w:rsidP="003853DB">
      <w:pPr>
        <w:pStyle w:val="ae"/>
        <w:numPr>
          <w:ilvl w:val="0"/>
          <w:numId w:val="17"/>
        </w:numPr>
      </w:pPr>
      <w:r>
        <w:t>European Commission — European Chips Act: https://digital-strategy.ec.europa.eu/en/policies/european-chips-act</w:t>
      </w:r>
    </w:p>
    <w:p w14:paraId="23EE5F34" w14:textId="77777777" w:rsidR="003853DB" w:rsidRDefault="003853DB" w:rsidP="003853DB">
      <w:pPr>
        <w:pStyle w:val="ae"/>
        <w:numPr>
          <w:ilvl w:val="0"/>
          <w:numId w:val="17"/>
        </w:numPr>
      </w:pPr>
      <w:r>
        <w:t xml:space="preserve">Reuters (EU </w:t>
      </w:r>
      <w:proofErr w:type="spellStart"/>
      <w:r>
        <w:t>semicon</w:t>
      </w:r>
      <w:proofErr w:type="spellEnd"/>
      <w:r>
        <w:t xml:space="preserve"> spending / </w:t>
      </w:r>
      <w:proofErr w:type="gramStart"/>
      <w:r>
        <w:t>auditors</w:t>
      </w:r>
      <w:proofErr w:type="gramEnd"/>
      <w:r>
        <w:t xml:space="preserve"> context): https://www.reuters.com/technology/eu-should-quadruple-semiconductor-spending-industry-group-says-2025-05-06/</w:t>
      </w:r>
    </w:p>
    <w:p w14:paraId="0AC71946" w14:textId="77777777" w:rsidR="003853DB" w:rsidRDefault="003853DB" w:rsidP="003853DB">
      <w:pPr>
        <w:pStyle w:val="ae"/>
        <w:numPr>
          <w:ilvl w:val="0"/>
          <w:numId w:val="17"/>
        </w:numPr>
      </w:pPr>
      <w:r>
        <w:t>Intel (fab overview): https://newsroom.intel.com/tech101/how-a-semiconductor-factory-works</w:t>
      </w:r>
    </w:p>
    <w:p w14:paraId="13213B92" w14:textId="77777777" w:rsidR="003853DB" w:rsidRDefault="003853DB" w:rsidP="003853DB">
      <w:pPr>
        <w:pStyle w:val="ae"/>
        <w:numPr>
          <w:ilvl w:val="0"/>
          <w:numId w:val="17"/>
        </w:numPr>
      </w:pPr>
      <w:r>
        <w:t>Micron (Idaho fab press release): https://investors.micron.com/news-releases/news-release-details/micron-invest-15-billion-new-idaho-fab-bringing-leading-edge</w:t>
      </w:r>
    </w:p>
    <w:p w14:paraId="7CF6F8CC" w14:textId="77777777" w:rsidR="003853DB" w:rsidRDefault="003853DB" w:rsidP="003853DB">
      <w:pPr>
        <w:pStyle w:val="ae"/>
        <w:numPr>
          <w:ilvl w:val="0"/>
          <w:numId w:val="17"/>
        </w:numPr>
      </w:pPr>
      <w:r>
        <w:t>MITI Malaysia — NSS PDF: https://www.miti.gov.my/miti/resources/NSS_141024.pdf</w:t>
      </w:r>
    </w:p>
    <w:p w14:paraId="29B3A31F" w14:textId="77777777" w:rsidR="003853DB" w:rsidRDefault="003853DB" w:rsidP="003853DB">
      <w:pPr>
        <w:pStyle w:val="ae"/>
        <w:numPr>
          <w:ilvl w:val="0"/>
          <w:numId w:val="17"/>
        </w:numPr>
      </w:pPr>
      <w:r>
        <w:t>British Council (Vietnam 50,000 engineers): https://opportunities-insight.britishcouncil.org/short-articles/news/viet-nam-targets-50000-semiconductor-engineers</w:t>
      </w:r>
    </w:p>
    <w:p w14:paraId="6B859D39" w14:textId="77777777" w:rsidR="003853DB" w:rsidRDefault="003853DB" w:rsidP="003853DB">
      <w:pPr>
        <w:pStyle w:val="ae"/>
        <w:numPr>
          <w:ilvl w:val="0"/>
          <w:numId w:val="17"/>
        </w:numPr>
      </w:pPr>
      <w:r>
        <w:t>Deloitte Vietnam semiconductor: https://www.deloitte.com/southeast-asia/en/services/tax/perspectives/vn-semiconductor-en.html</w:t>
      </w:r>
    </w:p>
    <w:p w14:paraId="7FED800D" w14:textId="77777777" w:rsidR="003853DB" w:rsidRDefault="003853DB" w:rsidP="003853DB">
      <w:pPr>
        <w:pStyle w:val="ae"/>
        <w:numPr>
          <w:ilvl w:val="0"/>
          <w:numId w:val="17"/>
        </w:numPr>
      </w:pPr>
      <w:r>
        <w:t>Reuters (TSMC Arizona production): https://www.reuters.com/technology/tsmc-begins-producing-4-nanometer-chips-arizona-raimondo-says-2025-01-10/</w:t>
      </w:r>
    </w:p>
    <w:p w14:paraId="555665BD" w14:textId="77777777" w:rsidR="003853DB" w:rsidRDefault="003853DB" w:rsidP="003853DB">
      <w:pPr>
        <w:pStyle w:val="ae"/>
        <w:numPr>
          <w:ilvl w:val="0"/>
          <w:numId w:val="17"/>
        </w:numPr>
      </w:pPr>
      <w:r>
        <w:t>TSMC PR (Arizona update): https://pr.tsmc.com/english/news/2977</w:t>
      </w:r>
    </w:p>
    <w:p w14:paraId="6E89D69A" w14:textId="77777777" w:rsidR="003853DB" w:rsidRDefault="003853DB" w:rsidP="003853DB">
      <w:pPr>
        <w:pStyle w:val="ae"/>
        <w:numPr>
          <w:ilvl w:val="0"/>
          <w:numId w:val="17"/>
        </w:numPr>
      </w:pPr>
      <w:r>
        <w:t>NSF (CHIPS and Science): https://www.nsf.gov/chips</w:t>
      </w:r>
    </w:p>
    <w:p w14:paraId="3A3B5EC3" w14:textId="77777777" w:rsidR="003853DB" w:rsidRPr="003853DB" w:rsidRDefault="003853DB" w:rsidP="003853DB">
      <w:pPr>
        <w:pStyle w:val="ae"/>
        <w:rPr>
          <w:rFonts w:cstheme="minorHAnsi"/>
        </w:rPr>
      </w:pPr>
    </w:p>
    <w:p w14:paraId="0D12AFE4" w14:textId="77777777" w:rsidR="003270BD" w:rsidRDefault="003270BD">
      <w:pPr>
        <w:rPr>
          <w:rFonts w:cstheme="minorHAnsi"/>
          <w:lang w:val="uz-Cyrl-UZ"/>
        </w:rPr>
        <w:sectPr w:rsidR="003270BD" w:rsidSect="003270BD">
          <w:headerReference w:type="defaul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B15F470" w14:textId="77777777" w:rsidR="003270BD" w:rsidRPr="00330996" w:rsidRDefault="003270BD" w:rsidP="003270BD">
      <w:pPr>
        <w:ind w:right="-31"/>
        <w:jc w:val="right"/>
        <w:rPr>
          <w:rFonts w:ascii="Cambria" w:hAnsi="Cambria" w:cs="Arial"/>
          <w:i/>
          <w:iCs/>
          <w:sz w:val="28"/>
          <w:szCs w:val="28"/>
        </w:rPr>
      </w:pPr>
      <w:proofErr w:type="spellStart"/>
      <w:r w:rsidRPr="00330996">
        <w:rPr>
          <w:rFonts w:ascii="Cambria" w:hAnsi="Cambria" w:cs="Arial"/>
          <w:i/>
          <w:iCs/>
          <w:sz w:val="28"/>
          <w:szCs w:val="28"/>
        </w:rPr>
        <w:lastRenderedPageBreak/>
        <w:t>Приложение</w:t>
      </w:r>
      <w:proofErr w:type="spellEnd"/>
      <w:r w:rsidRPr="00330996">
        <w:rPr>
          <w:rFonts w:ascii="Cambria" w:hAnsi="Cambria" w:cs="Arial"/>
          <w:i/>
          <w:iCs/>
          <w:sz w:val="28"/>
          <w:szCs w:val="28"/>
        </w:rPr>
        <w:t xml:space="preserve"> </w:t>
      </w:r>
      <w:r w:rsidRPr="001F37DD">
        <w:rPr>
          <w:rFonts w:ascii="Cambria" w:hAnsi="Cambria" w:cs="Arial"/>
          <w:i/>
          <w:iCs/>
          <w:color w:val="C00000"/>
          <w:sz w:val="28"/>
          <w:szCs w:val="28"/>
        </w:rPr>
        <w:t>1</w:t>
      </w:r>
    </w:p>
    <w:p w14:paraId="044F2C4E" w14:textId="77777777" w:rsidR="003270BD" w:rsidRPr="00D34AF4" w:rsidRDefault="003270BD" w:rsidP="003270BD">
      <w:pPr>
        <w:ind w:right="-31"/>
        <w:jc w:val="center"/>
        <w:rPr>
          <w:rFonts w:ascii="Cambria" w:hAnsi="Cambria" w:cs="Arial"/>
          <w:b/>
          <w:bCs/>
          <w:sz w:val="2"/>
          <w:szCs w:val="2"/>
        </w:rPr>
      </w:pPr>
    </w:p>
    <w:tbl>
      <w:tblPr>
        <w:tblStyle w:val="aff0"/>
        <w:tblpPr w:leftFromText="180" w:rightFromText="180" w:vertAnchor="page" w:horzAnchor="margin" w:tblpY="1815"/>
        <w:tblW w:w="14560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95"/>
        <w:gridCol w:w="5400"/>
        <w:gridCol w:w="2160"/>
        <w:gridCol w:w="2790"/>
        <w:gridCol w:w="2415"/>
      </w:tblGrid>
      <w:tr w:rsidR="003270BD" w:rsidRPr="00FE5373" w14:paraId="75EF3592" w14:textId="77777777" w:rsidTr="00F477F0">
        <w:tc>
          <w:tcPr>
            <w:tcW w:w="1795" w:type="dxa"/>
            <w:shd w:val="clear" w:color="auto" w:fill="DBE5F1" w:themeFill="accent1" w:themeFillTint="33"/>
            <w:vAlign w:val="center"/>
          </w:tcPr>
          <w:p w14:paraId="6C6367FA" w14:textId="77777777" w:rsidR="003270BD" w:rsidRPr="00463D42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</w:rPr>
            </w:pPr>
            <w:proofErr w:type="spellStart"/>
            <w:r w:rsidRPr="00463D42">
              <w:rPr>
                <w:rFonts w:ascii="Cambria" w:hAnsi="Cambria" w:cs="Arial"/>
                <w:b/>
                <w:bCs/>
              </w:rPr>
              <w:t>Категория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микросхем</w:t>
            </w:r>
            <w:proofErr w:type="spellEnd"/>
          </w:p>
        </w:tc>
        <w:tc>
          <w:tcPr>
            <w:tcW w:w="5400" w:type="dxa"/>
            <w:shd w:val="clear" w:color="auto" w:fill="DBE5F1" w:themeFill="accent1" w:themeFillTint="33"/>
            <w:vAlign w:val="center"/>
          </w:tcPr>
          <w:p w14:paraId="3C98D223" w14:textId="77777777" w:rsidR="003270BD" w:rsidRPr="00463D42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</w:rPr>
            </w:pPr>
            <w:proofErr w:type="spellStart"/>
            <w:r w:rsidRPr="00463D42">
              <w:rPr>
                <w:rFonts w:ascii="Cambria" w:hAnsi="Cambria" w:cs="Arial"/>
                <w:b/>
                <w:bCs/>
              </w:rPr>
              <w:t>Подклассы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/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типы</w:t>
            </w:r>
            <w:proofErr w:type="spellEnd"/>
          </w:p>
        </w:tc>
        <w:tc>
          <w:tcPr>
            <w:tcW w:w="2160" w:type="dxa"/>
            <w:shd w:val="clear" w:color="auto" w:fill="DBE5F1" w:themeFill="accent1" w:themeFillTint="33"/>
            <w:vAlign w:val="center"/>
          </w:tcPr>
          <w:p w14:paraId="4DC26D58" w14:textId="77777777" w:rsidR="003270BD" w:rsidRPr="00463D42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</w:rPr>
            </w:pPr>
            <w:proofErr w:type="spellStart"/>
            <w:r w:rsidRPr="00463D42">
              <w:rPr>
                <w:rFonts w:ascii="Cambria" w:hAnsi="Cambria" w:cs="Arial"/>
                <w:b/>
                <w:bCs/>
              </w:rPr>
              <w:t>Ключевая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функция</w:t>
            </w:r>
            <w:proofErr w:type="spellEnd"/>
          </w:p>
        </w:tc>
        <w:tc>
          <w:tcPr>
            <w:tcW w:w="2790" w:type="dxa"/>
            <w:shd w:val="clear" w:color="auto" w:fill="DBE5F1" w:themeFill="accent1" w:themeFillTint="33"/>
            <w:vAlign w:val="center"/>
          </w:tcPr>
          <w:p w14:paraId="36E9A0A3" w14:textId="77777777" w:rsidR="003270BD" w:rsidRPr="00463D42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</w:rPr>
            </w:pPr>
            <w:proofErr w:type="spellStart"/>
            <w:r w:rsidRPr="00463D42">
              <w:rPr>
                <w:rFonts w:ascii="Cambria" w:hAnsi="Cambria" w:cs="Arial"/>
                <w:b/>
                <w:bCs/>
              </w:rPr>
              <w:t>Основные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области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применения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и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отрасли</w:t>
            </w:r>
            <w:proofErr w:type="spellEnd"/>
          </w:p>
        </w:tc>
        <w:tc>
          <w:tcPr>
            <w:tcW w:w="2415" w:type="dxa"/>
            <w:shd w:val="clear" w:color="auto" w:fill="DBE5F1" w:themeFill="accent1" w:themeFillTint="33"/>
            <w:vAlign w:val="center"/>
          </w:tcPr>
          <w:p w14:paraId="3BC4549F" w14:textId="77777777" w:rsidR="003270BD" w:rsidRPr="00463D42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</w:rPr>
            </w:pPr>
            <w:proofErr w:type="spellStart"/>
            <w:r w:rsidRPr="00463D42">
              <w:rPr>
                <w:rFonts w:ascii="Cambria" w:hAnsi="Cambria" w:cs="Arial"/>
                <w:b/>
                <w:bCs/>
              </w:rPr>
              <w:t>Типовые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заказчики</w:t>
            </w:r>
            <w:proofErr w:type="spellEnd"/>
            <w:r w:rsidRPr="00463D42">
              <w:rPr>
                <w:rFonts w:ascii="Cambria" w:hAnsi="Cambria" w:cs="Arial"/>
                <w:b/>
                <w:bCs/>
              </w:rPr>
              <w:t xml:space="preserve"> / </w:t>
            </w:r>
            <w:proofErr w:type="spellStart"/>
            <w:r w:rsidRPr="00463D42">
              <w:rPr>
                <w:rFonts w:ascii="Cambria" w:hAnsi="Cambria" w:cs="Arial"/>
                <w:b/>
                <w:bCs/>
              </w:rPr>
              <w:t>пользователи</w:t>
            </w:r>
            <w:proofErr w:type="spellEnd"/>
          </w:p>
        </w:tc>
      </w:tr>
      <w:tr w:rsidR="003270BD" w:rsidRPr="001F37DD" w14:paraId="0AB6F00C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74E70BC3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Логические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</w:t>
            </w:r>
            <w:proofErr w:type="spellEnd"/>
          </w:p>
        </w:tc>
        <w:tc>
          <w:tcPr>
            <w:tcW w:w="5400" w:type="dxa"/>
            <w:vAlign w:val="center"/>
          </w:tcPr>
          <w:p w14:paraId="5EBB1D11" w14:textId="77777777" w:rsidR="003270BD" w:rsidRPr="00463D42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CPU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GPU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2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463D42">
              <w:rPr>
                <w:rFonts w:ascii="Cambria" w:hAnsi="Cambria" w:cs="Arial"/>
                <w:sz w:val="18"/>
                <w:szCs w:val="18"/>
              </w:rPr>
              <w:t>процессоры</w:t>
            </w:r>
            <w:proofErr w:type="spellEnd"/>
            <w:r w:rsidRPr="00463D42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ИИ</w:t>
            </w:r>
            <w:r w:rsidRPr="00463D42">
              <w:rPr>
                <w:rFonts w:ascii="Cambria" w:hAnsi="Cambria" w:cs="Arial"/>
                <w:sz w:val="18"/>
                <w:szCs w:val="18"/>
              </w:rPr>
              <w:t>/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МО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3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DSP</w:t>
            </w:r>
            <w:r w:rsidRPr="001F37DD">
              <w:rPr>
                <w:rFonts w:ascii="Cambria" w:hAnsi="Cambria" w:cs="Arial"/>
                <w:color w:val="C00000"/>
                <w:sz w:val="18"/>
                <w:szCs w:val="18"/>
                <w:vertAlign w:val="superscript"/>
              </w:rPr>
              <w:t>4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MCU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5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FPGA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6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ASIC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7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SoC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8</w:t>
            </w:r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463D42">
              <w:rPr>
                <w:rFonts w:ascii="Cambria" w:hAnsi="Cambria" w:cs="Arial"/>
                <w:sz w:val="18"/>
                <w:szCs w:val="18"/>
              </w:rPr>
              <w:t>процессоры</w:t>
            </w:r>
            <w:proofErr w:type="spellEnd"/>
            <w:r w:rsidRPr="00463D42">
              <w:rPr>
                <w:rFonts w:ascii="Cambria" w:hAnsi="Cambria" w:cs="Arial"/>
                <w:sz w:val="18"/>
                <w:szCs w:val="18"/>
              </w:rPr>
              <w:t xml:space="preserve"> с </w:t>
            </w:r>
            <w:proofErr w:type="spellStart"/>
            <w:r w:rsidRPr="00463D42">
              <w:rPr>
                <w:rFonts w:ascii="Cambria" w:hAnsi="Cambria" w:cs="Arial"/>
                <w:sz w:val="18"/>
                <w:szCs w:val="18"/>
              </w:rPr>
              <w:t>открытым</w:t>
            </w:r>
            <w:proofErr w:type="spellEnd"/>
            <w:r w:rsidRPr="00463D42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sz w:val="18"/>
                <w:szCs w:val="18"/>
              </w:rPr>
              <w:t>набором</w:t>
            </w:r>
            <w:proofErr w:type="spellEnd"/>
            <w:r w:rsidRPr="00463D42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sz w:val="18"/>
                <w:szCs w:val="18"/>
              </w:rPr>
              <w:t>команд</w:t>
            </w:r>
            <w:proofErr w:type="spellEnd"/>
            <w:r w:rsidRPr="00463D42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463D42">
              <w:rPr>
                <w:rFonts w:ascii="Cambria" w:hAnsi="Cambria" w:cs="Arial"/>
                <w:sz w:val="18"/>
                <w:szCs w:val="18"/>
              </w:rPr>
              <w:t>процессоры</w:t>
            </w:r>
            <w:proofErr w:type="spellEnd"/>
            <w:r w:rsidRPr="00463D42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463D42">
              <w:rPr>
                <w:rFonts w:ascii="Cambria" w:hAnsi="Cambria" w:cs="Arial"/>
                <w:sz w:val="18"/>
                <w:szCs w:val="18"/>
              </w:rPr>
              <w:t>безопасности</w:t>
            </w:r>
            <w:proofErr w:type="spellEnd"/>
          </w:p>
        </w:tc>
        <w:tc>
          <w:tcPr>
            <w:tcW w:w="2160" w:type="dxa"/>
            <w:vAlign w:val="center"/>
          </w:tcPr>
          <w:p w14:paraId="4B56FE4D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Вычислени</w:t>
            </w:r>
            <w:r>
              <w:rPr>
                <w:rFonts w:ascii="Cambria" w:hAnsi="Cambria" w:cs="Arial"/>
                <w:sz w:val="18"/>
                <w:szCs w:val="18"/>
              </w:rPr>
              <w:t>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,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обработка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данных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,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управление</w:t>
            </w:r>
            <w:proofErr w:type="spellEnd"/>
          </w:p>
        </w:tc>
        <w:tc>
          <w:tcPr>
            <w:tcW w:w="2790" w:type="dxa"/>
            <w:vAlign w:val="center"/>
          </w:tcPr>
          <w:p w14:paraId="6366A3BE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Потребительская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электроника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дата-центры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облака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автомобильная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электроника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промышленная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автоматизация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>; ИИ-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системы</w:t>
            </w:r>
            <w:proofErr w:type="spellEnd"/>
          </w:p>
        </w:tc>
        <w:tc>
          <w:tcPr>
            <w:tcW w:w="2415" w:type="dxa"/>
            <w:vAlign w:val="center"/>
          </w:tcPr>
          <w:p w14:paraId="73A48CB5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Apple; Samsung; Intel; AMD; NVIDIA; Amazon; Google; Microsoft; Tesla;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автопроизводители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OEM</w:t>
            </w:r>
          </w:p>
        </w:tc>
      </w:tr>
      <w:tr w:rsidR="003270BD" w:rsidRPr="00FE5373" w14:paraId="14CE5A9E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2723AC3E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памяти</w:t>
            </w:r>
            <w:proofErr w:type="spellEnd"/>
          </w:p>
        </w:tc>
        <w:tc>
          <w:tcPr>
            <w:tcW w:w="5400" w:type="dxa"/>
            <w:vAlign w:val="center"/>
          </w:tcPr>
          <w:p w14:paraId="1E937CA0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ОЗУ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9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флэш-память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энергонезависимая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память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произвольного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доступа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встроенная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память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HBM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10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кэш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перспективные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типы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памяти</w:t>
            </w:r>
            <w:proofErr w:type="spellEnd"/>
          </w:p>
        </w:tc>
        <w:tc>
          <w:tcPr>
            <w:tcW w:w="2160" w:type="dxa"/>
            <w:vAlign w:val="center"/>
          </w:tcPr>
          <w:p w14:paraId="1B20BF26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Хранение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данных</w:t>
            </w:r>
            <w:proofErr w:type="spellEnd"/>
          </w:p>
        </w:tc>
        <w:tc>
          <w:tcPr>
            <w:tcW w:w="2790" w:type="dxa"/>
            <w:vAlign w:val="center"/>
          </w:tcPr>
          <w:p w14:paraId="5251D10C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Смартфоны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ПК;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серверы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системы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хранения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автомобильная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промышленная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электроника</w:t>
            </w:r>
            <w:proofErr w:type="spellEnd"/>
          </w:p>
        </w:tc>
        <w:tc>
          <w:tcPr>
            <w:tcW w:w="2415" w:type="dxa"/>
            <w:vAlign w:val="center"/>
          </w:tcPr>
          <w:p w14:paraId="27CD94B3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Samsung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 xml:space="preserve">SK </w:t>
            </w:r>
            <w:proofErr w:type="spellStart"/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hynix</w:t>
            </w:r>
            <w:proofErr w:type="spellEnd"/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; Micron; Apple; Dell; HP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облачные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провайдеры</w:t>
            </w:r>
            <w:proofErr w:type="spellEnd"/>
          </w:p>
        </w:tc>
      </w:tr>
      <w:tr w:rsidR="003270BD" w:rsidRPr="001F37DD" w14:paraId="2FF3800E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4B770CBB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Аналоговые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смешанные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</w:t>
            </w:r>
            <w:proofErr w:type="spellEnd"/>
          </w:p>
        </w:tc>
        <w:tc>
          <w:tcPr>
            <w:tcW w:w="5400" w:type="dxa"/>
            <w:vAlign w:val="center"/>
          </w:tcPr>
          <w:p w14:paraId="313037A7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Усилители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кондиционирование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сигналов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11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АЦП</w:t>
            </w:r>
            <w:r w:rsidRPr="008538B0">
              <w:rPr>
                <w:rFonts w:ascii="Cambria" w:hAnsi="Cambria" w:cs="Arial"/>
                <w:sz w:val="18"/>
                <w:szCs w:val="18"/>
              </w:rPr>
              <w:t>/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ЦАП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12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тактирование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синхронизация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интерфейсные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при</w:t>
            </w:r>
            <w:r>
              <w:rPr>
                <w:rFonts w:ascii="Cambria" w:hAnsi="Cambria" w:cs="Arial"/>
                <w:sz w:val="18"/>
                <w:szCs w:val="18"/>
              </w:rPr>
              <w:t>е</w:t>
            </w:r>
            <w:r w:rsidRPr="008538B0">
              <w:rPr>
                <w:rFonts w:ascii="Cambria" w:hAnsi="Cambria" w:cs="Arial"/>
                <w:sz w:val="18"/>
                <w:szCs w:val="18"/>
              </w:rPr>
              <w:t>мопередатчики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опорные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источники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изоляция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защита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смешанное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управление</w:t>
            </w:r>
            <w:proofErr w:type="spellEnd"/>
          </w:p>
        </w:tc>
        <w:tc>
          <w:tcPr>
            <w:tcW w:w="2160" w:type="dxa"/>
            <w:vAlign w:val="center"/>
          </w:tcPr>
          <w:p w14:paraId="21D3D3B7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Преобразование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обработка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аналоговых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сигналов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,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связь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с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физическим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миром</w:t>
            </w:r>
            <w:proofErr w:type="spellEnd"/>
          </w:p>
        </w:tc>
        <w:tc>
          <w:tcPr>
            <w:tcW w:w="2790" w:type="dxa"/>
            <w:vAlign w:val="center"/>
          </w:tcPr>
          <w:p w14:paraId="566DE959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Промышленность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автомобильная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электроника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медицина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телеком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измерительные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управляющие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системы</w:t>
            </w:r>
            <w:proofErr w:type="spellEnd"/>
          </w:p>
        </w:tc>
        <w:tc>
          <w:tcPr>
            <w:tcW w:w="2415" w:type="dxa"/>
            <w:vAlign w:val="center"/>
          </w:tcPr>
          <w:p w14:paraId="519DDB50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Texas Instruments; Analog Devices; STMicroelectronics; NXP; Siemens; Bosch</w:t>
            </w:r>
          </w:p>
        </w:tc>
      </w:tr>
      <w:tr w:rsidR="003270BD" w:rsidRPr="001F37DD" w14:paraId="6DB0A1B5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2B845375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Силовые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полупроводниковые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приборы</w:t>
            </w:r>
            <w:proofErr w:type="spellEnd"/>
          </w:p>
        </w:tc>
        <w:tc>
          <w:tcPr>
            <w:tcW w:w="5400" w:type="dxa"/>
            <w:vAlign w:val="center"/>
          </w:tcPr>
          <w:p w14:paraId="0E827617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Низко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-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высоковольтная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коммутация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PMIC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13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выпрямители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защита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питания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управление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двигателями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преобразование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энергии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приборы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на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широкозонных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материалах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14</w:t>
            </w:r>
          </w:p>
        </w:tc>
        <w:tc>
          <w:tcPr>
            <w:tcW w:w="2160" w:type="dxa"/>
            <w:vAlign w:val="center"/>
          </w:tcPr>
          <w:p w14:paraId="3DF907E1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Управление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преобразование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электрической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энергии</w:t>
            </w:r>
            <w:proofErr w:type="spellEnd"/>
          </w:p>
        </w:tc>
        <w:tc>
          <w:tcPr>
            <w:tcW w:w="2790" w:type="dxa"/>
            <w:vAlign w:val="center"/>
          </w:tcPr>
          <w:p w14:paraId="15B00D12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Электротранспорт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промышленная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автоматизация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энергетика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зарядная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инфраструктура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потребительская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электроника</w:t>
            </w:r>
            <w:proofErr w:type="spellEnd"/>
          </w:p>
        </w:tc>
        <w:tc>
          <w:tcPr>
            <w:tcW w:w="2415" w:type="dxa"/>
            <w:vAlign w:val="center"/>
          </w:tcPr>
          <w:p w14:paraId="1DF22636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Infineon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STMicroelectronics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ON Semiconductor; Tesla; BYD; Siemens; Schneider Electric</w:t>
            </w:r>
          </w:p>
        </w:tc>
      </w:tr>
      <w:tr w:rsidR="003270BD" w:rsidRPr="00FE5373" w14:paraId="58E0A4B8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2C389085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Радиочастотные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коммуникационные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</w:t>
            </w:r>
            <w:proofErr w:type="spellEnd"/>
          </w:p>
        </w:tc>
        <w:tc>
          <w:tcPr>
            <w:tcW w:w="5400" w:type="dxa"/>
            <w:vAlign w:val="center"/>
          </w:tcPr>
          <w:p w14:paraId="110D0A39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RF</w:t>
            </w:r>
            <w:r w:rsidRPr="008538B0">
              <w:rPr>
                <w:rFonts w:ascii="Cambria" w:hAnsi="Cambria" w:cs="Arial"/>
                <w:sz w:val="18"/>
                <w:szCs w:val="18"/>
              </w:rPr>
              <w:t>-</w:t>
            </w:r>
            <w:r w:rsidRPr="001F37DD">
              <w:rPr>
                <w:rFonts w:ascii="Cambria" w:hAnsi="Cambria" w:cs="Arial"/>
                <w:sz w:val="18"/>
                <w:szCs w:val="18"/>
              </w:rPr>
              <w:t>приемопередатчики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15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обработка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базовой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полосы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модемы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синтез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частоты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RF</w:t>
            </w:r>
            <w:r w:rsidRPr="008538B0">
              <w:rPr>
                <w:rFonts w:ascii="Cambria" w:hAnsi="Cambria" w:cs="Arial"/>
                <w:sz w:val="18"/>
                <w:szCs w:val="18"/>
              </w:rPr>
              <w:t>-frontend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16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миллиметровый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диапазон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ближняя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связь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навигационные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процессоры</w:t>
            </w:r>
            <w:proofErr w:type="spellEnd"/>
          </w:p>
        </w:tc>
        <w:tc>
          <w:tcPr>
            <w:tcW w:w="2160" w:type="dxa"/>
            <w:vAlign w:val="center"/>
          </w:tcPr>
          <w:p w14:paraId="3C4DE042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Беспроводная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высокочастотная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связь</w:t>
            </w:r>
            <w:proofErr w:type="spellEnd"/>
          </w:p>
        </w:tc>
        <w:tc>
          <w:tcPr>
            <w:tcW w:w="2790" w:type="dxa"/>
            <w:vAlign w:val="center"/>
          </w:tcPr>
          <w:p w14:paraId="12A11C9F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Смартфоны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телеком-инфраструктура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интернет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вещей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навигационные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системы</w:t>
            </w:r>
            <w:proofErr w:type="spellEnd"/>
          </w:p>
        </w:tc>
        <w:tc>
          <w:tcPr>
            <w:tcW w:w="2415" w:type="dxa"/>
            <w:vAlign w:val="center"/>
          </w:tcPr>
          <w:p w14:paraId="49D3AEAB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Производители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смартфонов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телеком-оборудования</w:t>
            </w:r>
            <w:proofErr w:type="spellEnd"/>
          </w:p>
        </w:tc>
      </w:tr>
      <w:tr w:rsidR="003270BD" w:rsidRPr="001F37DD" w14:paraId="19EE53E2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3D1C1570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Сенсорные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</w:t>
            </w:r>
            <w:proofErr w:type="spellEnd"/>
          </w:p>
        </w:tc>
        <w:tc>
          <w:tcPr>
            <w:tcW w:w="5400" w:type="dxa"/>
            <w:vAlign w:val="center"/>
          </w:tcPr>
          <w:p w14:paraId="796F476B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Оптические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движения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инерциальные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001F37DD">
              <w:rPr>
                <w:rFonts w:ascii="Cambria" w:hAnsi="Cambria" w:cs="Arial"/>
                <w:i/>
                <w:sz w:val="18"/>
                <w:szCs w:val="18"/>
              </w:rPr>
              <w:t>(</w:t>
            </w:r>
            <w:r w:rsidRPr="001F37DD">
              <w:rPr>
                <w:rFonts w:ascii="Cambria" w:hAnsi="Cambria" w:cs="Arial"/>
                <w:i/>
                <w:color w:val="215868" w:themeColor="accent5" w:themeShade="80"/>
                <w:sz w:val="18"/>
                <w:szCs w:val="18"/>
              </w:rPr>
              <w:t>ИМУ</w:t>
            </w:r>
            <w:r w:rsidRPr="001F37DD">
              <w:rPr>
                <w:rFonts w:ascii="Cambria" w:hAnsi="Cambria" w:cs="Arial"/>
                <w:b/>
                <w:bCs/>
                <w:i/>
                <w:color w:val="C00000"/>
                <w:sz w:val="18"/>
                <w:szCs w:val="18"/>
                <w:vertAlign w:val="superscript"/>
              </w:rPr>
              <w:t>17</w:t>
            </w:r>
            <w:r w:rsidRPr="001F37DD">
              <w:rPr>
                <w:rFonts w:ascii="Cambria" w:hAnsi="Cambria" w:cs="Arial"/>
                <w:i/>
                <w:sz w:val="18"/>
                <w:szCs w:val="18"/>
              </w:rPr>
              <w:t>)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окружающей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среды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магнитные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акустические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давления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силы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химические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биологические</w:t>
            </w:r>
            <w:proofErr w:type="spellEnd"/>
          </w:p>
        </w:tc>
        <w:tc>
          <w:tcPr>
            <w:tcW w:w="2160" w:type="dxa"/>
            <w:vAlign w:val="center"/>
          </w:tcPr>
          <w:p w14:paraId="3D13DCFE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Измерение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физических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химических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параметров</w:t>
            </w:r>
            <w:proofErr w:type="spellEnd"/>
          </w:p>
        </w:tc>
        <w:tc>
          <w:tcPr>
            <w:tcW w:w="2790" w:type="dxa"/>
            <w:vAlign w:val="center"/>
          </w:tcPr>
          <w:p w14:paraId="3E11BF56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Потребительская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электроника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медицина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промышленность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IoT</w:t>
            </w:r>
            <w:r w:rsidRPr="001F37DD">
              <w:rPr>
                <w:rFonts w:ascii="Cambria" w:hAnsi="Cambria" w:cs="Arial"/>
                <w:b/>
                <w:bCs/>
                <w:color w:val="C00000"/>
                <w:sz w:val="18"/>
                <w:szCs w:val="18"/>
                <w:vertAlign w:val="superscript"/>
              </w:rPr>
              <w:t>18</w:t>
            </w:r>
          </w:p>
        </w:tc>
        <w:tc>
          <w:tcPr>
            <w:tcW w:w="2415" w:type="dxa"/>
            <w:vAlign w:val="center"/>
          </w:tcPr>
          <w:p w14:paraId="49E60F86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Bosch; Sony; STMicroelectronics; Apple; Samsung; Siemens</w:t>
            </w:r>
          </w:p>
        </w:tc>
      </w:tr>
      <w:tr w:rsidR="003270BD" w:rsidRPr="00FE5373" w14:paraId="08AF0220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6714D486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Интерфейсные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сетевые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контроллеры</w:t>
            </w:r>
            <w:proofErr w:type="spellEnd"/>
          </w:p>
        </w:tc>
        <w:tc>
          <w:tcPr>
            <w:tcW w:w="5400" w:type="dxa"/>
            <w:vAlign w:val="center"/>
          </w:tcPr>
          <w:p w14:paraId="252A0733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Высокоскоростные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последовательные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интерфейсы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периферийные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контроллеры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дисплей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>/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видео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интерфейсы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хранения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данных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сетевые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автомобильные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001F37DD">
              <w:rPr>
                <w:rFonts w:ascii="Cambria" w:hAnsi="Cambria" w:cs="Arial"/>
                <w:i/>
                <w:sz w:val="18"/>
                <w:szCs w:val="18"/>
              </w:rPr>
              <w:t>(</w:t>
            </w:r>
            <w:r w:rsidRPr="001F37DD">
              <w:rPr>
                <w:rFonts w:ascii="Cambria" w:hAnsi="Cambria" w:cs="Arial"/>
                <w:i/>
                <w:color w:val="215868" w:themeColor="accent5" w:themeShade="80"/>
                <w:sz w:val="18"/>
                <w:szCs w:val="18"/>
              </w:rPr>
              <w:t>RFID</w:t>
            </w:r>
            <w:r w:rsidRPr="001F37DD">
              <w:rPr>
                <w:rFonts w:ascii="Cambria" w:hAnsi="Cambria" w:cs="Arial"/>
                <w:i/>
                <w:sz w:val="18"/>
                <w:szCs w:val="18"/>
              </w:rPr>
              <w:t>-</w:t>
            </w:r>
            <w:proofErr w:type="spellStart"/>
            <w:r w:rsidRPr="001F37DD">
              <w:rPr>
                <w:rFonts w:ascii="Cambria" w:hAnsi="Cambria" w:cs="Arial"/>
                <w:i/>
                <w:sz w:val="18"/>
                <w:szCs w:val="18"/>
              </w:rPr>
              <w:t>метки</w:t>
            </w:r>
            <w:proofErr w:type="spellEnd"/>
            <w:r w:rsidRPr="001F37DD">
              <w:rPr>
                <w:rFonts w:ascii="Cambria" w:hAnsi="Cambria" w:cs="Arial"/>
                <w:i/>
                <w:sz w:val="18"/>
                <w:szCs w:val="18"/>
              </w:rPr>
              <w:t>)</w:t>
            </w:r>
            <w:r w:rsidRPr="002239F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промышленные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шины</w:t>
            </w:r>
            <w:proofErr w:type="spellEnd"/>
          </w:p>
        </w:tc>
        <w:tc>
          <w:tcPr>
            <w:tcW w:w="2160" w:type="dxa"/>
            <w:vAlign w:val="center"/>
          </w:tcPr>
          <w:p w14:paraId="5863064B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Обмен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данными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совместимость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стандартам</w:t>
            </w:r>
            <w:proofErr w:type="spellEnd"/>
          </w:p>
        </w:tc>
        <w:tc>
          <w:tcPr>
            <w:tcW w:w="2790" w:type="dxa"/>
            <w:vAlign w:val="center"/>
          </w:tcPr>
          <w:p w14:paraId="69F5521F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Серверы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сети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корпоративная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инфраструктура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встраиваемые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системы</w:t>
            </w:r>
            <w:proofErr w:type="spellEnd"/>
          </w:p>
        </w:tc>
        <w:tc>
          <w:tcPr>
            <w:tcW w:w="2415" w:type="dxa"/>
            <w:vAlign w:val="center"/>
          </w:tcPr>
          <w:p w14:paraId="035C582A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Cisco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Juniper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Broadcom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системные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интеграторы</w:t>
            </w:r>
            <w:proofErr w:type="spellEnd"/>
          </w:p>
        </w:tc>
      </w:tr>
      <w:tr w:rsidR="003270BD" w:rsidRPr="00FE5373" w14:paraId="415FF815" w14:textId="77777777" w:rsidTr="00F477F0">
        <w:tc>
          <w:tcPr>
            <w:tcW w:w="1795" w:type="dxa"/>
            <w:shd w:val="clear" w:color="auto" w:fill="F2F2F2" w:themeFill="background1" w:themeFillShade="F2"/>
            <w:vAlign w:val="center"/>
          </w:tcPr>
          <w:p w14:paraId="3CF14850" w14:textId="77777777" w:rsidR="003270BD" w:rsidRPr="00EF3F17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Специализированные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микросхемы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по</w:t>
            </w:r>
            <w:proofErr w:type="spellEnd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F3F17">
              <w:rPr>
                <w:rFonts w:ascii="Cambria" w:hAnsi="Cambria" w:cs="Arial"/>
                <w:b/>
                <w:bCs/>
                <w:sz w:val="18"/>
                <w:szCs w:val="18"/>
              </w:rPr>
              <w:t>отраслям</w:t>
            </w:r>
            <w:proofErr w:type="spellEnd"/>
          </w:p>
        </w:tc>
        <w:tc>
          <w:tcPr>
            <w:tcW w:w="5400" w:type="dxa"/>
            <w:vAlign w:val="center"/>
          </w:tcPr>
          <w:p w14:paraId="0F6FF1DE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Автомобильного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,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промышленного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,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медицинского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hAnsi="Cambria" w:cs="Arial"/>
                <w:sz w:val="18"/>
                <w:szCs w:val="18"/>
              </w:rPr>
              <w:t>назначения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авиационно-космические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радиационно-стойкие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оборонные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криптографические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периферийные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инфраструктурные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ускорители</w:t>
            </w:r>
            <w:proofErr w:type="spellEnd"/>
          </w:p>
        </w:tc>
        <w:tc>
          <w:tcPr>
            <w:tcW w:w="2160" w:type="dxa"/>
            <w:vAlign w:val="center"/>
          </w:tcPr>
          <w:p w14:paraId="549E8C17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Работа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в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ж</w:t>
            </w:r>
            <w:r>
              <w:rPr>
                <w:rFonts w:ascii="Cambria" w:hAnsi="Cambria" w:cs="Arial"/>
                <w:sz w:val="18"/>
                <w:szCs w:val="18"/>
              </w:rPr>
              <w:t>е</w:t>
            </w:r>
            <w:r w:rsidRPr="008538B0">
              <w:rPr>
                <w:rFonts w:ascii="Cambria" w:hAnsi="Cambria" w:cs="Arial"/>
                <w:sz w:val="18"/>
                <w:szCs w:val="18"/>
              </w:rPr>
              <w:t>стких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условиях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,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безопасность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,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сертификация</w:t>
            </w:r>
            <w:proofErr w:type="spellEnd"/>
          </w:p>
        </w:tc>
        <w:tc>
          <w:tcPr>
            <w:tcW w:w="2790" w:type="dxa"/>
            <w:vAlign w:val="center"/>
          </w:tcPr>
          <w:p w14:paraId="61714245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Авиация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и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космос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оборона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медицина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критическая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инфраструктура</w:t>
            </w:r>
            <w:proofErr w:type="spellEnd"/>
          </w:p>
        </w:tc>
        <w:tc>
          <w:tcPr>
            <w:tcW w:w="2415" w:type="dxa"/>
            <w:vAlign w:val="center"/>
          </w:tcPr>
          <w:p w14:paraId="51082AD4" w14:textId="77777777" w:rsidR="003270BD" w:rsidRPr="008538B0" w:rsidRDefault="003270BD" w:rsidP="00F477F0">
            <w:pPr>
              <w:jc w:val="center"/>
              <w:rPr>
                <w:rFonts w:ascii="Cambria" w:hAnsi="Cambria" w:cs="Arial"/>
                <w:b/>
                <w:bCs/>
                <w:color w:val="EE0000"/>
                <w:sz w:val="18"/>
                <w:szCs w:val="18"/>
              </w:rPr>
            </w:pP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NASA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r w:rsidRPr="001F37DD">
              <w:rPr>
                <w:rFonts w:ascii="Cambria" w:hAnsi="Cambria" w:cs="Arial"/>
                <w:color w:val="215868" w:themeColor="accent5" w:themeShade="80"/>
                <w:sz w:val="18"/>
                <w:szCs w:val="18"/>
              </w:rPr>
              <w:t>ESA</w:t>
            </w:r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оборонные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подрядчики</w:t>
            </w:r>
            <w:proofErr w:type="spellEnd"/>
            <w:r w:rsidRPr="008538B0">
              <w:rPr>
                <w:rFonts w:ascii="Cambria" w:hAnsi="Cambria" w:cs="Arial"/>
                <w:sz w:val="18"/>
                <w:szCs w:val="18"/>
              </w:rPr>
              <w:t xml:space="preserve">; </w:t>
            </w:r>
            <w:proofErr w:type="spellStart"/>
            <w:r w:rsidRPr="008538B0">
              <w:rPr>
                <w:rFonts w:ascii="Cambria" w:hAnsi="Cambria" w:cs="Arial"/>
                <w:sz w:val="18"/>
                <w:szCs w:val="18"/>
              </w:rPr>
              <w:t>медтех-производители</w:t>
            </w:r>
            <w:proofErr w:type="spellEnd"/>
          </w:p>
        </w:tc>
      </w:tr>
    </w:tbl>
    <w:p w14:paraId="19BD1B24" w14:textId="12346696" w:rsidR="003270BD" w:rsidRPr="003517F5" w:rsidRDefault="003270BD" w:rsidP="003270BD">
      <w:pPr>
        <w:ind w:right="-31"/>
        <w:jc w:val="center"/>
        <w:rPr>
          <w:rFonts w:ascii="Cambria" w:hAnsi="Cambria" w:cs="Arial"/>
          <w:b/>
          <w:bCs/>
          <w:sz w:val="24"/>
          <w:szCs w:val="24"/>
        </w:rPr>
        <w:sectPr w:rsidR="003270BD" w:rsidRPr="003517F5" w:rsidSect="003270BD">
          <w:pgSz w:w="16838" w:h="11906" w:orient="landscape"/>
          <w:pgMar w:top="567" w:right="1134" w:bottom="426" w:left="1134" w:header="708" w:footer="708" w:gutter="0"/>
          <w:cols w:space="708"/>
          <w:docGrid w:linePitch="360"/>
        </w:sectPr>
      </w:pPr>
    </w:p>
    <w:tbl>
      <w:tblPr>
        <w:tblStyle w:val="aff0"/>
        <w:tblpPr w:leftFromText="180" w:rightFromText="180" w:vertAnchor="text" w:horzAnchor="margin" w:tblpY="23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21"/>
        <w:gridCol w:w="14139"/>
      </w:tblGrid>
      <w:tr w:rsidR="003270BD" w:rsidRPr="00EA32C4" w14:paraId="1BA1D6BD" w14:textId="77777777" w:rsidTr="00F477F0">
        <w:tc>
          <w:tcPr>
            <w:tcW w:w="14560" w:type="dxa"/>
            <w:gridSpan w:val="2"/>
            <w:shd w:val="clear" w:color="auto" w:fill="DBE5F1" w:themeFill="accent1" w:themeFillTint="33"/>
            <w:vAlign w:val="center"/>
          </w:tcPr>
          <w:p w14:paraId="06C701EF" w14:textId="77777777" w:rsidR="003270BD" w:rsidRPr="00FC5D02" w:rsidRDefault="003270BD" w:rsidP="00F477F0">
            <w:pPr>
              <w:ind w:right="962"/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proofErr w:type="spellStart"/>
            <w:r w:rsidRPr="00640A47">
              <w:rPr>
                <w:rFonts w:ascii="Cambria" w:hAnsi="Cambria" w:cs="Arial"/>
                <w:b/>
                <w:bCs/>
                <w:sz w:val="28"/>
                <w:szCs w:val="28"/>
              </w:rPr>
              <w:lastRenderedPageBreak/>
              <w:t>Справка</w:t>
            </w:r>
            <w:proofErr w:type="spellEnd"/>
          </w:p>
        </w:tc>
      </w:tr>
      <w:tr w:rsidR="003270BD" w:rsidRPr="001F37DD" w14:paraId="55C99D83" w14:textId="77777777" w:rsidTr="00F477F0">
        <w:tc>
          <w:tcPr>
            <w:tcW w:w="421" w:type="dxa"/>
            <w:vAlign w:val="center"/>
          </w:tcPr>
          <w:p w14:paraId="2AB7CAE2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</w:t>
            </w:r>
          </w:p>
        </w:tc>
        <w:tc>
          <w:tcPr>
            <w:tcW w:w="14139" w:type="dxa"/>
            <w:vAlign w:val="center"/>
          </w:tcPr>
          <w:p w14:paraId="67EEF8BF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Центральные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процессоры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Central Processing Unit, CPU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1F37DD" w14:paraId="0443C2FE" w14:textId="77777777" w:rsidTr="00F477F0">
        <w:tc>
          <w:tcPr>
            <w:tcW w:w="421" w:type="dxa"/>
            <w:vAlign w:val="center"/>
          </w:tcPr>
          <w:p w14:paraId="32AC9A89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2</w:t>
            </w:r>
          </w:p>
        </w:tc>
        <w:tc>
          <w:tcPr>
            <w:tcW w:w="14139" w:type="dxa"/>
            <w:vAlign w:val="center"/>
          </w:tcPr>
          <w:p w14:paraId="22B13B7C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Графические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процессоры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(Graphics Processing Unit, GPU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EA32C4" w14:paraId="56EE703D" w14:textId="77777777" w:rsidTr="00F477F0">
        <w:tc>
          <w:tcPr>
            <w:tcW w:w="421" w:type="dxa"/>
            <w:vAlign w:val="center"/>
          </w:tcPr>
          <w:p w14:paraId="369C2D91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3</w:t>
            </w:r>
          </w:p>
        </w:tc>
        <w:tc>
          <w:tcPr>
            <w:tcW w:w="14139" w:type="dxa"/>
            <w:vAlign w:val="center"/>
          </w:tcPr>
          <w:p w14:paraId="208CDC5C" w14:textId="77777777" w:rsidR="003270BD" w:rsidRPr="009A6A1F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Процессоры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для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искусственного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интеллекта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/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машинного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обучения</w:t>
            </w:r>
            <w:proofErr w:type="spellEnd"/>
            <w:r w:rsidRPr="009A6A1F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ИИ/МО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EA32C4" w14:paraId="4B91ABF7" w14:textId="77777777" w:rsidTr="00F477F0">
        <w:tc>
          <w:tcPr>
            <w:tcW w:w="421" w:type="dxa"/>
            <w:vAlign w:val="center"/>
          </w:tcPr>
          <w:p w14:paraId="1454C48E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4</w:t>
            </w:r>
          </w:p>
        </w:tc>
        <w:tc>
          <w:tcPr>
            <w:tcW w:w="14139" w:type="dxa"/>
            <w:vAlign w:val="center"/>
          </w:tcPr>
          <w:p w14:paraId="130540BF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Цифровые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сигнальные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процессоры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Digital Signal Processors, DSP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1F37DD" w14:paraId="43C5B5D8" w14:textId="77777777" w:rsidTr="00F477F0">
        <w:tc>
          <w:tcPr>
            <w:tcW w:w="421" w:type="dxa"/>
            <w:vAlign w:val="center"/>
          </w:tcPr>
          <w:p w14:paraId="2E7EEEA2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5</w:t>
            </w:r>
          </w:p>
        </w:tc>
        <w:tc>
          <w:tcPr>
            <w:tcW w:w="14139" w:type="dxa"/>
            <w:vAlign w:val="center"/>
          </w:tcPr>
          <w:p w14:paraId="569596C4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Микроконтроллеры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Micro Controller Unit, MCU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1F37DD" w14:paraId="4D566392" w14:textId="77777777" w:rsidTr="00F477F0">
        <w:tc>
          <w:tcPr>
            <w:tcW w:w="421" w:type="dxa"/>
            <w:vAlign w:val="center"/>
          </w:tcPr>
          <w:p w14:paraId="12DDF4BD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6</w:t>
            </w:r>
          </w:p>
        </w:tc>
        <w:tc>
          <w:tcPr>
            <w:tcW w:w="14139" w:type="dxa"/>
            <w:vAlign w:val="center"/>
          </w:tcPr>
          <w:p w14:paraId="6802C542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Программируемые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логические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интегральные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схемы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Field-Programmable Gate Array, FPGA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EA32C4" w14:paraId="1A45D5DA" w14:textId="77777777" w:rsidTr="00F477F0">
        <w:tc>
          <w:tcPr>
            <w:tcW w:w="421" w:type="dxa"/>
            <w:vAlign w:val="center"/>
          </w:tcPr>
          <w:p w14:paraId="0636B5C7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7</w:t>
            </w:r>
          </w:p>
        </w:tc>
        <w:tc>
          <w:tcPr>
            <w:tcW w:w="14139" w:type="dxa"/>
            <w:vAlign w:val="center"/>
          </w:tcPr>
          <w:p w14:paraId="7BE84FAF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Специализированные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интегральные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схемы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под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конкретную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задачу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Application Specific Integrated Circuit, ASIC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1F37DD" w14:paraId="7399DF54" w14:textId="77777777" w:rsidTr="00F477F0">
        <w:tc>
          <w:tcPr>
            <w:tcW w:w="421" w:type="dxa"/>
            <w:vAlign w:val="center"/>
          </w:tcPr>
          <w:p w14:paraId="0429C79E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8</w:t>
            </w:r>
          </w:p>
        </w:tc>
        <w:tc>
          <w:tcPr>
            <w:tcW w:w="14139" w:type="dxa"/>
            <w:vAlign w:val="center"/>
          </w:tcPr>
          <w:p w14:paraId="51DBAD72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Системы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на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кристалле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 xml:space="preserve">System on Crystall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 xml:space="preserve">/ 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System on Chip, SoC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EA32C4" w14:paraId="4E0A2B23" w14:textId="77777777" w:rsidTr="00F477F0">
        <w:tc>
          <w:tcPr>
            <w:tcW w:w="421" w:type="dxa"/>
            <w:vAlign w:val="center"/>
          </w:tcPr>
          <w:p w14:paraId="71198F73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9</w:t>
            </w:r>
          </w:p>
        </w:tc>
        <w:tc>
          <w:tcPr>
            <w:tcW w:w="14139" w:type="dxa"/>
            <w:vAlign w:val="center"/>
          </w:tcPr>
          <w:p w14:paraId="7CA12B61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Оперативное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запоминающее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устройство</w:t>
            </w:r>
            <w:proofErr w:type="spellEnd"/>
          </w:p>
        </w:tc>
      </w:tr>
      <w:tr w:rsidR="003270BD" w:rsidRPr="00EA32C4" w14:paraId="521CFF26" w14:textId="77777777" w:rsidTr="00F477F0">
        <w:tc>
          <w:tcPr>
            <w:tcW w:w="421" w:type="dxa"/>
            <w:vAlign w:val="center"/>
          </w:tcPr>
          <w:p w14:paraId="7725C424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10</w:t>
            </w:r>
          </w:p>
        </w:tc>
        <w:tc>
          <w:tcPr>
            <w:tcW w:w="14139" w:type="dxa"/>
            <w:vAlign w:val="center"/>
          </w:tcPr>
          <w:p w14:paraId="7EE27E87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Память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высокой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пропускной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способности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High Bandwidth Memory, HBM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EA32C4" w14:paraId="26921E0C" w14:textId="77777777" w:rsidTr="00F477F0">
        <w:tc>
          <w:tcPr>
            <w:tcW w:w="421" w:type="dxa"/>
            <w:vAlign w:val="center"/>
          </w:tcPr>
          <w:p w14:paraId="3D752341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11</w:t>
            </w:r>
          </w:p>
        </w:tc>
        <w:tc>
          <w:tcPr>
            <w:tcW w:w="14139" w:type="dxa"/>
            <w:vAlign w:val="center"/>
          </w:tcPr>
          <w:p w14:paraId="51D65545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Формирование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стабилизация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сигналов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для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корректной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обработки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измерения</w:t>
            </w:r>
            <w:proofErr w:type="spellEnd"/>
          </w:p>
        </w:tc>
      </w:tr>
      <w:tr w:rsidR="003270BD" w:rsidRPr="00EA32C4" w14:paraId="6D8795FA" w14:textId="77777777" w:rsidTr="00F477F0">
        <w:tc>
          <w:tcPr>
            <w:tcW w:w="421" w:type="dxa"/>
            <w:vAlign w:val="center"/>
          </w:tcPr>
          <w:p w14:paraId="4E976E00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12</w:t>
            </w:r>
          </w:p>
        </w:tc>
        <w:tc>
          <w:tcPr>
            <w:tcW w:w="14139" w:type="dxa"/>
            <w:vAlign w:val="center"/>
          </w:tcPr>
          <w:p w14:paraId="2263E652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Аналогово-цифровой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преобразователь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АЦП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  <w:r w:rsidRPr="00FC5D02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цифро-аналоговый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преобразователь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ЦАП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1F37DD" w14:paraId="2F4FC0CC" w14:textId="77777777" w:rsidTr="00F477F0">
        <w:tc>
          <w:tcPr>
            <w:tcW w:w="421" w:type="dxa"/>
            <w:vAlign w:val="center"/>
          </w:tcPr>
          <w:p w14:paraId="05918EE3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13</w:t>
            </w:r>
          </w:p>
        </w:tc>
        <w:tc>
          <w:tcPr>
            <w:tcW w:w="14139" w:type="dxa"/>
            <w:vAlign w:val="center"/>
          </w:tcPr>
          <w:p w14:paraId="3C233FB4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Микросхемы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управления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питанием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Power Management Integrated Circuit, PMIC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</w:p>
        </w:tc>
      </w:tr>
      <w:tr w:rsidR="003270BD" w:rsidRPr="00EA32C4" w14:paraId="50C30F58" w14:textId="77777777" w:rsidTr="00F477F0">
        <w:tc>
          <w:tcPr>
            <w:tcW w:w="421" w:type="dxa"/>
            <w:vAlign w:val="center"/>
          </w:tcPr>
          <w:p w14:paraId="21A414DF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14</w:t>
            </w:r>
          </w:p>
        </w:tc>
        <w:tc>
          <w:tcPr>
            <w:tcW w:w="14139" w:type="dxa"/>
            <w:vAlign w:val="center"/>
          </w:tcPr>
          <w:p w14:paraId="2EC182C8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Силовые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высокочастотные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полупроводниковые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устройства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на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основе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SiC</w:t>
            </w:r>
            <w:proofErr w:type="spellEnd"/>
            <w:r w:rsidRPr="001F37DD">
              <w:rPr>
                <w:rFonts w:ascii="Cambria" w:hAnsi="Cambria" w:cs="Arial"/>
                <w:color w:val="215868" w:themeColor="accent5" w:themeShade="80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карбид</w:t>
            </w:r>
            <w:proofErr w:type="spellEnd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кремния</w:t>
            </w:r>
            <w:proofErr w:type="spellEnd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GaN</w:t>
            </w:r>
            <w:proofErr w:type="spellEnd"/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 xml:space="preserve"> </w:t>
            </w:r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нитрид</w:t>
            </w:r>
            <w:proofErr w:type="spellEnd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галлия</w:t>
            </w:r>
            <w:proofErr w:type="spellEnd"/>
            <w:r w:rsidRPr="00B05564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  <w:r w:rsidRPr="00FC5D02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обеспечивающие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работу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при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высоких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напряжениях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температурах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частотах</w:t>
            </w:r>
            <w:proofErr w:type="spellEnd"/>
          </w:p>
        </w:tc>
      </w:tr>
      <w:tr w:rsidR="003270BD" w:rsidRPr="00EA32C4" w14:paraId="09C099CA" w14:textId="77777777" w:rsidTr="00F477F0">
        <w:tc>
          <w:tcPr>
            <w:tcW w:w="421" w:type="dxa"/>
            <w:vAlign w:val="center"/>
          </w:tcPr>
          <w:p w14:paraId="663070E4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15</w:t>
            </w:r>
          </w:p>
        </w:tc>
        <w:tc>
          <w:tcPr>
            <w:tcW w:w="14139" w:type="dxa"/>
            <w:vAlign w:val="center"/>
          </w:tcPr>
          <w:p w14:paraId="6B67D76E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Радиочастотные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при</w:t>
            </w:r>
            <w:r>
              <w:rPr>
                <w:rFonts w:ascii="Cambria" w:hAnsi="Cambria" w:cs="Arial"/>
                <w:sz w:val="24"/>
                <w:szCs w:val="24"/>
              </w:rPr>
              <w:t>е</w:t>
            </w:r>
            <w:r w:rsidRPr="00FC5D02">
              <w:rPr>
                <w:rFonts w:ascii="Cambria" w:hAnsi="Cambria" w:cs="Arial"/>
                <w:sz w:val="24"/>
                <w:szCs w:val="24"/>
              </w:rPr>
              <w:t>мники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передатчики</w:t>
            </w:r>
            <w:proofErr w:type="spellEnd"/>
          </w:p>
        </w:tc>
      </w:tr>
      <w:tr w:rsidR="003270BD" w:rsidRPr="00EA32C4" w14:paraId="5CA2CA4C" w14:textId="77777777" w:rsidTr="00F477F0">
        <w:tc>
          <w:tcPr>
            <w:tcW w:w="421" w:type="dxa"/>
            <w:vAlign w:val="center"/>
          </w:tcPr>
          <w:p w14:paraId="3CD8938E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16</w:t>
            </w:r>
          </w:p>
        </w:tc>
        <w:tc>
          <w:tcPr>
            <w:tcW w:w="14139" w:type="dxa"/>
            <w:vAlign w:val="center"/>
          </w:tcPr>
          <w:p w14:paraId="5BA178C3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Радиочастотная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часть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системы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обеспечивающая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усиление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фильтрацию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коммутацию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сигналов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между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антенной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цифровой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логикой</w:t>
            </w:r>
            <w:proofErr w:type="spellEnd"/>
          </w:p>
        </w:tc>
      </w:tr>
      <w:tr w:rsidR="003270BD" w:rsidRPr="00EA32C4" w14:paraId="7FE8B6A3" w14:textId="77777777" w:rsidTr="00F477F0">
        <w:tc>
          <w:tcPr>
            <w:tcW w:w="421" w:type="dxa"/>
            <w:vAlign w:val="center"/>
          </w:tcPr>
          <w:p w14:paraId="6C37B04E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17</w:t>
            </w:r>
          </w:p>
        </w:tc>
        <w:tc>
          <w:tcPr>
            <w:tcW w:w="14139" w:type="dxa"/>
            <w:vAlign w:val="center"/>
          </w:tcPr>
          <w:p w14:paraId="2F73935A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Интегрированный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датчик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ускорений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угловых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скоростей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для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определения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движения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ориентации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объектов</w:t>
            </w:r>
            <w:proofErr w:type="spellEnd"/>
          </w:p>
        </w:tc>
      </w:tr>
      <w:tr w:rsidR="003270BD" w:rsidRPr="00EA32C4" w14:paraId="1E4FE45D" w14:textId="77777777" w:rsidTr="00F477F0">
        <w:tc>
          <w:tcPr>
            <w:tcW w:w="421" w:type="dxa"/>
            <w:vAlign w:val="center"/>
          </w:tcPr>
          <w:p w14:paraId="1DB38E57" w14:textId="77777777" w:rsidR="003270BD" w:rsidRPr="001F37DD" w:rsidRDefault="003270BD" w:rsidP="00F477F0">
            <w:pPr>
              <w:ind w:left="-34"/>
              <w:jc w:val="center"/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</w:pPr>
            <w:r w:rsidRPr="001F37DD">
              <w:rPr>
                <w:rFonts w:ascii="Cambria" w:hAnsi="Cambria" w:cs="Arial"/>
                <w:b/>
                <w:bCs/>
                <w:color w:val="C00000"/>
                <w:sz w:val="24"/>
                <w:szCs w:val="24"/>
              </w:rPr>
              <w:t>18</w:t>
            </w:r>
          </w:p>
        </w:tc>
        <w:tc>
          <w:tcPr>
            <w:tcW w:w="14139" w:type="dxa"/>
            <w:vAlign w:val="center"/>
          </w:tcPr>
          <w:p w14:paraId="0C6874A7" w14:textId="77777777" w:rsidR="003270BD" w:rsidRPr="00FC5D02" w:rsidRDefault="003270BD" w:rsidP="00F477F0">
            <w:pPr>
              <w:ind w:right="962"/>
              <w:rPr>
                <w:rFonts w:ascii="Cambria" w:hAnsi="Cambria" w:cs="Arial"/>
                <w:sz w:val="24"/>
                <w:szCs w:val="24"/>
              </w:rPr>
            </w:pP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Интернет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вещей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Pr="00157DDB">
              <w:rPr>
                <w:rFonts w:ascii="Cambria" w:hAnsi="Cambria" w:cs="Arial"/>
                <w:i/>
                <w:iCs/>
                <w:sz w:val="24"/>
                <w:szCs w:val="24"/>
              </w:rPr>
              <w:t>(</w:t>
            </w:r>
            <w:r w:rsidRPr="001F37DD">
              <w:rPr>
                <w:rFonts w:ascii="Cambria" w:hAnsi="Cambria" w:cs="Arial"/>
                <w:i/>
                <w:iCs/>
                <w:color w:val="215868" w:themeColor="accent5" w:themeShade="80"/>
                <w:sz w:val="24"/>
                <w:szCs w:val="24"/>
              </w:rPr>
              <w:t>Internet of Things, IoT</w:t>
            </w:r>
            <w:r w:rsidRPr="00157DDB">
              <w:rPr>
                <w:rFonts w:ascii="Cambria" w:hAnsi="Cambria" w:cs="Arial"/>
                <w:i/>
                <w:iCs/>
                <w:sz w:val="24"/>
                <w:szCs w:val="24"/>
              </w:rPr>
              <w:t>)</w:t>
            </w:r>
            <w:r w:rsidRPr="00FC5D02">
              <w:rPr>
                <w:rFonts w:ascii="Cambria" w:hAnsi="Cambria" w:cs="Arial"/>
                <w:sz w:val="24"/>
                <w:szCs w:val="24"/>
              </w:rPr>
              <w:t xml:space="preserve"> –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экосистема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подключ</w:t>
            </w:r>
            <w:r>
              <w:rPr>
                <w:rFonts w:ascii="Cambria" w:hAnsi="Cambria" w:cs="Arial"/>
                <w:sz w:val="24"/>
                <w:szCs w:val="24"/>
              </w:rPr>
              <w:t>е</w:t>
            </w:r>
            <w:r w:rsidRPr="00FC5D02">
              <w:rPr>
                <w:rFonts w:ascii="Cambria" w:hAnsi="Cambria" w:cs="Arial"/>
                <w:sz w:val="24"/>
                <w:szCs w:val="24"/>
              </w:rPr>
              <w:t>нных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устройств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для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сбора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передачи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и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обработки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данных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в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реальном</w:t>
            </w:r>
            <w:proofErr w:type="spellEnd"/>
            <w:r w:rsidRPr="00FC5D02">
              <w:rPr>
                <w:rFonts w:ascii="Cambria" w:hAnsi="Cambria" w:cs="Arial"/>
                <w:sz w:val="24"/>
                <w:szCs w:val="24"/>
              </w:rPr>
              <w:t xml:space="preserve"> </w:t>
            </w:r>
            <w:proofErr w:type="spellStart"/>
            <w:r w:rsidRPr="00FC5D02">
              <w:rPr>
                <w:rFonts w:ascii="Cambria" w:hAnsi="Cambria" w:cs="Arial"/>
                <w:sz w:val="24"/>
                <w:szCs w:val="24"/>
              </w:rPr>
              <w:t>времени</w:t>
            </w:r>
            <w:proofErr w:type="spellEnd"/>
          </w:p>
        </w:tc>
      </w:tr>
    </w:tbl>
    <w:p w14:paraId="79F89860" w14:textId="77777777" w:rsidR="003270BD" w:rsidRPr="00EA32C4" w:rsidRDefault="003270BD" w:rsidP="003270BD">
      <w:pPr>
        <w:ind w:right="962"/>
        <w:rPr>
          <w:rFonts w:ascii="Cambria" w:hAnsi="Cambria" w:cs="Arial"/>
          <w:sz w:val="28"/>
          <w:szCs w:val="28"/>
        </w:rPr>
      </w:pPr>
    </w:p>
    <w:p w14:paraId="124673A6" w14:textId="77777777" w:rsidR="003270BD" w:rsidRDefault="003270BD">
      <w:pPr>
        <w:rPr>
          <w:rFonts w:cstheme="minorHAnsi"/>
          <w:lang w:val="uz-Cyrl-UZ"/>
        </w:rPr>
        <w:sectPr w:rsidR="003270BD" w:rsidSect="003270BD">
          <w:pgSz w:w="16838" w:h="11906" w:orient="landscape"/>
          <w:pgMar w:top="1135" w:right="1134" w:bottom="426" w:left="1134" w:header="708" w:footer="708" w:gutter="0"/>
          <w:cols w:space="708"/>
          <w:docGrid w:linePitch="360"/>
        </w:sectPr>
      </w:pPr>
    </w:p>
    <w:p w14:paraId="5F3FFA14" w14:textId="77777777" w:rsidR="003270BD" w:rsidRPr="00963A7E" w:rsidRDefault="003270BD" w:rsidP="003270BD">
      <w:pPr>
        <w:pStyle w:val="ae"/>
        <w:ind w:left="0"/>
        <w:jc w:val="right"/>
        <w:rPr>
          <w:rFonts w:ascii="Cambria" w:hAnsi="Cambria" w:cs="Times New Roman"/>
          <w:i/>
          <w:iCs/>
          <w:sz w:val="28"/>
          <w:szCs w:val="28"/>
        </w:rPr>
      </w:pPr>
      <w:proofErr w:type="spellStart"/>
      <w:r w:rsidRPr="00963A7E">
        <w:rPr>
          <w:rFonts w:ascii="Cambria" w:hAnsi="Cambria" w:cs="Times New Roman"/>
          <w:i/>
          <w:iCs/>
          <w:sz w:val="28"/>
          <w:szCs w:val="28"/>
        </w:rPr>
        <w:lastRenderedPageBreak/>
        <w:t>Приложение</w:t>
      </w:r>
      <w:proofErr w:type="spellEnd"/>
      <w:r w:rsidRPr="00963A7E">
        <w:rPr>
          <w:rFonts w:ascii="Cambria" w:hAnsi="Cambria" w:cs="Times New Roman"/>
          <w:i/>
          <w:iCs/>
          <w:sz w:val="28"/>
          <w:szCs w:val="28"/>
        </w:rPr>
        <w:t xml:space="preserve"> </w:t>
      </w:r>
      <w:r w:rsidRPr="005B46BD">
        <w:rPr>
          <w:rFonts w:ascii="Cambria" w:hAnsi="Cambria" w:cs="Times New Roman"/>
          <w:i/>
          <w:iCs/>
          <w:color w:val="C00000"/>
          <w:sz w:val="28"/>
          <w:szCs w:val="28"/>
        </w:rPr>
        <w:t>2</w:t>
      </w:r>
    </w:p>
    <w:p w14:paraId="3469B11A" w14:textId="77777777" w:rsidR="003270BD" w:rsidRDefault="003270BD" w:rsidP="003270BD">
      <w:pPr>
        <w:pStyle w:val="ae"/>
        <w:ind w:left="0"/>
        <w:jc w:val="center"/>
        <w:rPr>
          <w:rFonts w:ascii="Cambria" w:hAnsi="Cambria" w:cs="Times New Roman"/>
          <w:b/>
          <w:bCs/>
          <w:sz w:val="28"/>
          <w:szCs w:val="28"/>
        </w:rPr>
      </w:pPr>
      <w:proofErr w:type="spellStart"/>
      <w:r>
        <w:rPr>
          <w:rFonts w:ascii="Cambria" w:hAnsi="Cambria" w:cs="Times New Roman"/>
          <w:b/>
          <w:bCs/>
          <w:sz w:val="28"/>
          <w:szCs w:val="28"/>
        </w:rPr>
        <w:t>Перечень</w:t>
      </w:r>
      <w:proofErr w:type="spellEnd"/>
      <w:r>
        <w:rPr>
          <w:rFonts w:ascii="Cambria" w:hAnsi="Cambria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Cambria" w:hAnsi="Cambria" w:cs="Times New Roman"/>
          <w:b/>
          <w:bCs/>
          <w:sz w:val="28"/>
          <w:szCs w:val="28"/>
        </w:rPr>
        <w:t>ведущих</w:t>
      </w:r>
      <w:proofErr w:type="spellEnd"/>
      <w:r w:rsidRPr="00180658">
        <w:rPr>
          <w:rFonts w:ascii="Cambria" w:hAnsi="Cambria" w:cs="Times New Roman"/>
          <w:b/>
          <w:bCs/>
          <w:sz w:val="28"/>
          <w:szCs w:val="28"/>
        </w:rPr>
        <w:t xml:space="preserve"> </w:t>
      </w:r>
      <w:proofErr w:type="spellStart"/>
      <w:r w:rsidRPr="00180658">
        <w:rPr>
          <w:rFonts w:ascii="Cambria" w:hAnsi="Cambria" w:cs="Times New Roman"/>
          <w:b/>
          <w:bCs/>
          <w:sz w:val="28"/>
          <w:szCs w:val="28"/>
        </w:rPr>
        <w:t>компаний</w:t>
      </w:r>
      <w:proofErr w:type="spellEnd"/>
      <w:r w:rsidRPr="00180658">
        <w:rPr>
          <w:rFonts w:ascii="Cambria" w:hAnsi="Cambria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Cambria" w:hAnsi="Cambria" w:cs="Times New Roman"/>
          <w:b/>
          <w:bCs/>
          <w:sz w:val="28"/>
          <w:szCs w:val="28"/>
        </w:rPr>
        <w:t>мира</w:t>
      </w:r>
      <w:proofErr w:type="spellEnd"/>
      <w:r>
        <w:rPr>
          <w:rFonts w:ascii="Cambria" w:hAnsi="Cambria" w:cs="Times New Roman"/>
          <w:b/>
          <w:bCs/>
          <w:sz w:val="28"/>
          <w:szCs w:val="28"/>
        </w:rPr>
        <w:t xml:space="preserve"> </w:t>
      </w:r>
      <w:proofErr w:type="spellStart"/>
      <w:r w:rsidRPr="00180658">
        <w:rPr>
          <w:rFonts w:ascii="Cambria" w:hAnsi="Cambria" w:cs="Times New Roman"/>
          <w:b/>
          <w:bCs/>
          <w:sz w:val="28"/>
          <w:szCs w:val="28"/>
        </w:rPr>
        <w:t>по</w:t>
      </w:r>
      <w:proofErr w:type="spellEnd"/>
      <w:r w:rsidRPr="00180658">
        <w:rPr>
          <w:rFonts w:ascii="Cambria" w:hAnsi="Cambria" w:cs="Times New Roman"/>
          <w:b/>
          <w:bCs/>
          <w:sz w:val="28"/>
          <w:szCs w:val="28"/>
        </w:rPr>
        <w:t xml:space="preserve"> </w:t>
      </w:r>
      <w:proofErr w:type="spellStart"/>
      <w:r w:rsidRPr="00180658">
        <w:rPr>
          <w:rFonts w:ascii="Cambria" w:hAnsi="Cambria" w:cs="Times New Roman"/>
          <w:b/>
          <w:bCs/>
          <w:sz w:val="28"/>
          <w:szCs w:val="28"/>
        </w:rPr>
        <w:t>производству</w:t>
      </w:r>
      <w:proofErr w:type="spellEnd"/>
      <w:r w:rsidRPr="00BF030B">
        <w:rPr>
          <w:rFonts w:ascii="Cambria" w:hAnsi="Cambria" w:cs="Times New Roman"/>
          <w:b/>
          <w:bCs/>
          <w:sz w:val="28"/>
          <w:szCs w:val="28"/>
        </w:rPr>
        <w:t xml:space="preserve"> </w:t>
      </w:r>
      <w:proofErr w:type="spellStart"/>
      <w:r w:rsidRPr="00180658">
        <w:rPr>
          <w:rFonts w:ascii="Cambria" w:hAnsi="Cambria" w:cs="Times New Roman"/>
          <w:b/>
          <w:bCs/>
          <w:sz w:val="28"/>
          <w:szCs w:val="28"/>
        </w:rPr>
        <w:t>поликристаллического</w:t>
      </w:r>
      <w:proofErr w:type="spellEnd"/>
      <w:r w:rsidRPr="00180658">
        <w:rPr>
          <w:rFonts w:ascii="Cambria" w:hAnsi="Cambria" w:cs="Times New Roman"/>
          <w:b/>
          <w:bCs/>
          <w:sz w:val="28"/>
          <w:szCs w:val="28"/>
        </w:rPr>
        <w:t xml:space="preserve"> </w:t>
      </w:r>
      <w:proofErr w:type="spellStart"/>
      <w:r w:rsidRPr="00180658">
        <w:rPr>
          <w:rFonts w:ascii="Cambria" w:hAnsi="Cambria" w:cs="Times New Roman"/>
          <w:b/>
          <w:bCs/>
          <w:sz w:val="28"/>
          <w:szCs w:val="28"/>
        </w:rPr>
        <w:t>кремния</w:t>
      </w:r>
      <w:proofErr w:type="spellEnd"/>
      <w:r w:rsidRPr="00180658">
        <w:rPr>
          <w:rFonts w:ascii="Cambria" w:hAnsi="Cambria" w:cs="Times New Roman"/>
          <w:b/>
          <w:bCs/>
          <w:sz w:val="28"/>
          <w:szCs w:val="28"/>
        </w:rPr>
        <w:t xml:space="preserve"> в </w:t>
      </w:r>
      <w:r w:rsidRPr="005B46BD">
        <w:rPr>
          <w:rFonts w:ascii="Cambria" w:hAnsi="Cambria" w:cs="Times New Roman"/>
          <w:b/>
          <w:bCs/>
          <w:color w:val="C00000"/>
          <w:sz w:val="28"/>
          <w:szCs w:val="28"/>
        </w:rPr>
        <w:t xml:space="preserve">2024 </w:t>
      </w:r>
      <w:r w:rsidRPr="00180658">
        <w:rPr>
          <w:rFonts w:ascii="Cambria" w:hAnsi="Cambria" w:cs="Times New Roman"/>
          <w:b/>
          <w:bCs/>
          <w:sz w:val="28"/>
          <w:szCs w:val="28"/>
        </w:rPr>
        <w:t xml:space="preserve">г. </w:t>
      </w:r>
      <w:r w:rsidRPr="005B46BD">
        <w:rPr>
          <w:rFonts w:ascii="Cambria" w:hAnsi="Cambria" w:cs="Times New Roman"/>
          <w:b/>
          <w:bCs/>
          <w:i/>
          <w:sz w:val="28"/>
          <w:szCs w:val="28"/>
        </w:rPr>
        <w:t>(</w:t>
      </w:r>
      <w:hyperlink r:id="rId15" w:history="1">
        <w:r w:rsidRPr="005B46BD">
          <w:rPr>
            <w:rStyle w:val="aff8"/>
            <w:rFonts w:ascii="Cambria" w:hAnsi="Cambria" w:cs="Times New Roman"/>
            <w:b/>
            <w:bCs/>
            <w:i/>
            <w:color w:val="215868" w:themeColor="accent5" w:themeShade="80"/>
            <w:sz w:val="28"/>
            <w:szCs w:val="28"/>
          </w:rPr>
          <w:t>Bernreuter</w:t>
        </w:r>
      </w:hyperlink>
      <w:r w:rsidRPr="005B46BD">
        <w:rPr>
          <w:rFonts w:ascii="Cambria" w:hAnsi="Cambria" w:cs="Times New Roman"/>
          <w:b/>
          <w:bCs/>
          <w:i/>
          <w:sz w:val="28"/>
          <w:szCs w:val="28"/>
        </w:rPr>
        <w:t>)</w:t>
      </w:r>
    </w:p>
    <w:p w14:paraId="55BBF222" w14:textId="77777777" w:rsidR="003270BD" w:rsidRPr="00180658" w:rsidRDefault="003270BD" w:rsidP="003270BD">
      <w:pPr>
        <w:pStyle w:val="ae"/>
        <w:ind w:left="0"/>
        <w:jc w:val="center"/>
        <w:rPr>
          <w:rFonts w:ascii="Cambria" w:hAnsi="Cambria" w:cs="Times New Roman"/>
          <w:sz w:val="28"/>
          <w:szCs w:val="28"/>
        </w:rPr>
      </w:pPr>
    </w:p>
    <w:tbl>
      <w:tblPr>
        <w:tblStyle w:val="aff0"/>
        <w:tblW w:w="15310" w:type="dxa"/>
        <w:jc w:val="center"/>
        <w:tblLayout w:type="fixed"/>
        <w:tblLook w:val="04A0" w:firstRow="1" w:lastRow="0" w:firstColumn="1" w:lastColumn="0" w:noHBand="0" w:noVBand="1"/>
      </w:tblPr>
      <w:tblGrid>
        <w:gridCol w:w="449"/>
        <w:gridCol w:w="2245"/>
        <w:gridCol w:w="1417"/>
        <w:gridCol w:w="3969"/>
        <w:gridCol w:w="7230"/>
      </w:tblGrid>
      <w:tr w:rsidR="003270BD" w:rsidRPr="00FD5D0B" w14:paraId="17D45537" w14:textId="77777777" w:rsidTr="003270BD">
        <w:trPr>
          <w:jc w:val="center"/>
        </w:trPr>
        <w:tc>
          <w:tcPr>
            <w:tcW w:w="449" w:type="dxa"/>
            <w:shd w:val="clear" w:color="auto" w:fill="DBE5F1" w:themeFill="accent1" w:themeFillTint="33"/>
            <w:vAlign w:val="center"/>
          </w:tcPr>
          <w:p w14:paraId="2644EB54" w14:textId="77777777" w:rsidR="003270BD" w:rsidRPr="00F63BC2" w:rsidRDefault="003270BD" w:rsidP="00F477F0">
            <w:pPr>
              <w:pStyle w:val="ae"/>
              <w:ind w:left="-101" w:right="-103"/>
              <w:jc w:val="center"/>
              <w:rPr>
                <w:rFonts w:ascii="Cambria" w:hAnsi="Cambria" w:cs="Times New Roman"/>
                <w:b/>
                <w:bCs/>
              </w:rPr>
            </w:pPr>
            <w:r w:rsidRPr="00F63BC2">
              <w:rPr>
                <w:rFonts w:ascii="Cambria" w:hAnsi="Cambria" w:cs="Times New Roman"/>
                <w:b/>
                <w:bCs/>
              </w:rPr>
              <w:t>№</w:t>
            </w:r>
          </w:p>
        </w:tc>
        <w:tc>
          <w:tcPr>
            <w:tcW w:w="2245" w:type="dxa"/>
            <w:shd w:val="clear" w:color="auto" w:fill="DBE5F1" w:themeFill="accent1" w:themeFillTint="33"/>
            <w:vAlign w:val="center"/>
          </w:tcPr>
          <w:p w14:paraId="3D04BB59" w14:textId="77777777" w:rsidR="003270BD" w:rsidRPr="00F63BC2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b/>
                <w:bCs/>
              </w:rPr>
            </w:pPr>
            <w:proofErr w:type="spellStart"/>
            <w:r w:rsidRPr="00F63BC2">
              <w:rPr>
                <w:rFonts w:ascii="Cambria" w:hAnsi="Cambria" w:cs="Times New Roman"/>
                <w:b/>
                <w:bCs/>
              </w:rPr>
              <w:t>Компания</w:t>
            </w:r>
            <w:proofErr w:type="spellEnd"/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79942A42" w14:textId="77777777" w:rsidR="003270BD" w:rsidRPr="00F63BC2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b/>
                <w:bCs/>
              </w:rPr>
            </w:pPr>
            <w:proofErr w:type="spellStart"/>
            <w:r w:rsidRPr="00F63BC2">
              <w:rPr>
                <w:rFonts w:ascii="Cambria" w:hAnsi="Cambria" w:cs="Times New Roman"/>
                <w:b/>
                <w:bCs/>
              </w:rPr>
              <w:t>Страна</w:t>
            </w:r>
            <w:proofErr w:type="spellEnd"/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14:paraId="44261984" w14:textId="77777777" w:rsidR="003270BD" w:rsidRPr="00F63BC2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b/>
                <w:bCs/>
              </w:rPr>
            </w:pPr>
            <w:proofErr w:type="spellStart"/>
            <w:r w:rsidRPr="00F63BC2">
              <w:rPr>
                <w:rFonts w:ascii="Cambria" w:hAnsi="Cambria" w:cs="Times New Roman"/>
                <w:b/>
                <w:bCs/>
              </w:rPr>
              <w:t>Производственная</w:t>
            </w:r>
            <w:proofErr w:type="spellEnd"/>
            <w:r w:rsidRPr="00F63BC2">
              <w:rPr>
                <w:rFonts w:ascii="Cambria" w:hAnsi="Cambria" w:cs="Times New Roman"/>
                <w:b/>
                <w:bCs/>
              </w:rPr>
              <w:t xml:space="preserve"> </w:t>
            </w:r>
            <w:proofErr w:type="spellStart"/>
            <w:r w:rsidRPr="00F63BC2">
              <w:rPr>
                <w:rFonts w:ascii="Cambria" w:hAnsi="Cambria" w:cs="Times New Roman"/>
                <w:b/>
                <w:bCs/>
              </w:rPr>
              <w:t>мощность</w:t>
            </w:r>
            <w:proofErr w:type="spellEnd"/>
            <w:r w:rsidRPr="00F63BC2">
              <w:rPr>
                <w:rFonts w:ascii="Cambria" w:hAnsi="Cambria" w:cs="Times New Roman"/>
                <w:b/>
                <w:bCs/>
              </w:rPr>
              <w:t xml:space="preserve"> </w:t>
            </w:r>
            <w:r w:rsidRPr="007D7AC0">
              <w:rPr>
                <w:rFonts w:ascii="Cambria" w:hAnsi="Cambria" w:cs="Times New Roman"/>
                <w:b/>
                <w:bCs/>
                <w:i/>
              </w:rPr>
              <w:t>(</w:t>
            </w:r>
            <w:proofErr w:type="spellStart"/>
            <w:r w:rsidRPr="007D7AC0">
              <w:rPr>
                <w:rFonts w:ascii="Cambria" w:hAnsi="Cambria" w:cs="Times New Roman"/>
                <w:b/>
                <w:bCs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b/>
                <w:bCs/>
                <w:i/>
              </w:rPr>
              <w:t>)</w:t>
            </w:r>
          </w:p>
        </w:tc>
        <w:tc>
          <w:tcPr>
            <w:tcW w:w="7230" w:type="dxa"/>
            <w:shd w:val="clear" w:color="auto" w:fill="DBE5F1" w:themeFill="accent1" w:themeFillTint="33"/>
            <w:vAlign w:val="center"/>
          </w:tcPr>
          <w:p w14:paraId="04ADBA65" w14:textId="77777777" w:rsidR="003270BD" w:rsidRPr="00F63BC2" w:rsidRDefault="003270BD" w:rsidP="00F477F0">
            <w:pPr>
              <w:pStyle w:val="ae"/>
              <w:ind w:left="0" w:right="39"/>
              <w:jc w:val="center"/>
              <w:rPr>
                <w:rFonts w:ascii="Cambria" w:hAnsi="Cambria" w:cs="Times New Roman"/>
                <w:b/>
                <w:bCs/>
              </w:rPr>
            </w:pPr>
            <w:proofErr w:type="spellStart"/>
            <w:r w:rsidRPr="00F63BC2">
              <w:rPr>
                <w:rFonts w:ascii="Cambria" w:hAnsi="Cambria" w:cs="Times New Roman"/>
                <w:b/>
                <w:bCs/>
              </w:rPr>
              <w:t>Заводы</w:t>
            </w:r>
            <w:proofErr w:type="spellEnd"/>
          </w:p>
        </w:tc>
      </w:tr>
      <w:tr w:rsidR="003270BD" w:rsidRPr="00FD5D0B" w14:paraId="414FA742" w14:textId="77777777" w:rsidTr="003270BD">
        <w:trPr>
          <w:jc w:val="center"/>
        </w:trPr>
        <w:tc>
          <w:tcPr>
            <w:tcW w:w="449" w:type="dxa"/>
            <w:vAlign w:val="center"/>
          </w:tcPr>
          <w:p w14:paraId="47D5CC03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1</w:t>
            </w:r>
          </w:p>
        </w:tc>
        <w:tc>
          <w:tcPr>
            <w:tcW w:w="2245" w:type="dxa"/>
            <w:vAlign w:val="center"/>
          </w:tcPr>
          <w:p w14:paraId="70006F4C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Tongwei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Co., Ltd.</w:t>
            </w:r>
          </w:p>
        </w:tc>
        <w:tc>
          <w:tcPr>
            <w:tcW w:w="1417" w:type="dxa"/>
            <w:vAlign w:val="center"/>
          </w:tcPr>
          <w:p w14:paraId="5BBA9924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2091CE86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910 000</w:t>
            </w:r>
          </w:p>
        </w:tc>
        <w:tc>
          <w:tcPr>
            <w:tcW w:w="7230" w:type="dxa"/>
            <w:vAlign w:val="center"/>
          </w:tcPr>
          <w:p w14:paraId="14ACB95B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Лешань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провинция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Сычуань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290 000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;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Баотоу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а.о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.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Внутренняя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Монголия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345 000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 и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Баошань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провинция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Юньнань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275 000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</w:p>
        </w:tc>
      </w:tr>
      <w:tr w:rsidR="003270BD" w:rsidRPr="00FD5D0B" w14:paraId="3DDF3DBB" w14:textId="77777777" w:rsidTr="003270BD">
        <w:trPr>
          <w:jc w:val="center"/>
        </w:trPr>
        <w:tc>
          <w:tcPr>
            <w:tcW w:w="449" w:type="dxa"/>
            <w:vAlign w:val="center"/>
          </w:tcPr>
          <w:p w14:paraId="27D06898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2</w:t>
            </w:r>
          </w:p>
        </w:tc>
        <w:tc>
          <w:tcPr>
            <w:tcW w:w="2245" w:type="dxa"/>
            <w:vAlign w:val="center"/>
          </w:tcPr>
          <w:p w14:paraId="01494BFD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r w:rsidRPr="007D7AC0">
              <w:rPr>
                <w:rFonts w:ascii="Cambria" w:hAnsi="Cambria" w:cs="Times New Roman"/>
                <w:color w:val="215868" w:themeColor="accent5" w:themeShade="80"/>
              </w:rPr>
              <w:t>GCL Technology Holdings Ltd.</w:t>
            </w:r>
          </w:p>
        </w:tc>
        <w:tc>
          <w:tcPr>
            <w:tcW w:w="1417" w:type="dxa"/>
            <w:vAlign w:val="center"/>
          </w:tcPr>
          <w:p w14:paraId="73F4E84C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15809F14" w14:textId="77777777" w:rsidR="003270BD" w:rsidRPr="007D7AC0" w:rsidRDefault="003270BD" w:rsidP="00F477F0">
            <w:pPr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480 000</w:t>
            </w:r>
          </w:p>
        </w:tc>
        <w:tc>
          <w:tcPr>
            <w:tcW w:w="7230" w:type="dxa"/>
            <w:vAlign w:val="center"/>
          </w:tcPr>
          <w:p w14:paraId="02637DD6" w14:textId="77777777" w:rsidR="003270BD" w:rsidRPr="00FD5D0B" w:rsidRDefault="003270BD" w:rsidP="00F477F0">
            <w:pPr>
              <w:ind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Сюйчжоу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провинция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Цзянсу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160 000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;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Лэшань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провинция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Сычуань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100 000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;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Баотоу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Внутренняя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Монголия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100 000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 и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Ордос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Внутренняя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Монголия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120 000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</w:p>
        </w:tc>
      </w:tr>
      <w:tr w:rsidR="003270BD" w:rsidRPr="00FD5D0B" w14:paraId="047A85C1" w14:textId="77777777" w:rsidTr="003270BD">
        <w:trPr>
          <w:jc w:val="center"/>
        </w:trPr>
        <w:tc>
          <w:tcPr>
            <w:tcW w:w="449" w:type="dxa"/>
            <w:vAlign w:val="center"/>
          </w:tcPr>
          <w:p w14:paraId="384FF140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</w:p>
        </w:tc>
        <w:tc>
          <w:tcPr>
            <w:tcW w:w="2245" w:type="dxa"/>
            <w:vAlign w:val="center"/>
          </w:tcPr>
          <w:p w14:paraId="6DE6E536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Daqo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New Energy Corp.</w:t>
            </w:r>
          </w:p>
        </w:tc>
        <w:tc>
          <w:tcPr>
            <w:tcW w:w="1417" w:type="dxa"/>
            <w:vAlign w:val="center"/>
          </w:tcPr>
          <w:p w14:paraId="4DF434F7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2CA0B462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350 000</w:t>
            </w:r>
          </w:p>
        </w:tc>
        <w:tc>
          <w:tcPr>
            <w:tcW w:w="7230" w:type="dxa"/>
            <w:vAlign w:val="center"/>
          </w:tcPr>
          <w:p w14:paraId="2C34E679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Шихези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Синьцзян</w:t>
            </w:r>
            <w:r w:rsidRPr="00FD5D0B">
              <w:rPr>
                <w:rFonts w:ascii="Cambria" w:hAnsi="Cambria" w:cs="Times New Roman"/>
              </w:rPr>
              <w:t>-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Уйгурский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автономный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район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150 000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 и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Баотоу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Внутренняя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Монголия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200 000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</w:p>
        </w:tc>
      </w:tr>
      <w:tr w:rsidR="003270BD" w:rsidRPr="00FD5D0B" w14:paraId="5FA8051A" w14:textId="77777777" w:rsidTr="003270BD">
        <w:trPr>
          <w:jc w:val="center"/>
        </w:trPr>
        <w:tc>
          <w:tcPr>
            <w:tcW w:w="449" w:type="dxa"/>
            <w:vAlign w:val="center"/>
          </w:tcPr>
          <w:p w14:paraId="6B69EFC3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4</w:t>
            </w:r>
          </w:p>
        </w:tc>
        <w:tc>
          <w:tcPr>
            <w:tcW w:w="2245" w:type="dxa"/>
            <w:vAlign w:val="center"/>
          </w:tcPr>
          <w:p w14:paraId="5A2003F3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Xinte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Energy Co., Ltd.</w:t>
            </w:r>
          </w:p>
        </w:tc>
        <w:tc>
          <w:tcPr>
            <w:tcW w:w="1417" w:type="dxa"/>
            <w:vAlign w:val="center"/>
          </w:tcPr>
          <w:p w14:paraId="194461B6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6F655430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300 000</w:t>
            </w:r>
          </w:p>
        </w:tc>
        <w:tc>
          <w:tcPr>
            <w:tcW w:w="7230" w:type="dxa"/>
            <w:vAlign w:val="center"/>
          </w:tcPr>
          <w:p w14:paraId="1D5BA3CF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Урумчи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Синьцзян</w:t>
            </w:r>
            <w:r w:rsidRPr="00FD5D0B">
              <w:rPr>
                <w:rFonts w:ascii="Cambria" w:hAnsi="Cambria" w:cs="Times New Roman"/>
              </w:rPr>
              <w:t>-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Уйгурский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автономный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район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>100 000</w:t>
            </w:r>
            <w:r w:rsidRPr="007D7AC0">
              <w:rPr>
                <w:rFonts w:ascii="Cambria" w:hAnsi="Cambria" w:cs="Times New Roman"/>
                <w:i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;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Баотоу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Внутренняя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Монголия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>100 000</w:t>
            </w:r>
            <w:r w:rsidRPr="007D7AC0">
              <w:rPr>
                <w:rFonts w:ascii="Cambria" w:hAnsi="Cambria" w:cs="Times New Roman"/>
                <w:i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 и </w:t>
            </w:r>
            <w:proofErr w:type="spellStart"/>
            <w:r w:rsidRPr="00FD5D0B">
              <w:rPr>
                <w:rFonts w:ascii="Cambria" w:hAnsi="Cambria" w:cs="Times New Roman"/>
              </w:rPr>
              <w:t>индустриальный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парк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B965F0">
              <w:rPr>
                <w:rFonts w:ascii="Cambria" w:hAnsi="Cambria" w:cs="Times New Roman"/>
                <w:color w:val="215868" w:themeColor="accent5" w:themeShade="80"/>
              </w:rPr>
              <w:t>Сихэйшань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зона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экономического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и </w:t>
            </w:r>
            <w:proofErr w:type="spellStart"/>
            <w:r w:rsidRPr="00FD5D0B">
              <w:rPr>
                <w:rFonts w:ascii="Cambria" w:hAnsi="Cambria" w:cs="Times New Roman"/>
              </w:rPr>
              <w:t>технологического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развития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Чжундун</w:t>
            </w:r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Синьцзян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100 000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>.</w:t>
            </w:r>
          </w:p>
        </w:tc>
      </w:tr>
      <w:tr w:rsidR="003270BD" w:rsidRPr="00FD5D0B" w14:paraId="5805AC50" w14:textId="77777777" w:rsidTr="003270BD">
        <w:trPr>
          <w:jc w:val="center"/>
        </w:trPr>
        <w:tc>
          <w:tcPr>
            <w:tcW w:w="449" w:type="dxa"/>
            <w:vAlign w:val="center"/>
          </w:tcPr>
          <w:p w14:paraId="4BD8AC88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5</w:t>
            </w:r>
          </w:p>
        </w:tc>
        <w:tc>
          <w:tcPr>
            <w:tcW w:w="2245" w:type="dxa"/>
            <w:vAlign w:val="center"/>
          </w:tcPr>
          <w:p w14:paraId="525FC16F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Qinghai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Lihao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Qingneng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Co., Ltd.</w:t>
            </w:r>
          </w:p>
        </w:tc>
        <w:tc>
          <w:tcPr>
            <w:tcW w:w="1417" w:type="dxa"/>
            <w:vAlign w:val="center"/>
          </w:tcPr>
          <w:p w14:paraId="3E8CABF8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35AE3178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130 000</w:t>
            </w:r>
          </w:p>
        </w:tc>
        <w:tc>
          <w:tcPr>
            <w:tcW w:w="7230" w:type="dxa"/>
            <w:vAlign w:val="center"/>
          </w:tcPr>
          <w:p w14:paraId="76ACA367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Синин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провинция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Цинхай</w:t>
            </w:r>
            <w:proofErr w:type="spellEnd"/>
          </w:p>
        </w:tc>
      </w:tr>
      <w:tr w:rsidR="003270BD" w:rsidRPr="00F63BC2" w14:paraId="79846CD2" w14:textId="77777777" w:rsidTr="003270BD">
        <w:trPr>
          <w:jc w:val="center"/>
        </w:trPr>
        <w:tc>
          <w:tcPr>
            <w:tcW w:w="449" w:type="dxa"/>
            <w:vAlign w:val="center"/>
          </w:tcPr>
          <w:p w14:paraId="6CB069AD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6</w:t>
            </w:r>
          </w:p>
        </w:tc>
        <w:tc>
          <w:tcPr>
            <w:tcW w:w="2245" w:type="dxa"/>
            <w:vAlign w:val="center"/>
          </w:tcPr>
          <w:p w14:paraId="46D31246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r w:rsidRPr="007D7AC0">
              <w:rPr>
                <w:rFonts w:ascii="Cambria" w:hAnsi="Cambria" w:cs="Times New Roman"/>
                <w:color w:val="215868" w:themeColor="accent5" w:themeShade="80"/>
              </w:rPr>
              <w:t>Xinjiang East Hope New Energy Co., Ltd.</w:t>
            </w:r>
          </w:p>
        </w:tc>
        <w:tc>
          <w:tcPr>
            <w:tcW w:w="1417" w:type="dxa"/>
            <w:vAlign w:val="center"/>
          </w:tcPr>
          <w:p w14:paraId="2A70EE28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496D4F7E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335 000</w:t>
            </w:r>
          </w:p>
        </w:tc>
        <w:tc>
          <w:tcPr>
            <w:tcW w:w="7230" w:type="dxa"/>
            <w:vAlign w:val="center"/>
          </w:tcPr>
          <w:p w14:paraId="018F823F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FD5D0B">
              <w:rPr>
                <w:rFonts w:ascii="Cambria" w:hAnsi="Cambria" w:cs="Times New Roman"/>
              </w:rPr>
              <w:t>Промышленный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парк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Уцайвань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зона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экономического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и </w:t>
            </w:r>
            <w:proofErr w:type="spellStart"/>
            <w:r w:rsidRPr="00FD5D0B">
              <w:rPr>
                <w:rFonts w:ascii="Cambria" w:hAnsi="Cambria" w:cs="Times New Roman"/>
              </w:rPr>
              <w:t>технологического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развития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Чжундун</w:t>
            </w:r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Синьцзян</w:t>
            </w:r>
            <w:r w:rsidRPr="00FD5D0B">
              <w:rPr>
                <w:rFonts w:ascii="Cambria" w:hAnsi="Cambria" w:cs="Times New Roman"/>
              </w:rPr>
              <w:t>-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Уйгурский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автономный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район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210 000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 и 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Шицзуйшань</w:t>
            </w:r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Нинся</w:t>
            </w:r>
            <w:r w:rsidRPr="00FD5D0B">
              <w:rPr>
                <w:rFonts w:ascii="Cambria" w:hAnsi="Cambria" w:cs="Times New Roman"/>
              </w:rPr>
              <w:t>-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Хуэйский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автономный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район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125 000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>.</w:t>
            </w:r>
          </w:p>
        </w:tc>
      </w:tr>
      <w:tr w:rsidR="003270BD" w:rsidRPr="00FD5D0B" w14:paraId="06C41356" w14:textId="77777777" w:rsidTr="003270BD">
        <w:trPr>
          <w:jc w:val="center"/>
        </w:trPr>
        <w:tc>
          <w:tcPr>
            <w:tcW w:w="449" w:type="dxa"/>
            <w:vAlign w:val="center"/>
          </w:tcPr>
          <w:p w14:paraId="684FAE7F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7</w:t>
            </w:r>
          </w:p>
        </w:tc>
        <w:tc>
          <w:tcPr>
            <w:tcW w:w="2245" w:type="dxa"/>
            <w:vAlign w:val="center"/>
          </w:tcPr>
          <w:p w14:paraId="53E62D68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r w:rsidRPr="007D7AC0">
              <w:rPr>
                <w:rFonts w:ascii="Cambria" w:hAnsi="Cambria" w:cs="Times New Roman"/>
                <w:color w:val="215868" w:themeColor="accent5" w:themeShade="80"/>
              </w:rPr>
              <w:t>Asia Silicon (Qinghai) Co., Ltd.</w:t>
            </w:r>
          </w:p>
        </w:tc>
        <w:tc>
          <w:tcPr>
            <w:tcW w:w="1417" w:type="dxa"/>
            <w:vAlign w:val="center"/>
          </w:tcPr>
          <w:p w14:paraId="4068BE81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0D613EE5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100 000</w:t>
            </w:r>
          </w:p>
        </w:tc>
        <w:tc>
          <w:tcPr>
            <w:tcW w:w="7230" w:type="dxa"/>
            <w:vAlign w:val="center"/>
          </w:tcPr>
          <w:p w14:paraId="66B69D79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B965F0">
              <w:rPr>
                <w:rFonts w:ascii="Cambria" w:hAnsi="Cambria" w:cs="Times New Roman"/>
                <w:color w:val="215868" w:themeColor="accent5" w:themeShade="80"/>
              </w:rPr>
              <w:t>Синин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провинция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B965F0">
              <w:rPr>
                <w:rFonts w:ascii="Cambria" w:hAnsi="Cambria" w:cs="Times New Roman"/>
                <w:color w:val="215868" w:themeColor="accent5" w:themeShade="80"/>
              </w:rPr>
              <w:t>Цинхай</w:t>
            </w:r>
            <w:proofErr w:type="spellEnd"/>
          </w:p>
        </w:tc>
      </w:tr>
      <w:tr w:rsidR="003270BD" w:rsidRPr="00FD5D0B" w14:paraId="491FB1EA" w14:textId="77777777" w:rsidTr="003270BD">
        <w:trPr>
          <w:jc w:val="center"/>
        </w:trPr>
        <w:tc>
          <w:tcPr>
            <w:tcW w:w="449" w:type="dxa"/>
            <w:vAlign w:val="center"/>
          </w:tcPr>
          <w:p w14:paraId="2B267EB2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</w:p>
        </w:tc>
        <w:tc>
          <w:tcPr>
            <w:tcW w:w="2245" w:type="dxa"/>
            <w:vAlign w:val="center"/>
          </w:tcPr>
          <w:p w14:paraId="7ED72BD5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r w:rsidRPr="007D7AC0">
              <w:rPr>
                <w:rFonts w:ascii="Cambria" w:hAnsi="Cambria" w:cs="Times New Roman"/>
                <w:color w:val="215868" w:themeColor="accent5" w:themeShade="80"/>
              </w:rPr>
              <w:t>Wacker Chemie AG</w:t>
            </w:r>
          </w:p>
        </w:tc>
        <w:tc>
          <w:tcPr>
            <w:tcW w:w="1417" w:type="dxa"/>
            <w:vAlign w:val="center"/>
          </w:tcPr>
          <w:p w14:paraId="1FB97AEC" w14:textId="77777777" w:rsidR="003270BD" w:rsidRPr="00FD5D0B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Германия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>
              <w:rPr>
                <w:rFonts w:ascii="Cambria" w:hAnsi="Cambria" w:cs="Times New Roman"/>
              </w:rPr>
              <w:t xml:space="preserve">и 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США</w:t>
            </w:r>
          </w:p>
        </w:tc>
        <w:tc>
          <w:tcPr>
            <w:tcW w:w="3969" w:type="dxa"/>
            <w:vAlign w:val="center"/>
          </w:tcPr>
          <w:p w14:paraId="29AD82FB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80 000</w:t>
            </w:r>
          </w:p>
        </w:tc>
        <w:tc>
          <w:tcPr>
            <w:tcW w:w="7230" w:type="dxa"/>
            <w:vAlign w:val="center"/>
          </w:tcPr>
          <w:p w14:paraId="0086A976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Бургхаузен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Бавария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65 000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;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Нюнхриц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Саксония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20 000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  <w:r w:rsidRPr="00FD5D0B">
              <w:rPr>
                <w:rFonts w:ascii="Cambria" w:hAnsi="Cambria" w:cs="Times New Roman"/>
              </w:rPr>
              <w:t xml:space="preserve"> и 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Чарльстон</w:t>
            </w:r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Теннесси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r w:rsidRPr="007D7AC0">
              <w:rPr>
                <w:rFonts w:ascii="Cambria" w:hAnsi="Cambria" w:cs="Times New Roman"/>
                <w:i/>
              </w:rPr>
              <w:t>(</w:t>
            </w:r>
            <w:r w:rsidRPr="007D7AC0">
              <w:rPr>
                <w:rFonts w:ascii="Cambria" w:hAnsi="Cambria" w:cs="Times New Roman"/>
                <w:i/>
                <w:color w:val="C00000"/>
              </w:rPr>
              <w:t xml:space="preserve">15 000 </w:t>
            </w:r>
            <w:proofErr w:type="spellStart"/>
            <w:r w:rsidRPr="007D7AC0">
              <w:rPr>
                <w:rFonts w:ascii="Cambria" w:hAnsi="Cambria" w:cs="Times New Roman"/>
                <w:i/>
              </w:rPr>
              <w:t>тонн</w:t>
            </w:r>
            <w:proofErr w:type="spellEnd"/>
            <w:r w:rsidRPr="007D7AC0">
              <w:rPr>
                <w:rFonts w:ascii="Cambria" w:hAnsi="Cambria" w:cs="Times New Roman"/>
                <w:i/>
              </w:rPr>
              <w:t>)</w:t>
            </w:r>
          </w:p>
        </w:tc>
      </w:tr>
      <w:tr w:rsidR="003270BD" w:rsidRPr="00F63BC2" w14:paraId="35D5752A" w14:textId="77777777" w:rsidTr="003270BD">
        <w:trPr>
          <w:jc w:val="center"/>
        </w:trPr>
        <w:tc>
          <w:tcPr>
            <w:tcW w:w="449" w:type="dxa"/>
            <w:vAlign w:val="center"/>
          </w:tcPr>
          <w:p w14:paraId="5FF931A1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9</w:t>
            </w:r>
          </w:p>
        </w:tc>
        <w:tc>
          <w:tcPr>
            <w:tcW w:w="2245" w:type="dxa"/>
            <w:vAlign w:val="center"/>
          </w:tcPr>
          <w:p w14:paraId="75F1C7B3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Hongyuan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Energy Technology Co., Ltd.</w:t>
            </w:r>
          </w:p>
        </w:tc>
        <w:tc>
          <w:tcPr>
            <w:tcW w:w="1417" w:type="dxa"/>
            <w:vAlign w:val="center"/>
          </w:tcPr>
          <w:p w14:paraId="5787128A" w14:textId="77777777" w:rsidR="003270BD" w:rsidRPr="00FD5D0B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73DF235A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60 000</w:t>
            </w:r>
          </w:p>
        </w:tc>
        <w:tc>
          <w:tcPr>
            <w:tcW w:w="7230" w:type="dxa"/>
            <w:vAlign w:val="center"/>
          </w:tcPr>
          <w:p w14:paraId="525C3120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Баотоу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а.о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.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Внутренняя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Монголия</w:t>
            </w:r>
            <w:proofErr w:type="spellEnd"/>
          </w:p>
        </w:tc>
      </w:tr>
      <w:tr w:rsidR="003270BD" w:rsidRPr="00FD5D0B" w14:paraId="7569EB6D" w14:textId="77777777" w:rsidTr="003270BD">
        <w:trPr>
          <w:jc w:val="center"/>
        </w:trPr>
        <w:tc>
          <w:tcPr>
            <w:tcW w:w="449" w:type="dxa"/>
            <w:vAlign w:val="center"/>
          </w:tcPr>
          <w:p w14:paraId="58FC8C3F" w14:textId="77777777" w:rsidR="003270BD" w:rsidRPr="001D56B3" w:rsidRDefault="003270BD" w:rsidP="00F477F0">
            <w:pPr>
              <w:ind w:left="-101" w:right="-103"/>
              <w:jc w:val="center"/>
              <w:rPr>
                <w:rFonts w:ascii="Cambria" w:hAnsi="Cambria" w:cs="Times New Roman"/>
                <w:b/>
                <w:bCs/>
                <w:color w:val="C00000"/>
              </w:rPr>
            </w:pPr>
            <w:r w:rsidRPr="001D56B3">
              <w:rPr>
                <w:rFonts w:ascii="Cambria" w:hAnsi="Cambria" w:cs="Times New Roman"/>
                <w:b/>
                <w:bCs/>
                <w:color w:val="C00000"/>
              </w:rPr>
              <w:t>10</w:t>
            </w:r>
          </w:p>
        </w:tc>
        <w:tc>
          <w:tcPr>
            <w:tcW w:w="2245" w:type="dxa"/>
            <w:vAlign w:val="center"/>
          </w:tcPr>
          <w:p w14:paraId="6B9D2B5E" w14:textId="77777777" w:rsidR="003270BD" w:rsidRPr="007D7AC0" w:rsidRDefault="003270BD" w:rsidP="00F477F0">
            <w:pPr>
              <w:pStyle w:val="ae"/>
              <w:ind w:left="-101"/>
              <w:rPr>
                <w:rFonts w:ascii="Cambria" w:hAnsi="Cambria" w:cs="Times New Roman"/>
                <w:color w:val="215868" w:themeColor="accent5" w:themeShade="80"/>
              </w:rPr>
            </w:pPr>
            <w:r w:rsidRPr="007D7AC0">
              <w:rPr>
                <w:rFonts w:ascii="Cambria" w:hAnsi="Cambria" w:cs="Times New Roman"/>
                <w:color w:val="215868" w:themeColor="accent5" w:themeShade="80"/>
              </w:rPr>
              <w:t>Xinjiang Goens Energy Technology Co., Ltd.</w:t>
            </w:r>
          </w:p>
        </w:tc>
        <w:tc>
          <w:tcPr>
            <w:tcW w:w="1417" w:type="dxa"/>
            <w:vAlign w:val="center"/>
          </w:tcPr>
          <w:p w14:paraId="0795B73A" w14:textId="77777777" w:rsidR="003270BD" w:rsidRPr="00FD5D0B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Китай</w:t>
            </w:r>
            <w:proofErr w:type="spellEnd"/>
          </w:p>
        </w:tc>
        <w:tc>
          <w:tcPr>
            <w:tcW w:w="3969" w:type="dxa"/>
            <w:vAlign w:val="center"/>
          </w:tcPr>
          <w:p w14:paraId="15A2EC23" w14:textId="77777777" w:rsidR="003270BD" w:rsidRPr="007D7AC0" w:rsidRDefault="003270BD" w:rsidP="00F477F0">
            <w:pPr>
              <w:pStyle w:val="ae"/>
              <w:ind w:left="-101"/>
              <w:jc w:val="center"/>
              <w:rPr>
                <w:rFonts w:ascii="Cambria" w:hAnsi="Cambria" w:cs="Times New Roman"/>
                <w:color w:val="C00000"/>
              </w:rPr>
            </w:pPr>
            <w:r w:rsidRPr="007D7AC0">
              <w:rPr>
                <w:rFonts w:ascii="Cambria" w:hAnsi="Cambria" w:cs="Times New Roman"/>
                <w:color w:val="C00000"/>
              </w:rPr>
              <w:t>65 000</w:t>
            </w:r>
          </w:p>
        </w:tc>
        <w:tc>
          <w:tcPr>
            <w:tcW w:w="7230" w:type="dxa"/>
            <w:vAlign w:val="center"/>
          </w:tcPr>
          <w:p w14:paraId="2649B9CE" w14:textId="77777777" w:rsidR="003270BD" w:rsidRPr="00FD5D0B" w:rsidRDefault="003270BD" w:rsidP="00F477F0">
            <w:pPr>
              <w:pStyle w:val="ae"/>
              <w:ind w:left="0" w:right="39"/>
              <w:jc w:val="both"/>
              <w:rPr>
                <w:rFonts w:ascii="Cambria" w:hAnsi="Cambria" w:cs="Times New Roman"/>
              </w:rPr>
            </w:pP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Северный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индустриальный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парк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Хуншацюань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FD5D0B">
              <w:rPr>
                <w:rFonts w:ascii="Cambria" w:hAnsi="Cambria" w:cs="Times New Roman"/>
              </w:rPr>
              <w:t>зона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экономического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и </w:t>
            </w:r>
            <w:proofErr w:type="spellStart"/>
            <w:r w:rsidRPr="00FD5D0B">
              <w:rPr>
                <w:rFonts w:ascii="Cambria" w:hAnsi="Cambria" w:cs="Times New Roman"/>
              </w:rPr>
              <w:t>технологического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развития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Чжундун</w:t>
            </w:r>
            <w:r w:rsidRPr="00FD5D0B">
              <w:rPr>
                <w:rFonts w:ascii="Cambria" w:hAnsi="Cambria" w:cs="Times New Roman"/>
              </w:rPr>
              <w:t xml:space="preserve">, </w:t>
            </w:r>
            <w:proofErr w:type="spellStart"/>
            <w:r w:rsidRPr="007D7AC0">
              <w:rPr>
                <w:rFonts w:ascii="Cambria" w:hAnsi="Cambria" w:cs="Times New Roman"/>
                <w:color w:val="215868" w:themeColor="accent5" w:themeShade="80"/>
              </w:rPr>
              <w:t>Синьцзян</w:t>
            </w:r>
            <w:r w:rsidRPr="00FD5D0B">
              <w:rPr>
                <w:rFonts w:ascii="Cambria" w:hAnsi="Cambria" w:cs="Times New Roman"/>
              </w:rPr>
              <w:t>-</w:t>
            </w:r>
            <w:r w:rsidRPr="007D7AC0">
              <w:rPr>
                <w:rFonts w:ascii="Cambria" w:hAnsi="Cambria" w:cs="Times New Roman"/>
                <w:color w:val="215868" w:themeColor="accent5" w:themeShade="80"/>
              </w:rPr>
              <w:t>Уйгурский</w:t>
            </w:r>
            <w:proofErr w:type="spellEnd"/>
            <w:r w:rsidRPr="007D7AC0">
              <w:rPr>
                <w:rFonts w:ascii="Cambria" w:hAnsi="Cambria" w:cs="Times New Roman"/>
                <w:color w:val="215868" w:themeColor="accent5" w:themeShade="80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автономный</w:t>
            </w:r>
            <w:proofErr w:type="spellEnd"/>
            <w:r w:rsidRPr="00FD5D0B">
              <w:rPr>
                <w:rFonts w:ascii="Cambria" w:hAnsi="Cambria" w:cs="Times New Roman"/>
              </w:rPr>
              <w:t xml:space="preserve"> </w:t>
            </w:r>
            <w:proofErr w:type="spellStart"/>
            <w:r w:rsidRPr="00FD5D0B">
              <w:rPr>
                <w:rFonts w:ascii="Cambria" w:hAnsi="Cambria" w:cs="Times New Roman"/>
              </w:rPr>
              <w:t>район</w:t>
            </w:r>
            <w:proofErr w:type="spellEnd"/>
          </w:p>
        </w:tc>
      </w:tr>
    </w:tbl>
    <w:p w14:paraId="7B799B65" w14:textId="77777777" w:rsidR="003270BD" w:rsidRDefault="003270BD" w:rsidP="003270BD"/>
    <w:p w14:paraId="67CBD8BB" w14:textId="77777777" w:rsidR="003270BD" w:rsidRPr="003270BD" w:rsidRDefault="003270BD">
      <w:pPr>
        <w:rPr>
          <w:rFonts w:cstheme="minorHAnsi"/>
          <w:lang w:val="uz-Cyrl-UZ"/>
        </w:rPr>
      </w:pPr>
    </w:p>
    <w:sectPr w:rsidR="003270BD" w:rsidRPr="003270BD" w:rsidSect="003270BD">
      <w:pgSz w:w="16838" w:h="11906" w:orient="landscape"/>
      <w:pgMar w:top="1135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9672" w14:textId="77777777" w:rsidR="00745BAB" w:rsidRDefault="00745BAB" w:rsidP="00BC5719">
      <w:pPr>
        <w:spacing w:after="0" w:line="240" w:lineRule="auto"/>
      </w:pPr>
      <w:r>
        <w:separator/>
      </w:r>
    </w:p>
  </w:endnote>
  <w:endnote w:type="continuationSeparator" w:id="0">
    <w:p w14:paraId="0EC532D7" w14:textId="77777777" w:rsidR="00745BAB" w:rsidRDefault="00745BAB" w:rsidP="00BC5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57261" w14:textId="77777777" w:rsidR="00745BAB" w:rsidRDefault="00745BAB" w:rsidP="00BC5719">
      <w:pPr>
        <w:spacing w:after="0" w:line="240" w:lineRule="auto"/>
      </w:pPr>
      <w:r>
        <w:separator/>
      </w:r>
    </w:p>
  </w:footnote>
  <w:footnote w:type="continuationSeparator" w:id="0">
    <w:p w14:paraId="06200CBB" w14:textId="77777777" w:rsidR="00745BAB" w:rsidRDefault="00745BAB" w:rsidP="00BC5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0072453"/>
      <w:docPartObj>
        <w:docPartGallery w:val="Page Numbers (Top of Page)"/>
        <w:docPartUnique/>
      </w:docPartObj>
    </w:sdtPr>
    <w:sdtEndPr>
      <w:rPr>
        <w:color w:val="C00000"/>
      </w:rPr>
    </w:sdtEndPr>
    <w:sdtContent>
      <w:p w14:paraId="744B4D79" w14:textId="2B61E893" w:rsidR="003270BD" w:rsidRDefault="00EB5BF4">
        <w:pPr>
          <w:pStyle w:val="a5"/>
          <w:jc w:val="center"/>
          <w:rPr>
            <w:color w:val="C00000"/>
            <w:lang w:val="uz-Cyrl-UZ"/>
          </w:rPr>
        </w:pPr>
        <w:r w:rsidRPr="00BC5719">
          <w:rPr>
            <w:color w:val="C00000"/>
          </w:rPr>
          <w:fldChar w:fldCharType="begin"/>
        </w:r>
        <w:r w:rsidRPr="00BC5719">
          <w:rPr>
            <w:color w:val="C00000"/>
          </w:rPr>
          <w:instrText>PAGE   \* MERGEFORMAT</w:instrText>
        </w:r>
        <w:r w:rsidRPr="00BC5719">
          <w:rPr>
            <w:color w:val="C00000"/>
          </w:rPr>
          <w:fldChar w:fldCharType="separate"/>
        </w:r>
        <w:r w:rsidR="001300A2" w:rsidRPr="001300A2">
          <w:rPr>
            <w:noProof/>
            <w:color w:val="C00000"/>
            <w:lang w:val="ru-RU"/>
          </w:rPr>
          <w:t>6</w:t>
        </w:r>
        <w:r w:rsidRPr="00BC5719">
          <w:rPr>
            <w:color w:val="C00000"/>
          </w:rPr>
          <w:fldChar w:fldCharType="end"/>
        </w:r>
      </w:p>
    </w:sdtContent>
  </w:sdt>
  <w:p w14:paraId="18AF42E0" w14:textId="77777777" w:rsidR="00EB5BF4" w:rsidRDefault="00EB5BF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C64D4"/>
    <w:multiLevelType w:val="multilevel"/>
    <w:tmpl w:val="E83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953C3"/>
    <w:multiLevelType w:val="hybridMultilevel"/>
    <w:tmpl w:val="0FEC3056"/>
    <w:lvl w:ilvl="0" w:tplc="BC70A8D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A1F4C"/>
    <w:multiLevelType w:val="multilevel"/>
    <w:tmpl w:val="9C0E6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401E89"/>
    <w:multiLevelType w:val="multilevel"/>
    <w:tmpl w:val="3ABA4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C04FA"/>
    <w:multiLevelType w:val="hybridMultilevel"/>
    <w:tmpl w:val="1E5E5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F5BA4"/>
    <w:multiLevelType w:val="multilevel"/>
    <w:tmpl w:val="FEDA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47C9F"/>
    <w:multiLevelType w:val="hybridMultilevel"/>
    <w:tmpl w:val="1E5E5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F0005"/>
    <w:multiLevelType w:val="multilevel"/>
    <w:tmpl w:val="B882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D6051"/>
    <w:multiLevelType w:val="multilevel"/>
    <w:tmpl w:val="A8D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8554F"/>
    <w:multiLevelType w:val="hybridMultilevel"/>
    <w:tmpl w:val="FB8CB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604C98"/>
    <w:multiLevelType w:val="multilevel"/>
    <w:tmpl w:val="75B8A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9422">
    <w:abstractNumId w:val="8"/>
  </w:num>
  <w:num w:numId="2" w16cid:durableId="375549943">
    <w:abstractNumId w:val="6"/>
  </w:num>
  <w:num w:numId="3" w16cid:durableId="1450932521">
    <w:abstractNumId w:val="5"/>
  </w:num>
  <w:num w:numId="4" w16cid:durableId="2029141435">
    <w:abstractNumId w:val="4"/>
  </w:num>
  <w:num w:numId="5" w16cid:durableId="601455332">
    <w:abstractNumId w:val="7"/>
  </w:num>
  <w:num w:numId="6" w16cid:durableId="103113675">
    <w:abstractNumId w:val="3"/>
  </w:num>
  <w:num w:numId="7" w16cid:durableId="1349522759">
    <w:abstractNumId w:val="2"/>
  </w:num>
  <w:num w:numId="8" w16cid:durableId="918709280">
    <w:abstractNumId w:val="1"/>
  </w:num>
  <w:num w:numId="9" w16cid:durableId="1153641940">
    <w:abstractNumId w:val="0"/>
  </w:num>
  <w:num w:numId="10" w16cid:durableId="1220215239">
    <w:abstractNumId w:val="9"/>
  </w:num>
  <w:num w:numId="11" w16cid:durableId="1421020884">
    <w:abstractNumId w:val="16"/>
  </w:num>
  <w:num w:numId="12" w16cid:durableId="357510060">
    <w:abstractNumId w:val="11"/>
  </w:num>
  <w:num w:numId="13" w16cid:durableId="1474566067">
    <w:abstractNumId w:val="19"/>
  </w:num>
  <w:num w:numId="14" w16cid:durableId="847527562">
    <w:abstractNumId w:val="14"/>
  </w:num>
  <w:num w:numId="15" w16cid:durableId="2135320654">
    <w:abstractNumId w:val="17"/>
  </w:num>
  <w:num w:numId="16" w16cid:durableId="1567838002">
    <w:abstractNumId w:val="12"/>
  </w:num>
  <w:num w:numId="17" w16cid:durableId="1150563835">
    <w:abstractNumId w:val="18"/>
  </w:num>
  <w:num w:numId="18" w16cid:durableId="681978318">
    <w:abstractNumId w:val="13"/>
  </w:num>
  <w:num w:numId="19" w16cid:durableId="237445348">
    <w:abstractNumId w:val="15"/>
  </w:num>
  <w:num w:numId="20" w16cid:durableId="1847481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1EF4"/>
    <w:rsid w:val="00027747"/>
    <w:rsid w:val="00034616"/>
    <w:rsid w:val="000405F8"/>
    <w:rsid w:val="00046213"/>
    <w:rsid w:val="0006063C"/>
    <w:rsid w:val="000664A9"/>
    <w:rsid w:val="000A6A40"/>
    <w:rsid w:val="000C70DE"/>
    <w:rsid w:val="000F727C"/>
    <w:rsid w:val="00114EF9"/>
    <w:rsid w:val="001164EF"/>
    <w:rsid w:val="00123C4F"/>
    <w:rsid w:val="001300A2"/>
    <w:rsid w:val="001363EC"/>
    <w:rsid w:val="0015074B"/>
    <w:rsid w:val="00154CD9"/>
    <w:rsid w:val="00177C6E"/>
    <w:rsid w:val="0018266A"/>
    <w:rsid w:val="001B1657"/>
    <w:rsid w:val="001F4284"/>
    <w:rsid w:val="002020A3"/>
    <w:rsid w:val="00203E28"/>
    <w:rsid w:val="00204EF1"/>
    <w:rsid w:val="0023444A"/>
    <w:rsid w:val="002349B9"/>
    <w:rsid w:val="0024019E"/>
    <w:rsid w:val="00245E26"/>
    <w:rsid w:val="00251508"/>
    <w:rsid w:val="002522B0"/>
    <w:rsid w:val="00262DA1"/>
    <w:rsid w:val="0027182F"/>
    <w:rsid w:val="00276DD4"/>
    <w:rsid w:val="0029639D"/>
    <w:rsid w:val="00297708"/>
    <w:rsid w:val="002A191D"/>
    <w:rsid w:val="002B0A57"/>
    <w:rsid w:val="002B4013"/>
    <w:rsid w:val="002C7FA9"/>
    <w:rsid w:val="002D0CBD"/>
    <w:rsid w:val="002D526C"/>
    <w:rsid w:val="002D72E0"/>
    <w:rsid w:val="00301474"/>
    <w:rsid w:val="00302466"/>
    <w:rsid w:val="00310F2D"/>
    <w:rsid w:val="003229A0"/>
    <w:rsid w:val="00326F90"/>
    <w:rsid w:val="003270BD"/>
    <w:rsid w:val="00353D94"/>
    <w:rsid w:val="00360611"/>
    <w:rsid w:val="0036537D"/>
    <w:rsid w:val="00367DA0"/>
    <w:rsid w:val="00374191"/>
    <w:rsid w:val="003853DB"/>
    <w:rsid w:val="00387566"/>
    <w:rsid w:val="00390097"/>
    <w:rsid w:val="0039457C"/>
    <w:rsid w:val="00397B3A"/>
    <w:rsid w:val="003C3E53"/>
    <w:rsid w:val="003D3136"/>
    <w:rsid w:val="003E737E"/>
    <w:rsid w:val="00404FA1"/>
    <w:rsid w:val="00413B05"/>
    <w:rsid w:val="00430ABE"/>
    <w:rsid w:val="00436130"/>
    <w:rsid w:val="00436B77"/>
    <w:rsid w:val="00473589"/>
    <w:rsid w:val="004815EB"/>
    <w:rsid w:val="004A7974"/>
    <w:rsid w:val="004A7C27"/>
    <w:rsid w:val="004B67E4"/>
    <w:rsid w:val="004E3D2B"/>
    <w:rsid w:val="005035A3"/>
    <w:rsid w:val="00512B5B"/>
    <w:rsid w:val="00515028"/>
    <w:rsid w:val="005167D8"/>
    <w:rsid w:val="0052231F"/>
    <w:rsid w:val="0055186C"/>
    <w:rsid w:val="005A326D"/>
    <w:rsid w:val="005B6253"/>
    <w:rsid w:val="005C30E7"/>
    <w:rsid w:val="005D4BAD"/>
    <w:rsid w:val="005E4B94"/>
    <w:rsid w:val="005F1A31"/>
    <w:rsid w:val="006158D3"/>
    <w:rsid w:val="00637153"/>
    <w:rsid w:val="006377B9"/>
    <w:rsid w:val="00667837"/>
    <w:rsid w:val="00684235"/>
    <w:rsid w:val="00685236"/>
    <w:rsid w:val="00695662"/>
    <w:rsid w:val="006966E5"/>
    <w:rsid w:val="006A4779"/>
    <w:rsid w:val="006D30FA"/>
    <w:rsid w:val="006D345A"/>
    <w:rsid w:val="007115B6"/>
    <w:rsid w:val="00730296"/>
    <w:rsid w:val="007305D4"/>
    <w:rsid w:val="007336ED"/>
    <w:rsid w:val="00743255"/>
    <w:rsid w:val="00745BAB"/>
    <w:rsid w:val="00754BC6"/>
    <w:rsid w:val="00761904"/>
    <w:rsid w:val="00762782"/>
    <w:rsid w:val="007A175D"/>
    <w:rsid w:val="007A7D85"/>
    <w:rsid w:val="007B2F62"/>
    <w:rsid w:val="007D20A2"/>
    <w:rsid w:val="00813C07"/>
    <w:rsid w:val="00830C63"/>
    <w:rsid w:val="00852468"/>
    <w:rsid w:val="0087011E"/>
    <w:rsid w:val="00881193"/>
    <w:rsid w:val="00897E73"/>
    <w:rsid w:val="008B509F"/>
    <w:rsid w:val="008D0039"/>
    <w:rsid w:val="008D42C7"/>
    <w:rsid w:val="008E324D"/>
    <w:rsid w:val="008F7927"/>
    <w:rsid w:val="00930E7E"/>
    <w:rsid w:val="00931946"/>
    <w:rsid w:val="00941FD6"/>
    <w:rsid w:val="0095000A"/>
    <w:rsid w:val="00950790"/>
    <w:rsid w:val="00975525"/>
    <w:rsid w:val="009C67EF"/>
    <w:rsid w:val="009D0CE9"/>
    <w:rsid w:val="009E7199"/>
    <w:rsid w:val="009F19E1"/>
    <w:rsid w:val="00A0230C"/>
    <w:rsid w:val="00A07D49"/>
    <w:rsid w:val="00A16788"/>
    <w:rsid w:val="00A30565"/>
    <w:rsid w:val="00A32D5E"/>
    <w:rsid w:val="00A43BBB"/>
    <w:rsid w:val="00A76D82"/>
    <w:rsid w:val="00AA1D8D"/>
    <w:rsid w:val="00AC2481"/>
    <w:rsid w:val="00AD1C5D"/>
    <w:rsid w:val="00B012BA"/>
    <w:rsid w:val="00B155AD"/>
    <w:rsid w:val="00B335B0"/>
    <w:rsid w:val="00B47730"/>
    <w:rsid w:val="00B817CB"/>
    <w:rsid w:val="00B93328"/>
    <w:rsid w:val="00B93658"/>
    <w:rsid w:val="00B96240"/>
    <w:rsid w:val="00BB40DD"/>
    <w:rsid w:val="00BB56D7"/>
    <w:rsid w:val="00BC5719"/>
    <w:rsid w:val="00C0282F"/>
    <w:rsid w:val="00C25AC2"/>
    <w:rsid w:val="00C31ABD"/>
    <w:rsid w:val="00C331FA"/>
    <w:rsid w:val="00C358DD"/>
    <w:rsid w:val="00C65AF1"/>
    <w:rsid w:val="00CA16E1"/>
    <w:rsid w:val="00CB0664"/>
    <w:rsid w:val="00CC4DDD"/>
    <w:rsid w:val="00CD1C70"/>
    <w:rsid w:val="00D069D7"/>
    <w:rsid w:val="00D13ED3"/>
    <w:rsid w:val="00D30800"/>
    <w:rsid w:val="00D75F7E"/>
    <w:rsid w:val="00DA515D"/>
    <w:rsid w:val="00DA65D4"/>
    <w:rsid w:val="00DB08E4"/>
    <w:rsid w:val="00DB4D76"/>
    <w:rsid w:val="00DC5129"/>
    <w:rsid w:val="00DF4784"/>
    <w:rsid w:val="00E10B1C"/>
    <w:rsid w:val="00E13B53"/>
    <w:rsid w:val="00E30B13"/>
    <w:rsid w:val="00EA6961"/>
    <w:rsid w:val="00EA7BE4"/>
    <w:rsid w:val="00EB5BF4"/>
    <w:rsid w:val="00ED173E"/>
    <w:rsid w:val="00EE2184"/>
    <w:rsid w:val="00EE3C14"/>
    <w:rsid w:val="00F011F3"/>
    <w:rsid w:val="00F36198"/>
    <w:rsid w:val="00F41FA8"/>
    <w:rsid w:val="00F454BF"/>
    <w:rsid w:val="00F82CD0"/>
    <w:rsid w:val="00F849C7"/>
    <w:rsid w:val="00FB2D50"/>
    <w:rsid w:val="00FB3897"/>
    <w:rsid w:val="00FB40A8"/>
    <w:rsid w:val="00FC67FC"/>
    <w:rsid w:val="00FC693F"/>
    <w:rsid w:val="00FD7C45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D2F7A7"/>
  <w14:defaultImageDpi w14:val="300"/>
  <w15:docId w15:val="{0445D6B7-4F0E-4806-8670-1CD71F0A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C30E7"/>
    <w:rPr>
      <w:color w:val="0000FF" w:themeColor="hyperlink"/>
      <w:u w:val="single"/>
    </w:rPr>
  </w:style>
  <w:style w:type="character" w:styleId="aff9">
    <w:name w:val="annotation reference"/>
    <w:basedOn w:val="a2"/>
    <w:uiPriority w:val="99"/>
    <w:semiHidden/>
    <w:unhideWhenUsed/>
    <w:rsid w:val="003D3136"/>
    <w:rPr>
      <w:sz w:val="16"/>
      <w:szCs w:val="16"/>
    </w:rPr>
  </w:style>
  <w:style w:type="paragraph" w:styleId="affa">
    <w:name w:val="annotation text"/>
    <w:basedOn w:val="a1"/>
    <w:link w:val="affb"/>
    <w:uiPriority w:val="99"/>
    <w:semiHidden/>
    <w:unhideWhenUsed/>
    <w:rsid w:val="003D3136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2"/>
    <w:link w:val="affa"/>
    <w:uiPriority w:val="99"/>
    <w:semiHidden/>
    <w:rsid w:val="003D3136"/>
    <w:rPr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3D3136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3D3136"/>
    <w:rPr>
      <w:b/>
      <w:bCs/>
      <w:sz w:val="20"/>
      <w:szCs w:val="20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24019E"/>
    <w:rPr>
      <w:color w:val="605E5C"/>
      <w:shd w:val="clear" w:color="auto" w:fill="E1DFDD"/>
    </w:rPr>
  </w:style>
  <w:style w:type="paragraph" w:styleId="affe">
    <w:name w:val="Balloon Text"/>
    <w:basedOn w:val="a1"/>
    <w:link w:val="afff"/>
    <w:uiPriority w:val="99"/>
    <w:semiHidden/>
    <w:unhideWhenUsed/>
    <w:rsid w:val="000C7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C70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ilium.europa.eu/en/policies/eu-chips-industry/" TargetMode="External"/><Relationship Id="rId13" Type="http://schemas.openxmlformats.org/officeDocument/2006/relationships/hyperlink" Target="https://www.imf.org/-/media/Files/Publications/Selected-Issues-Papers/2025/English/SIPEA2025014.ash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nversia.ru/publication/yuzhnaya-koreya-vydelit-23-mlrd-na-podderzhku-poluprovodnikovoi-otrasli-na-fone-tarifnoi-ugrozy-ssha-15207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terfax.ru/world/96251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ernreuter.com/polysilicon/manufacturers" TargetMode="External"/><Relationship Id="rId10" Type="http://schemas.openxmlformats.org/officeDocument/2006/relationships/hyperlink" Target="https://commission.europa.eu/strategy-and-policy/eu-budget/motion/focus/eu-budget-bolsters-europes-technological-leadership-european-chips-act_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HIPS_and_Science_Ac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E2CE7C-35AE-4E8F-AA5D-FD213544D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5507</Words>
  <Characters>31392</Characters>
  <Application>Microsoft Office Word</Application>
  <DocSecurity>0</DocSecurity>
  <Lines>261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Islom Ismoilov</cp:lastModifiedBy>
  <cp:revision>3</cp:revision>
  <dcterms:created xsi:type="dcterms:W3CDTF">2026-03-24T08:49:00Z</dcterms:created>
  <dcterms:modified xsi:type="dcterms:W3CDTF">2026-03-24T08:56:00Z</dcterms:modified>
  <cp:category/>
</cp:coreProperties>
</file>