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id w:val="1289240971"/>
        <w:docPartObj>
          <w:docPartGallery w:val="Cover Pages"/>
          <w:docPartUnique/>
        </w:docPartObj>
      </w:sdtPr>
      <w:sdtEndPr/>
      <w:sdtContent>
        <w:p w14:paraId="4FFDD7DB" w14:textId="77777777" w:rsidR="00FD65CA" w:rsidRDefault="000A5DE3" w:rsidP="00F06A04">
          <w:pPr>
            <w:spacing w:after="83"/>
          </w:pPr>
          <w:r>
            <w:rPr>
              <w:noProof/>
              <w:lang w:eastAsia="en-ZA"/>
            </w:rPr>
            <w:drawing>
              <wp:anchor distT="0" distB="0" distL="114300" distR="114300" simplePos="0" relativeHeight="251661312" behindDoc="1" locked="0" layoutInCell="1" allowOverlap="1" wp14:anchorId="21B87EB1" wp14:editId="1E3670CA">
                <wp:simplePos x="0" y="0"/>
                <wp:positionH relativeFrom="margin">
                  <wp:align>center</wp:align>
                </wp:positionH>
                <wp:positionV relativeFrom="paragraph">
                  <wp:posOffset>1966683</wp:posOffset>
                </wp:positionV>
                <wp:extent cx="4647565" cy="2563495"/>
                <wp:effectExtent l="0" t="0" r="635" b="8255"/>
                <wp:wrapTight wrapText="bothSides">
                  <wp:wrapPolygon edited="0">
                    <wp:start x="0" y="0"/>
                    <wp:lineTo x="0" y="21509"/>
                    <wp:lineTo x="21514" y="21509"/>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stainable_transport[1].jpg"/>
                        <pic:cNvPicPr/>
                      </pic:nvPicPr>
                      <pic:blipFill>
                        <a:blip r:embed="rId8">
                          <a:extLst>
                            <a:ext uri="{28A0092B-C50C-407E-A947-70E740481C1C}">
                              <a14:useLocalDpi xmlns:a14="http://schemas.microsoft.com/office/drawing/2010/main" val="0"/>
                            </a:ext>
                          </a:extLst>
                        </a:blip>
                        <a:stretch>
                          <a:fillRect/>
                        </a:stretch>
                      </pic:blipFill>
                      <pic:spPr>
                        <a:xfrm>
                          <a:off x="0" y="0"/>
                          <a:ext cx="4647565" cy="2563495"/>
                        </a:xfrm>
                        <a:prstGeom prst="rect">
                          <a:avLst/>
                        </a:prstGeom>
                      </pic:spPr>
                    </pic:pic>
                  </a:graphicData>
                </a:graphic>
                <wp14:sizeRelH relativeFrom="margin">
                  <wp14:pctWidth>0</wp14:pctWidth>
                </wp14:sizeRelH>
                <wp14:sizeRelV relativeFrom="margin">
                  <wp14:pctHeight>0</wp14:pctHeight>
                </wp14:sizeRelV>
              </wp:anchor>
            </w:drawing>
          </w:r>
          <w:r w:rsidR="00FD65CA">
            <w:rPr>
              <w:noProof/>
              <w:color w:val="FFFFFF" w:themeColor="background1"/>
              <w:lang w:eastAsia="en-ZA"/>
            </w:rPr>
            <mc:AlternateContent>
              <mc:Choice Requires="wpg">
                <w:drawing>
                  <wp:anchor distT="0" distB="0" distL="114300" distR="114300" simplePos="0" relativeHeight="251659264" behindDoc="0" locked="0" layoutInCell="1" allowOverlap="1" wp14:anchorId="3DE114E9" wp14:editId="5671D5CA">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color w:val="000000" w:themeColor="text1"/>
                                      <w:sz w:val="36"/>
                                      <w:szCs w:val="36"/>
                                      <w:u w:val="single"/>
                                      <w:lang w:val="en-ZA"/>
                                    </w:rPr>
                                    <w:alias w:val="Title"/>
                                    <w:tag w:val=""/>
                                    <w:id w:val="-385260840"/>
                                    <w:dataBinding w:prefixMappings="xmlns:ns0='http://purl.org/dc/elements/1.1/' xmlns:ns1='http://schemas.openxmlformats.org/package/2006/metadata/core-properties' " w:xpath="/ns1:coreProperties[1]/ns0:title[1]" w:storeItemID="{6C3C8BC8-F283-45AE-878A-BAB7291924A1}"/>
                                    <w:text/>
                                  </w:sdtPr>
                                  <w:sdtEndPr/>
                                  <w:sdtContent>
                                    <w:p w14:paraId="0C84AF09" w14:textId="77777777" w:rsidR="00323C91" w:rsidRPr="000A5DE3" w:rsidRDefault="00323C91" w:rsidP="00F06A04">
                                      <w:pPr>
                                        <w:pStyle w:val="NoSpacing"/>
                                        <w:spacing w:after="62"/>
                                        <w:jc w:val="center"/>
                                        <w:rPr>
                                          <w:rFonts w:asciiTheme="majorHAnsi" w:eastAsiaTheme="majorEastAsia" w:hAnsiTheme="majorHAnsi" w:cstheme="majorBidi"/>
                                          <w:color w:val="000000" w:themeColor="text1"/>
                                          <w:sz w:val="36"/>
                                          <w:szCs w:val="36"/>
                                          <w:u w:val="single"/>
                                        </w:rPr>
                                      </w:pPr>
                                      <w:r w:rsidRPr="000A5DE3">
                                        <w:rPr>
                                          <w:rFonts w:eastAsiaTheme="minorHAnsi"/>
                                          <w:color w:val="000000" w:themeColor="text1"/>
                                          <w:sz w:val="36"/>
                                          <w:szCs w:val="36"/>
                                          <w:u w:val="single"/>
                                          <w:lang w:val="en-ZA"/>
                                        </w:rPr>
                                        <w:t>CREATING AWARENESS OF GREEN JOBS TO CONTRIBUTE TO ENVIRONMENTAL                      SUSTAINABILITY.</w:t>
                                      </w:r>
                                    </w:p>
                                  </w:sdtContent>
                                </w:sdt>
                                <w:sdt>
                                  <w:sdtPr>
                                    <w:rPr>
                                      <w:color w:val="000000" w:themeColor="text1"/>
                                      <w:sz w:val="28"/>
                                      <w:szCs w:val="28"/>
                                    </w:rPr>
                                    <w:alias w:val="Subtitle"/>
                                    <w:tag w:val=""/>
                                    <w:id w:val="1033156703"/>
                                    <w:dataBinding w:prefixMappings="xmlns:ns0='http://purl.org/dc/elements/1.1/' xmlns:ns1='http://schemas.openxmlformats.org/package/2006/metadata/core-properties' " w:xpath="/ns1:coreProperties[1]/ns0:subject[1]" w:storeItemID="{6C3C8BC8-F283-45AE-878A-BAB7291924A1}"/>
                                    <w:text/>
                                  </w:sdtPr>
                                  <w:sdtEndPr/>
                                  <w:sdtContent>
                                    <w:p w14:paraId="593B988D" w14:textId="77777777" w:rsidR="00323C91" w:rsidRPr="000A5DE3" w:rsidRDefault="00323C91">
                                      <w:pPr>
                                        <w:pStyle w:val="NoSpacing"/>
                                        <w:rPr>
                                          <w:color w:val="44546A" w:themeColor="text2"/>
                                          <w:sz w:val="28"/>
                                          <w:szCs w:val="28"/>
                                        </w:rPr>
                                      </w:pPr>
                                      <w:r w:rsidRPr="000A5DE3">
                                        <w:rPr>
                                          <w:color w:val="000000" w:themeColor="text1"/>
                                          <w:sz w:val="28"/>
                                          <w:szCs w:val="28"/>
                                          <w:lang w:val="en-ZA"/>
                                        </w:rPr>
                                        <w:t>Sustainable Transportation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32"/>
                                      <w:szCs w:val="32"/>
                                    </w:rPr>
                                    <w:alias w:val="Author"/>
                                    <w:tag w:val=""/>
                                    <w:id w:val="1891698174"/>
                                    <w:dataBinding w:prefixMappings="xmlns:ns0='http://purl.org/dc/elements/1.1/' xmlns:ns1='http://schemas.openxmlformats.org/package/2006/metadata/core-properties' " w:xpath="/ns1:coreProperties[1]/ns0:creator[1]" w:storeItemID="{6C3C8BC8-F283-45AE-878A-BAB7291924A1}"/>
                                    <w:text/>
                                  </w:sdtPr>
                                  <w:sdtEndPr/>
                                  <w:sdtContent>
                                    <w:p w14:paraId="7AAE4755" w14:textId="77777777" w:rsidR="00323C91" w:rsidRPr="000A5DE3" w:rsidRDefault="00323C91">
                                      <w:pPr>
                                        <w:pStyle w:val="NoSpacing"/>
                                        <w:rPr>
                                          <w:color w:val="44546A" w:themeColor="text2"/>
                                          <w:sz w:val="32"/>
                                          <w:szCs w:val="32"/>
                                        </w:rPr>
                                      </w:pPr>
                                      <w:r w:rsidRPr="000A5DE3">
                                        <w:rPr>
                                          <w:color w:val="000000" w:themeColor="text1"/>
                                          <w:sz w:val="32"/>
                                          <w:szCs w:val="32"/>
                                          <w:lang w:val="en-ZA"/>
                                        </w:rPr>
                                        <w:t xml:space="preserve">Twite </w:t>
                                      </w:r>
                                      <w:proofErr w:type="spellStart"/>
                                      <w:r w:rsidRPr="000A5DE3">
                                        <w:rPr>
                                          <w:color w:val="000000" w:themeColor="text1"/>
                                          <w:sz w:val="32"/>
                                          <w:szCs w:val="32"/>
                                          <w:lang w:val="en-ZA"/>
                                        </w:rPr>
                                        <w:t>Shukrani</w:t>
                                      </w:r>
                                      <w:proofErr w:type="spellEnd"/>
                                      <w:r w:rsidRPr="000A5DE3">
                                        <w:rPr>
                                          <w:color w:val="000000" w:themeColor="text1"/>
                                          <w:sz w:val="32"/>
                                          <w:szCs w:val="32"/>
                                          <w:lang w:val="en-ZA"/>
                                        </w:rPr>
                                        <w:t xml:space="preserve"> Monga</w:t>
                                      </w:r>
                                    </w:p>
                                  </w:sdtContent>
                                </w:sdt>
                                <w:p w14:paraId="0AF37EDE" w14:textId="77777777" w:rsidR="00323C91" w:rsidRDefault="0045036F">
                                  <w:pPr>
                                    <w:pStyle w:val="NoSpacing"/>
                                    <w:rPr>
                                      <w:color w:val="FFFFFF" w:themeColor="background1"/>
                                      <w:sz w:val="18"/>
                                      <w:szCs w:val="18"/>
                                    </w:rPr>
                                  </w:pPr>
                                  <w:sdt>
                                    <w:sdtPr>
                                      <w:rPr>
                                        <w:caps/>
                                        <w:color w:val="FFFFFF" w:themeColor="background1"/>
                                        <w:sz w:val="18"/>
                                        <w:szCs w:val="18"/>
                                      </w:rPr>
                                      <w:alias w:val="Company"/>
                                      <w:tag w:val=""/>
                                      <w:id w:val="892848835"/>
                                      <w:showingPlcHdr/>
                                      <w:dataBinding w:prefixMappings="xmlns:ns0='http://schemas.openxmlformats.org/officeDocument/2006/extended-properties' " w:xpath="/ns0:Properties[1]/ns0:Company[1]" w:storeItemID="{6668398D-A668-4E3E-A5EB-62B293D839F1}"/>
                                      <w:text/>
                                    </w:sdtPr>
                                    <w:sdtEndPr/>
                                    <w:sdtContent>
                                      <w:r w:rsidR="00323C91">
                                        <w:rPr>
                                          <w:caps/>
                                          <w:color w:val="FFFFFF" w:themeColor="background1"/>
                                          <w:sz w:val="18"/>
                                          <w:szCs w:val="18"/>
                                        </w:rPr>
                                        <w:t xml:space="preserve">     </w:t>
                                      </w:r>
                                    </w:sdtContent>
                                  </w:sdt>
                                  <w:r w:rsidR="00323C91">
                                    <w:rPr>
                                      <w:color w:val="FFFFFF" w:themeColor="background1"/>
                                      <w:sz w:val="18"/>
                                      <w:szCs w:val="18"/>
                                    </w:rPr>
                                    <w:t>  </w:t>
                                  </w:r>
                                  <w:sdt>
                                    <w:sdtPr>
                                      <w:rPr>
                                        <w:color w:val="FFFFFF" w:themeColor="background1"/>
                                        <w:sz w:val="18"/>
                                        <w:szCs w:val="18"/>
                                      </w:rPr>
                                      <w:alias w:val="Address"/>
                                      <w:tag w:val=""/>
                                      <w:id w:val="93458181"/>
                                      <w:showingPlcHdr/>
                                      <w:dataBinding w:prefixMappings="xmlns:ns0='http://schemas.microsoft.com/office/2006/coverPageProps' " w:xpath="/ns0:CoverPageProperties[1]/ns0:CompanyAddress[1]" w:storeItemID="{55AF091B-3C7A-41E3-B477-F2FDAA23CFDA}"/>
                                      <w:text/>
                                    </w:sdtPr>
                                    <w:sdtEndPr/>
                                    <w:sdtContent>
                                      <w:r w:rsidR="00323C91">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E114E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2Dox7NEDAADiDgAADgAA&#10;AAAAAAAAAAAAAAAuAgAAZHJzL2Uyb0RvYy54bWxQSwECLQAUAAYACAAAACEAkPiBC9oAAAAHAQAA&#10;DwAAAAAAAAAAAAAAAAArBgAAZHJzL2Rvd25yZXYueG1sUEsFBgAAAAAEAAQA8wAAADI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" fillcolor="#538135 [2409]" stroked="f" strokeweight="1pt">
                      <v:textbox inset="36pt,1in,1in,208.8pt">
                        <w:txbxContent>
                          <w:sdt>
                            <w:sdtPr>
                              <w:rPr>
                                <w:rFonts w:eastAsiaTheme="minorHAnsi"/>
                                <w:color w:val="000000" w:themeColor="text1"/>
                                <w:sz w:val="36"/>
                                <w:szCs w:val="36"/>
                                <w:u w:val="single"/>
                                <w:lang w:val="en-ZA"/>
                              </w:rPr>
                              <w:alias w:val="Title"/>
                              <w:tag w:val=""/>
                              <w:id w:val="-385260840"/>
                              <w:dataBinding w:prefixMappings="xmlns:ns0='http://purl.org/dc/elements/1.1/' xmlns:ns1='http://schemas.openxmlformats.org/package/2006/metadata/core-properties' " w:xpath="/ns1:coreProperties[1]/ns0:title[1]" w:storeItemID="{6C3C8BC8-F283-45AE-878A-BAB7291924A1}"/>
                              <w:text/>
                            </w:sdtPr>
                            <w:sdtEndPr/>
                            <w:sdtContent>
                              <w:p w14:paraId="0C84AF09" w14:textId="77777777" w:rsidR="00323C91" w:rsidRPr="000A5DE3" w:rsidRDefault="00323C91" w:rsidP="00F06A04">
                                <w:pPr>
                                  <w:pStyle w:val="NoSpacing"/>
                                  <w:spacing w:after="62"/>
                                  <w:jc w:val="center"/>
                                  <w:rPr>
                                    <w:rFonts w:asciiTheme="majorHAnsi" w:eastAsiaTheme="majorEastAsia" w:hAnsiTheme="majorHAnsi" w:cstheme="majorBidi"/>
                                    <w:color w:val="000000" w:themeColor="text1"/>
                                    <w:sz w:val="36"/>
                                    <w:szCs w:val="36"/>
                                    <w:u w:val="single"/>
                                  </w:rPr>
                                </w:pPr>
                                <w:r w:rsidRPr="000A5DE3">
                                  <w:rPr>
                                    <w:rFonts w:eastAsiaTheme="minorHAnsi"/>
                                    <w:color w:val="000000" w:themeColor="text1"/>
                                    <w:sz w:val="36"/>
                                    <w:szCs w:val="36"/>
                                    <w:u w:val="single"/>
                                    <w:lang w:val="en-ZA"/>
                                  </w:rPr>
                                  <w:t>CREATING AWARENESS OF GREEN JOBS TO CONTRIBUTE TO ENVIRONMENTAL                      SUSTAINABILITY.</w:t>
                                </w:r>
                              </w:p>
                            </w:sdtContent>
                          </w:sdt>
                          <w:sdt>
                            <w:sdtPr>
                              <w:rPr>
                                <w:color w:val="000000" w:themeColor="text1"/>
                                <w:sz w:val="28"/>
                                <w:szCs w:val="28"/>
                              </w:rPr>
                              <w:alias w:val="Subtitle"/>
                              <w:tag w:val=""/>
                              <w:id w:val="1033156703"/>
                              <w:dataBinding w:prefixMappings="xmlns:ns0='http://purl.org/dc/elements/1.1/' xmlns:ns1='http://schemas.openxmlformats.org/package/2006/metadata/core-properties' " w:xpath="/ns1:coreProperties[1]/ns0:subject[1]" w:storeItemID="{6C3C8BC8-F283-45AE-878A-BAB7291924A1}"/>
                              <w:text/>
                            </w:sdtPr>
                            <w:sdtEndPr/>
                            <w:sdtContent>
                              <w:p w14:paraId="593B988D" w14:textId="77777777" w:rsidR="00323C91" w:rsidRPr="000A5DE3" w:rsidRDefault="00323C91">
                                <w:pPr>
                                  <w:pStyle w:val="NoSpacing"/>
                                  <w:rPr>
                                    <w:color w:val="44546A" w:themeColor="text2"/>
                                    <w:sz w:val="28"/>
                                    <w:szCs w:val="28"/>
                                  </w:rPr>
                                </w:pPr>
                                <w:r w:rsidRPr="000A5DE3">
                                  <w:rPr>
                                    <w:color w:val="000000" w:themeColor="text1"/>
                                    <w:sz w:val="28"/>
                                    <w:szCs w:val="28"/>
                                    <w:lang w:val="en-ZA"/>
                                  </w:rPr>
                                  <w:t>Sustainable Transportation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000000" w:themeColor="text1"/>
                                <w:sz w:val="32"/>
                                <w:szCs w:val="32"/>
                              </w:rPr>
                              <w:alias w:val="Author"/>
                              <w:tag w:val=""/>
                              <w:id w:val="1891698174"/>
                              <w:dataBinding w:prefixMappings="xmlns:ns0='http://purl.org/dc/elements/1.1/' xmlns:ns1='http://schemas.openxmlformats.org/package/2006/metadata/core-properties' " w:xpath="/ns1:coreProperties[1]/ns0:creator[1]" w:storeItemID="{6C3C8BC8-F283-45AE-878A-BAB7291924A1}"/>
                              <w:text/>
                            </w:sdtPr>
                            <w:sdtEndPr/>
                            <w:sdtContent>
                              <w:p w14:paraId="7AAE4755" w14:textId="77777777" w:rsidR="00323C91" w:rsidRPr="000A5DE3" w:rsidRDefault="00323C91">
                                <w:pPr>
                                  <w:pStyle w:val="NoSpacing"/>
                                  <w:rPr>
                                    <w:color w:val="44546A" w:themeColor="text2"/>
                                    <w:sz w:val="32"/>
                                    <w:szCs w:val="32"/>
                                  </w:rPr>
                                </w:pPr>
                                <w:r w:rsidRPr="000A5DE3">
                                  <w:rPr>
                                    <w:color w:val="000000" w:themeColor="text1"/>
                                    <w:sz w:val="32"/>
                                    <w:szCs w:val="32"/>
                                    <w:lang w:val="en-ZA"/>
                                  </w:rPr>
                                  <w:t xml:space="preserve">Twite </w:t>
                                </w:r>
                                <w:proofErr w:type="spellStart"/>
                                <w:r w:rsidRPr="000A5DE3">
                                  <w:rPr>
                                    <w:color w:val="000000" w:themeColor="text1"/>
                                    <w:sz w:val="32"/>
                                    <w:szCs w:val="32"/>
                                    <w:lang w:val="en-ZA"/>
                                  </w:rPr>
                                  <w:t>Shukrani</w:t>
                                </w:r>
                                <w:proofErr w:type="spellEnd"/>
                                <w:r w:rsidRPr="000A5DE3">
                                  <w:rPr>
                                    <w:color w:val="000000" w:themeColor="text1"/>
                                    <w:sz w:val="32"/>
                                    <w:szCs w:val="32"/>
                                    <w:lang w:val="en-ZA"/>
                                  </w:rPr>
                                  <w:t xml:space="preserve"> Monga</w:t>
                                </w:r>
                              </w:p>
                            </w:sdtContent>
                          </w:sdt>
                          <w:p w14:paraId="0AF37EDE" w14:textId="77777777" w:rsidR="00323C91" w:rsidRDefault="0045036F">
                            <w:pPr>
                              <w:pStyle w:val="NoSpacing"/>
                              <w:rPr>
                                <w:color w:val="FFFFFF" w:themeColor="background1"/>
                                <w:sz w:val="18"/>
                                <w:szCs w:val="18"/>
                              </w:rPr>
                            </w:pPr>
                            <w:sdt>
                              <w:sdtPr>
                                <w:rPr>
                                  <w:caps/>
                                  <w:color w:val="FFFFFF" w:themeColor="background1"/>
                                  <w:sz w:val="18"/>
                                  <w:szCs w:val="18"/>
                                </w:rPr>
                                <w:alias w:val="Company"/>
                                <w:tag w:val=""/>
                                <w:id w:val="892848835"/>
                                <w:showingPlcHdr/>
                                <w:dataBinding w:prefixMappings="xmlns:ns0='http://schemas.openxmlformats.org/officeDocument/2006/extended-properties' " w:xpath="/ns0:Properties[1]/ns0:Company[1]" w:storeItemID="{6668398D-A668-4E3E-A5EB-62B293D839F1}"/>
                                <w:text/>
                              </w:sdtPr>
                              <w:sdtEndPr/>
                              <w:sdtContent>
                                <w:r w:rsidR="00323C91">
                                  <w:rPr>
                                    <w:caps/>
                                    <w:color w:val="FFFFFF" w:themeColor="background1"/>
                                    <w:sz w:val="18"/>
                                    <w:szCs w:val="18"/>
                                  </w:rPr>
                                  <w:t xml:space="preserve">     </w:t>
                                </w:r>
                              </w:sdtContent>
                            </w:sdt>
                            <w:r w:rsidR="00323C91">
                              <w:rPr>
                                <w:color w:val="FFFFFF" w:themeColor="background1"/>
                                <w:sz w:val="18"/>
                                <w:szCs w:val="18"/>
                              </w:rPr>
                              <w:t>  </w:t>
                            </w:r>
                            <w:sdt>
                              <w:sdtPr>
                                <w:rPr>
                                  <w:color w:val="FFFFFF" w:themeColor="background1"/>
                                  <w:sz w:val="18"/>
                                  <w:szCs w:val="18"/>
                                </w:rPr>
                                <w:alias w:val="Address"/>
                                <w:tag w:val=""/>
                                <w:id w:val="93458181"/>
                                <w:showingPlcHdr/>
                                <w:dataBinding w:prefixMappings="xmlns:ns0='http://schemas.microsoft.com/office/2006/coverPageProps' " w:xpath="/ns0:CoverPageProperties[1]/ns0:CompanyAddress[1]" w:storeItemID="{55AF091B-3C7A-41E3-B477-F2FDAA23CFDA}"/>
                                <w:text/>
                              </w:sdtPr>
                              <w:sdtEndPr/>
                              <w:sdtContent>
                                <w:r w:rsidR="00323C91">
                                  <w:rPr>
                                    <w:color w:val="FFFFFF" w:themeColor="background1"/>
                                    <w:sz w:val="18"/>
                                    <w:szCs w:val="18"/>
                                  </w:rPr>
                                  <w:t xml:space="preserve">     </w:t>
                                </w:r>
                              </w:sdtContent>
                            </w:sdt>
                          </w:p>
                        </w:txbxContent>
                      </v:textbox>
                    </v:shape>
                    <w10:wrap anchorx="page" anchory="page"/>
                  </v:group>
                </w:pict>
              </mc:Fallback>
            </mc:AlternateContent>
          </w:r>
          <w:r w:rsidR="00FD65CA">
            <w:br w:type="page"/>
          </w:r>
        </w:p>
      </w:sdtContent>
    </w:sdt>
    <w:p w14:paraId="584EC3B3" w14:textId="77777777" w:rsidR="00666009" w:rsidRDefault="00666009">
      <w:pPr>
        <w:sectPr w:rsidR="00666009" w:rsidSect="009C4EED">
          <w:headerReference w:type="even" r:id="rId9"/>
          <w:headerReference w:type="default" r:id="rId10"/>
          <w:footerReference w:type="default" r:id="rId11"/>
          <w:headerReference w:type="first" r:id="rId12"/>
          <w:footerReference w:type="first" r:id="rId13"/>
          <w:pgSz w:w="11906" w:h="16838" w:code="9"/>
          <w:pgMar w:top="1440" w:right="1440" w:bottom="1440" w:left="1440" w:header="709" w:footer="709" w:gutter="0"/>
          <w:pgNumType w:start="0"/>
          <w:cols w:space="708"/>
          <w:titlePg/>
          <w:docGrid w:linePitch="360"/>
        </w:sectPr>
      </w:pPr>
    </w:p>
    <w:sdt>
      <w:sdtPr>
        <w:rPr>
          <w:rFonts w:asciiTheme="minorHAnsi" w:eastAsiaTheme="minorHAnsi" w:hAnsiTheme="minorHAnsi" w:cstheme="minorBidi"/>
          <w:color w:val="auto"/>
          <w:sz w:val="22"/>
          <w:szCs w:val="22"/>
          <w:lang w:val="en-ZA"/>
        </w:rPr>
        <w:id w:val="-610052431"/>
        <w:docPartObj>
          <w:docPartGallery w:val="Table of Contents"/>
          <w:docPartUnique/>
        </w:docPartObj>
      </w:sdtPr>
      <w:sdtEndPr>
        <w:rPr>
          <w:b/>
          <w:bCs/>
          <w:noProof/>
        </w:rPr>
      </w:sdtEndPr>
      <w:sdtContent>
        <w:p w14:paraId="60B68D61" w14:textId="77777777" w:rsidR="00B2447D" w:rsidRDefault="00B2447D">
          <w:pPr>
            <w:pStyle w:val="TOCHeading"/>
          </w:pPr>
          <w:r>
            <w:t>Contents</w:t>
          </w:r>
        </w:p>
        <w:p w14:paraId="565ABCE5" w14:textId="77777777" w:rsidR="00125BDE" w:rsidRDefault="00B2447D">
          <w:pPr>
            <w:pStyle w:val="TOC1"/>
            <w:tabs>
              <w:tab w:val="right" w:leader="dot" w:pos="13948"/>
            </w:tabs>
            <w:rPr>
              <w:rFonts w:eastAsiaTheme="minorEastAsia"/>
              <w:noProof/>
              <w:lang w:eastAsia="en-ZA"/>
            </w:rPr>
          </w:pPr>
          <w:r>
            <w:fldChar w:fldCharType="begin"/>
          </w:r>
          <w:r>
            <w:instrText xml:space="preserve"> TOC \o "1-3" \h \z \u </w:instrText>
          </w:r>
          <w:r>
            <w:fldChar w:fldCharType="separate"/>
          </w:r>
          <w:hyperlink w:anchor="_Toc161652749" w:history="1">
            <w:r w:rsidR="00125BDE" w:rsidRPr="000A7CBD">
              <w:rPr>
                <w:rStyle w:val="Hyperlink"/>
                <w:noProof/>
              </w:rPr>
              <w:t>Task definition</w:t>
            </w:r>
            <w:r w:rsidR="00125BDE">
              <w:rPr>
                <w:noProof/>
                <w:webHidden/>
              </w:rPr>
              <w:tab/>
            </w:r>
            <w:r w:rsidR="00125BDE">
              <w:rPr>
                <w:noProof/>
                <w:webHidden/>
              </w:rPr>
              <w:fldChar w:fldCharType="begin"/>
            </w:r>
            <w:r w:rsidR="00125BDE">
              <w:rPr>
                <w:noProof/>
                <w:webHidden/>
              </w:rPr>
              <w:instrText xml:space="preserve"> PAGEREF _Toc161652749 \h </w:instrText>
            </w:r>
            <w:r w:rsidR="00125BDE">
              <w:rPr>
                <w:noProof/>
                <w:webHidden/>
              </w:rPr>
            </w:r>
            <w:r w:rsidR="00125BDE">
              <w:rPr>
                <w:noProof/>
                <w:webHidden/>
              </w:rPr>
              <w:fldChar w:fldCharType="separate"/>
            </w:r>
            <w:r w:rsidR="00125BDE">
              <w:rPr>
                <w:noProof/>
                <w:webHidden/>
              </w:rPr>
              <w:t>0</w:t>
            </w:r>
            <w:r w:rsidR="00125BDE">
              <w:rPr>
                <w:noProof/>
                <w:webHidden/>
              </w:rPr>
              <w:fldChar w:fldCharType="end"/>
            </w:r>
          </w:hyperlink>
        </w:p>
        <w:p w14:paraId="720D844A" w14:textId="77777777" w:rsidR="00125BDE" w:rsidRDefault="0045036F">
          <w:pPr>
            <w:pStyle w:val="TOC1"/>
            <w:tabs>
              <w:tab w:val="right" w:leader="dot" w:pos="13948"/>
            </w:tabs>
            <w:rPr>
              <w:rFonts w:eastAsiaTheme="minorEastAsia"/>
              <w:noProof/>
              <w:lang w:eastAsia="en-ZA"/>
            </w:rPr>
          </w:pPr>
          <w:hyperlink w:anchor="_Toc161652750" w:history="1">
            <w:r w:rsidR="00125BDE" w:rsidRPr="000A7CBD">
              <w:rPr>
                <w:rStyle w:val="Hyperlink"/>
                <w:noProof/>
              </w:rPr>
              <w:t>Introduction</w:t>
            </w:r>
            <w:r w:rsidR="00125BDE">
              <w:rPr>
                <w:noProof/>
                <w:webHidden/>
              </w:rPr>
              <w:tab/>
            </w:r>
            <w:r w:rsidR="00125BDE">
              <w:rPr>
                <w:noProof/>
                <w:webHidden/>
              </w:rPr>
              <w:fldChar w:fldCharType="begin"/>
            </w:r>
            <w:r w:rsidR="00125BDE">
              <w:rPr>
                <w:noProof/>
                <w:webHidden/>
              </w:rPr>
              <w:instrText xml:space="preserve"> PAGEREF _Toc161652750 \h </w:instrText>
            </w:r>
            <w:r w:rsidR="00125BDE">
              <w:rPr>
                <w:noProof/>
                <w:webHidden/>
              </w:rPr>
            </w:r>
            <w:r w:rsidR="00125BDE">
              <w:rPr>
                <w:noProof/>
                <w:webHidden/>
              </w:rPr>
              <w:fldChar w:fldCharType="separate"/>
            </w:r>
            <w:r w:rsidR="00125BDE">
              <w:rPr>
                <w:noProof/>
                <w:webHidden/>
              </w:rPr>
              <w:t>1</w:t>
            </w:r>
            <w:r w:rsidR="00125BDE">
              <w:rPr>
                <w:noProof/>
                <w:webHidden/>
              </w:rPr>
              <w:fldChar w:fldCharType="end"/>
            </w:r>
          </w:hyperlink>
        </w:p>
        <w:p w14:paraId="0B9908B1" w14:textId="77777777" w:rsidR="00125BDE" w:rsidRDefault="0045036F">
          <w:pPr>
            <w:pStyle w:val="TOC1"/>
            <w:tabs>
              <w:tab w:val="right" w:leader="dot" w:pos="13948"/>
            </w:tabs>
            <w:rPr>
              <w:rFonts w:eastAsiaTheme="minorEastAsia"/>
              <w:noProof/>
              <w:lang w:eastAsia="en-ZA"/>
            </w:rPr>
          </w:pPr>
          <w:hyperlink w:anchor="_Toc161652751" w:history="1">
            <w:r w:rsidR="00125BDE" w:rsidRPr="000A7CBD">
              <w:rPr>
                <w:rStyle w:val="Hyperlink"/>
                <w:noProof/>
              </w:rPr>
              <w:t>Task definition</w:t>
            </w:r>
            <w:r w:rsidR="00125BDE">
              <w:rPr>
                <w:noProof/>
                <w:webHidden/>
              </w:rPr>
              <w:tab/>
            </w:r>
            <w:r w:rsidR="00125BDE">
              <w:rPr>
                <w:noProof/>
                <w:webHidden/>
              </w:rPr>
              <w:fldChar w:fldCharType="begin"/>
            </w:r>
            <w:r w:rsidR="00125BDE">
              <w:rPr>
                <w:noProof/>
                <w:webHidden/>
              </w:rPr>
              <w:instrText xml:space="preserve"> PAGEREF _Toc161652751 \h </w:instrText>
            </w:r>
            <w:r w:rsidR="00125BDE">
              <w:rPr>
                <w:noProof/>
                <w:webHidden/>
              </w:rPr>
            </w:r>
            <w:r w:rsidR="00125BDE">
              <w:rPr>
                <w:noProof/>
                <w:webHidden/>
              </w:rPr>
              <w:fldChar w:fldCharType="separate"/>
            </w:r>
            <w:r w:rsidR="00125BDE">
              <w:rPr>
                <w:noProof/>
                <w:webHidden/>
              </w:rPr>
              <w:t>2</w:t>
            </w:r>
            <w:r w:rsidR="00125BDE">
              <w:rPr>
                <w:noProof/>
                <w:webHidden/>
              </w:rPr>
              <w:fldChar w:fldCharType="end"/>
            </w:r>
          </w:hyperlink>
        </w:p>
        <w:p w14:paraId="08EF20E2" w14:textId="77777777" w:rsidR="00125BDE" w:rsidRDefault="0045036F">
          <w:pPr>
            <w:pStyle w:val="TOC1"/>
            <w:tabs>
              <w:tab w:val="right" w:leader="dot" w:pos="13948"/>
            </w:tabs>
            <w:rPr>
              <w:rFonts w:eastAsiaTheme="minorEastAsia"/>
              <w:noProof/>
              <w:lang w:eastAsia="en-ZA"/>
            </w:rPr>
          </w:pPr>
          <w:hyperlink w:anchor="_Toc161652752" w:history="1">
            <w:r w:rsidR="00125BDE" w:rsidRPr="000A7CBD">
              <w:rPr>
                <w:rStyle w:val="Hyperlink"/>
                <w:noProof/>
              </w:rPr>
              <w:t>Appendices</w:t>
            </w:r>
            <w:r w:rsidR="00125BDE">
              <w:rPr>
                <w:noProof/>
                <w:webHidden/>
              </w:rPr>
              <w:tab/>
            </w:r>
            <w:r w:rsidR="00125BDE">
              <w:rPr>
                <w:noProof/>
                <w:webHidden/>
              </w:rPr>
              <w:fldChar w:fldCharType="begin"/>
            </w:r>
            <w:r w:rsidR="00125BDE">
              <w:rPr>
                <w:noProof/>
                <w:webHidden/>
              </w:rPr>
              <w:instrText xml:space="preserve"> PAGEREF _Toc161652752 \h </w:instrText>
            </w:r>
            <w:r w:rsidR="00125BDE">
              <w:rPr>
                <w:noProof/>
                <w:webHidden/>
              </w:rPr>
            </w:r>
            <w:r w:rsidR="00125BDE">
              <w:rPr>
                <w:noProof/>
                <w:webHidden/>
              </w:rPr>
              <w:fldChar w:fldCharType="separate"/>
            </w:r>
            <w:r w:rsidR="00125BDE">
              <w:rPr>
                <w:noProof/>
                <w:webHidden/>
              </w:rPr>
              <w:t>0</w:t>
            </w:r>
            <w:r w:rsidR="00125BDE">
              <w:rPr>
                <w:noProof/>
                <w:webHidden/>
              </w:rPr>
              <w:fldChar w:fldCharType="end"/>
            </w:r>
          </w:hyperlink>
        </w:p>
        <w:p w14:paraId="58CD2284" w14:textId="77777777" w:rsidR="00125BDE" w:rsidRDefault="0045036F">
          <w:pPr>
            <w:pStyle w:val="TOC1"/>
            <w:tabs>
              <w:tab w:val="right" w:leader="dot" w:pos="13948"/>
            </w:tabs>
            <w:rPr>
              <w:rFonts w:eastAsiaTheme="minorEastAsia"/>
              <w:noProof/>
              <w:lang w:eastAsia="en-ZA"/>
            </w:rPr>
          </w:pPr>
          <w:hyperlink w:anchor="_Toc161652753" w:history="1">
            <w:r w:rsidR="00125BDE" w:rsidRPr="000A7CBD">
              <w:rPr>
                <w:rStyle w:val="Hyperlink"/>
                <w:noProof/>
              </w:rPr>
              <w:t>Discussion, Analysis and Findings,</w:t>
            </w:r>
            <w:r w:rsidR="00125BDE">
              <w:rPr>
                <w:noProof/>
                <w:webHidden/>
              </w:rPr>
              <w:tab/>
            </w:r>
            <w:r w:rsidR="00125BDE">
              <w:rPr>
                <w:noProof/>
                <w:webHidden/>
              </w:rPr>
              <w:fldChar w:fldCharType="begin"/>
            </w:r>
            <w:r w:rsidR="00125BDE">
              <w:rPr>
                <w:noProof/>
                <w:webHidden/>
              </w:rPr>
              <w:instrText xml:space="preserve"> PAGEREF _Toc161652753 \h </w:instrText>
            </w:r>
            <w:r w:rsidR="00125BDE">
              <w:rPr>
                <w:noProof/>
                <w:webHidden/>
              </w:rPr>
            </w:r>
            <w:r w:rsidR="00125BDE">
              <w:rPr>
                <w:noProof/>
                <w:webHidden/>
              </w:rPr>
              <w:fldChar w:fldCharType="separate"/>
            </w:r>
            <w:r w:rsidR="00125BDE">
              <w:rPr>
                <w:noProof/>
                <w:webHidden/>
              </w:rPr>
              <w:t>1</w:t>
            </w:r>
            <w:r w:rsidR="00125BDE">
              <w:rPr>
                <w:noProof/>
                <w:webHidden/>
              </w:rPr>
              <w:fldChar w:fldCharType="end"/>
            </w:r>
          </w:hyperlink>
        </w:p>
        <w:p w14:paraId="50B2066E" w14:textId="77777777" w:rsidR="00125BDE" w:rsidRDefault="0045036F">
          <w:pPr>
            <w:pStyle w:val="TOC2"/>
            <w:tabs>
              <w:tab w:val="right" w:leader="dot" w:pos="13948"/>
            </w:tabs>
            <w:rPr>
              <w:noProof/>
            </w:rPr>
          </w:pPr>
          <w:hyperlink w:anchor="_Toc161652754" w:history="1">
            <w:r w:rsidR="00125BDE" w:rsidRPr="000A7CBD">
              <w:rPr>
                <w:rStyle w:val="Hyperlink"/>
                <w:noProof/>
              </w:rPr>
              <w:t>1. How to Obtain a Green Job</w:t>
            </w:r>
            <w:r w:rsidR="00125BDE">
              <w:rPr>
                <w:noProof/>
                <w:webHidden/>
              </w:rPr>
              <w:tab/>
            </w:r>
            <w:r w:rsidR="00125BDE">
              <w:rPr>
                <w:noProof/>
                <w:webHidden/>
              </w:rPr>
              <w:fldChar w:fldCharType="begin"/>
            </w:r>
            <w:r w:rsidR="00125BDE">
              <w:rPr>
                <w:noProof/>
                <w:webHidden/>
              </w:rPr>
              <w:instrText xml:space="preserve"> PAGEREF _Toc161652754 \h </w:instrText>
            </w:r>
            <w:r w:rsidR="00125BDE">
              <w:rPr>
                <w:noProof/>
                <w:webHidden/>
              </w:rPr>
            </w:r>
            <w:r w:rsidR="00125BDE">
              <w:rPr>
                <w:noProof/>
                <w:webHidden/>
              </w:rPr>
              <w:fldChar w:fldCharType="separate"/>
            </w:r>
            <w:r w:rsidR="00125BDE">
              <w:rPr>
                <w:noProof/>
                <w:webHidden/>
              </w:rPr>
              <w:t>1</w:t>
            </w:r>
            <w:r w:rsidR="00125BDE">
              <w:rPr>
                <w:noProof/>
                <w:webHidden/>
              </w:rPr>
              <w:fldChar w:fldCharType="end"/>
            </w:r>
          </w:hyperlink>
        </w:p>
        <w:p w14:paraId="58AD9A0D" w14:textId="77777777" w:rsidR="00125BDE" w:rsidRDefault="0045036F">
          <w:pPr>
            <w:pStyle w:val="TOC2"/>
            <w:tabs>
              <w:tab w:val="right" w:leader="dot" w:pos="13948"/>
            </w:tabs>
            <w:rPr>
              <w:noProof/>
            </w:rPr>
          </w:pPr>
          <w:hyperlink w:anchor="_Toc161652755" w:history="1">
            <w:r w:rsidR="00125BDE" w:rsidRPr="000A7CBD">
              <w:rPr>
                <w:rStyle w:val="Hyperlink"/>
                <w:noProof/>
              </w:rPr>
              <w:t>2. How to Implement Green Jobs or Transition Existing Jobs</w:t>
            </w:r>
            <w:r w:rsidR="00125BDE">
              <w:rPr>
                <w:noProof/>
                <w:webHidden/>
              </w:rPr>
              <w:tab/>
            </w:r>
            <w:r w:rsidR="00125BDE">
              <w:rPr>
                <w:noProof/>
                <w:webHidden/>
              </w:rPr>
              <w:fldChar w:fldCharType="begin"/>
            </w:r>
            <w:r w:rsidR="00125BDE">
              <w:rPr>
                <w:noProof/>
                <w:webHidden/>
              </w:rPr>
              <w:instrText xml:space="preserve"> PAGEREF _Toc161652755 \h </w:instrText>
            </w:r>
            <w:r w:rsidR="00125BDE">
              <w:rPr>
                <w:noProof/>
                <w:webHidden/>
              </w:rPr>
            </w:r>
            <w:r w:rsidR="00125BDE">
              <w:rPr>
                <w:noProof/>
                <w:webHidden/>
              </w:rPr>
              <w:fldChar w:fldCharType="separate"/>
            </w:r>
            <w:r w:rsidR="00125BDE">
              <w:rPr>
                <w:noProof/>
                <w:webHidden/>
              </w:rPr>
              <w:t>1</w:t>
            </w:r>
            <w:r w:rsidR="00125BDE">
              <w:rPr>
                <w:noProof/>
                <w:webHidden/>
              </w:rPr>
              <w:fldChar w:fldCharType="end"/>
            </w:r>
          </w:hyperlink>
        </w:p>
        <w:p w14:paraId="16FBDABD" w14:textId="77777777" w:rsidR="00125BDE" w:rsidRDefault="0045036F">
          <w:pPr>
            <w:pStyle w:val="TOC2"/>
            <w:tabs>
              <w:tab w:val="right" w:leader="dot" w:pos="13948"/>
            </w:tabs>
            <w:rPr>
              <w:noProof/>
            </w:rPr>
          </w:pPr>
          <w:hyperlink w:anchor="_Toc161652756" w:history="1">
            <w:r w:rsidR="00125BDE" w:rsidRPr="000A7CBD">
              <w:rPr>
                <w:rStyle w:val="Hyperlink"/>
                <w:noProof/>
              </w:rPr>
              <w:t>3. Challenges and Implications Associated with a Green Job</w:t>
            </w:r>
            <w:r w:rsidR="00125BDE">
              <w:rPr>
                <w:noProof/>
                <w:webHidden/>
              </w:rPr>
              <w:tab/>
            </w:r>
            <w:r w:rsidR="00125BDE">
              <w:rPr>
                <w:noProof/>
                <w:webHidden/>
              </w:rPr>
              <w:fldChar w:fldCharType="begin"/>
            </w:r>
            <w:r w:rsidR="00125BDE">
              <w:rPr>
                <w:noProof/>
                <w:webHidden/>
              </w:rPr>
              <w:instrText xml:space="preserve"> PAGEREF _Toc161652756 \h </w:instrText>
            </w:r>
            <w:r w:rsidR="00125BDE">
              <w:rPr>
                <w:noProof/>
                <w:webHidden/>
              </w:rPr>
            </w:r>
            <w:r w:rsidR="00125BDE">
              <w:rPr>
                <w:noProof/>
                <w:webHidden/>
              </w:rPr>
              <w:fldChar w:fldCharType="separate"/>
            </w:r>
            <w:r w:rsidR="00125BDE">
              <w:rPr>
                <w:noProof/>
                <w:webHidden/>
              </w:rPr>
              <w:t>2</w:t>
            </w:r>
            <w:r w:rsidR="00125BDE">
              <w:rPr>
                <w:noProof/>
                <w:webHidden/>
              </w:rPr>
              <w:fldChar w:fldCharType="end"/>
            </w:r>
          </w:hyperlink>
        </w:p>
        <w:p w14:paraId="57033B5B" w14:textId="77777777" w:rsidR="00125BDE" w:rsidRDefault="0045036F">
          <w:pPr>
            <w:pStyle w:val="TOC2"/>
            <w:tabs>
              <w:tab w:val="right" w:leader="dot" w:pos="13948"/>
            </w:tabs>
            <w:rPr>
              <w:noProof/>
            </w:rPr>
          </w:pPr>
          <w:hyperlink w:anchor="_Toc161652757" w:history="1">
            <w:r w:rsidR="00125BDE" w:rsidRPr="000A7CBD">
              <w:rPr>
                <w:rStyle w:val="Hyperlink"/>
                <w:noProof/>
              </w:rPr>
              <w:t>4. Overcoming Challenges and Implications in Pursuing a Green Job</w:t>
            </w:r>
            <w:r w:rsidR="00125BDE">
              <w:rPr>
                <w:noProof/>
                <w:webHidden/>
              </w:rPr>
              <w:tab/>
            </w:r>
            <w:r w:rsidR="00125BDE">
              <w:rPr>
                <w:noProof/>
                <w:webHidden/>
              </w:rPr>
              <w:fldChar w:fldCharType="begin"/>
            </w:r>
            <w:r w:rsidR="00125BDE">
              <w:rPr>
                <w:noProof/>
                <w:webHidden/>
              </w:rPr>
              <w:instrText xml:space="preserve"> PAGEREF _Toc161652757 \h </w:instrText>
            </w:r>
            <w:r w:rsidR="00125BDE">
              <w:rPr>
                <w:noProof/>
                <w:webHidden/>
              </w:rPr>
            </w:r>
            <w:r w:rsidR="00125BDE">
              <w:rPr>
                <w:noProof/>
                <w:webHidden/>
              </w:rPr>
              <w:fldChar w:fldCharType="separate"/>
            </w:r>
            <w:r w:rsidR="00125BDE">
              <w:rPr>
                <w:noProof/>
                <w:webHidden/>
              </w:rPr>
              <w:t>2</w:t>
            </w:r>
            <w:r w:rsidR="00125BDE">
              <w:rPr>
                <w:noProof/>
                <w:webHidden/>
              </w:rPr>
              <w:fldChar w:fldCharType="end"/>
            </w:r>
          </w:hyperlink>
        </w:p>
        <w:p w14:paraId="320902D4" w14:textId="77777777" w:rsidR="00125BDE" w:rsidRDefault="0045036F">
          <w:pPr>
            <w:pStyle w:val="TOC2"/>
            <w:tabs>
              <w:tab w:val="right" w:leader="dot" w:pos="13948"/>
            </w:tabs>
            <w:rPr>
              <w:noProof/>
            </w:rPr>
          </w:pPr>
          <w:hyperlink w:anchor="_Toc161652758" w:history="1">
            <w:r w:rsidR="00125BDE" w:rsidRPr="000A7CBD">
              <w:rPr>
                <w:rStyle w:val="Hyperlink"/>
                <w:noProof/>
              </w:rPr>
              <w:t>5. Impact of Green Jobs on the Environment:</w:t>
            </w:r>
            <w:r w:rsidR="00125BDE">
              <w:rPr>
                <w:noProof/>
                <w:webHidden/>
              </w:rPr>
              <w:tab/>
            </w:r>
            <w:r w:rsidR="00125BDE">
              <w:rPr>
                <w:noProof/>
                <w:webHidden/>
              </w:rPr>
              <w:fldChar w:fldCharType="begin"/>
            </w:r>
            <w:r w:rsidR="00125BDE">
              <w:rPr>
                <w:noProof/>
                <w:webHidden/>
              </w:rPr>
              <w:instrText xml:space="preserve"> PAGEREF _Toc161652758 \h </w:instrText>
            </w:r>
            <w:r w:rsidR="00125BDE">
              <w:rPr>
                <w:noProof/>
                <w:webHidden/>
              </w:rPr>
            </w:r>
            <w:r w:rsidR="00125BDE">
              <w:rPr>
                <w:noProof/>
                <w:webHidden/>
              </w:rPr>
              <w:fldChar w:fldCharType="separate"/>
            </w:r>
            <w:r w:rsidR="00125BDE">
              <w:rPr>
                <w:noProof/>
                <w:webHidden/>
              </w:rPr>
              <w:t>2</w:t>
            </w:r>
            <w:r w:rsidR="00125BDE">
              <w:rPr>
                <w:noProof/>
                <w:webHidden/>
              </w:rPr>
              <w:fldChar w:fldCharType="end"/>
            </w:r>
          </w:hyperlink>
        </w:p>
        <w:p w14:paraId="1EBE40A8" w14:textId="77777777" w:rsidR="00125BDE" w:rsidRDefault="0045036F">
          <w:pPr>
            <w:pStyle w:val="TOC2"/>
            <w:tabs>
              <w:tab w:val="right" w:leader="dot" w:pos="13948"/>
            </w:tabs>
            <w:rPr>
              <w:noProof/>
            </w:rPr>
          </w:pPr>
          <w:hyperlink w:anchor="_Toc161652759" w:history="1">
            <w:r w:rsidR="00125BDE" w:rsidRPr="000A7CBD">
              <w:rPr>
                <w:rStyle w:val="Hyperlink"/>
                <w:noProof/>
              </w:rPr>
              <w:t>6. Solutions on How Green Jobs Will Improve the Environment:</w:t>
            </w:r>
            <w:r w:rsidR="00125BDE">
              <w:rPr>
                <w:noProof/>
                <w:webHidden/>
              </w:rPr>
              <w:tab/>
            </w:r>
            <w:r w:rsidR="00125BDE">
              <w:rPr>
                <w:noProof/>
                <w:webHidden/>
              </w:rPr>
              <w:fldChar w:fldCharType="begin"/>
            </w:r>
            <w:r w:rsidR="00125BDE">
              <w:rPr>
                <w:noProof/>
                <w:webHidden/>
              </w:rPr>
              <w:instrText xml:space="preserve"> PAGEREF _Toc161652759 \h </w:instrText>
            </w:r>
            <w:r w:rsidR="00125BDE">
              <w:rPr>
                <w:noProof/>
                <w:webHidden/>
              </w:rPr>
            </w:r>
            <w:r w:rsidR="00125BDE">
              <w:rPr>
                <w:noProof/>
                <w:webHidden/>
              </w:rPr>
              <w:fldChar w:fldCharType="separate"/>
            </w:r>
            <w:r w:rsidR="00125BDE">
              <w:rPr>
                <w:noProof/>
                <w:webHidden/>
              </w:rPr>
              <w:t>2</w:t>
            </w:r>
            <w:r w:rsidR="00125BDE">
              <w:rPr>
                <w:noProof/>
                <w:webHidden/>
              </w:rPr>
              <w:fldChar w:fldCharType="end"/>
            </w:r>
          </w:hyperlink>
        </w:p>
        <w:p w14:paraId="03C32502" w14:textId="77777777" w:rsidR="00125BDE" w:rsidRDefault="0045036F">
          <w:pPr>
            <w:pStyle w:val="TOC2"/>
            <w:tabs>
              <w:tab w:val="right" w:leader="dot" w:pos="13948"/>
            </w:tabs>
            <w:rPr>
              <w:noProof/>
            </w:rPr>
          </w:pPr>
          <w:hyperlink w:anchor="_Toc161652760" w:history="1">
            <w:r w:rsidR="00125BDE" w:rsidRPr="000A7CBD">
              <w:rPr>
                <w:rStyle w:val="Hyperlink"/>
                <w:noProof/>
              </w:rPr>
              <w:t>7. How does sustainable transport support the concept of green jobs?</w:t>
            </w:r>
            <w:r w:rsidR="00125BDE">
              <w:rPr>
                <w:noProof/>
                <w:webHidden/>
              </w:rPr>
              <w:tab/>
            </w:r>
            <w:r w:rsidR="00125BDE">
              <w:rPr>
                <w:noProof/>
                <w:webHidden/>
              </w:rPr>
              <w:fldChar w:fldCharType="begin"/>
            </w:r>
            <w:r w:rsidR="00125BDE">
              <w:rPr>
                <w:noProof/>
                <w:webHidden/>
              </w:rPr>
              <w:instrText xml:space="preserve"> PAGEREF _Toc161652760 \h </w:instrText>
            </w:r>
            <w:r w:rsidR="00125BDE">
              <w:rPr>
                <w:noProof/>
                <w:webHidden/>
              </w:rPr>
            </w:r>
            <w:r w:rsidR="00125BDE">
              <w:rPr>
                <w:noProof/>
                <w:webHidden/>
              </w:rPr>
              <w:fldChar w:fldCharType="separate"/>
            </w:r>
            <w:r w:rsidR="00125BDE">
              <w:rPr>
                <w:noProof/>
                <w:webHidden/>
              </w:rPr>
              <w:t>3</w:t>
            </w:r>
            <w:r w:rsidR="00125BDE">
              <w:rPr>
                <w:noProof/>
                <w:webHidden/>
              </w:rPr>
              <w:fldChar w:fldCharType="end"/>
            </w:r>
          </w:hyperlink>
        </w:p>
        <w:p w14:paraId="706F6523" w14:textId="77777777" w:rsidR="00125BDE" w:rsidRDefault="0045036F">
          <w:pPr>
            <w:pStyle w:val="TOC2"/>
            <w:tabs>
              <w:tab w:val="right" w:leader="dot" w:pos="13948"/>
            </w:tabs>
            <w:rPr>
              <w:noProof/>
            </w:rPr>
          </w:pPr>
          <w:hyperlink w:anchor="_Toc161652761" w:history="1">
            <w:r w:rsidR="00125BDE" w:rsidRPr="000A7CBD">
              <w:rPr>
                <w:rStyle w:val="Hyperlink"/>
                <w:noProof/>
              </w:rPr>
              <w:t>8. What is sustainable transport?</w:t>
            </w:r>
            <w:r w:rsidR="00125BDE">
              <w:rPr>
                <w:noProof/>
                <w:webHidden/>
              </w:rPr>
              <w:tab/>
            </w:r>
            <w:r w:rsidR="00125BDE">
              <w:rPr>
                <w:noProof/>
                <w:webHidden/>
              </w:rPr>
              <w:fldChar w:fldCharType="begin"/>
            </w:r>
            <w:r w:rsidR="00125BDE">
              <w:rPr>
                <w:noProof/>
                <w:webHidden/>
              </w:rPr>
              <w:instrText xml:space="preserve"> PAGEREF _Toc161652761 \h </w:instrText>
            </w:r>
            <w:r w:rsidR="00125BDE">
              <w:rPr>
                <w:noProof/>
                <w:webHidden/>
              </w:rPr>
            </w:r>
            <w:r w:rsidR="00125BDE">
              <w:rPr>
                <w:noProof/>
                <w:webHidden/>
              </w:rPr>
              <w:fldChar w:fldCharType="separate"/>
            </w:r>
            <w:r w:rsidR="00125BDE">
              <w:rPr>
                <w:noProof/>
                <w:webHidden/>
              </w:rPr>
              <w:t>3</w:t>
            </w:r>
            <w:r w:rsidR="00125BDE">
              <w:rPr>
                <w:noProof/>
                <w:webHidden/>
              </w:rPr>
              <w:fldChar w:fldCharType="end"/>
            </w:r>
          </w:hyperlink>
        </w:p>
        <w:p w14:paraId="7C87DE61" w14:textId="77777777" w:rsidR="00125BDE" w:rsidRDefault="0045036F">
          <w:pPr>
            <w:pStyle w:val="TOC2"/>
            <w:tabs>
              <w:tab w:val="right" w:leader="dot" w:pos="13948"/>
            </w:tabs>
            <w:rPr>
              <w:noProof/>
            </w:rPr>
          </w:pPr>
          <w:hyperlink w:anchor="_Toc161652762" w:history="1">
            <w:r w:rsidR="00125BDE" w:rsidRPr="000A7CBD">
              <w:rPr>
                <w:rStyle w:val="Hyperlink"/>
                <w:noProof/>
              </w:rPr>
              <w:t>9.What are the challenges associated with transportation and how can we make our current forms of transportation more sustainable?</w:t>
            </w:r>
            <w:r w:rsidR="00125BDE">
              <w:rPr>
                <w:noProof/>
                <w:webHidden/>
              </w:rPr>
              <w:tab/>
            </w:r>
            <w:r w:rsidR="00125BDE">
              <w:rPr>
                <w:noProof/>
                <w:webHidden/>
              </w:rPr>
              <w:fldChar w:fldCharType="begin"/>
            </w:r>
            <w:r w:rsidR="00125BDE">
              <w:rPr>
                <w:noProof/>
                <w:webHidden/>
              </w:rPr>
              <w:instrText xml:space="preserve"> PAGEREF _Toc161652762 \h </w:instrText>
            </w:r>
            <w:r w:rsidR="00125BDE">
              <w:rPr>
                <w:noProof/>
                <w:webHidden/>
              </w:rPr>
            </w:r>
            <w:r w:rsidR="00125BDE">
              <w:rPr>
                <w:noProof/>
                <w:webHidden/>
              </w:rPr>
              <w:fldChar w:fldCharType="separate"/>
            </w:r>
            <w:r w:rsidR="00125BDE">
              <w:rPr>
                <w:noProof/>
                <w:webHidden/>
              </w:rPr>
              <w:t>3</w:t>
            </w:r>
            <w:r w:rsidR="00125BDE">
              <w:rPr>
                <w:noProof/>
                <w:webHidden/>
              </w:rPr>
              <w:fldChar w:fldCharType="end"/>
            </w:r>
          </w:hyperlink>
        </w:p>
        <w:p w14:paraId="036B3A62" w14:textId="77777777" w:rsidR="00125BDE" w:rsidRDefault="0045036F">
          <w:pPr>
            <w:pStyle w:val="TOC2"/>
            <w:tabs>
              <w:tab w:val="right" w:leader="dot" w:pos="13948"/>
            </w:tabs>
            <w:rPr>
              <w:noProof/>
            </w:rPr>
          </w:pPr>
          <w:hyperlink w:anchor="_Toc161652763" w:history="1">
            <w:r w:rsidR="00125BDE" w:rsidRPr="000A7CBD">
              <w:rPr>
                <w:rStyle w:val="Hyperlink"/>
                <w:noProof/>
              </w:rPr>
              <w:t>10.What future does sustainable transportation give to us?</w:t>
            </w:r>
            <w:r w:rsidR="00125BDE">
              <w:rPr>
                <w:noProof/>
                <w:webHidden/>
              </w:rPr>
              <w:tab/>
            </w:r>
            <w:r w:rsidR="00125BDE">
              <w:rPr>
                <w:noProof/>
                <w:webHidden/>
              </w:rPr>
              <w:fldChar w:fldCharType="begin"/>
            </w:r>
            <w:r w:rsidR="00125BDE">
              <w:rPr>
                <w:noProof/>
                <w:webHidden/>
              </w:rPr>
              <w:instrText xml:space="preserve"> PAGEREF _Toc161652763 \h </w:instrText>
            </w:r>
            <w:r w:rsidR="00125BDE">
              <w:rPr>
                <w:noProof/>
                <w:webHidden/>
              </w:rPr>
            </w:r>
            <w:r w:rsidR="00125BDE">
              <w:rPr>
                <w:noProof/>
                <w:webHidden/>
              </w:rPr>
              <w:fldChar w:fldCharType="separate"/>
            </w:r>
            <w:r w:rsidR="00125BDE">
              <w:rPr>
                <w:noProof/>
                <w:webHidden/>
              </w:rPr>
              <w:t>3</w:t>
            </w:r>
            <w:r w:rsidR="00125BDE">
              <w:rPr>
                <w:noProof/>
                <w:webHidden/>
              </w:rPr>
              <w:fldChar w:fldCharType="end"/>
            </w:r>
          </w:hyperlink>
        </w:p>
        <w:p w14:paraId="43AB80EB" w14:textId="77777777" w:rsidR="00125BDE" w:rsidRDefault="0045036F">
          <w:pPr>
            <w:pStyle w:val="TOC1"/>
            <w:tabs>
              <w:tab w:val="right" w:leader="dot" w:pos="13948"/>
            </w:tabs>
            <w:rPr>
              <w:rFonts w:eastAsiaTheme="minorEastAsia"/>
              <w:noProof/>
              <w:lang w:eastAsia="en-ZA"/>
            </w:rPr>
          </w:pPr>
          <w:hyperlink w:anchor="_Toc161652764" w:history="1">
            <w:r w:rsidR="00125BDE" w:rsidRPr="000A7CBD">
              <w:rPr>
                <w:rStyle w:val="Hyperlink"/>
                <w:noProof/>
              </w:rPr>
              <w:t>Appendix B</w:t>
            </w:r>
            <w:r w:rsidR="00125BDE">
              <w:rPr>
                <w:noProof/>
                <w:webHidden/>
              </w:rPr>
              <w:tab/>
            </w:r>
            <w:r w:rsidR="00125BDE">
              <w:rPr>
                <w:noProof/>
                <w:webHidden/>
              </w:rPr>
              <w:fldChar w:fldCharType="begin"/>
            </w:r>
            <w:r w:rsidR="00125BDE">
              <w:rPr>
                <w:noProof/>
                <w:webHidden/>
              </w:rPr>
              <w:instrText xml:space="preserve"> PAGEREF _Toc161652764 \h </w:instrText>
            </w:r>
            <w:r w:rsidR="00125BDE">
              <w:rPr>
                <w:noProof/>
                <w:webHidden/>
              </w:rPr>
            </w:r>
            <w:r w:rsidR="00125BDE">
              <w:rPr>
                <w:noProof/>
                <w:webHidden/>
              </w:rPr>
              <w:fldChar w:fldCharType="separate"/>
            </w:r>
            <w:r w:rsidR="00125BDE">
              <w:rPr>
                <w:noProof/>
                <w:webHidden/>
              </w:rPr>
              <w:t>4</w:t>
            </w:r>
            <w:r w:rsidR="00125BDE">
              <w:rPr>
                <w:noProof/>
                <w:webHidden/>
              </w:rPr>
              <w:fldChar w:fldCharType="end"/>
            </w:r>
          </w:hyperlink>
        </w:p>
        <w:p w14:paraId="257D7D82" w14:textId="77777777" w:rsidR="00125BDE" w:rsidRDefault="0045036F">
          <w:pPr>
            <w:pStyle w:val="TOC1"/>
            <w:tabs>
              <w:tab w:val="right" w:leader="dot" w:pos="13948"/>
            </w:tabs>
            <w:rPr>
              <w:rFonts w:eastAsiaTheme="minorEastAsia"/>
              <w:noProof/>
              <w:lang w:eastAsia="en-ZA"/>
            </w:rPr>
          </w:pPr>
          <w:hyperlink w:anchor="_Toc161652765" w:history="1">
            <w:r w:rsidR="00125BDE">
              <w:rPr>
                <w:noProof/>
                <w:webHidden/>
              </w:rPr>
              <w:tab/>
            </w:r>
            <w:r w:rsidR="00125BDE">
              <w:rPr>
                <w:noProof/>
                <w:webHidden/>
              </w:rPr>
              <w:fldChar w:fldCharType="begin"/>
            </w:r>
            <w:r w:rsidR="00125BDE">
              <w:rPr>
                <w:noProof/>
                <w:webHidden/>
              </w:rPr>
              <w:instrText xml:space="preserve"> PAGEREF _Toc161652765 \h </w:instrText>
            </w:r>
            <w:r w:rsidR="00125BDE">
              <w:rPr>
                <w:noProof/>
                <w:webHidden/>
              </w:rPr>
            </w:r>
            <w:r w:rsidR="00125BDE">
              <w:rPr>
                <w:noProof/>
                <w:webHidden/>
              </w:rPr>
              <w:fldChar w:fldCharType="separate"/>
            </w:r>
            <w:r w:rsidR="00125BDE">
              <w:rPr>
                <w:noProof/>
                <w:webHidden/>
              </w:rPr>
              <w:t>4</w:t>
            </w:r>
            <w:r w:rsidR="00125BDE">
              <w:rPr>
                <w:noProof/>
                <w:webHidden/>
              </w:rPr>
              <w:fldChar w:fldCharType="end"/>
            </w:r>
          </w:hyperlink>
        </w:p>
        <w:p w14:paraId="5A44984D" w14:textId="77777777" w:rsidR="00125BDE" w:rsidRDefault="0045036F">
          <w:pPr>
            <w:pStyle w:val="TOC1"/>
            <w:tabs>
              <w:tab w:val="right" w:leader="dot" w:pos="13948"/>
            </w:tabs>
            <w:rPr>
              <w:rFonts w:eastAsiaTheme="minorEastAsia"/>
              <w:noProof/>
              <w:lang w:eastAsia="en-ZA"/>
            </w:rPr>
          </w:pPr>
          <w:hyperlink w:anchor="_Toc161652766" w:history="1">
            <w:r w:rsidR="00125BDE">
              <w:rPr>
                <w:noProof/>
                <w:webHidden/>
              </w:rPr>
              <w:tab/>
            </w:r>
            <w:r w:rsidR="00125BDE">
              <w:rPr>
                <w:noProof/>
                <w:webHidden/>
              </w:rPr>
              <w:fldChar w:fldCharType="begin"/>
            </w:r>
            <w:r w:rsidR="00125BDE">
              <w:rPr>
                <w:noProof/>
                <w:webHidden/>
              </w:rPr>
              <w:instrText xml:space="preserve"> PAGEREF _Toc161652766 \h </w:instrText>
            </w:r>
            <w:r w:rsidR="00125BDE">
              <w:rPr>
                <w:noProof/>
                <w:webHidden/>
              </w:rPr>
            </w:r>
            <w:r w:rsidR="00125BDE">
              <w:rPr>
                <w:noProof/>
                <w:webHidden/>
              </w:rPr>
              <w:fldChar w:fldCharType="separate"/>
            </w:r>
            <w:r w:rsidR="00125BDE">
              <w:rPr>
                <w:noProof/>
                <w:webHidden/>
              </w:rPr>
              <w:t>4</w:t>
            </w:r>
            <w:r w:rsidR="00125BDE">
              <w:rPr>
                <w:noProof/>
                <w:webHidden/>
              </w:rPr>
              <w:fldChar w:fldCharType="end"/>
            </w:r>
          </w:hyperlink>
        </w:p>
        <w:p w14:paraId="1493A508" w14:textId="77777777" w:rsidR="00125BDE" w:rsidRDefault="0045036F">
          <w:pPr>
            <w:pStyle w:val="TOC1"/>
            <w:tabs>
              <w:tab w:val="right" w:leader="dot" w:pos="13948"/>
            </w:tabs>
            <w:rPr>
              <w:rFonts w:eastAsiaTheme="minorEastAsia"/>
              <w:noProof/>
              <w:lang w:eastAsia="en-ZA"/>
            </w:rPr>
          </w:pPr>
          <w:hyperlink w:anchor="_Toc161652767" w:history="1">
            <w:r w:rsidR="00125BDE" w:rsidRPr="000A7CBD">
              <w:rPr>
                <w:rStyle w:val="Hyperlink"/>
                <w:noProof/>
              </w:rPr>
              <w:t>Conclusion</w:t>
            </w:r>
            <w:r w:rsidR="00125BDE">
              <w:rPr>
                <w:noProof/>
                <w:webHidden/>
              </w:rPr>
              <w:tab/>
            </w:r>
            <w:r w:rsidR="00125BDE">
              <w:rPr>
                <w:noProof/>
                <w:webHidden/>
              </w:rPr>
              <w:fldChar w:fldCharType="begin"/>
            </w:r>
            <w:r w:rsidR="00125BDE">
              <w:rPr>
                <w:noProof/>
                <w:webHidden/>
              </w:rPr>
              <w:instrText xml:space="preserve"> PAGEREF _Toc161652767 \h </w:instrText>
            </w:r>
            <w:r w:rsidR="00125BDE">
              <w:rPr>
                <w:noProof/>
                <w:webHidden/>
              </w:rPr>
            </w:r>
            <w:r w:rsidR="00125BDE">
              <w:rPr>
                <w:noProof/>
                <w:webHidden/>
              </w:rPr>
              <w:fldChar w:fldCharType="separate"/>
            </w:r>
            <w:r w:rsidR="00125BDE">
              <w:rPr>
                <w:noProof/>
                <w:webHidden/>
              </w:rPr>
              <w:t>5</w:t>
            </w:r>
            <w:r w:rsidR="00125BDE">
              <w:rPr>
                <w:noProof/>
                <w:webHidden/>
              </w:rPr>
              <w:fldChar w:fldCharType="end"/>
            </w:r>
          </w:hyperlink>
        </w:p>
        <w:p w14:paraId="7F2EDC53" w14:textId="77777777" w:rsidR="00125BDE" w:rsidRDefault="0045036F">
          <w:pPr>
            <w:pStyle w:val="TOC1"/>
            <w:tabs>
              <w:tab w:val="right" w:leader="dot" w:pos="13948"/>
            </w:tabs>
            <w:rPr>
              <w:rFonts w:eastAsiaTheme="minorEastAsia"/>
              <w:noProof/>
              <w:lang w:eastAsia="en-ZA"/>
            </w:rPr>
          </w:pPr>
          <w:hyperlink w:anchor="_Toc161652768" w:history="1">
            <w:r w:rsidR="00125BDE" w:rsidRPr="000A7CBD">
              <w:rPr>
                <w:rStyle w:val="Hyperlink"/>
                <w:noProof/>
              </w:rPr>
              <w:t>Appendix C</w:t>
            </w:r>
            <w:r w:rsidR="00125BDE">
              <w:rPr>
                <w:noProof/>
                <w:webHidden/>
              </w:rPr>
              <w:tab/>
            </w:r>
            <w:r w:rsidR="00125BDE">
              <w:rPr>
                <w:noProof/>
                <w:webHidden/>
              </w:rPr>
              <w:fldChar w:fldCharType="begin"/>
            </w:r>
            <w:r w:rsidR="00125BDE">
              <w:rPr>
                <w:noProof/>
                <w:webHidden/>
              </w:rPr>
              <w:instrText xml:space="preserve"> PAGEREF _Toc161652768 \h </w:instrText>
            </w:r>
            <w:r w:rsidR="00125BDE">
              <w:rPr>
                <w:noProof/>
                <w:webHidden/>
              </w:rPr>
            </w:r>
            <w:r w:rsidR="00125BDE">
              <w:rPr>
                <w:noProof/>
                <w:webHidden/>
              </w:rPr>
              <w:fldChar w:fldCharType="separate"/>
            </w:r>
            <w:r w:rsidR="00125BDE">
              <w:rPr>
                <w:noProof/>
                <w:webHidden/>
              </w:rPr>
              <w:t>6</w:t>
            </w:r>
            <w:r w:rsidR="00125BDE">
              <w:rPr>
                <w:noProof/>
                <w:webHidden/>
              </w:rPr>
              <w:fldChar w:fldCharType="end"/>
            </w:r>
          </w:hyperlink>
        </w:p>
        <w:p w14:paraId="43C753BD" w14:textId="77777777" w:rsidR="00B2447D" w:rsidRDefault="00B2447D">
          <w:r>
            <w:rPr>
              <w:b/>
              <w:bCs/>
              <w:noProof/>
            </w:rPr>
            <w:fldChar w:fldCharType="end"/>
          </w:r>
        </w:p>
      </w:sdtContent>
    </w:sdt>
    <w:p w14:paraId="50E44F9A" w14:textId="77777777" w:rsidR="00971F6F" w:rsidRDefault="00971F6F">
      <w:pPr>
        <w:pStyle w:val="TableofFigures"/>
        <w:tabs>
          <w:tab w:val="right" w:leader="dot" w:pos="13948"/>
        </w:tabs>
        <w:rPr>
          <w:noProof/>
        </w:rPr>
      </w:pPr>
      <w:r>
        <w:fldChar w:fldCharType="begin"/>
      </w:r>
      <w:r>
        <w:instrText xml:space="preserve"> TOC \h \z \c "Figure" </w:instrText>
      </w:r>
      <w:r>
        <w:fldChar w:fldCharType="separate"/>
      </w:r>
      <w:hyperlink r:id="rId14" w:anchor="_Toc161138239" w:history="1">
        <w:r w:rsidRPr="00DE38DC">
          <w:rPr>
            <w:rStyle w:val="Hyperlink"/>
            <w:noProof/>
          </w:rPr>
          <w:t>Figure 1</w:t>
        </w:r>
        <w:r>
          <w:rPr>
            <w:noProof/>
            <w:webHidden/>
          </w:rPr>
          <w:tab/>
        </w:r>
        <w:r>
          <w:rPr>
            <w:noProof/>
            <w:webHidden/>
          </w:rPr>
          <w:fldChar w:fldCharType="begin"/>
        </w:r>
        <w:r>
          <w:rPr>
            <w:noProof/>
            <w:webHidden/>
          </w:rPr>
          <w:instrText xml:space="preserve"> PAGEREF _Toc161138239 \h </w:instrText>
        </w:r>
        <w:r>
          <w:rPr>
            <w:noProof/>
            <w:webHidden/>
          </w:rPr>
        </w:r>
        <w:r>
          <w:rPr>
            <w:noProof/>
            <w:webHidden/>
          </w:rPr>
          <w:fldChar w:fldCharType="separate"/>
        </w:r>
        <w:r>
          <w:rPr>
            <w:noProof/>
            <w:webHidden/>
          </w:rPr>
          <w:t>0</w:t>
        </w:r>
        <w:r>
          <w:rPr>
            <w:noProof/>
            <w:webHidden/>
          </w:rPr>
          <w:fldChar w:fldCharType="end"/>
        </w:r>
      </w:hyperlink>
    </w:p>
    <w:p w14:paraId="61CEADE5" w14:textId="77777777" w:rsidR="00971F6F" w:rsidRDefault="0045036F">
      <w:pPr>
        <w:pStyle w:val="TableofFigures"/>
        <w:tabs>
          <w:tab w:val="right" w:leader="dot" w:pos="13948"/>
        </w:tabs>
        <w:rPr>
          <w:noProof/>
        </w:rPr>
      </w:pPr>
      <w:hyperlink r:id="rId15" w:anchor="_Toc161138240" w:history="1">
        <w:r w:rsidR="00971F6F" w:rsidRPr="00DE38DC">
          <w:rPr>
            <w:rStyle w:val="Hyperlink"/>
            <w:noProof/>
          </w:rPr>
          <w:t>Figure 2</w:t>
        </w:r>
        <w:r w:rsidR="00971F6F">
          <w:rPr>
            <w:noProof/>
            <w:webHidden/>
          </w:rPr>
          <w:tab/>
        </w:r>
        <w:r w:rsidR="00971F6F">
          <w:rPr>
            <w:noProof/>
            <w:webHidden/>
          </w:rPr>
          <w:fldChar w:fldCharType="begin"/>
        </w:r>
        <w:r w:rsidR="00971F6F">
          <w:rPr>
            <w:noProof/>
            <w:webHidden/>
          </w:rPr>
          <w:instrText xml:space="preserve"> PAGEREF _Toc161138240 \h </w:instrText>
        </w:r>
        <w:r w:rsidR="00971F6F">
          <w:rPr>
            <w:noProof/>
            <w:webHidden/>
          </w:rPr>
        </w:r>
        <w:r w:rsidR="00971F6F">
          <w:rPr>
            <w:noProof/>
            <w:webHidden/>
          </w:rPr>
          <w:fldChar w:fldCharType="separate"/>
        </w:r>
        <w:r w:rsidR="00971F6F">
          <w:rPr>
            <w:noProof/>
            <w:webHidden/>
          </w:rPr>
          <w:t>1</w:t>
        </w:r>
        <w:r w:rsidR="00971F6F">
          <w:rPr>
            <w:noProof/>
            <w:webHidden/>
          </w:rPr>
          <w:fldChar w:fldCharType="end"/>
        </w:r>
      </w:hyperlink>
    </w:p>
    <w:p w14:paraId="50F21A0F" w14:textId="77777777" w:rsidR="00971F6F" w:rsidRDefault="0045036F">
      <w:pPr>
        <w:pStyle w:val="TableofFigures"/>
        <w:tabs>
          <w:tab w:val="right" w:leader="dot" w:pos="13948"/>
        </w:tabs>
        <w:rPr>
          <w:noProof/>
        </w:rPr>
      </w:pPr>
      <w:hyperlink r:id="rId16" w:anchor="_Toc161138241" w:history="1">
        <w:r w:rsidR="00971F6F" w:rsidRPr="00DE38DC">
          <w:rPr>
            <w:rStyle w:val="Hyperlink"/>
            <w:noProof/>
          </w:rPr>
          <w:t>Figure 3</w:t>
        </w:r>
        <w:r w:rsidR="00971F6F">
          <w:rPr>
            <w:noProof/>
            <w:webHidden/>
          </w:rPr>
          <w:tab/>
        </w:r>
        <w:r w:rsidR="00971F6F">
          <w:rPr>
            <w:noProof/>
            <w:webHidden/>
          </w:rPr>
          <w:fldChar w:fldCharType="begin"/>
        </w:r>
        <w:r w:rsidR="00971F6F">
          <w:rPr>
            <w:noProof/>
            <w:webHidden/>
          </w:rPr>
          <w:instrText xml:space="preserve"> PAGEREF _Toc161138241 \h </w:instrText>
        </w:r>
        <w:r w:rsidR="00971F6F">
          <w:rPr>
            <w:noProof/>
            <w:webHidden/>
          </w:rPr>
        </w:r>
        <w:r w:rsidR="00971F6F">
          <w:rPr>
            <w:noProof/>
            <w:webHidden/>
          </w:rPr>
          <w:fldChar w:fldCharType="separate"/>
        </w:r>
        <w:r w:rsidR="00971F6F">
          <w:rPr>
            <w:noProof/>
            <w:webHidden/>
          </w:rPr>
          <w:t>1</w:t>
        </w:r>
        <w:r w:rsidR="00971F6F">
          <w:rPr>
            <w:noProof/>
            <w:webHidden/>
          </w:rPr>
          <w:fldChar w:fldCharType="end"/>
        </w:r>
      </w:hyperlink>
    </w:p>
    <w:p w14:paraId="72DE928E" w14:textId="77777777" w:rsidR="00971F6F" w:rsidRDefault="0045036F">
      <w:pPr>
        <w:pStyle w:val="TableofFigures"/>
        <w:tabs>
          <w:tab w:val="right" w:leader="dot" w:pos="13948"/>
        </w:tabs>
        <w:rPr>
          <w:noProof/>
        </w:rPr>
      </w:pPr>
      <w:hyperlink r:id="rId17" w:anchor="_Toc161138242" w:history="1">
        <w:r w:rsidR="00971F6F" w:rsidRPr="00DE38DC">
          <w:rPr>
            <w:rStyle w:val="Hyperlink"/>
            <w:noProof/>
          </w:rPr>
          <w:t>Figure 4</w:t>
        </w:r>
        <w:r w:rsidR="00971F6F">
          <w:rPr>
            <w:noProof/>
            <w:webHidden/>
          </w:rPr>
          <w:tab/>
        </w:r>
        <w:r w:rsidR="00971F6F">
          <w:rPr>
            <w:noProof/>
            <w:webHidden/>
          </w:rPr>
          <w:fldChar w:fldCharType="begin"/>
        </w:r>
        <w:r w:rsidR="00971F6F">
          <w:rPr>
            <w:noProof/>
            <w:webHidden/>
          </w:rPr>
          <w:instrText xml:space="preserve"> PAGEREF _Toc161138242 \h </w:instrText>
        </w:r>
        <w:r w:rsidR="00971F6F">
          <w:rPr>
            <w:noProof/>
            <w:webHidden/>
          </w:rPr>
        </w:r>
        <w:r w:rsidR="00971F6F">
          <w:rPr>
            <w:noProof/>
            <w:webHidden/>
          </w:rPr>
          <w:fldChar w:fldCharType="separate"/>
        </w:r>
        <w:r w:rsidR="00971F6F">
          <w:rPr>
            <w:noProof/>
            <w:webHidden/>
          </w:rPr>
          <w:t>6</w:t>
        </w:r>
        <w:r w:rsidR="00971F6F">
          <w:rPr>
            <w:noProof/>
            <w:webHidden/>
          </w:rPr>
          <w:fldChar w:fldCharType="end"/>
        </w:r>
      </w:hyperlink>
    </w:p>
    <w:p w14:paraId="5FA93B02" w14:textId="77777777" w:rsidR="00971F6F" w:rsidRDefault="0045036F">
      <w:pPr>
        <w:pStyle w:val="TableofFigures"/>
        <w:tabs>
          <w:tab w:val="right" w:leader="dot" w:pos="13948"/>
        </w:tabs>
        <w:rPr>
          <w:noProof/>
        </w:rPr>
      </w:pPr>
      <w:hyperlink r:id="rId18" w:anchor="_Toc161138243" w:history="1">
        <w:r w:rsidR="00971F6F" w:rsidRPr="00DE38DC">
          <w:rPr>
            <w:rStyle w:val="Hyperlink"/>
            <w:noProof/>
          </w:rPr>
          <w:t>Figure 5</w:t>
        </w:r>
        <w:r w:rsidR="00971F6F">
          <w:rPr>
            <w:noProof/>
            <w:webHidden/>
          </w:rPr>
          <w:tab/>
        </w:r>
        <w:r w:rsidR="00971F6F">
          <w:rPr>
            <w:noProof/>
            <w:webHidden/>
          </w:rPr>
          <w:fldChar w:fldCharType="begin"/>
        </w:r>
        <w:r w:rsidR="00971F6F">
          <w:rPr>
            <w:noProof/>
            <w:webHidden/>
          </w:rPr>
          <w:instrText xml:space="preserve"> PAGEREF _Toc161138243 \h </w:instrText>
        </w:r>
        <w:r w:rsidR="00971F6F">
          <w:rPr>
            <w:noProof/>
            <w:webHidden/>
          </w:rPr>
        </w:r>
        <w:r w:rsidR="00971F6F">
          <w:rPr>
            <w:noProof/>
            <w:webHidden/>
          </w:rPr>
          <w:fldChar w:fldCharType="separate"/>
        </w:r>
        <w:r w:rsidR="00971F6F">
          <w:rPr>
            <w:noProof/>
            <w:webHidden/>
          </w:rPr>
          <w:t>7</w:t>
        </w:r>
        <w:r w:rsidR="00971F6F">
          <w:rPr>
            <w:noProof/>
            <w:webHidden/>
          </w:rPr>
          <w:fldChar w:fldCharType="end"/>
        </w:r>
      </w:hyperlink>
    </w:p>
    <w:p w14:paraId="7A49AB71" w14:textId="77777777" w:rsidR="00782E50" w:rsidRDefault="00971F6F" w:rsidP="00B2447D">
      <w:pPr>
        <w:pStyle w:val="TOCHeading"/>
      </w:pPr>
      <w:r>
        <w:fldChar w:fldCharType="end"/>
      </w:r>
      <w:r w:rsidR="00B2447D">
        <w:br w:type="page"/>
      </w:r>
    </w:p>
    <w:p w14:paraId="77430795" w14:textId="77777777" w:rsidR="009D2FD7" w:rsidRPr="00971F6F" w:rsidRDefault="009D2FD7" w:rsidP="00971F6F">
      <w:pPr>
        <w:rPr>
          <w:rFonts w:asciiTheme="majorHAnsi" w:eastAsiaTheme="majorEastAsia" w:hAnsiTheme="majorHAnsi" w:cstheme="majorBidi"/>
          <w:color w:val="2E74B5" w:themeColor="accent1" w:themeShade="BF"/>
          <w:sz w:val="32"/>
          <w:szCs w:val="32"/>
          <w:lang w:val="en-US"/>
        </w:rPr>
        <w:sectPr w:rsidR="009D2FD7" w:rsidRPr="00971F6F" w:rsidSect="00C547D9">
          <w:pgSz w:w="16838" w:h="11906" w:orient="landscape" w:code="9"/>
          <w:pgMar w:top="1440" w:right="1440" w:bottom="1440" w:left="1440" w:header="709" w:footer="709" w:gutter="0"/>
          <w:pgNumType w:start="0"/>
          <w:cols w:space="708"/>
          <w:titlePg/>
          <w:docGrid w:linePitch="360"/>
        </w:sectPr>
      </w:pPr>
    </w:p>
    <w:p w14:paraId="6186D0F1" w14:textId="77777777" w:rsidR="009D2FD7" w:rsidRPr="00C547D9" w:rsidRDefault="00B2447D" w:rsidP="009D2FD7">
      <w:pPr>
        <w:pStyle w:val="Heading1"/>
        <w:rPr>
          <w:u w:val="single"/>
        </w:rPr>
      </w:pPr>
      <w:bookmarkStart w:id="0" w:name="_Toc159584111"/>
      <w:bookmarkStart w:id="1" w:name="_Toc161652749"/>
      <w:r>
        <w:rPr>
          <w:u w:val="single"/>
        </w:rPr>
        <w:lastRenderedPageBreak/>
        <w:t>T</w:t>
      </w:r>
      <w:r w:rsidR="009D2FD7" w:rsidRPr="00C547D9">
        <w:rPr>
          <w:u w:val="single"/>
        </w:rPr>
        <w:t>ask definition</w:t>
      </w:r>
      <w:bookmarkEnd w:id="0"/>
      <w:bookmarkEnd w:id="1"/>
    </w:p>
    <w:p w14:paraId="0C0AAA76" w14:textId="77777777" w:rsidR="003B3739" w:rsidRDefault="003B3739" w:rsidP="00F30263">
      <w:pPr>
        <w:rPr>
          <w:sz w:val="32"/>
          <w:szCs w:val="32"/>
        </w:rPr>
      </w:pPr>
    </w:p>
    <w:p w14:paraId="103A1C7B" w14:textId="77777777" w:rsidR="003B3739" w:rsidRPr="00537B2A" w:rsidRDefault="003B3739" w:rsidP="003B3739">
      <w:pPr>
        <w:rPr>
          <w:sz w:val="28"/>
          <w:szCs w:val="28"/>
        </w:rPr>
      </w:pPr>
      <w:r w:rsidRPr="00537B2A">
        <w:rPr>
          <w:sz w:val="28"/>
          <w:szCs w:val="28"/>
        </w:rPr>
        <w:t xml:space="preserve"> </w:t>
      </w:r>
      <w:r w:rsidR="00A47B46" w:rsidRPr="00537B2A">
        <w:rPr>
          <w:sz w:val="28"/>
          <w:szCs w:val="28"/>
        </w:rPr>
        <w:t>To complete the task, I will start by conducting in-depth research on various sustainable energy sources, focusing on solar, wind, hydro, and geothermal power. The report will include an overview of each energy type, detailing their environmental impact and technological advancements. I will explore case studies and real-world applications to provide concrete examples of successful sustainable energy implementations. Additionally, the report will delve into economic considerations, examining the cost-effectiveness and potential financial benefits of adopting sustainable energy solutions. Policy frameworks and global initiatives supporting the transition to sustainable energy will be outlined to provide a broader context. Finally, the document will emphasize the cri</w:t>
      </w:r>
      <w:r w:rsidR="007512DA">
        <w:rPr>
          <w:sz w:val="28"/>
          <w:szCs w:val="28"/>
        </w:rPr>
        <w:t>tical role of sustainable transportation</w:t>
      </w:r>
      <w:r w:rsidR="00A47B46" w:rsidRPr="00537B2A">
        <w:rPr>
          <w:sz w:val="28"/>
          <w:szCs w:val="28"/>
        </w:rPr>
        <w:t xml:space="preserve"> in addressing climate change and contributing to a cleaner, more resilient energy landscape.</w:t>
      </w:r>
    </w:p>
    <w:p w14:paraId="20634339" w14:textId="77777777" w:rsidR="00502794" w:rsidRDefault="00502794" w:rsidP="00502794">
      <w:pPr>
        <w:spacing w:after="100"/>
        <w:rPr>
          <w:sz w:val="28"/>
          <w:szCs w:val="28"/>
        </w:rPr>
      </w:pPr>
      <w:r>
        <w:rPr>
          <w:noProof/>
          <w:lang w:eastAsia="en-ZA"/>
        </w:rPr>
        <mc:AlternateContent>
          <mc:Choice Requires="wps">
            <w:drawing>
              <wp:anchor distT="0" distB="0" distL="114300" distR="114300" simplePos="0" relativeHeight="251698176" behindDoc="1" locked="0" layoutInCell="1" allowOverlap="1" wp14:anchorId="7EEBF97F" wp14:editId="78673F64">
                <wp:simplePos x="0" y="0"/>
                <wp:positionH relativeFrom="column">
                  <wp:posOffset>4551680</wp:posOffset>
                </wp:positionH>
                <wp:positionV relativeFrom="paragraph">
                  <wp:posOffset>2352675</wp:posOffset>
                </wp:positionV>
                <wp:extent cx="193484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1934845" cy="635"/>
                        </a:xfrm>
                        <a:prstGeom prst="rect">
                          <a:avLst/>
                        </a:prstGeom>
                        <a:solidFill>
                          <a:prstClr val="white"/>
                        </a:solidFill>
                        <a:ln>
                          <a:noFill/>
                        </a:ln>
                      </wps:spPr>
                      <wps:txbx>
                        <w:txbxContent>
                          <w:p w14:paraId="2F5805D0" w14:textId="77777777" w:rsidR="00323C91" w:rsidRPr="00013A5B" w:rsidRDefault="00323C91" w:rsidP="00502794">
                            <w:pPr>
                              <w:pStyle w:val="Caption"/>
                              <w:spacing w:after="104"/>
                              <w:rPr>
                                <w:noProof/>
                              </w:rPr>
                            </w:pPr>
                            <w:bookmarkStart w:id="2" w:name="_Toc161138239"/>
                            <w:r>
                              <w:t xml:space="preserve">Figure </w:t>
                            </w:r>
                            <w:r w:rsidR="0045036F">
                              <w:fldChar w:fldCharType="begin"/>
                            </w:r>
                            <w:r w:rsidR="0045036F">
                              <w:instrText xml:space="preserve"> SEQ Figure \* ARABIC </w:instrText>
                            </w:r>
                            <w:r w:rsidR="0045036F">
                              <w:fldChar w:fldCharType="separate"/>
                            </w:r>
                            <w:r>
                              <w:rPr>
                                <w:noProof/>
                              </w:rPr>
                              <w:t>1</w:t>
                            </w:r>
                            <w:bookmarkEnd w:id="2"/>
                            <w:r w:rsidR="0045036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EBF97F" id="Text Box 13" o:spid="_x0000_s1030" type="#_x0000_t202" style="position:absolute;margin-left:358.4pt;margin-top:185.25pt;width:152.3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" stroked="f">
                <v:textbox style="mso-fit-shape-to-text:t" inset="0,0,0,0">
                  <w:txbxContent>
                    <w:p w14:paraId="2F5805D0" w14:textId="77777777" w:rsidR="00323C91" w:rsidRPr="00013A5B" w:rsidRDefault="00323C91" w:rsidP="00502794">
                      <w:pPr>
                        <w:pStyle w:val="Caption"/>
                        <w:spacing w:after="104"/>
                        <w:rPr>
                          <w:noProof/>
                        </w:rPr>
                      </w:pPr>
                      <w:bookmarkStart w:id="3" w:name="_Toc161138239"/>
                      <w:r>
                        <w:t xml:space="preserve">Figure </w:t>
                      </w:r>
                      <w:r w:rsidR="0045036F">
                        <w:fldChar w:fldCharType="begin"/>
                      </w:r>
                      <w:r w:rsidR="0045036F">
                        <w:instrText xml:space="preserve"> SEQ Figure \* ARABIC </w:instrText>
                      </w:r>
                      <w:r w:rsidR="0045036F">
                        <w:fldChar w:fldCharType="separate"/>
                      </w:r>
                      <w:r>
                        <w:rPr>
                          <w:noProof/>
                        </w:rPr>
                        <w:t>1</w:t>
                      </w:r>
                      <w:bookmarkEnd w:id="3"/>
                      <w:r w:rsidR="0045036F">
                        <w:rPr>
                          <w:noProof/>
                        </w:rPr>
                        <w:fldChar w:fldCharType="end"/>
                      </w:r>
                    </w:p>
                  </w:txbxContent>
                </v:textbox>
                <w10:wrap type="tight"/>
              </v:shape>
            </w:pict>
          </mc:Fallback>
        </mc:AlternateContent>
      </w:r>
      <w:r>
        <w:rPr>
          <w:noProof/>
          <w:lang w:eastAsia="en-ZA"/>
        </w:rPr>
        <w:drawing>
          <wp:anchor distT="0" distB="0" distL="114300" distR="114300" simplePos="0" relativeHeight="251697152" behindDoc="1" locked="0" layoutInCell="1" allowOverlap="1" wp14:anchorId="3DCF6896" wp14:editId="6007CD90">
            <wp:simplePos x="0" y="0"/>
            <wp:positionH relativeFrom="margin">
              <wp:posOffset>4551783</wp:posOffset>
            </wp:positionH>
            <wp:positionV relativeFrom="paragraph">
              <wp:posOffset>16082</wp:posOffset>
            </wp:positionV>
            <wp:extent cx="1934845" cy="2279650"/>
            <wp:effectExtent l="0" t="0" r="8255" b="6350"/>
            <wp:wrapTight wrapText="bothSides">
              <wp:wrapPolygon edited="0">
                <wp:start x="0" y="0"/>
                <wp:lineTo x="0" y="21480"/>
                <wp:lineTo x="21479" y="21480"/>
                <wp:lineTo x="214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ndon-cycle-hire[1].jpg"/>
                    <pic:cNvPicPr/>
                  </pic:nvPicPr>
                  <pic:blipFill>
                    <a:blip r:embed="rId19">
                      <a:extLst>
                        <a:ext uri="{28A0092B-C50C-407E-A947-70E740481C1C}">
                          <a14:useLocalDpi xmlns:a14="http://schemas.microsoft.com/office/drawing/2010/main" val="0"/>
                        </a:ext>
                      </a:extLst>
                    </a:blip>
                    <a:stretch>
                      <a:fillRect/>
                    </a:stretch>
                  </pic:blipFill>
                  <pic:spPr>
                    <a:xfrm>
                      <a:off x="0" y="0"/>
                      <a:ext cx="1934845" cy="2279650"/>
                    </a:xfrm>
                    <a:prstGeom prst="rect">
                      <a:avLst/>
                    </a:prstGeom>
                  </pic:spPr>
                </pic:pic>
              </a:graphicData>
            </a:graphic>
            <wp14:sizeRelH relativeFrom="margin">
              <wp14:pctWidth>0</wp14:pctWidth>
            </wp14:sizeRelH>
            <wp14:sizeRelV relativeFrom="margin">
              <wp14:pctHeight>0</wp14:pctHeight>
            </wp14:sizeRelV>
          </wp:anchor>
        </w:drawing>
      </w:r>
      <w:r w:rsidRPr="00A47B46">
        <w:rPr>
          <w:sz w:val="28"/>
          <w:szCs w:val="28"/>
        </w:rPr>
        <w:t>Objective: This task aims to provide a comprehensive guide on obtaining, implementing, and adapting to green jobs, highlighting the associated challenges, implications, and the environmental impact. Additionally</w:t>
      </w:r>
      <w:r w:rsidR="009E4407">
        <w:rPr>
          <w:sz w:val="28"/>
          <w:szCs w:val="28"/>
        </w:rPr>
        <w:t xml:space="preserve"> </w:t>
      </w:r>
      <w:r w:rsidR="009E4407" w:rsidRPr="00D4636B">
        <w:rPr>
          <w:color w:val="2E74B5" w:themeColor="accent1" w:themeShade="BF"/>
          <w:sz w:val="28"/>
          <w:szCs w:val="28"/>
          <w:u w:val="single"/>
        </w:rPr>
        <w:t>I will be using Microsoft Excel</w:t>
      </w:r>
      <w:r w:rsidR="009E4407">
        <w:rPr>
          <w:sz w:val="28"/>
          <w:szCs w:val="28"/>
        </w:rPr>
        <w:t xml:space="preserve"> </w:t>
      </w:r>
      <w:r w:rsidRPr="00A47B46">
        <w:rPr>
          <w:sz w:val="28"/>
          <w:szCs w:val="28"/>
        </w:rPr>
        <w:t>to propose solutions for overcoming challenges and fostering positive change for the environmen</w:t>
      </w:r>
      <w:r>
        <w:rPr>
          <w:sz w:val="28"/>
          <w:szCs w:val="28"/>
        </w:rPr>
        <w:t>t through green job initiative</w:t>
      </w:r>
    </w:p>
    <w:p w14:paraId="1B169F73" w14:textId="77777777" w:rsidR="00537B2A" w:rsidRDefault="00537B2A" w:rsidP="003B3739">
      <w:pPr>
        <w:rPr>
          <w:sz w:val="28"/>
          <w:szCs w:val="28"/>
        </w:rPr>
      </w:pPr>
      <w:r w:rsidRPr="00537B2A">
        <w:rPr>
          <w:sz w:val="28"/>
          <w:szCs w:val="28"/>
        </w:rPr>
        <w:t xml:space="preserve">The task is to explore and </w:t>
      </w:r>
      <w:r w:rsidR="00C547D9" w:rsidRPr="00537B2A">
        <w:rPr>
          <w:sz w:val="28"/>
          <w:szCs w:val="28"/>
        </w:rPr>
        <w:t>analyse</w:t>
      </w:r>
      <w:r w:rsidRPr="00537B2A">
        <w:rPr>
          <w:sz w:val="28"/>
          <w:szCs w:val="28"/>
        </w:rPr>
        <w:t xml:space="preserve"> the impact of green jobs on promoting sustainable energy across diverse sectors</w:t>
      </w:r>
      <w:r w:rsidR="00FE1239">
        <w:rPr>
          <w:sz w:val="28"/>
          <w:szCs w:val="28"/>
        </w:rPr>
        <w:t xml:space="preserve">, all this will be documented </w:t>
      </w:r>
      <w:r w:rsidR="00FE1239" w:rsidRPr="00D4636B">
        <w:rPr>
          <w:color w:val="2E74B5" w:themeColor="accent1" w:themeShade="BF"/>
          <w:sz w:val="28"/>
          <w:szCs w:val="28"/>
          <w:u w:val="single"/>
        </w:rPr>
        <w:t>using Microsoft word</w:t>
      </w:r>
      <w:r w:rsidRPr="00537B2A">
        <w:rPr>
          <w:sz w:val="28"/>
          <w:szCs w:val="28"/>
        </w:rPr>
        <w:t xml:space="preserve">. This involves researching how employment opportunities in renewable energy, energy efficiency, and environmental conservation contribute to fostering sustainability. The analysis should encompass various sectors, including but not limited to manufacturing, technology, construction, and agriculture, with a focus on how these green jobs play a crucial role in reducing carbon footprints, promoting clean energy sources, and creating a more environmentally friendly workforce. </w:t>
      </w:r>
      <w:r w:rsidRPr="00D4636B">
        <w:rPr>
          <w:color w:val="2E74B5" w:themeColor="accent1" w:themeShade="BF"/>
          <w:sz w:val="28"/>
          <w:szCs w:val="28"/>
          <w:u w:val="single"/>
        </w:rPr>
        <w:t>The goal is</w:t>
      </w:r>
      <w:r w:rsidR="00D4636B" w:rsidRPr="00D4636B">
        <w:rPr>
          <w:color w:val="2E74B5" w:themeColor="accent1" w:themeShade="BF"/>
          <w:sz w:val="28"/>
          <w:szCs w:val="28"/>
          <w:u w:val="single"/>
        </w:rPr>
        <w:t xml:space="preserve"> also to conduct research</w:t>
      </w:r>
      <w:r w:rsidR="00D4636B" w:rsidRPr="00D4636B">
        <w:rPr>
          <w:color w:val="2E74B5" w:themeColor="accent1" w:themeShade="BF"/>
          <w:sz w:val="28"/>
          <w:szCs w:val="28"/>
        </w:rPr>
        <w:t xml:space="preserve"> </w:t>
      </w:r>
      <w:r w:rsidR="00D4636B" w:rsidRPr="00D4636B">
        <w:rPr>
          <w:color w:val="2E74B5" w:themeColor="accent1" w:themeShade="BF"/>
          <w:sz w:val="28"/>
          <w:szCs w:val="28"/>
          <w:u w:val="single"/>
        </w:rPr>
        <w:t>using the opinions of people using Microsoft Access</w:t>
      </w:r>
      <w:r w:rsidRPr="00537B2A">
        <w:rPr>
          <w:sz w:val="28"/>
          <w:szCs w:val="28"/>
        </w:rPr>
        <w:t>.</w:t>
      </w:r>
      <w:r w:rsidR="00BF37FE">
        <w:rPr>
          <w:sz w:val="28"/>
          <w:szCs w:val="28"/>
        </w:rPr>
        <w:t xml:space="preserve"> The target audience of this investigation is people who aim on transforming the transportation industry</w:t>
      </w:r>
      <w:r w:rsidR="00886533">
        <w:rPr>
          <w:sz w:val="28"/>
          <w:szCs w:val="28"/>
        </w:rPr>
        <w:t xml:space="preserve">, the </w:t>
      </w:r>
      <w:r w:rsidR="00886533" w:rsidRPr="00131E19">
        <w:rPr>
          <w:color w:val="2E74B5" w:themeColor="accent1" w:themeShade="BF"/>
          <w:sz w:val="28"/>
          <w:szCs w:val="28"/>
        </w:rPr>
        <w:t>Principal of Queens High School and SGB</w:t>
      </w:r>
      <w:r w:rsidR="00BF37FE">
        <w:rPr>
          <w:sz w:val="28"/>
          <w:szCs w:val="28"/>
        </w:rPr>
        <w:t>.</w:t>
      </w:r>
    </w:p>
    <w:p w14:paraId="4DEFCC07" w14:textId="77777777" w:rsidR="00782E50" w:rsidRPr="00502794" w:rsidRDefault="00502794" w:rsidP="00502794">
      <w:pPr>
        <w:pStyle w:val="Heading1"/>
        <w:jc w:val="center"/>
        <w:rPr>
          <w:sz w:val="28"/>
          <w:szCs w:val="28"/>
          <w:u w:val="single"/>
        </w:rPr>
      </w:pPr>
      <w:r>
        <w:rPr>
          <w:sz w:val="28"/>
          <w:szCs w:val="28"/>
        </w:rPr>
        <w:br w:type="page"/>
      </w:r>
      <w:bookmarkStart w:id="4" w:name="_Toc161652750"/>
      <w:r w:rsidR="00782E50" w:rsidRPr="00502794">
        <w:rPr>
          <w:u w:val="single"/>
        </w:rPr>
        <w:lastRenderedPageBreak/>
        <w:t>Introduction</w:t>
      </w:r>
      <w:bookmarkEnd w:id="4"/>
    </w:p>
    <w:p w14:paraId="03730CCD" w14:textId="77777777" w:rsidR="00782E50" w:rsidRPr="00782E50" w:rsidRDefault="00782E50" w:rsidP="00782E50">
      <w:pPr>
        <w:rPr>
          <w:sz w:val="28"/>
          <w:szCs w:val="28"/>
        </w:rPr>
      </w:pPr>
      <w:r w:rsidRPr="00782E50">
        <w:rPr>
          <w:sz w:val="28"/>
          <w:szCs w:val="28"/>
        </w:rPr>
        <w:t>Sustainable transportation is a fundamental aspect of building resilient and prosperous societies in the 21st century. It encompasses a holistic approach to mobility that considers environmental, social, and economic factors. At its essence, sustainable transportation seeks to minimize the negative impacts of transportation activities while maximizing benefits for individuals and communities alike.</w:t>
      </w:r>
    </w:p>
    <w:p w14:paraId="6FBEC94B" w14:textId="77777777" w:rsidR="00782E50" w:rsidRPr="00782E50" w:rsidRDefault="00782E50" w:rsidP="00782E50">
      <w:pPr>
        <w:rPr>
          <w:sz w:val="28"/>
          <w:szCs w:val="28"/>
        </w:rPr>
      </w:pPr>
    </w:p>
    <w:p w14:paraId="053D44A0" w14:textId="77777777" w:rsidR="00782E50" w:rsidRPr="00782E50" w:rsidRDefault="00971F6F" w:rsidP="00782E50">
      <w:pPr>
        <w:rPr>
          <w:sz w:val="28"/>
          <w:szCs w:val="28"/>
        </w:rPr>
      </w:pPr>
      <w:r>
        <w:rPr>
          <w:noProof/>
          <w:lang w:eastAsia="en-ZA"/>
        </w:rPr>
        <mc:AlternateContent>
          <mc:Choice Requires="wps">
            <w:drawing>
              <wp:anchor distT="0" distB="0" distL="114300" distR="114300" simplePos="0" relativeHeight="251675648" behindDoc="1" locked="0" layoutInCell="1" allowOverlap="1" wp14:anchorId="58EC0840" wp14:editId="2F44AAA0">
                <wp:simplePos x="0" y="0"/>
                <wp:positionH relativeFrom="column">
                  <wp:posOffset>0</wp:posOffset>
                </wp:positionH>
                <wp:positionV relativeFrom="paragraph">
                  <wp:posOffset>2647315</wp:posOffset>
                </wp:positionV>
                <wp:extent cx="313436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wps:spPr>
                      <wps:txbx>
                        <w:txbxContent>
                          <w:p w14:paraId="62BF6074" w14:textId="77777777" w:rsidR="00323C91" w:rsidRPr="004A404D" w:rsidRDefault="00323C91" w:rsidP="00F06A04">
                            <w:pPr>
                              <w:pStyle w:val="Caption"/>
                              <w:spacing w:after="104"/>
                              <w:rPr>
                                <w:noProof/>
                              </w:rPr>
                            </w:pPr>
                            <w:bookmarkStart w:id="5" w:name="_Toc161138240"/>
                            <w:r>
                              <w:t xml:space="preserve">Figure </w:t>
                            </w:r>
                            <w:r w:rsidR="0045036F">
                              <w:fldChar w:fldCharType="begin"/>
                            </w:r>
                            <w:r w:rsidR="0045036F">
                              <w:instrText xml:space="preserve"> SEQ Figure \* ARABIC </w:instrText>
                            </w:r>
                            <w:r w:rsidR="0045036F">
                              <w:fldChar w:fldCharType="separate"/>
                            </w:r>
                            <w:r>
                              <w:rPr>
                                <w:noProof/>
                              </w:rPr>
                              <w:t>2</w:t>
                            </w:r>
                            <w:bookmarkEnd w:id="5"/>
                            <w:r w:rsidR="0045036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C0840" id="Text Box 12" o:spid="_x0000_s1031" type="#_x0000_t202" style="position:absolute;margin-left:0;margin-top:208.45pt;width:246.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" stroked="f">
                <v:textbox style="mso-fit-shape-to-text:t" inset="0,0,0,0">
                  <w:txbxContent>
                    <w:p w14:paraId="62BF6074" w14:textId="77777777" w:rsidR="00323C91" w:rsidRPr="004A404D" w:rsidRDefault="00323C91" w:rsidP="00F06A04">
                      <w:pPr>
                        <w:pStyle w:val="Caption"/>
                        <w:spacing w:after="104"/>
                        <w:rPr>
                          <w:noProof/>
                        </w:rPr>
                      </w:pPr>
                      <w:bookmarkStart w:id="6" w:name="_Toc161138240"/>
                      <w:r>
                        <w:t xml:space="preserve">Figure </w:t>
                      </w:r>
                      <w:r w:rsidR="0045036F">
                        <w:fldChar w:fldCharType="begin"/>
                      </w:r>
                      <w:r w:rsidR="0045036F">
                        <w:instrText xml:space="preserve"> SEQ Figure \* ARABIC </w:instrText>
                      </w:r>
                      <w:r w:rsidR="0045036F">
                        <w:fldChar w:fldCharType="separate"/>
                      </w:r>
                      <w:r>
                        <w:rPr>
                          <w:noProof/>
                        </w:rPr>
                        <w:t>2</w:t>
                      </w:r>
                      <w:bookmarkEnd w:id="6"/>
                      <w:r w:rsidR="0045036F">
                        <w:rPr>
                          <w:noProof/>
                        </w:rPr>
                        <w:fldChar w:fldCharType="end"/>
                      </w:r>
                    </w:p>
                  </w:txbxContent>
                </v:textbox>
                <w10:wrap type="tight"/>
              </v:shape>
            </w:pict>
          </mc:Fallback>
        </mc:AlternateContent>
      </w:r>
      <w:r w:rsidR="00223D4D">
        <w:rPr>
          <w:noProof/>
          <w:lang w:eastAsia="en-ZA"/>
        </w:rPr>
        <w:drawing>
          <wp:anchor distT="0" distB="0" distL="114300" distR="114300" simplePos="0" relativeHeight="251664384" behindDoc="1" locked="0" layoutInCell="1" allowOverlap="1" wp14:anchorId="72055D35" wp14:editId="1072F762">
            <wp:simplePos x="0" y="0"/>
            <wp:positionH relativeFrom="margin">
              <wp:align>left</wp:align>
            </wp:positionH>
            <wp:positionV relativeFrom="paragraph">
              <wp:posOffset>500413</wp:posOffset>
            </wp:positionV>
            <wp:extent cx="3134360" cy="2089785"/>
            <wp:effectExtent l="0" t="0" r="8890" b="5715"/>
            <wp:wrapTight wrapText="bothSides">
              <wp:wrapPolygon edited="0">
                <wp:start x="0" y="0"/>
                <wp:lineTo x="0" y="21462"/>
                <wp:lineTo x="21530" y="21462"/>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move-background-project-18-1536x1024[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34360" cy="2089785"/>
                    </a:xfrm>
                    <a:prstGeom prst="rect">
                      <a:avLst/>
                    </a:prstGeom>
                  </pic:spPr>
                </pic:pic>
              </a:graphicData>
            </a:graphic>
          </wp:anchor>
        </w:drawing>
      </w:r>
      <w:r w:rsidR="00782E50" w:rsidRPr="00782E50">
        <w:rPr>
          <w:sz w:val="28"/>
          <w:szCs w:val="28"/>
        </w:rPr>
        <w:t>One of the primary goals of sustainable transportation is to mitigate the environmental degradation caused by conventional transportation systems. By reducing greenhouse gas emissions, minimizing air and noise pollution, and conserving natural resources, sustainable transportation plays a vital role in combating climate change and preserving the planet for future generations. Embracing alternative fuels, such as electricity, hydrogen, and biofuels, and investing in energy-efficient technologies are pivotal steps in this transition.</w:t>
      </w:r>
    </w:p>
    <w:p w14:paraId="1A7E63B4" w14:textId="77777777" w:rsidR="00782E50" w:rsidRPr="00782E50" w:rsidRDefault="00782E50" w:rsidP="00782E50">
      <w:pPr>
        <w:rPr>
          <w:sz w:val="28"/>
          <w:szCs w:val="28"/>
        </w:rPr>
      </w:pPr>
    </w:p>
    <w:p w14:paraId="7DC39EFE" w14:textId="77777777" w:rsidR="00782E50" w:rsidRPr="00782E50" w:rsidRDefault="00782E50" w:rsidP="00782E50">
      <w:pPr>
        <w:rPr>
          <w:sz w:val="28"/>
          <w:szCs w:val="28"/>
        </w:rPr>
      </w:pPr>
      <w:r w:rsidRPr="00782E50">
        <w:rPr>
          <w:sz w:val="28"/>
          <w:szCs w:val="28"/>
        </w:rPr>
        <w:t>Moreover, sustainable transportation has the potential to transform urban landscapes by alleviating traffic congestion and improving the quality of life for residents. Efficient public transit systems, cycling infrastructure, and pedestrian-friendly urban design not only reduce reliance on private vehicles but also promote active lifestyles and foster vibrant, inclusive communities. Accessible and affordable transportation options empower individuals to access education, employment, healthcare, and recreational opportunities, irrespective of their socioeconomic status or physical ability.</w:t>
      </w:r>
    </w:p>
    <w:p w14:paraId="54B775BA" w14:textId="77777777" w:rsidR="00782E50" w:rsidRPr="00782E50" w:rsidRDefault="00782E50" w:rsidP="00782E50">
      <w:pPr>
        <w:rPr>
          <w:sz w:val="28"/>
          <w:szCs w:val="28"/>
        </w:rPr>
      </w:pPr>
    </w:p>
    <w:p w14:paraId="1D2C395D" w14:textId="77777777" w:rsidR="00782E50" w:rsidRPr="00782E50" w:rsidRDefault="00971F6F" w:rsidP="00782E50">
      <w:pPr>
        <w:rPr>
          <w:sz w:val="28"/>
          <w:szCs w:val="28"/>
        </w:rPr>
      </w:pPr>
      <w:r>
        <w:rPr>
          <w:noProof/>
          <w:lang w:eastAsia="en-ZA"/>
        </w:rPr>
        <mc:AlternateContent>
          <mc:Choice Requires="wps">
            <w:drawing>
              <wp:anchor distT="0" distB="0" distL="114300" distR="114300" simplePos="0" relativeHeight="251673600" behindDoc="1" locked="0" layoutInCell="1" allowOverlap="1" wp14:anchorId="52D5B1EA" wp14:editId="1A871D98">
                <wp:simplePos x="0" y="0"/>
                <wp:positionH relativeFrom="column">
                  <wp:posOffset>4541520</wp:posOffset>
                </wp:positionH>
                <wp:positionV relativeFrom="paragraph">
                  <wp:posOffset>2005330</wp:posOffset>
                </wp:positionV>
                <wp:extent cx="195072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950720" cy="635"/>
                        </a:xfrm>
                        <a:prstGeom prst="rect">
                          <a:avLst/>
                        </a:prstGeom>
                        <a:solidFill>
                          <a:prstClr val="white"/>
                        </a:solidFill>
                        <a:ln>
                          <a:noFill/>
                        </a:ln>
                      </wps:spPr>
                      <wps:txbx>
                        <w:txbxContent>
                          <w:p w14:paraId="681D0F4C" w14:textId="77777777" w:rsidR="00323C91" w:rsidRPr="00362CD1" w:rsidRDefault="00323C91" w:rsidP="00F06A04">
                            <w:pPr>
                              <w:pStyle w:val="Caption"/>
                              <w:spacing w:after="104"/>
                              <w:rPr>
                                <w:noProof/>
                              </w:rPr>
                            </w:pPr>
                            <w:bookmarkStart w:id="7" w:name="_Toc161138241"/>
                            <w:r>
                              <w:t xml:space="preserve">Figure </w:t>
                            </w:r>
                            <w:r w:rsidR="0045036F">
                              <w:fldChar w:fldCharType="begin"/>
                            </w:r>
                            <w:r w:rsidR="0045036F">
                              <w:instrText xml:space="preserve"> SEQ Figure \* ARABIC </w:instrText>
                            </w:r>
                            <w:r w:rsidR="0045036F">
                              <w:fldChar w:fldCharType="separate"/>
                            </w:r>
                            <w:r>
                              <w:rPr>
                                <w:noProof/>
                              </w:rPr>
                              <w:t>3</w:t>
                            </w:r>
                            <w:bookmarkEnd w:id="7"/>
                            <w:r w:rsidR="0045036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5B1EA" id="Text Box 10" o:spid="_x0000_s1032" type="#_x0000_t202" style="position:absolute;margin-left:357.6pt;margin-top:157.9pt;width:153.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9jGgIAAD8EAAAOAAAAZHJzL2Uyb0RvYy54bWysU1Fv0zAQfkfiP1h+p2kLGy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" stroked="f">
                <v:textbox style="mso-fit-shape-to-text:t" inset="0,0,0,0">
                  <w:txbxContent>
                    <w:p w14:paraId="681D0F4C" w14:textId="77777777" w:rsidR="00323C91" w:rsidRPr="00362CD1" w:rsidRDefault="00323C91" w:rsidP="00F06A04">
                      <w:pPr>
                        <w:pStyle w:val="Caption"/>
                        <w:spacing w:after="104"/>
                        <w:rPr>
                          <w:noProof/>
                        </w:rPr>
                      </w:pPr>
                      <w:bookmarkStart w:id="8" w:name="_Toc161138241"/>
                      <w:r>
                        <w:t xml:space="preserve">Figure </w:t>
                      </w:r>
                      <w:r w:rsidR="0045036F">
                        <w:fldChar w:fldCharType="begin"/>
                      </w:r>
                      <w:r w:rsidR="0045036F">
                        <w:instrText xml:space="preserve"> SEQ Figure \* ARABIC </w:instrText>
                      </w:r>
                      <w:r w:rsidR="0045036F">
                        <w:fldChar w:fldCharType="separate"/>
                      </w:r>
                      <w:r>
                        <w:rPr>
                          <w:noProof/>
                        </w:rPr>
                        <w:t>3</w:t>
                      </w:r>
                      <w:bookmarkEnd w:id="8"/>
                      <w:r w:rsidR="0045036F">
                        <w:rPr>
                          <w:noProof/>
                        </w:rPr>
                        <w:fldChar w:fldCharType="end"/>
                      </w:r>
                    </w:p>
                  </w:txbxContent>
                </v:textbox>
                <w10:wrap type="tight"/>
              </v:shape>
            </w:pict>
          </mc:Fallback>
        </mc:AlternateContent>
      </w:r>
      <w:r w:rsidR="00223D4D">
        <w:rPr>
          <w:noProof/>
          <w:lang w:eastAsia="en-ZA"/>
        </w:rPr>
        <w:drawing>
          <wp:anchor distT="0" distB="0" distL="114300" distR="114300" simplePos="0" relativeHeight="251665408" behindDoc="1" locked="0" layoutInCell="1" allowOverlap="1" wp14:anchorId="6B173AFE" wp14:editId="40E10B14">
            <wp:simplePos x="0" y="0"/>
            <wp:positionH relativeFrom="column">
              <wp:posOffset>4541767</wp:posOffset>
            </wp:positionH>
            <wp:positionV relativeFrom="paragraph">
              <wp:posOffset>721822</wp:posOffset>
            </wp:positionV>
            <wp:extent cx="1950720" cy="1463040"/>
            <wp:effectExtent l="0" t="0" r="0" b="3810"/>
            <wp:wrapTight wrapText="bothSides">
              <wp:wrapPolygon edited="0">
                <wp:start x="0" y="0"/>
                <wp:lineTo x="0" y="21375"/>
                <wp:lineTo x="21305" y="21375"/>
                <wp:lineTo x="213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ngardt_Beijing_2011_lr[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50720" cy="1463040"/>
                    </a:xfrm>
                    <a:prstGeom prst="rect">
                      <a:avLst/>
                    </a:prstGeom>
                  </pic:spPr>
                </pic:pic>
              </a:graphicData>
            </a:graphic>
          </wp:anchor>
        </w:drawing>
      </w:r>
      <w:r w:rsidR="00782E50" w:rsidRPr="00782E50">
        <w:rPr>
          <w:sz w:val="28"/>
          <w:szCs w:val="28"/>
        </w:rPr>
        <w:t>Additionally, sustainable transportation initiatives can spur economic growth and innovation by creating new markets for clean technologies and green jobs. From the development of electric vehicles to the expansion of renewable energy infrastructure, the transition to sustainable transportation presents ample opportunities for entrepreneurship and investment. Furthermore, by reducing dependence on imported fossil fuels, countries can enhance energy security and resilience in the face of geopolitical uncertainties.</w:t>
      </w:r>
    </w:p>
    <w:p w14:paraId="44A161A1" w14:textId="77777777" w:rsidR="00782E50" w:rsidRPr="00782E50" w:rsidRDefault="00782E50" w:rsidP="00782E50">
      <w:pPr>
        <w:rPr>
          <w:sz w:val="28"/>
          <w:szCs w:val="28"/>
        </w:rPr>
      </w:pPr>
    </w:p>
    <w:p w14:paraId="7E2B23D8" w14:textId="77777777" w:rsidR="00397825" w:rsidRDefault="00782E50" w:rsidP="00782E50">
      <w:pPr>
        <w:rPr>
          <w:sz w:val="28"/>
          <w:szCs w:val="28"/>
        </w:rPr>
      </w:pPr>
      <w:r w:rsidRPr="00782E50">
        <w:rPr>
          <w:sz w:val="28"/>
          <w:szCs w:val="28"/>
        </w:rPr>
        <w:lastRenderedPageBreak/>
        <w:t>In essence, sustainable transportation is more than just a means of getting from point A to point B—it is a catalyst for positive change across multiple domains. By embracing innovation, collaboration, and a commitment to sustainability, societies can reap the manifold benefits of sustainable transportation, ranging from environmental stewardship to social inclusion and economic prosperity. As we navigate the challenges of the 21st century, sustainable transportation offers a pathway towards a brighter, more equitable future for all.</w:t>
      </w:r>
    </w:p>
    <w:p w14:paraId="580B04D0" w14:textId="77777777" w:rsidR="00397825" w:rsidRDefault="00397825" w:rsidP="00782E50">
      <w:pPr>
        <w:rPr>
          <w:sz w:val="28"/>
          <w:szCs w:val="28"/>
        </w:rPr>
      </w:pPr>
    </w:p>
    <w:p w14:paraId="39C47668" w14:textId="77777777" w:rsidR="00397825" w:rsidRDefault="00397825" w:rsidP="00397825">
      <w:pPr>
        <w:pStyle w:val="Heading1"/>
        <w:jc w:val="center"/>
        <w:rPr>
          <w:u w:val="single"/>
        </w:rPr>
      </w:pPr>
    </w:p>
    <w:p w14:paraId="40FF3B43" w14:textId="77777777" w:rsidR="00397825" w:rsidRDefault="00397825" w:rsidP="00397825">
      <w:pPr>
        <w:pStyle w:val="Heading1"/>
        <w:jc w:val="center"/>
        <w:rPr>
          <w:u w:val="single"/>
        </w:rPr>
      </w:pPr>
    </w:p>
    <w:p w14:paraId="1A915E1F" w14:textId="77777777" w:rsidR="00397825" w:rsidRDefault="00397825" w:rsidP="00397825">
      <w:pPr>
        <w:pStyle w:val="Heading1"/>
        <w:jc w:val="center"/>
        <w:rPr>
          <w:u w:val="single"/>
        </w:rPr>
      </w:pPr>
    </w:p>
    <w:p w14:paraId="55D48A80" w14:textId="3C0903BC" w:rsidR="00397825" w:rsidRDefault="0045036F" w:rsidP="00397825">
      <w:pPr>
        <w:pStyle w:val="Heading1"/>
        <w:jc w:val="center"/>
        <w:rPr>
          <w:u w:val="single"/>
        </w:rPr>
      </w:pPr>
      <w:bookmarkStart w:id="9" w:name="_Toc161652751"/>
      <w:r>
        <w:rPr>
          <w:u w:val="single"/>
        </w:rPr>
        <w:t>Focus questions</w:t>
      </w:r>
      <w:bookmarkEnd w:id="9"/>
    </w:p>
    <w:p w14:paraId="55D23607" w14:textId="77777777" w:rsidR="00397825" w:rsidRDefault="00397825" w:rsidP="00397825">
      <w:pPr>
        <w:jc w:val="center"/>
      </w:pPr>
    </w:p>
    <w:p w14:paraId="7C6F8919" w14:textId="77777777" w:rsidR="005D55FC" w:rsidRPr="00397825" w:rsidRDefault="00397825" w:rsidP="00397825">
      <w:pPr>
        <w:jc w:val="center"/>
        <w:rPr>
          <w:color w:val="538135" w:themeColor="accent6" w:themeShade="BF"/>
          <w:sz w:val="28"/>
          <w:szCs w:val="28"/>
        </w:rPr>
      </w:pPr>
      <w:r w:rsidRPr="00397825">
        <w:rPr>
          <w:color w:val="538135" w:themeColor="accent6" w:themeShade="BF"/>
          <w:sz w:val="28"/>
          <w:szCs w:val="28"/>
        </w:rPr>
        <w:t>How does sustainable transportation benefit the country and how can different methods of sustainability be implemented to better the country’s transportation industry?</w:t>
      </w:r>
      <w:r w:rsidR="005D55FC" w:rsidRPr="00397825">
        <w:rPr>
          <w:color w:val="538135" w:themeColor="accent6" w:themeShade="BF"/>
          <w:sz w:val="28"/>
          <w:szCs w:val="28"/>
        </w:rPr>
        <w:br w:type="page"/>
      </w:r>
    </w:p>
    <w:p w14:paraId="5DEB8D20" w14:textId="77777777" w:rsidR="00DC5941" w:rsidRPr="00397825" w:rsidRDefault="00DC5941" w:rsidP="00397825">
      <w:pPr>
        <w:spacing w:after="100"/>
        <w:jc w:val="center"/>
        <w:rPr>
          <w:color w:val="538135" w:themeColor="accent6" w:themeShade="BF"/>
          <w:sz w:val="28"/>
          <w:szCs w:val="28"/>
        </w:rPr>
        <w:sectPr w:rsidR="00DC5941" w:rsidRPr="00397825" w:rsidSect="009C4EED">
          <w:pgSz w:w="11906" w:h="16838" w:code="9"/>
          <w:pgMar w:top="720" w:right="720" w:bottom="720" w:left="720" w:header="709" w:footer="709" w:gutter="0"/>
          <w:pgNumType w:start="0"/>
          <w:cols w:space="708"/>
          <w:titlePg/>
          <w:docGrid w:linePitch="360"/>
        </w:sectPr>
      </w:pPr>
    </w:p>
    <w:p w14:paraId="3091E702" w14:textId="77777777" w:rsidR="00DC5941" w:rsidRDefault="00971F6F" w:rsidP="005D55FC">
      <w:pPr>
        <w:pStyle w:val="Heading1"/>
        <w:jc w:val="center"/>
        <w:rPr>
          <w:u w:val="single"/>
        </w:rPr>
      </w:pPr>
      <w:bookmarkStart w:id="10" w:name="_Toc161652752"/>
      <w:r>
        <w:rPr>
          <w:noProof/>
          <w:lang w:eastAsia="en-ZA"/>
        </w:rPr>
        <w:lastRenderedPageBreak/>
        <mc:AlternateContent>
          <mc:Choice Requires="wps">
            <w:drawing>
              <wp:anchor distT="0" distB="0" distL="114300" distR="114300" simplePos="0" relativeHeight="251671552" behindDoc="1" locked="0" layoutInCell="1" allowOverlap="1" wp14:anchorId="753F0C12" wp14:editId="4346B742">
                <wp:simplePos x="0" y="0"/>
                <wp:positionH relativeFrom="column">
                  <wp:posOffset>-21590</wp:posOffset>
                </wp:positionH>
                <wp:positionV relativeFrom="paragraph">
                  <wp:posOffset>8521700</wp:posOffset>
                </wp:positionV>
                <wp:extent cx="666496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6664960" cy="635"/>
                        </a:xfrm>
                        <a:prstGeom prst="rect">
                          <a:avLst/>
                        </a:prstGeom>
                        <a:solidFill>
                          <a:prstClr val="white"/>
                        </a:solidFill>
                        <a:ln>
                          <a:noFill/>
                        </a:ln>
                      </wps:spPr>
                      <wps:txbx>
                        <w:txbxContent>
                          <w:p w14:paraId="71AFA87F" w14:textId="77777777" w:rsidR="00323C91" w:rsidRPr="00BA6F70" w:rsidRDefault="00323C91" w:rsidP="00F06A04">
                            <w:pPr>
                              <w:pStyle w:val="Caption"/>
                              <w:spacing w:after="104"/>
                              <w:rPr>
                                <w:noProof/>
                                <w:sz w:val="28"/>
                                <w:u w:val="single"/>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F0C12" id="Text Box 9" o:spid="_x0000_s1033" type="#_x0000_t202" style="position:absolute;left:0;text-align:left;margin-left:-1.7pt;margin-top:671pt;width:524.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" stroked="f">
                <v:textbox style="mso-fit-shape-to-text:t" inset="0,0,0,0">
                  <w:txbxContent>
                    <w:p w14:paraId="71AFA87F" w14:textId="77777777" w:rsidR="00323C91" w:rsidRPr="00BA6F70" w:rsidRDefault="00323C91" w:rsidP="00F06A04">
                      <w:pPr>
                        <w:pStyle w:val="Caption"/>
                        <w:spacing w:after="104"/>
                        <w:rPr>
                          <w:noProof/>
                          <w:sz w:val="28"/>
                          <w:u w:val="single"/>
                        </w:rPr>
                      </w:pPr>
                      <w:r>
                        <w:t>Figure 2</w:t>
                      </w:r>
                    </w:p>
                  </w:txbxContent>
                </v:textbox>
              </v:shape>
            </w:pict>
          </mc:Fallback>
        </mc:AlternateContent>
      </w:r>
      <w:r w:rsidR="00C94C54">
        <w:rPr>
          <w:noProof/>
          <w:sz w:val="28"/>
          <w:u w:val="single"/>
          <w:lang w:eastAsia="en-ZA"/>
        </w:rPr>
        <w:drawing>
          <wp:anchor distT="0" distB="0" distL="114300" distR="114300" simplePos="0" relativeHeight="251660288" behindDoc="1" locked="0" layoutInCell="1" allowOverlap="1" wp14:anchorId="0EBEFAAA" wp14:editId="62BE9FDD">
            <wp:simplePos x="0" y="0"/>
            <wp:positionH relativeFrom="margin">
              <wp:align>right</wp:align>
            </wp:positionH>
            <wp:positionV relativeFrom="paragraph">
              <wp:posOffset>377190</wp:posOffset>
            </wp:positionV>
            <wp:extent cx="6664960" cy="8087360"/>
            <wp:effectExtent l="0" t="0" r="254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utterstock_187924649[1].jpg"/>
                    <pic:cNvPicPr/>
                  </pic:nvPicPr>
                  <pic:blipFill>
                    <a:blip r:embed="rId22">
                      <a:extLst>
                        <a:ext uri="{28A0092B-C50C-407E-A947-70E740481C1C}">
                          <a14:useLocalDpi xmlns:a14="http://schemas.microsoft.com/office/drawing/2010/main" val="0"/>
                        </a:ext>
                      </a:extLst>
                    </a:blip>
                    <a:stretch>
                      <a:fillRect/>
                    </a:stretch>
                  </pic:blipFill>
                  <pic:spPr>
                    <a:xfrm>
                      <a:off x="0" y="0"/>
                      <a:ext cx="6664960" cy="8087360"/>
                    </a:xfrm>
                    <a:prstGeom prst="rect">
                      <a:avLst/>
                    </a:prstGeom>
                  </pic:spPr>
                </pic:pic>
              </a:graphicData>
            </a:graphic>
            <wp14:sizeRelH relativeFrom="margin">
              <wp14:pctWidth>0</wp14:pctWidth>
            </wp14:sizeRelH>
            <wp14:sizeRelV relativeFrom="margin">
              <wp14:pctHeight>0</wp14:pctHeight>
            </wp14:sizeRelV>
          </wp:anchor>
        </w:drawing>
      </w:r>
      <w:r w:rsidR="005D55FC" w:rsidRPr="005D55FC">
        <w:rPr>
          <w:u w:val="single"/>
        </w:rPr>
        <w:t>Appendices</w:t>
      </w:r>
      <w:bookmarkEnd w:id="10"/>
      <w:r w:rsidR="005D55FC" w:rsidRPr="005D55FC">
        <w:rPr>
          <w:u w:val="single"/>
        </w:rPr>
        <w:t xml:space="preserve"> </w:t>
      </w:r>
    </w:p>
    <w:p w14:paraId="6857FE28" w14:textId="77777777" w:rsidR="002066E7" w:rsidRDefault="002066E7" w:rsidP="005D55FC">
      <w:pPr>
        <w:rPr>
          <w:sz w:val="28"/>
          <w:u w:val="single"/>
        </w:rPr>
      </w:pPr>
    </w:p>
    <w:p w14:paraId="12BE3AD9" w14:textId="77777777" w:rsidR="002066E7" w:rsidRDefault="002066E7" w:rsidP="005D55FC">
      <w:pPr>
        <w:rPr>
          <w:sz w:val="28"/>
          <w:u w:val="single"/>
        </w:rPr>
      </w:pPr>
    </w:p>
    <w:p w14:paraId="26E4430B" w14:textId="77777777" w:rsidR="002066E7" w:rsidRDefault="002066E7" w:rsidP="005D55FC">
      <w:pPr>
        <w:rPr>
          <w:sz w:val="28"/>
          <w:u w:val="single"/>
        </w:rPr>
      </w:pPr>
    </w:p>
    <w:p w14:paraId="1DECB6EB" w14:textId="77777777" w:rsidR="002066E7" w:rsidRDefault="002066E7" w:rsidP="005D55FC">
      <w:pPr>
        <w:rPr>
          <w:sz w:val="28"/>
          <w:u w:val="single"/>
        </w:rPr>
      </w:pPr>
    </w:p>
    <w:p w14:paraId="1D321882" w14:textId="77777777" w:rsidR="002066E7" w:rsidRDefault="002066E7" w:rsidP="005D55FC">
      <w:pPr>
        <w:rPr>
          <w:sz w:val="28"/>
          <w:u w:val="single"/>
        </w:rPr>
      </w:pPr>
    </w:p>
    <w:p w14:paraId="25E3037A" w14:textId="77777777" w:rsidR="002066E7" w:rsidRDefault="002066E7" w:rsidP="005D55FC">
      <w:pPr>
        <w:rPr>
          <w:sz w:val="28"/>
          <w:u w:val="single"/>
        </w:rPr>
      </w:pPr>
    </w:p>
    <w:p w14:paraId="11092768" w14:textId="77777777" w:rsidR="00F06A04" w:rsidRDefault="005D55FC" w:rsidP="002066E7">
      <w:pPr>
        <w:pStyle w:val="Title"/>
        <w:jc w:val="center"/>
        <w:rPr>
          <w:sz w:val="96"/>
          <w:szCs w:val="96"/>
        </w:rPr>
      </w:pPr>
      <w:r w:rsidRPr="000A2E50">
        <w:rPr>
          <w:sz w:val="96"/>
          <w:szCs w:val="96"/>
        </w:rPr>
        <w:t>Questions and Sources Table</w:t>
      </w:r>
    </w:p>
    <w:p w14:paraId="27396A38" w14:textId="77777777" w:rsidR="00F06A04" w:rsidRDefault="00F06A04">
      <w:pPr>
        <w:rPr>
          <w:rFonts w:asciiTheme="majorHAnsi" w:eastAsiaTheme="majorEastAsia" w:hAnsiTheme="majorHAnsi" w:cstheme="majorBidi"/>
          <w:spacing w:val="-10"/>
          <w:kern w:val="28"/>
          <w:sz w:val="96"/>
          <w:szCs w:val="96"/>
        </w:rPr>
      </w:pPr>
      <w:r>
        <w:rPr>
          <w:sz w:val="96"/>
          <w:szCs w:val="96"/>
        </w:rPr>
        <w:br w:type="page"/>
      </w:r>
    </w:p>
    <w:p w14:paraId="60ACAAFA" w14:textId="77777777" w:rsidR="00F06A04" w:rsidRPr="00C547D9" w:rsidRDefault="00F06A04" w:rsidP="00F06A04">
      <w:pPr>
        <w:pStyle w:val="Heading1"/>
        <w:rPr>
          <w:u w:val="single"/>
        </w:rPr>
      </w:pPr>
      <w:bookmarkStart w:id="11" w:name="_Toc161652753"/>
      <w:r>
        <w:rPr>
          <w:u w:val="single"/>
        </w:rPr>
        <w:lastRenderedPageBreak/>
        <w:t xml:space="preserve">Discussion, Analysis and </w:t>
      </w:r>
      <w:r w:rsidRPr="005010DF">
        <w:rPr>
          <w:u w:val="single"/>
        </w:rPr>
        <w:t>Findings,</w:t>
      </w:r>
      <w:bookmarkEnd w:id="11"/>
    </w:p>
    <w:p w14:paraId="5B282158" w14:textId="77777777" w:rsidR="00F06A04" w:rsidRDefault="00F06A04" w:rsidP="00F06A04">
      <w:pPr>
        <w:spacing w:line="240" w:lineRule="exact"/>
        <w:rPr>
          <w:sz w:val="28"/>
          <w:szCs w:val="28"/>
        </w:rPr>
      </w:pPr>
    </w:p>
    <w:p w14:paraId="2D9415B8" w14:textId="77777777" w:rsidR="00F06A04" w:rsidRPr="00C27036" w:rsidRDefault="00F06A04" w:rsidP="00F06A04">
      <w:pPr>
        <w:pStyle w:val="ListParagraph"/>
        <w:numPr>
          <w:ilvl w:val="0"/>
          <w:numId w:val="2"/>
        </w:numPr>
        <w:spacing w:after="100" w:afterAutospacing="1" w:line="360" w:lineRule="auto"/>
        <w:ind w:left="697" w:hanging="357"/>
        <w:rPr>
          <w:sz w:val="28"/>
          <w:szCs w:val="28"/>
        </w:rPr>
      </w:pPr>
      <w:r w:rsidRPr="00C27036">
        <w:rPr>
          <w:sz w:val="28"/>
          <w:szCs w:val="28"/>
        </w:rPr>
        <w:t>How to obtain a green job?</w:t>
      </w:r>
    </w:p>
    <w:p w14:paraId="25120B23" w14:textId="77777777" w:rsidR="00F06A04" w:rsidRPr="00C27036" w:rsidRDefault="00F06A04" w:rsidP="00F06A04">
      <w:pPr>
        <w:pStyle w:val="ListParagraph"/>
        <w:numPr>
          <w:ilvl w:val="0"/>
          <w:numId w:val="2"/>
        </w:numPr>
        <w:spacing w:after="100" w:afterAutospacing="1" w:line="360" w:lineRule="auto"/>
        <w:ind w:left="697" w:hanging="357"/>
        <w:rPr>
          <w:sz w:val="28"/>
          <w:szCs w:val="28"/>
        </w:rPr>
      </w:pPr>
      <w:r w:rsidRPr="00C27036">
        <w:rPr>
          <w:sz w:val="28"/>
          <w:szCs w:val="28"/>
        </w:rPr>
        <w:t>How to implement green jobs or change jobs to green jobs</w:t>
      </w:r>
    </w:p>
    <w:p w14:paraId="404208A5" w14:textId="77777777" w:rsidR="00F06A04" w:rsidRPr="00C27036" w:rsidRDefault="00F06A04" w:rsidP="00F06A04">
      <w:pPr>
        <w:pStyle w:val="ListParagraph"/>
        <w:numPr>
          <w:ilvl w:val="0"/>
          <w:numId w:val="2"/>
        </w:numPr>
        <w:spacing w:after="100" w:afterAutospacing="1" w:line="360" w:lineRule="auto"/>
        <w:ind w:left="697" w:hanging="357"/>
        <w:rPr>
          <w:sz w:val="28"/>
          <w:szCs w:val="28"/>
        </w:rPr>
      </w:pPr>
      <w:r w:rsidRPr="00C27036">
        <w:rPr>
          <w:sz w:val="28"/>
          <w:szCs w:val="28"/>
        </w:rPr>
        <w:t>The challenges and implications associated with a green job</w:t>
      </w:r>
    </w:p>
    <w:p w14:paraId="40526DFE" w14:textId="77777777" w:rsidR="00F06A04" w:rsidRPr="00C27036" w:rsidRDefault="00F06A04" w:rsidP="00F06A04">
      <w:pPr>
        <w:pStyle w:val="ListParagraph"/>
        <w:numPr>
          <w:ilvl w:val="0"/>
          <w:numId w:val="2"/>
        </w:numPr>
        <w:spacing w:after="100" w:afterAutospacing="1" w:line="360" w:lineRule="auto"/>
        <w:ind w:left="697" w:hanging="357"/>
        <w:rPr>
          <w:sz w:val="28"/>
          <w:szCs w:val="28"/>
        </w:rPr>
      </w:pPr>
      <w:r w:rsidRPr="00C27036">
        <w:rPr>
          <w:sz w:val="28"/>
          <w:szCs w:val="28"/>
        </w:rPr>
        <w:t>How the challenges and implications of pursuing a green job can be overcome</w:t>
      </w:r>
    </w:p>
    <w:p w14:paraId="35529120" w14:textId="77777777" w:rsidR="00F06A04" w:rsidRPr="00C27036" w:rsidRDefault="00F06A04" w:rsidP="00F06A04">
      <w:pPr>
        <w:pStyle w:val="ListParagraph"/>
        <w:numPr>
          <w:ilvl w:val="0"/>
          <w:numId w:val="2"/>
        </w:numPr>
        <w:spacing w:after="100" w:afterAutospacing="1" w:line="360" w:lineRule="auto"/>
        <w:ind w:left="697" w:hanging="357"/>
        <w:rPr>
          <w:sz w:val="28"/>
          <w:szCs w:val="28"/>
        </w:rPr>
      </w:pPr>
      <w:r w:rsidRPr="00C27036">
        <w:rPr>
          <w:sz w:val="28"/>
          <w:szCs w:val="28"/>
        </w:rPr>
        <w:t>The impact (positive and negative) that a green job will have on the environment</w:t>
      </w:r>
    </w:p>
    <w:p w14:paraId="3B964906" w14:textId="77777777" w:rsidR="00F06A04" w:rsidRPr="00C27036" w:rsidRDefault="00F06A04" w:rsidP="00F06A04">
      <w:pPr>
        <w:pStyle w:val="ListParagraph"/>
        <w:numPr>
          <w:ilvl w:val="0"/>
          <w:numId w:val="2"/>
        </w:numPr>
        <w:spacing w:after="100" w:afterAutospacing="1" w:line="360" w:lineRule="auto"/>
        <w:ind w:left="697" w:hanging="357"/>
        <w:rPr>
          <w:sz w:val="28"/>
          <w:szCs w:val="28"/>
        </w:rPr>
      </w:pPr>
      <w:r w:rsidRPr="00C27036">
        <w:rPr>
          <w:sz w:val="28"/>
          <w:szCs w:val="28"/>
        </w:rPr>
        <w:t xml:space="preserve">Provide solutions on how green jobs will improve the environment? </w:t>
      </w:r>
    </w:p>
    <w:p w14:paraId="0F7C4133" w14:textId="77777777" w:rsidR="00F06A04" w:rsidRPr="00C27036" w:rsidRDefault="00F06A04" w:rsidP="00F06A04">
      <w:pPr>
        <w:pStyle w:val="ListParagraph"/>
        <w:numPr>
          <w:ilvl w:val="0"/>
          <w:numId w:val="2"/>
        </w:numPr>
        <w:spacing w:after="100" w:afterAutospacing="1" w:line="360" w:lineRule="auto"/>
        <w:ind w:left="697" w:hanging="357"/>
        <w:rPr>
          <w:sz w:val="28"/>
          <w:szCs w:val="28"/>
        </w:rPr>
      </w:pPr>
      <w:r w:rsidRPr="00C27036">
        <w:rPr>
          <w:sz w:val="28"/>
          <w:szCs w:val="28"/>
        </w:rPr>
        <w:t>How does sustainable transport support the concept of green jobs?</w:t>
      </w:r>
    </w:p>
    <w:p w14:paraId="2CDE0916" w14:textId="77777777" w:rsidR="00F06A04" w:rsidRPr="00C27036" w:rsidRDefault="00F06A04" w:rsidP="00F06A04">
      <w:pPr>
        <w:pStyle w:val="ListParagraph"/>
        <w:numPr>
          <w:ilvl w:val="0"/>
          <w:numId w:val="2"/>
        </w:numPr>
        <w:spacing w:after="100" w:afterAutospacing="1" w:line="360" w:lineRule="auto"/>
        <w:ind w:left="697" w:hanging="357"/>
        <w:rPr>
          <w:sz w:val="28"/>
          <w:szCs w:val="28"/>
        </w:rPr>
      </w:pPr>
      <w:r w:rsidRPr="00C27036">
        <w:rPr>
          <w:sz w:val="28"/>
          <w:szCs w:val="28"/>
        </w:rPr>
        <w:t>What is sustainable transport?</w:t>
      </w:r>
    </w:p>
    <w:p w14:paraId="5D0F5660" w14:textId="77777777" w:rsidR="00F06A04" w:rsidRPr="00C27036" w:rsidRDefault="00F06A04" w:rsidP="00F06A04">
      <w:pPr>
        <w:pStyle w:val="ListParagraph"/>
        <w:numPr>
          <w:ilvl w:val="0"/>
          <w:numId w:val="2"/>
        </w:numPr>
        <w:spacing w:after="100" w:afterAutospacing="1" w:line="360" w:lineRule="auto"/>
        <w:ind w:left="697" w:hanging="357"/>
        <w:rPr>
          <w:sz w:val="28"/>
          <w:szCs w:val="28"/>
        </w:rPr>
      </w:pPr>
      <w:r w:rsidRPr="00C27036">
        <w:rPr>
          <w:sz w:val="28"/>
          <w:szCs w:val="28"/>
        </w:rPr>
        <w:t xml:space="preserve">What are the challenges associated with transportation and how can we make our current forms of transportation more sustainable? </w:t>
      </w:r>
    </w:p>
    <w:p w14:paraId="3071825C" w14:textId="77777777" w:rsidR="00F06A04" w:rsidRPr="00C27036" w:rsidRDefault="00F06A04" w:rsidP="00F06A04">
      <w:pPr>
        <w:pStyle w:val="ListParagraph"/>
        <w:numPr>
          <w:ilvl w:val="0"/>
          <w:numId w:val="2"/>
        </w:numPr>
        <w:spacing w:after="100" w:afterAutospacing="1" w:line="360" w:lineRule="auto"/>
        <w:ind w:left="697" w:hanging="357"/>
        <w:rPr>
          <w:sz w:val="28"/>
          <w:szCs w:val="28"/>
        </w:rPr>
      </w:pPr>
      <w:r w:rsidRPr="00C27036">
        <w:rPr>
          <w:sz w:val="28"/>
          <w:szCs w:val="28"/>
        </w:rPr>
        <w:t>What future does sustainable transportation give to us?</w:t>
      </w:r>
    </w:p>
    <w:p w14:paraId="0DA2C2F7" w14:textId="77777777" w:rsidR="00F06A04" w:rsidRPr="001C5023" w:rsidRDefault="00F06A04" w:rsidP="001C5023">
      <w:pPr>
        <w:pStyle w:val="Heading2"/>
        <w:rPr>
          <w:u w:val="single"/>
        </w:rPr>
      </w:pPr>
      <w:bookmarkStart w:id="12" w:name="_Toc161652754"/>
      <w:r w:rsidRPr="001C5023">
        <w:rPr>
          <w:u w:val="single"/>
        </w:rPr>
        <w:t>1. How to Obtain a Green Job</w:t>
      </w:r>
      <w:bookmarkEnd w:id="12"/>
    </w:p>
    <w:p w14:paraId="381E3268" w14:textId="77777777" w:rsidR="00F06A04" w:rsidRPr="001C5023" w:rsidRDefault="00F06A04" w:rsidP="00F06A04">
      <w:pPr>
        <w:spacing w:after="100"/>
        <w:rPr>
          <w:sz w:val="24"/>
          <w:szCs w:val="24"/>
        </w:rPr>
      </w:pPr>
      <w:r w:rsidRPr="001C5023">
        <w:rPr>
          <w:sz w:val="24"/>
          <w:szCs w:val="24"/>
        </w:rPr>
        <w:t>Research and identify industries with a focus on sustainability and environmental responsibility.</w:t>
      </w:r>
    </w:p>
    <w:p w14:paraId="79808DDA" w14:textId="77777777" w:rsidR="00F06A04" w:rsidRPr="001C5023" w:rsidRDefault="00F06A04" w:rsidP="00F06A04">
      <w:pPr>
        <w:spacing w:after="100"/>
        <w:rPr>
          <w:sz w:val="24"/>
          <w:szCs w:val="24"/>
        </w:rPr>
      </w:pPr>
      <w:r w:rsidRPr="001C5023">
        <w:rPr>
          <w:sz w:val="24"/>
          <w:szCs w:val="24"/>
        </w:rPr>
        <w:t>Acquire relevant education, certifications, or training in green technologies and practices.</w:t>
      </w:r>
    </w:p>
    <w:p w14:paraId="53CEEEBD" w14:textId="77777777" w:rsidR="00F06A04" w:rsidRPr="001C5023" w:rsidRDefault="00F06A04" w:rsidP="00F06A04">
      <w:pPr>
        <w:spacing w:after="100"/>
        <w:rPr>
          <w:sz w:val="24"/>
          <w:szCs w:val="24"/>
        </w:rPr>
      </w:pPr>
      <w:r w:rsidRPr="001C5023">
        <w:rPr>
          <w:sz w:val="24"/>
          <w:szCs w:val="24"/>
        </w:rPr>
        <w:t>Network with professionals in the green sector and attend relevant events to enhance job prospects.</w:t>
      </w:r>
    </w:p>
    <w:p w14:paraId="44A99CF4" w14:textId="77777777" w:rsidR="00F06A04" w:rsidRPr="001C5023" w:rsidRDefault="00F06A04" w:rsidP="00F06A04">
      <w:pPr>
        <w:spacing w:after="100"/>
        <w:rPr>
          <w:sz w:val="24"/>
          <w:szCs w:val="24"/>
        </w:rPr>
      </w:pPr>
      <w:r w:rsidRPr="001C5023">
        <w:rPr>
          <w:sz w:val="24"/>
          <w:szCs w:val="24"/>
        </w:rPr>
        <w:t>Update and tailor your resume to highlight skills and experiences relevant to green job opportunities.</w:t>
      </w:r>
    </w:p>
    <w:p w14:paraId="39F723BE" w14:textId="77777777" w:rsidR="00F06A04" w:rsidRPr="001C5023" w:rsidRDefault="00F06A04" w:rsidP="00F06A04">
      <w:pPr>
        <w:spacing w:after="100"/>
        <w:rPr>
          <w:sz w:val="24"/>
          <w:szCs w:val="24"/>
        </w:rPr>
      </w:pPr>
      <w:r w:rsidRPr="001C5023">
        <w:rPr>
          <w:sz w:val="24"/>
          <w:szCs w:val="24"/>
        </w:rPr>
        <w:t>Utilize online job platforms specializing in environmentally friendly and sustainable employment.</w:t>
      </w:r>
    </w:p>
    <w:p w14:paraId="59230777" w14:textId="77777777" w:rsidR="00F06A04" w:rsidRPr="00A47B46" w:rsidRDefault="00F06A04" w:rsidP="00F06A04">
      <w:pPr>
        <w:spacing w:after="100"/>
        <w:rPr>
          <w:sz w:val="28"/>
          <w:szCs w:val="28"/>
        </w:rPr>
      </w:pPr>
    </w:p>
    <w:p w14:paraId="2FE23919" w14:textId="77777777" w:rsidR="00F06A04" w:rsidRPr="001C5023" w:rsidRDefault="00F06A04" w:rsidP="001C5023">
      <w:pPr>
        <w:pStyle w:val="Heading2"/>
        <w:rPr>
          <w:u w:val="single"/>
        </w:rPr>
      </w:pPr>
      <w:bookmarkStart w:id="13" w:name="_Toc161652755"/>
      <w:r w:rsidRPr="001C5023">
        <w:rPr>
          <w:u w:val="single"/>
        </w:rPr>
        <w:t>2. How to Implement Green Jobs or Transition Existing Jobs</w:t>
      </w:r>
      <w:bookmarkEnd w:id="13"/>
    </w:p>
    <w:p w14:paraId="14B537E5" w14:textId="77777777" w:rsidR="00F06A04" w:rsidRPr="001C5023" w:rsidRDefault="00F06A04" w:rsidP="00F06A04">
      <w:pPr>
        <w:spacing w:after="100"/>
        <w:rPr>
          <w:sz w:val="24"/>
          <w:szCs w:val="24"/>
        </w:rPr>
      </w:pPr>
      <w:r w:rsidRPr="001C5023">
        <w:rPr>
          <w:sz w:val="24"/>
          <w:szCs w:val="24"/>
        </w:rPr>
        <w:t>Evaluate existing job roles for opportunities to integrate green practices.</w:t>
      </w:r>
    </w:p>
    <w:p w14:paraId="072E0E6F" w14:textId="77777777" w:rsidR="00F06A04" w:rsidRPr="001C5023" w:rsidRDefault="00F06A04" w:rsidP="00F06A04">
      <w:pPr>
        <w:spacing w:after="100"/>
        <w:rPr>
          <w:sz w:val="24"/>
          <w:szCs w:val="24"/>
        </w:rPr>
      </w:pPr>
      <w:r w:rsidRPr="001C5023">
        <w:rPr>
          <w:sz w:val="24"/>
          <w:szCs w:val="24"/>
        </w:rPr>
        <w:t>Collaborate with management to introduce eco-friendly policies and initiatives.</w:t>
      </w:r>
    </w:p>
    <w:p w14:paraId="0CEC5B52" w14:textId="77777777" w:rsidR="00F06A04" w:rsidRPr="001C5023" w:rsidRDefault="00F06A04" w:rsidP="00F06A04">
      <w:pPr>
        <w:spacing w:after="100"/>
        <w:rPr>
          <w:sz w:val="24"/>
          <w:szCs w:val="24"/>
        </w:rPr>
      </w:pPr>
      <w:r w:rsidRPr="001C5023">
        <w:rPr>
          <w:sz w:val="24"/>
          <w:szCs w:val="24"/>
        </w:rPr>
        <w:t>Advocate for and implement sustainable practices within the workplace.</w:t>
      </w:r>
    </w:p>
    <w:p w14:paraId="62780598" w14:textId="77777777" w:rsidR="00F06A04" w:rsidRPr="001C5023" w:rsidRDefault="00F06A04" w:rsidP="00F06A04">
      <w:pPr>
        <w:spacing w:after="100"/>
        <w:rPr>
          <w:sz w:val="24"/>
          <w:szCs w:val="24"/>
        </w:rPr>
      </w:pPr>
      <w:r w:rsidRPr="001C5023">
        <w:rPr>
          <w:sz w:val="24"/>
          <w:szCs w:val="24"/>
        </w:rPr>
        <w:t>Encourage continuous learning and training for employees to adapt to green technologies.</w:t>
      </w:r>
      <w:r w:rsidRPr="001C5023">
        <w:rPr>
          <w:sz w:val="24"/>
          <w:szCs w:val="24"/>
        </w:rPr>
        <w:br w:type="page"/>
      </w:r>
    </w:p>
    <w:p w14:paraId="317B89E3" w14:textId="77777777" w:rsidR="00F06A04" w:rsidRPr="001C5023" w:rsidRDefault="00F06A04" w:rsidP="001C5023">
      <w:pPr>
        <w:pStyle w:val="Heading2"/>
        <w:rPr>
          <w:u w:val="single"/>
        </w:rPr>
      </w:pPr>
      <w:bookmarkStart w:id="14" w:name="_Toc161652756"/>
      <w:r w:rsidRPr="001C5023">
        <w:rPr>
          <w:u w:val="single"/>
        </w:rPr>
        <w:lastRenderedPageBreak/>
        <w:t>3. Challenges and Implications Associated with a Green Job</w:t>
      </w:r>
      <w:bookmarkEnd w:id="14"/>
    </w:p>
    <w:p w14:paraId="6B6591FE" w14:textId="77777777" w:rsidR="00F06A04" w:rsidRPr="001C5023" w:rsidRDefault="00F06A04" w:rsidP="00F06A04">
      <w:pPr>
        <w:spacing w:after="100"/>
        <w:rPr>
          <w:sz w:val="24"/>
          <w:szCs w:val="24"/>
        </w:rPr>
      </w:pPr>
      <w:r w:rsidRPr="001C5023">
        <w:rPr>
          <w:noProof/>
          <w:sz w:val="24"/>
          <w:szCs w:val="24"/>
          <w:lang w:eastAsia="en-ZA"/>
        </w:rPr>
        <mc:AlternateContent>
          <mc:Choice Requires="wps">
            <w:drawing>
              <wp:anchor distT="0" distB="0" distL="114300" distR="114300" simplePos="0" relativeHeight="251695104" behindDoc="1" locked="0" layoutInCell="1" allowOverlap="1" wp14:anchorId="4FA3036E" wp14:editId="34B348FE">
                <wp:simplePos x="0" y="0"/>
                <wp:positionH relativeFrom="column">
                  <wp:posOffset>4768850</wp:posOffset>
                </wp:positionH>
                <wp:positionV relativeFrom="paragraph">
                  <wp:posOffset>1450340</wp:posOffset>
                </wp:positionV>
                <wp:extent cx="154178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541780" cy="635"/>
                        </a:xfrm>
                        <a:prstGeom prst="rect">
                          <a:avLst/>
                        </a:prstGeom>
                        <a:solidFill>
                          <a:prstClr val="white"/>
                        </a:solidFill>
                        <a:ln>
                          <a:noFill/>
                        </a:ln>
                      </wps:spPr>
                      <wps:txbx>
                        <w:txbxContent>
                          <w:p w14:paraId="7E7E46C4" w14:textId="77777777" w:rsidR="00323C91" w:rsidRPr="00A2166A" w:rsidRDefault="00323C91" w:rsidP="00F06A04">
                            <w:pPr>
                              <w:pStyle w:val="Caption"/>
                              <w:spacing w:after="104"/>
                              <w:rPr>
                                <w:noProof/>
                              </w:rPr>
                            </w:pPr>
                            <w:bookmarkStart w:id="15" w:name="_Toc161138242"/>
                            <w:r>
                              <w:t xml:space="preserve">Figure </w:t>
                            </w:r>
                            <w:r w:rsidR="0045036F">
                              <w:fldChar w:fldCharType="begin"/>
                            </w:r>
                            <w:r w:rsidR="0045036F">
                              <w:instrText xml:space="preserve"> SEQ Figure \* ARABIC </w:instrText>
                            </w:r>
                            <w:r w:rsidR="0045036F">
                              <w:fldChar w:fldCharType="separate"/>
                            </w:r>
                            <w:r>
                              <w:rPr>
                                <w:noProof/>
                              </w:rPr>
                              <w:t>6</w:t>
                            </w:r>
                            <w:bookmarkEnd w:id="15"/>
                            <w:r w:rsidR="0045036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3036E" id="Text Box 14" o:spid="_x0000_s1034" type="#_x0000_t202" style="position:absolute;margin-left:375.5pt;margin-top:114.2pt;width:121.4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" stroked="f">
                <v:textbox style="mso-fit-shape-to-text:t" inset="0,0,0,0">
                  <w:txbxContent>
                    <w:p w14:paraId="7E7E46C4" w14:textId="77777777" w:rsidR="00323C91" w:rsidRPr="00A2166A" w:rsidRDefault="00323C91" w:rsidP="00F06A04">
                      <w:pPr>
                        <w:pStyle w:val="Caption"/>
                        <w:spacing w:after="104"/>
                        <w:rPr>
                          <w:noProof/>
                        </w:rPr>
                      </w:pPr>
                      <w:bookmarkStart w:id="16" w:name="_Toc161138242"/>
                      <w:r>
                        <w:t xml:space="preserve">Figure </w:t>
                      </w:r>
                      <w:r w:rsidR="0045036F">
                        <w:fldChar w:fldCharType="begin"/>
                      </w:r>
                      <w:r w:rsidR="0045036F">
                        <w:instrText xml:space="preserve"> SEQ Figure \* ARABIC </w:instrText>
                      </w:r>
                      <w:r w:rsidR="0045036F">
                        <w:fldChar w:fldCharType="separate"/>
                      </w:r>
                      <w:r>
                        <w:rPr>
                          <w:noProof/>
                        </w:rPr>
                        <w:t>6</w:t>
                      </w:r>
                      <w:bookmarkEnd w:id="16"/>
                      <w:r w:rsidR="0045036F">
                        <w:rPr>
                          <w:noProof/>
                        </w:rPr>
                        <w:fldChar w:fldCharType="end"/>
                      </w:r>
                    </w:p>
                  </w:txbxContent>
                </v:textbox>
                <w10:wrap type="tight"/>
              </v:shape>
            </w:pict>
          </mc:Fallback>
        </mc:AlternateContent>
      </w:r>
      <w:r w:rsidRPr="001C5023">
        <w:rPr>
          <w:sz w:val="24"/>
          <w:szCs w:val="24"/>
        </w:rPr>
        <w:t xml:space="preserve">   - Identify potential challenges such as initial costs, resistance to change, and limited awareness.</w:t>
      </w:r>
      <w:r w:rsidRPr="001C5023">
        <w:rPr>
          <w:noProof/>
          <w:sz w:val="24"/>
          <w:szCs w:val="24"/>
          <w:lang w:eastAsia="en-ZA"/>
        </w:rPr>
        <w:t xml:space="preserve"> </w:t>
      </w:r>
    </w:p>
    <w:p w14:paraId="329EB6E2" w14:textId="77777777" w:rsidR="00F06A04" w:rsidRPr="001C5023" w:rsidRDefault="001C5023" w:rsidP="00F06A04">
      <w:pPr>
        <w:spacing w:after="100"/>
        <w:rPr>
          <w:sz w:val="24"/>
          <w:szCs w:val="24"/>
        </w:rPr>
      </w:pPr>
      <w:r w:rsidRPr="001C5023">
        <w:rPr>
          <w:noProof/>
          <w:sz w:val="24"/>
          <w:szCs w:val="24"/>
          <w:lang w:eastAsia="en-ZA"/>
        </w:rPr>
        <w:drawing>
          <wp:anchor distT="0" distB="0" distL="114300" distR="114300" simplePos="0" relativeHeight="251694080" behindDoc="1" locked="0" layoutInCell="1" allowOverlap="1" wp14:anchorId="3BC76B3A" wp14:editId="7E466A94">
            <wp:simplePos x="0" y="0"/>
            <wp:positionH relativeFrom="column">
              <wp:posOffset>4917706</wp:posOffset>
            </wp:positionH>
            <wp:positionV relativeFrom="paragraph">
              <wp:posOffset>17175</wp:posOffset>
            </wp:positionV>
            <wp:extent cx="1541780" cy="1026795"/>
            <wp:effectExtent l="0" t="0" r="1270" b="1905"/>
            <wp:wrapTight wrapText="bothSides">
              <wp:wrapPolygon edited="0">
                <wp:start x="0" y="0"/>
                <wp:lineTo x="0" y="21239"/>
                <wp:lineTo x="21351" y="21239"/>
                <wp:lineTo x="213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llenge[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41780" cy="1026795"/>
                    </a:xfrm>
                    <a:prstGeom prst="rect">
                      <a:avLst/>
                    </a:prstGeom>
                  </pic:spPr>
                </pic:pic>
              </a:graphicData>
            </a:graphic>
          </wp:anchor>
        </w:drawing>
      </w:r>
      <w:r w:rsidR="00F06A04" w:rsidRPr="001C5023">
        <w:rPr>
          <w:sz w:val="24"/>
          <w:szCs w:val="24"/>
        </w:rPr>
        <w:t xml:space="preserve">   - Explore implications like job displacement in certain industries due to the shift towards sustainability.</w:t>
      </w:r>
    </w:p>
    <w:p w14:paraId="0DDACE73" w14:textId="77777777" w:rsidR="00F06A04" w:rsidRPr="001C5023" w:rsidRDefault="00F06A04" w:rsidP="00F06A04">
      <w:pPr>
        <w:spacing w:after="100"/>
        <w:rPr>
          <w:sz w:val="24"/>
          <w:szCs w:val="24"/>
        </w:rPr>
      </w:pPr>
      <w:r w:rsidRPr="001C5023">
        <w:rPr>
          <w:sz w:val="24"/>
          <w:szCs w:val="24"/>
        </w:rPr>
        <w:t xml:space="preserve">   - Research possible hurdles in adapting to new technologies and practices.</w:t>
      </w:r>
    </w:p>
    <w:p w14:paraId="1E2EDD28" w14:textId="77777777" w:rsidR="00F06A04" w:rsidRDefault="00F06A04" w:rsidP="00F06A04">
      <w:pPr>
        <w:spacing w:after="100"/>
        <w:rPr>
          <w:sz w:val="28"/>
          <w:szCs w:val="28"/>
        </w:rPr>
      </w:pPr>
    </w:p>
    <w:p w14:paraId="06E71709" w14:textId="77777777" w:rsidR="00F06A04" w:rsidRPr="001C5023" w:rsidRDefault="00F06A04" w:rsidP="001C5023">
      <w:pPr>
        <w:pStyle w:val="Heading2"/>
        <w:rPr>
          <w:u w:val="single"/>
        </w:rPr>
      </w:pPr>
      <w:r w:rsidRPr="001C5023">
        <w:rPr>
          <w:u w:val="single"/>
        </w:rPr>
        <w:t xml:space="preserve"> </w:t>
      </w:r>
      <w:bookmarkStart w:id="17" w:name="_Toc161652757"/>
      <w:r w:rsidRPr="001C5023">
        <w:rPr>
          <w:u w:val="single"/>
        </w:rPr>
        <w:t>4. Overcoming Challenges and Implications in Pursuing a Green Job</w:t>
      </w:r>
      <w:bookmarkEnd w:id="17"/>
    </w:p>
    <w:p w14:paraId="6A6B5D07" w14:textId="77777777" w:rsidR="00F06A04" w:rsidRPr="001C5023" w:rsidRDefault="00F06A04" w:rsidP="00F06A04">
      <w:pPr>
        <w:spacing w:after="100"/>
        <w:rPr>
          <w:sz w:val="24"/>
          <w:szCs w:val="24"/>
        </w:rPr>
      </w:pPr>
      <w:r w:rsidRPr="001C5023">
        <w:rPr>
          <w:sz w:val="24"/>
          <w:szCs w:val="24"/>
        </w:rPr>
        <w:t xml:space="preserve">   - Develop comprehensive training programs to address skill gaps in the workforce.</w:t>
      </w:r>
    </w:p>
    <w:p w14:paraId="33DCCE8E" w14:textId="77777777" w:rsidR="00F06A04" w:rsidRPr="001C5023" w:rsidRDefault="00F06A04" w:rsidP="00F06A04">
      <w:pPr>
        <w:spacing w:after="100"/>
        <w:rPr>
          <w:sz w:val="24"/>
          <w:szCs w:val="24"/>
        </w:rPr>
      </w:pPr>
      <w:r w:rsidRPr="001C5023">
        <w:rPr>
          <w:sz w:val="24"/>
          <w:szCs w:val="24"/>
        </w:rPr>
        <w:t xml:space="preserve">   - Implement financial incentives for businesses transitioning to green practices.</w:t>
      </w:r>
    </w:p>
    <w:p w14:paraId="38ECDE79" w14:textId="77777777" w:rsidR="00F06A04" w:rsidRPr="001C5023" w:rsidRDefault="00F06A04" w:rsidP="00F06A04">
      <w:pPr>
        <w:spacing w:after="100"/>
        <w:rPr>
          <w:sz w:val="24"/>
          <w:szCs w:val="24"/>
        </w:rPr>
      </w:pPr>
      <w:r w:rsidRPr="001C5023">
        <w:rPr>
          <w:sz w:val="24"/>
          <w:szCs w:val="24"/>
        </w:rPr>
        <w:t xml:space="preserve">   - Foster public awareness campaigns to educate communities about the benefits of green jobs.</w:t>
      </w:r>
    </w:p>
    <w:p w14:paraId="721FAD55" w14:textId="77777777" w:rsidR="00F06A04" w:rsidRPr="001C5023" w:rsidRDefault="00F06A04" w:rsidP="00F06A04">
      <w:pPr>
        <w:spacing w:after="100"/>
        <w:rPr>
          <w:sz w:val="24"/>
          <w:szCs w:val="24"/>
        </w:rPr>
      </w:pPr>
      <w:r w:rsidRPr="001C5023">
        <w:rPr>
          <w:sz w:val="24"/>
          <w:szCs w:val="24"/>
        </w:rPr>
        <w:t xml:space="preserve">   - Collaborate with government agencies and non-profit organizations to create supportive policies.</w:t>
      </w:r>
    </w:p>
    <w:p w14:paraId="44498CDD" w14:textId="77777777" w:rsidR="00F06A04" w:rsidRDefault="00F06A04" w:rsidP="00F06A04">
      <w:pPr>
        <w:spacing w:after="100"/>
        <w:rPr>
          <w:sz w:val="28"/>
          <w:szCs w:val="28"/>
          <w:u w:val="single"/>
        </w:rPr>
      </w:pPr>
    </w:p>
    <w:p w14:paraId="54ADE535" w14:textId="77777777" w:rsidR="00F06A04" w:rsidRPr="001C5023" w:rsidRDefault="00F06A04" w:rsidP="001C5023">
      <w:pPr>
        <w:pStyle w:val="Heading2"/>
        <w:rPr>
          <w:u w:val="single"/>
        </w:rPr>
      </w:pPr>
      <w:bookmarkStart w:id="18" w:name="_Toc161652758"/>
      <w:r w:rsidRPr="001C5023">
        <w:rPr>
          <w:u w:val="single"/>
        </w:rPr>
        <w:t>5. Impact of Green Jobs on the Environment:</w:t>
      </w:r>
      <w:bookmarkEnd w:id="18"/>
    </w:p>
    <w:p w14:paraId="2E3F03D0" w14:textId="77777777" w:rsidR="00F06A04" w:rsidRPr="00A47B46" w:rsidRDefault="00F06A04" w:rsidP="00F06A04">
      <w:pPr>
        <w:spacing w:after="100"/>
        <w:rPr>
          <w:sz w:val="28"/>
          <w:szCs w:val="28"/>
        </w:rPr>
      </w:pPr>
      <w:r w:rsidRPr="00A47B46">
        <w:rPr>
          <w:sz w:val="28"/>
          <w:szCs w:val="28"/>
        </w:rPr>
        <w:t xml:space="preserve">   - Assess positive impacts, such as reduced carbon emissions, conservation of natural resources, and biodiversity preservation.</w:t>
      </w:r>
    </w:p>
    <w:p w14:paraId="42820912" w14:textId="77777777" w:rsidR="00F06A04" w:rsidRPr="00A47B46" w:rsidRDefault="00F06A04" w:rsidP="00F06A04">
      <w:pPr>
        <w:spacing w:after="100"/>
        <w:rPr>
          <w:sz w:val="28"/>
          <w:szCs w:val="28"/>
        </w:rPr>
      </w:pPr>
      <w:r w:rsidRPr="00A47B46">
        <w:rPr>
          <w:sz w:val="28"/>
          <w:szCs w:val="28"/>
        </w:rPr>
        <w:t xml:space="preserve">   - Recognize potential negative impacts, such as the environmental footprint of certain technologies and industries.</w:t>
      </w:r>
    </w:p>
    <w:p w14:paraId="11A2CE76" w14:textId="77777777" w:rsidR="00F06A04" w:rsidRPr="00A47B46" w:rsidRDefault="00F06A04" w:rsidP="00F06A04">
      <w:pPr>
        <w:spacing w:after="100"/>
        <w:rPr>
          <w:sz w:val="28"/>
          <w:szCs w:val="28"/>
        </w:rPr>
      </w:pPr>
    </w:p>
    <w:p w14:paraId="2DD72CF5" w14:textId="77777777" w:rsidR="00F06A04" w:rsidRPr="001C5023" w:rsidRDefault="00F06A04" w:rsidP="001C5023">
      <w:pPr>
        <w:pStyle w:val="Heading2"/>
        <w:rPr>
          <w:u w:val="single"/>
        </w:rPr>
      </w:pPr>
      <w:bookmarkStart w:id="19" w:name="_Toc161652759"/>
      <w:r w:rsidRPr="001C5023">
        <w:rPr>
          <w:u w:val="single"/>
        </w:rPr>
        <w:t>6. Solutions on How Green Jobs Will Improve the Environment:</w:t>
      </w:r>
      <w:bookmarkEnd w:id="19"/>
    </w:p>
    <w:p w14:paraId="32E46D4D" w14:textId="77777777" w:rsidR="00F06A04" w:rsidRPr="001C5023" w:rsidRDefault="00F06A04" w:rsidP="00F06A04">
      <w:pPr>
        <w:spacing w:after="100"/>
        <w:rPr>
          <w:sz w:val="24"/>
          <w:szCs w:val="24"/>
        </w:rPr>
      </w:pPr>
      <w:r w:rsidRPr="001C5023">
        <w:rPr>
          <w:sz w:val="24"/>
          <w:szCs w:val="24"/>
        </w:rPr>
        <w:t xml:space="preserve">   - Encourage the development and use of renewable energy sources.</w:t>
      </w:r>
    </w:p>
    <w:p w14:paraId="0041E297" w14:textId="77777777" w:rsidR="00F06A04" w:rsidRPr="001C5023" w:rsidRDefault="00F06A04" w:rsidP="00F06A04">
      <w:pPr>
        <w:spacing w:after="100"/>
        <w:rPr>
          <w:sz w:val="24"/>
          <w:szCs w:val="24"/>
        </w:rPr>
      </w:pPr>
      <w:r w:rsidRPr="001C5023">
        <w:rPr>
          <w:sz w:val="24"/>
          <w:szCs w:val="24"/>
        </w:rPr>
        <w:t xml:space="preserve">   - Invest in sustainable agriculture and forestry practices.</w:t>
      </w:r>
    </w:p>
    <w:p w14:paraId="7A9E767F" w14:textId="77777777" w:rsidR="00F06A04" w:rsidRPr="001C5023" w:rsidRDefault="00F06A04" w:rsidP="00F06A04">
      <w:pPr>
        <w:spacing w:after="100"/>
        <w:rPr>
          <w:sz w:val="24"/>
          <w:szCs w:val="24"/>
        </w:rPr>
      </w:pPr>
      <w:r w:rsidRPr="001C5023">
        <w:rPr>
          <w:sz w:val="24"/>
          <w:szCs w:val="24"/>
        </w:rPr>
        <w:t xml:space="preserve">   - Promote waste reduction and recycling initiatives.</w:t>
      </w:r>
    </w:p>
    <w:p w14:paraId="2C34D675" w14:textId="77777777" w:rsidR="00F06A04" w:rsidRPr="001C5023" w:rsidRDefault="00F06A04" w:rsidP="00F06A04">
      <w:pPr>
        <w:spacing w:after="100"/>
        <w:rPr>
          <w:sz w:val="24"/>
          <w:szCs w:val="24"/>
        </w:rPr>
      </w:pPr>
      <w:r w:rsidRPr="001C5023">
        <w:rPr>
          <w:sz w:val="24"/>
          <w:szCs w:val="24"/>
        </w:rPr>
        <w:t xml:space="preserve">   - Support the development of green technologies and innovations.</w:t>
      </w:r>
    </w:p>
    <w:p w14:paraId="02141329" w14:textId="77777777" w:rsidR="00F06A04" w:rsidRPr="001C5023" w:rsidRDefault="00F06A04" w:rsidP="00F06A04">
      <w:pPr>
        <w:spacing w:after="100"/>
        <w:rPr>
          <w:sz w:val="24"/>
          <w:szCs w:val="24"/>
        </w:rPr>
      </w:pPr>
    </w:p>
    <w:p w14:paraId="572FB867" w14:textId="77777777" w:rsidR="00F06A04" w:rsidRPr="001C5023" w:rsidRDefault="00F06A04" w:rsidP="00F06A04">
      <w:pPr>
        <w:spacing w:after="100"/>
        <w:rPr>
          <w:sz w:val="24"/>
          <w:szCs w:val="24"/>
        </w:rPr>
      </w:pPr>
      <w:r w:rsidRPr="001C5023">
        <w:rPr>
          <w:sz w:val="24"/>
          <w:szCs w:val="24"/>
        </w:rPr>
        <w:t>By addressing each of these aspects, this task will provide a holistic understanding of the process of obtaining and transitioning to green jobs, along with insights into the challenges, implications, and environmental impact associated with such endeavour.</w:t>
      </w:r>
      <w:r w:rsidRPr="001C5023">
        <w:rPr>
          <w:sz w:val="24"/>
          <w:szCs w:val="24"/>
        </w:rPr>
        <w:br w:type="page"/>
      </w:r>
    </w:p>
    <w:p w14:paraId="5CC21D36" w14:textId="77777777" w:rsidR="00F06A04" w:rsidRPr="001C5023" w:rsidRDefault="00F06A04" w:rsidP="001C5023">
      <w:pPr>
        <w:pStyle w:val="Heading2"/>
        <w:rPr>
          <w:u w:val="single"/>
        </w:rPr>
      </w:pPr>
      <w:bookmarkStart w:id="20" w:name="_Toc161652760"/>
      <w:r w:rsidRPr="001C5023">
        <w:rPr>
          <w:u w:val="single"/>
        </w:rPr>
        <w:lastRenderedPageBreak/>
        <w:t>7. How does sustainable transport support the concept of green jobs?</w:t>
      </w:r>
      <w:bookmarkEnd w:id="20"/>
    </w:p>
    <w:p w14:paraId="1DE790A3" w14:textId="77777777" w:rsidR="00F06A04" w:rsidRPr="001C5023" w:rsidRDefault="00F06A04" w:rsidP="00F06A04">
      <w:pPr>
        <w:spacing w:after="100"/>
        <w:rPr>
          <w:sz w:val="24"/>
          <w:szCs w:val="24"/>
        </w:rPr>
      </w:pPr>
      <w:r w:rsidRPr="001C5023">
        <w:rPr>
          <w:sz w:val="24"/>
          <w:szCs w:val="24"/>
        </w:rPr>
        <w:t>Sustainable transport supports the concept of green jobs by creating employment opportunities in sectors that focus on environmentally friendly modes of transportation and infrastructure development. This includes jobs in industries such as public transportation, electric vehicle manufacturing, bicycle infrastructure construction, renewable energy production for transportation, and urban planning for sustainable mobility solutions. These jobs contribute to reducing greenhouse gas emissions, mitigating climate change, and promoting cleaner air and healthier communities.</w:t>
      </w:r>
    </w:p>
    <w:p w14:paraId="57A485E5" w14:textId="77777777" w:rsidR="00F06A04" w:rsidRPr="00834BE4" w:rsidRDefault="00F06A04" w:rsidP="00F06A04">
      <w:pPr>
        <w:spacing w:after="100"/>
        <w:rPr>
          <w:sz w:val="28"/>
          <w:szCs w:val="28"/>
        </w:rPr>
      </w:pPr>
    </w:p>
    <w:p w14:paraId="5DB1835F" w14:textId="77777777" w:rsidR="00F06A04" w:rsidRPr="001C5023" w:rsidRDefault="00F06A04" w:rsidP="001C5023">
      <w:pPr>
        <w:pStyle w:val="Heading2"/>
        <w:rPr>
          <w:u w:val="single"/>
        </w:rPr>
      </w:pPr>
      <w:bookmarkStart w:id="21" w:name="_Toc161652761"/>
      <w:r w:rsidRPr="001C5023">
        <w:rPr>
          <w:u w:val="single"/>
        </w:rPr>
        <w:t>8. What is sustainable transport?</w:t>
      </w:r>
      <w:bookmarkEnd w:id="21"/>
    </w:p>
    <w:p w14:paraId="7E09C3E7" w14:textId="77777777" w:rsidR="00F06A04" w:rsidRPr="001C5023" w:rsidRDefault="00F06A04" w:rsidP="00F06A04">
      <w:pPr>
        <w:spacing w:after="100"/>
        <w:rPr>
          <w:sz w:val="24"/>
          <w:szCs w:val="24"/>
        </w:rPr>
      </w:pPr>
      <w:r w:rsidRPr="001C5023">
        <w:rPr>
          <w:sz w:val="24"/>
          <w:szCs w:val="24"/>
        </w:rPr>
        <w:t>Sustainable transport refers to modes of transportation and infrastructure systems that minimize environmental impact, conserve natural resources, and promote social equity. It encompasses various strategies and technologies aimed at reducing carbon emissions, improving energy efficiency, and minimizing pollution from transportation activities. Sustainable transport includes options such as walking, cycling, public transit, electric vehicles, carpooling, and eco-friendly fuels.</w:t>
      </w:r>
    </w:p>
    <w:p w14:paraId="57AD6070" w14:textId="77777777" w:rsidR="00F06A04" w:rsidRPr="00834BE4" w:rsidRDefault="00F06A04" w:rsidP="00F06A04">
      <w:pPr>
        <w:spacing w:after="100"/>
        <w:rPr>
          <w:sz w:val="28"/>
          <w:szCs w:val="28"/>
        </w:rPr>
      </w:pPr>
    </w:p>
    <w:p w14:paraId="31599BB4" w14:textId="77777777" w:rsidR="00F06A04" w:rsidRPr="001C5023" w:rsidRDefault="00F06A04" w:rsidP="001C5023">
      <w:pPr>
        <w:pStyle w:val="Heading2"/>
        <w:rPr>
          <w:u w:val="single"/>
        </w:rPr>
      </w:pPr>
      <w:bookmarkStart w:id="22" w:name="_Toc161652762"/>
      <w:r w:rsidRPr="001C5023">
        <w:rPr>
          <w:u w:val="single"/>
        </w:rPr>
        <w:t>9.What are the challenges associated with transportation and how can we make our current forms of transportation more sustainable?</w:t>
      </w:r>
      <w:bookmarkEnd w:id="22"/>
    </w:p>
    <w:p w14:paraId="55B71B43" w14:textId="77777777" w:rsidR="00F06A04" w:rsidRPr="001C5023" w:rsidRDefault="00F06A04" w:rsidP="00F06A04">
      <w:pPr>
        <w:spacing w:after="100"/>
        <w:rPr>
          <w:sz w:val="24"/>
          <w:szCs w:val="24"/>
        </w:rPr>
      </w:pPr>
      <w:r w:rsidRPr="001C5023">
        <w:rPr>
          <w:sz w:val="24"/>
          <w:szCs w:val="24"/>
        </w:rPr>
        <w:t>Challenges associated with transportation include congestion, air pollution, greenhouse gas emissions, dependence on fossil fuels, and inefficient infrastructure. To make current forms of transportation more sustainable, several measures can be implemented:</w:t>
      </w:r>
    </w:p>
    <w:p w14:paraId="6C9DAF21" w14:textId="77777777" w:rsidR="00F06A04" w:rsidRPr="001C5023" w:rsidRDefault="00F06A04" w:rsidP="00F06A04">
      <w:pPr>
        <w:spacing w:after="100"/>
        <w:rPr>
          <w:sz w:val="24"/>
          <w:szCs w:val="24"/>
        </w:rPr>
      </w:pPr>
    </w:p>
    <w:p w14:paraId="7854845D" w14:textId="77777777" w:rsidR="00F06A04" w:rsidRPr="001C5023" w:rsidRDefault="00F06A04" w:rsidP="00F06A04">
      <w:pPr>
        <w:pStyle w:val="ListParagraph"/>
        <w:numPr>
          <w:ilvl w:val="0"/>
          <w:numId w:val="1"/>
        </w:numPr>
        <w:spacing w:after="100"/>
        <w:rPr>
          <w:sz w:val="24"/>
          <w:szCs w:val="24"/>
        </w:rPr>
      </w:pPr>
      <w:r w:rsidRPr="001C5023">
        <w:rPr>
          <w:sz w:val="24"/>
          <w:szCs w:val="24"/>
        </w:rPr>
        <w:t>Investing in public transportation and promoting its use through subsidies and incentives.</w:t>
      </w:r>
    </w:p>
    <w:p w14:paraId="5D66DBE5" w14:textId="77777777" w:rsidR="00F06A04" w:rsidRPr="001C5023" w:rsidRDefault="00F06A04" w:rsidP="00F06A04">
      <w:pPr>
        <w:pStyle w:val="ListParagraph"/>
        <w:numPr>
          <w:ilvl w:val="0"/>
          <w:numId w:val="1"/>
        </w:numPr>
        <w:spacing w:after="100"/>
        <w:rPr>
          <w:sz w:val="24"/>
          <w:szCs w:val="24"/>
        </w:rPr>
      </w:pPr>
      <w:r w:rsidRPr="001C5023">
        <w:rPr>
          <w:sz w:val="24"/>
          <w:szCs w:val="24"/>
        </w:rPr>
        <w:t>Encouraging the adoption of electric vehicles (EVs) by providing incentives, expanding charging infrastructure, and investing in battery technology.</w:t>
      </w:r>
    </w:p>
    <w:p w14:paraId="4E0EC0A0" w14:textId="77777777" w:rsidR="00F06A04" w:rsidRPr="001C5023" w:rsidRDefault="00F06A04" w:rsidP="00F06A04">
      <w:pPr>
        <w:pStyle w:val="ListParagraph"/>
        <w:numPr>
          <w:ilvl w:val="0"/>
          <w:numId w:val="1"/>
        </w:numPr>
        <w:spacing w:after="100"/>
        <w:rPr>
          <w:sz w:val="24"/>
          <w:szCs w:val="24"/>
        </w:rPr>
      </w:pPr>
      <w:r w:rsidRPr="001C5023">
        <w:rPr>
          <w:noProof/>
          <w:sz w:val="24"/>
          <w:szCs w:val="24"/>
          <w:lang w:eastAsia="en-ZA"/>
        </w:rPr>
        <mc:AlternateContent>
          <mc:Choice Requires="wps">
            <w:drawing>
              <wp:anchor distT="0" distB="0" distL="114300" distR="114300" simplePos="0" relativeHeight="251693056" behindDoc="1" locked="0" layoutInCell="1" allowOverlap="1" wp14:anchorId="6C6968DC" wp14:editId="64BD0B16">
                <wp:simplePos x="0" y="0"/>
                <wp:positionH relativeFrom="column">
                  <wp:posOffset>4025900</wp:posOffset>
                </wp:positionH>
                <wp:positionV relativeFrom="paragraph">
                  <wp:posOffset>1967230</wp:posOffset>
                </wp:positionV>
                <wp:extent cx="245618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456180" cy="635"/>
                        </a:xfrm>
                        <a:prstGeom prst="rect">
                          <a:avLst/>
                        </a:prstGeom>
                        <a:solidFill>
                          <a:prstClr val="white"/>
                        </a:solidFill>
                        <a:ln>
                          <a:noFill/>
                        </a:ln>
                      </wps:spPr>
                      <wps:txbx>
                        <w:txbxContent>
                          <w:p w14:paraId="081D6427" w14:textId="77777777" w:rsidR="00323C91" w:rsidRPr="00DE209D" w:rsidRDefault="00323C91" w:rsidP="00F06A04">
                            <w:pPr>
                              <w:pStyle w:val="Caption"/>
                              <w:spacing w:after="104"/>
                              <w:rPr>
                                <w:noProof/>
                              </w:rPr>
                            </w:pPr>
                            <w:bookmarkStart w:id="23" w:name="_Toc161138243"/>
                            <w:r>
                              <w:t xml:space="preserve">Figure </w:t>
                            </w:r>
                            <w:r w:rsidR="0045036F">
                              <w:fldChar w:fldCharType="begin"/>
                            </w:r>
                            <w:r w:rsidR="0045036F">
                              <w:instrText xml:space="preserve"> SEQ Figure \* ARABIC </w:instrText>
                            </w:r>
                            <w:r w:rsidR="0045036F">
                              <w:fldChar w:fldCharType="separate"/>
                            </w:r>
                            <w:r>
                              <w:rPr>
                                <w:noProof/>
                              </w:rPr>
                              <w:t>7</w:t>
                            </w:r>
                            <w:bookmarkEnd w:id="23"/>
                            <w:r w:rsidR="0045036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968DC" id="Text Box 8" o:spid="_x0000_s1035" type="#_x0000_t202" style="position:absolute;left:0;text-align:left;margin-left:317pt;margin-top:154.9pt;width:193.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lWGg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" stroked="f">
                <v:textbox style="mso-fit-shape-to-text:t" inset="0,0,0,0">
                  <w:txbxContent>
                    <w:p w14:paraId="081D6427" w14:textId="77777777" w:rsidR="00323C91" w:rsidRPr="00DE209D" w:rsidRDefault="00323C91" w:rsidP="00F06A04">
                      <w:pPr>
                        <w:pStyle w:val="Caption"/>
                        <w:spacing w:after="104"/>
                        <w:rPr>
                          <w:noProof/>
                        </w:rPr>
                      </w:pPr>
                      <w:bookmarkStart w:id="24" w:name="_Toc161138243"/>
                      <w:r>
                        <w:t xml:space="preserve">Figure </w:t>
                      </w:r>
                      <w:r w:rsidR="0045036F">
                        <w:fldChar w:fldCharType="begin"/>
                      </w:r>
                      <w:r w:rsidR="0045036F">
                        <w:instrText xml:space="preserve"> SEQ Figure \* ARABIC </w:instrText>
                      </w:r>
                      <w:r w:rsidR="0045036F">
                        <w:fldChar w:fldCharType="separate"/>
                      </w:r>
                      <w:r>
                        <w:rPr>
                          <w:noProof/>
                        </w:rPr>
                        <w:t>7</w:t>
                      </w:r>
                      <w:bookmarkEnd w:id="24"/>
                      <w:r w:rsidR="0045036F">
                        <w:rPr>
                          <w:noProof/>
                        </w:rPr>
                        <w:fldChar w:fldCharType="end"/>
                      </w:r>
                    </w:p>
                  </w:txbxContent>
                </v:textbox>
                <w10:wrap type="tight"/>
              </v:shape>
            </w:pict>
          </mc:Fallback>
        </mc:AlternateContent>
      </w:r>
      <w:r w:rsidRPr="001C5023">
        <w:rPr>
          <w:noProof/>
          <w:sz w:val="24"/>
          <w:szCs w:val="24"/>
          <w:lang w:eastAsia="en-ZA"/>
        </w:rPr>
        <w:drawing>
          <wp:anchor distT="0" distB="0" distL="114300" distR="114300" simplePos="0" relativeHeight="251692032" behindDoc="1" locked="0" layoutInCell="1" allowOverlap="1" wp14:anchorId="22E8A321" wp14:editId="370BAEE9">
            <wp:simplePos x="0" y="0"/>
            <wp:positionH relativeFrom="margin">
              <wp:posOffset>4026090</wp:posOffset>
            </wp:positionH>
            <wp:positionV relativeFrom="paragraph">
              <wp:posOffset>88047</wp:posOffset>
            </wp:positionV>
            <wp:extent cx="2456180" cy="1842135"/>
            <wp:effectExtent l="0" t="0" r="1270" b="5715"/>
            <wp:wrapTight wrapText="bothSides">
              <wp:wrapPolygon edited="0">
                <wp:start x="0" y="0"/>
                <wp:lineTo x="0" y="21444"/>
                <wp:lineTo x="21444" y="21444"/>
                <wp:lineTo x="214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8_03_01aa[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56180" cy="1842135"/>
                    </a:xfrm>
                    <a:prstGeom prst="rect">
                      <a:avLst/>
                    </a:prstGeom>
                  </pic:spPr>
                </pic:pic>
              </a:graphicData>
            </a:graphic>
            <wp14:sizeRelH relativeFrom="margin">
              <wp14:pctWidth>0</wp14:pctWidth>
            </wp14:sizeRelH>
            <wp14:sizeRelV relativeFrom="margin">
              <wp14:pctHeight>0</wp14:pctHeight>
            </wp14:sizeRelV>
          </wp:anchor>
        </w:drawing>
      </w:r>
      <w:r w:rsidRPr="001C5023">
        <w:rPr>
          <w:sz w:val="24"/>
          <w:szCs w:val="24"/>
        </w:rPr>
        <w:t>Implementing urban planning strategies that prioritize walking, cycling, and transit-oriented development to reduce the need for private car usage.</w:t>
      </w:r>
    </w:p>
    <w:p w14:paraId="27008B33" w14:textId="77777777" w:rsidR="00F06A04" w:rsidRPr="001C5023" w:rsidRDefault="00F06A04" w:rsidP="00F06A04">
      <w:pPr>
        <w:pStyle w:val="ListParagraph"/>
        <w:numPr>
          <w:ilvl w:val="0"/>
          <w:numId w:val="1"/>
        </w:numPr>
        <w:spacing w:after="100"/>
        <w:rPr>
          <w:sz w:val="24"/>
          <w:szCs w:val="24"/>
        </w:rPr>
      </w:pPr>
      <w:r w:rsidRPr="001C5023">
        <w:rPr>
          <w:sz w:val="24"/>
          <w:szCs w:val="24"/>
        </w:rPr>
        <w:t>Promoting carpooling, ridesharing, and other shared mobility services to reduce the number of vehicles on the road.</w:t>
      </w:r>
      <w:r w:rsidRPr="001C5023">
        <w:rPr>
          <w:noProof/>
          <w:sz w:val="24"/>
          <w:szCs w:val="24"/>
          <w:lang w:eastAsia="en-ZA"/>
        </w:rPr>
        <w:t xml:space="preserve"> </w:t>
      </w:r>
    </w:p>
    <w:p w14:paraId="5AE8EB88" w14:textId="77777777" w:rsidR="00F06A04" w:rsidRPr="001C5023" w:rsidRDefault="00F06A04" w:rsidP="00F06A04">
      <w:pPr>
        <w:pStyle w:val="ListParagraph"/>
        <w:numPr>
          <w:ilvl w:val="0"/>
          <w:numId w:val="1"/>
        </w:numPr>
        <w:spacing w:after="100"/>
        <w:rPr>
          <w:sz w:val="24"/>
          <w:szCs w:val="24"/>
        </w:rPr>
      </w:pPr>
      <w:r w:rsidRPr="001C5023">
        <w:rPr>
          <w:sz w:val="24"/>
          <w:szCs w:val="24"/>
        </w:rPr>
        <w:t>Investing in alternative fuels such as biofuels, hydrogen, and renewable energy sources for transportation.</w:t>
      </w:r>
    </w:p>
    <w:p w14:paraId="34A0AF9A" w14:textId="77777777" w:rsidR="00F06A04" w:rsidRPr="001C5023" w:rsidRDefault="00F06A04" w:rsidP="00F06A04">
      <w:pPr>
        <w:pStyle w:val="ListParagraph"/>
        <w:numPr>
          <w:ilvl w:val="0"/>
          <w:numId w:val="1"/>
        </w:numPr>
        <w:spacing w:after="100"/>
        <w:rPr>
          <w:sz w:val="24"/>
          <w:szCs w:val="24"/>
        </w:rPr>
      </w:pPr>
      <w:r w:rsidRPr="001C5023">
        <w:rPr>
          <w:sz w:val="24"/>
          <w:szCs w:val="24"/>
        </w:rPr>
        <w:t>Implementing policies and regulations that promote fuel efficiency standards, emission reductions, and sustainable transportation practices.</w:t>
      </w:r>
    </w:p>
    <w:p w14:paraId="137D6FB4" w14:textId="77777777" w:rsidR="00F06A04" w:rsidRDefault="00F06A04" w:rsidP="00F06A04">
      <w:pPr>
        <w:spacing w:after="100"/>
        <w:rPr>
          <w:sz w:val="28"/>
          <w:szCs w:val="28"/>
        </w:rPr>
      </w:pPr>
    </w:p>
    <w:p w14:paraId="4E330E2D" w14:textId="77777777" w:rsidR="00F06A04" w:rsidRDefault="00F06A04" w:rsidP="00F06A04">
      <w:pPr>
        <w:spacing w:after="100"/>
        <w:rPr>
          <w:sz w:val="28"/>
          <w:szCs w:val="28"/>
        </w:rPr>
      </w:pPr>
    </w:p>
    <w:p w14:paraId="17B3C09F" w14:textId="77777777" w:rsidR="00F06A04" w:rsidRPr="001C5023" w:rsidRDefault="00F06A04" w:rsidP="001C5023">
      <w:pPr>
        <w:pStyle w:val="Heading2"/>
        <w:rPr>
          <w:u w:val="single"/>
        </w:rPr>
      </w:pPr>
      <w:bookmarkStart w:id="25" w:name="_Toc161652763"/>
      <w:r w:rsidRPr="001C5023">
        <w:rPr>
          <w:u w:val="single"/>
        </w:rPr>
        <w:t>10.What future does sustainable transportation give to us?</w:t>
      </w:r>
      <w:bookmarkEnd w:id="25"/>
    </w:p>
    <w:p w14:paraId="65F1594B" w14:textId="77777777" w:rsidR="00F06A04" w:rsidRDefault="00F06A04" w:rsidP="00F06A04">
      <w:pPr>
        <w:spacing w:after="100"/>
        <w:rPr>
          <w:sz w:val="24"/>
          <w:szCs w:val="24"/>
        </w:rPr>
      </w:pPr>
      <w:r w:rsidRPr="001C5023">
        <w:rPr>
          <w:sz w:val="24"/>
          <w:szCs w:val="24"/>
        </w:rPr>
        <w:t xml:space="preserve">Sustainable transportation offers a future characterized by reduced carbon emissions, cleaner air, improved public health, enhanced energy security, and increased resilience to climate change. It can lead to more efficient and equitable transportation systems that better serve the needs of communities while </w:t>
      </w:r>
      <w:r w:rsidRPr="001C5023">
        <w:rPr>
          <w:sz w:val="24"/>
          <w:szCs w:val="24"/>
        </w:rPr>
        <w:lastRenderedPageBreak/>
        <w:t>minimizing environmental degradation. Additionally, sustainable transportation can stimulate economic growth and job creation in green industries, fostering innovation and technological advancement in the transportation sector. Overall, embracing sustainable transportation is essential for creating a more liveable and sustainable future for generations to co</w:t>
      </w:r>
      <w:r w:rsidR="00BA6176">
        <w:rPr>
          <w:sz w:val="24"/>
          <w:szCs w:val="24"/>
        </w:rPr>
        <w:t>me.</w:t>
      </w:r>
    </w:p>
    <w:p w14:paraId="76FB81A9" w14:textId="77777777" w:rsidR="00F06A04" w:rsidRPr="00A47B46" w:rsidRDefault="00F06A04" w:rsidP="00F06A04">
      <w:pPr>
        <w:spacing w:after="100"/>
        <w:rPr>
          <w:sz w:val="28"/>
          <w:szCs w:val="28"/>
        </w:rPr>
        <w:sectPr w:rsidR="00F06A04" w:rsidRPr="00A47B46" w:rsidSect="009D55D8">
          <w:type w:val="continuous"/>
          <w:pgSz w:w="11906" w:h="16838" w:code="9"/>
          <w:pgMar w:top="720" w:right="720" w:bottom="720" w:left="720" w:header="709" w:footer="709" w:gutter="0"/>
          <w:pgNumType w:start="0"/>
          <w:cols w:space="708"/>
          <w:titlePg/>
          <w:docGrid w:linePitch="360"/>
        </w:sectPr>
      </w:pPr>
    </w:p>
    <w:p w14:paraId="29AA346B" w14:textId="77777777" w:rsidR="00B85CCC" w:rsidRPr="00F06A04" w:rsidRDefault="00B85CCC" w:rsidP="00F06A04">
      <w:pPr>
        <w:pStyle w:val="Title"/>
        <w:rPr>
          <w:sz w:val="20"/>
          <w:szCs w:val="20"/>
        </w:rPr>
      </w:pPr>
    </w:p>
    <w:p w14:paraId="01A9C8D0" w14:textId="77777777" w:rsidR="002066E7" w:rsidRPr="000A2E50" w:rsidRDefault="002066E7" w:rsidP="00B2447D">
      <w:pPr>
        <w:spacing w:after="100"/>
        <w:rPr>
          <w:sz w:val="28"/>
          <w:szCs w:val="28"/>
        </w:rPr>
      </w:pPr>
    </w:p>
    <w:tbl>
      <w:tblPr>
        <w:tblStyle w:val="GridTable4-Accent4"/>
        <w:tblW w:w="10306" w:type="dxa"/>
        <w:tblInd w:w="0" w:type="dxa"/>
        <w:tblBorders>
          <w:top w:val="single" w:sz="6" w:space="0" w:color="auto"/>
          <w:left w:val="single" w:sz="8" w:space="0" w:color="auto"/>
          <w:bottom w:val="single" w:sz="6" w:space="0" w:color="auto"/>
          <w:right w:val="single" w:sz="8" w:space="0" w:color="auto"/>
          <w:insideH w:val="single" w:sz="8" w:space="0" w:color="auto"/>
          <w:insideV w:val="single" w:sz="8" w:space="0" w:color="auto"/>
        </w:tblBorders>
        <w:tblLook w:val="04A0" w:firstRow="1" w:lastRow="0" w:firstColumn="1" w:lastColumn="0" w:noHBand="0" w:noVBand="1"/>
      </w:tblPr>
      <w:tblGrid>
        <w:gridCol w:w="505"/>
        <w:gridCol w:w="967"/>
        <w:gridCol w:w="718"/>
        <w:gridCol w:w="470"/>
        <w:gridCol w:w="776"/>
        <w:gridCol w:w="943"/>
        <w:gridCol w:w="4346"/>
        <w:gridCol w:w="1111"/>
        <w:gridCol w:w="5552"/>
      </w:tblGrid>
      <w:tr w:rsidR="002066E7" w14:paraId="48076BFC" w14:textId="77777777" w:rsidTr="00C135FD">
        <w:trPr>
          <w:cnfStyle w:val="100000000000" w:firstRow="1" w:lastRow="0" w:firstColumn="0" w:lastColumn="0" w:oddVBand="0" w:evenVBand="0" w:oddHBand="0" w:evenHBand="0" w:firstRowFirstColumn="0" w:firstRowLastColumn="0" w:lastRowFirstColumn="0" w:lastRowLastColumn="0"/>
          <w:cantSplit/>
          <w:trHeight w:val="171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auto"/>
            <w:hideMark/>
          </w:tcPr>
          <w:p w14:paraId="6989822A" w14:textId="77777777" w:rsidR="002066E7" w:rsidRDefault="002066E7" w:rsidP="002A1FA8">
            <w:pPr>
              <w:jc w:val="center"/>
              <w:rPr>
                <w:rFonts w:ascii="Calibri" w:eastAsia="Calibri" w:hAnsi="Calibri"/>
                <w:color w:val="000000"/>
                <w:lang w:val="en-GB"/>
              </w:rPr>
            </w:pPr>
            <w:r>
              <w:rPr>
                <w:b w:val="0"/>
                <w:bCs w:val="0"/>
              </w:rPr>
              <w:br w:type="page"/>
            </w:r>
            <w:r>
              <w:rPr>
                <w:rFonts w:ascii="Calibri" w:eastAsia="Calibri" w:hAnsi="Calibri"/>
                <w:color w:val="000000"/>
                <w:lang w:val="en-GB"/>
              </w:rPr>
              <w:t>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5384B6"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w:t>
            </w:r>
          </w:p>
        </w:tc>
        <w:tc>
          <w:tcPr>
            <w:tcW w:w="0" w:type="auto"/>
            <w:tcBorders>
              <w:top w:val="single" w:sz="4" w:space="0" w:color="auto"/>
              <w:left w:val="single" w:sz="4" w:space="0" w:color="auto"/>
              <w:bottom w:val="single" w:sz="4" w:space="0" w:color="auto"/>
              <w:right w:val="single" w:sz="4" w:space="0" w:color="auto"/>
            </w:tcBorders>
            <w:shd w:val="clear" w:color="auto" w:fill="auto"/>
            <w:textDirection w:val="btLr"/>
            <w:hideMark/>
          </w:tcPr>
          <w:p w14:paraId="2E171E4C" w14:textId="77777777" w:rsidR="002066E7" w:rsidRDefault="002066E7" w:rsidP="00F06A04">
            <w:pPr>
              <w:ind w:left="80" w:right="8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 Level</w:t>
            </w:r>
            <w:r>
              <w:rPr>
                <w:rFonts w:ascii="Calibri" w:eastAsia="Calibri" w:hAnsi="Calibri"/>
                <w:color w:val="000000"/>
                <w:lang w:val="en-GB"/>
              </w:rPr>
              <w:br/>
              <w:t>(1,2,3,4)</w:t>
            </w:r>
          </w:p>
        </w:tc>
        <w:tc>
          <w:tcPr>
            <w:tcW w:w="0" w:type="auto"/>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47F21DD4" w14:textId="77777777" w:rsidR="002066E7" w:rsidRDefault="002066E7" w:rsidP="00F06A04">
            <w:pPr>
              <w:ind w:left="80" w:right="8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Category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6F2E26"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Type of </w:t>
            </w:r>
            <w:r>
              <w:rPr>
                <w:rFonts w:ascii="Calibri" w:eastAsia="Calibri" w:hAnsi="Calibri"/>
                <w:color w:val="000000"/>
                <w:lang w:val="en-GB"/>
              </w:rPr>
              <w:br/>
              <w:t>Source</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7A4A435D"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Bibliographical information</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0E0745A4"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Quality of Information found</w:t>
            </w:r>
          </w:p>
        </w:tc>
      </w:tr>
      <w:tr w:rsidR="00CA49FE" w14:paraId="5120562C" w14:textId="77777777" w:rsidTr="00C135FD">
        <w:trPr>
          <w:cnfStyle w:val="000000100000" w:firstRow="0" w:lastRow="0" w:firstColumn="0" w:lastColumn="0" w:oddVBand="0" w:evenVBand="0" w:oddHBand="1" w:evenHBand="0" w:firstRowFirstColumn="0" w:firstRowLastColumn="0" w:lastRowFirstColumn="0" w:lastRowLastColumn="0"/>
          <w:trHeight w:hRule="exact" w:val="93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shd w:val="clear" w:color="auto" w:fill="auto"/>
            <w:hideMark/>
          </w:tcPr>
          <w:p w14:paraId="5FC6805B" w14:textId="77777777" w:rsidR="00C27036" w:rsidRDefault="00C27036" w:rsidP="00C27036">
            <w:pPr>
              <w:jc w:val="center"/>
              <w:rPr>
                <w:rFonts w:ascii="Calibri" w:eastAsia="Calibri" w:hAnsi="Calibri"/>
                <w:color w:val="000000"/>
                <w:sz w:val="18"/>
                <w:lang w:val="en-GB"/>
              </w:rPr>
            </w:pPr>
            <w:r w:rsidRPr="00C27036">
              <w:rPr>
                <w:rFonts w:ascii="Calibri" w:eastAsia="Calibri" w:hAnsi="Calibri"/>
                <w:color w:val="000000"/>
                <w:sz w:val="18"/>
                <w:lang w:val="en-GB"/>
              </w:rPr>
              <w:t>1.</w:t>
            </w:r>
          </w:p>
          <w:p w14:paraId="5D370CC8" w14:textId="77777777" w:rsidR="00C27036" w:rsidRDefault="00C27036" w:rsidP="002A1FA8">
            <w:pPr>
              <w:jc w:val="center"/>
              <w:rPr>
                <w:rFonts w:ascii="Calibri" w:eastAsia="Calibri" w:hAnsi="Calibri"/>
                <w:color w:val="000000"/>
                <w:sz w:val="18"/>
                <w:lang w:val="en-GB"/>
              </w:rPr>
            </w:pPr>
          </w:p>
        </w:tc>
        <w:tc>
          <w:tcPr>
            <w:tcW w:w="0" w:type="auto"/>
            <w:vMerge w:val="restart"/>
            <w:tcBorders>
              <w:top w:val="single" w:sz="4" w:space="0" w:color="auto"/>
            </w:tcBorders>
            <w:shd w:val="clear" w:color="auto" w:fill="auto"/>
            <w:hideMark/>
          </w:tcPr>
          <w:p w14:paraId="23F239D0" w14:textId="77777777" w:rsidR="002066E7" w:rsidRDefault="00DB4C44"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 xml:space="preserve">Would be best </w:t>
            </w:r>
            <w:r w:rsidR="00C27036" w:rsidRPr="00C27036">
              <w:rPr>
                <w:rFonts w:ascii="Calibri" w:eastAsia="Calibri" w:hAnsi="Calibri"/>
                <w:color w:val="000000"/>
                <w:sz w:val="18"/>
                <w:lang w:val="en-GB"/>
              </w:rPr>
              <w:t>to obtain a green job?</w:t>
            </w:r>
          </w:p>
        </w:tc>
        <w:tc>
          <w:tcPr>
            <w:tcW w:w="0" w:type="auto"/>
            <w:vMerge w:val="restart"/>
            <w:tcBorders>
              <w:top w:val="single" w:sz="4" w:space="0" w:color="auto"/>
            </w:tcBorders>
            <w:shd w:val="clear" w:color="auto" w:fill="auto"/>
            <w:hideMark/>
          </w:tcPr>
          <w:p w14:paraId="1EA09C48" w14:textId="77777777" w:rsidR="002066E7" w:rsidRDefault="00DB4C44"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4</w:t>
            </w:r>
          </w:p>
        </w:tc>
        <w:tc>
          <w:tcPr>
            <w:tcW w:w="0" w:type="auto"/>
            <w:vMerge w:val="restart"/>
            <w:tcBorders>
              <w:top w:val="single" w:sz="4" w:space="0" w:color="auto"/>
            </w:tcBorders>
            <w:shd w:val="clear" w:color="auto" w:fill="auto"/>
            <w:textDirection w:val="tbRl"/>
            <w:hideMark/>
          </w:tcPr>
          <w:p w14:paraId="12984715" w14:textId="77777777" w:rsidR="002066E7" w:rsidRDefault="00F66C1A" w:rsidP="00F06A04">
            <w:pPr>
              <w:ind w:left="80" w:right="8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Solution</w:t>
            </w:r>
          </w:p>
        </w:tc>
        <w:tc>
          <w:tcPr>
            <w:tcW w:w="0" w:type="auto"/>
            <w:vMerge w:val="restart"/>
            <w:tcBorders>
              <w:top w:val="single" w:sz="4" w:space="0" w:color="auto"/>
            </w:tcBorders>
            <w:shd w:val="clear" w:color="auto" w:fill="auto"/>
            <w:hideMark/>
          </w:tcPr>
          <w:p w14:paraId="76EBAAB2"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r>
              <w:rPr>
                <w:rFonts w:ascii="Calibri" w:eastAsia="Calibri" w:hAnsi="Calibri"/>
                <w:b/>
                <w:color w:val="000000"/>
                <w:sz w:val="18"/>
                <w:lang w:val="en-GB"/>
              </w:rPr>
              <w:t>website</w:t>
            </w:r>
          </w:p>
        </w:tc>
        <w:tc>
          <w:tcPr>
            <w:tcW w:w="0" w:type="auto"/>
            <w:tcBorders>
              <w:top w:val="single" w:sz="4" w:space="0" w:color="auto"/>
            </w:tcBorders>
            <w:shd w:val="clear" w:color="auto" w:fill="auto"/>
            <w:hideMark/>
          </w:tcPr>
          <w:p w14:paraId="4A006619"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 xml:space="preserve">Authors </w:t>
            </w:r>
          </w:p>
        </w:tc>
        <w:tc>
          <w:tcPr>
            <w:tcW w:w="0" w:type="auto"/>
            <w:tcBorders>
              <w:top w:val="single" w:sz="4" w:space="0" w:color="auto"/>
            </w:tcBorders>
            <w:shd w:val="clear" w:color="auto" w:fill="auto"/>
          </w:tcPr>
          <w:p w14:paraId="0C59BB9B" w14:textId="77777777" w:rsidR="002066E7" w:rsidRPr="00A97A18" w:rsidRDefault="00A97A18" w:rsidP="00A97A1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Arial" w:hAnsi="Arial" w:cs="Arial"/>
                <w:color w:val="202124"/>
                <w:sz w:val="21"/>
                <w:szCs w:val="21"/>
              </w:rPr>
              <w:t> </w:t>
            </w:r>
            <w:r w:rsidRPr="00A97A18">
              <w:rPr>
                <w:rFonts w:ascii="Arial" w:hAnsi="Arial" w:cs="Arial"/>
                <w:color w:val="202124"/>
              </w:rPr>
              <w:t>Paul Freundlich</w:t>
            </w:r>
          </w:p>
        </w:tc>
        <w:tc>
          <w:tcPr>
            <w:tcW w:w="0" w:type="auto"/>
            <w:tcBorders>
              <w:top w:val="single" w:sz="4" w:space="0" w:color="auto"/>
            </w:tcBorders>
            <w:shd w:val="clear" w:color="auto" w:fill="auto"/>
            <w:hideMark/>
          </w:tcPr>
          <w:p w14:paraId="697ED9B6"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Authority</w:t>
            </w:r>
          </w:p>
        </w:tc>
        <w:tc>
          <w:tcPr>
            <w:tcW w:w="0" w:type="auto"/>
            <w:tcBorders>
              <w:top w:val="single" w:sz="4" w:space="0" w:color="auto"/>
            </w:tcBorders>
            <w:shd w:val="clear" w:color="auto" w:fill="auto"/>
          </w:tcPr>
          <w:p w14:paraId="427301FE" w14:textId="77777777" w:rsidR="002066E7" w:rsidRPr="00E7540B" w:rsidRDefault="00BC101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20"/>
                <w:szCs w:val="20"/>
                <w:lang w:val="en-GB"/>
              </w:rPr>
            </w:pPr>
            <w:r w:rsidRPr="00BC1017">
              <w:rPr>
                <w:rFonts w:ascii="Calibri" w:eastAsia="Calibri" w:hAnsi="Calibri"/>
                <w:color w:val="000000"/>
                <w:sz w:val="20"/>
                <w:szCs w:val="20"/>
                <w:lang w:val="en-GB"/>
              </w:rPr>
              <w:t>Paul Freundlich is a 20-year entertainment industry veteran who is the founder and president of Paul Freundlich Associates (pfa)</w:t>
            </w:r>
          </w:p>
        </w:tc>
      </w:tr>
      <w:tr w:rsidR="00CA49FE" w14:paraId="055C5744" w14:textId="77777777" w:rsidTr="00C135FD">
        <w:trPr>
          <w:trHeight w:hRule="exact" w:val="874"/>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6096BB36" w14:textId="77777777" w:rsidR="002066E7" w:rsidRDefault="002066E7" w:rsidP="002A1FA8">
            <w:pPr>
              <w:rPr>
                <w:rFonts w:ascii="Calibri" w:eastAsia="Calibri" w:hAnsi="Calibri"/>
                <w:color w:val="000000"/>
                <w:sz w:val="18"/>
                <w:lang w:val="en-GB"/>
              </w:rPr>
            </w:pPr>
          </w:p>
        </w:tc>
        <w:tc>
          <w:tcPr>
            <w:tcW w:w="0" w:type="auto"/>
            <w:vMerge/>
            <w:shd w:val="clear" w:color="auto" w:fill="auto"/>
            <w:vAlign w:val="center"/>
            <w:hideMark/>
          </w:tcPr>
          <w:p w14:paraId="1198EFAB"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332F3FE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36B4218B"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37779F0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0" w:type="auto"/>
            <w:shd w:val="clear" w:color="auto" w:fill="auto"/>
            <w:hideMark/>
          </w:tcPr>
          <w:p w14:paraId="031D6921" w14:textId="77777777" w:rsidR="002066E7" w:rsidRDefault="002066E7" w:rsidP="00C94C54">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Name of website</w:t>
            </w:r>
          </w:p>
        </w:tc>
        <w:tc>
          <w:tcPr>
            <w:tcW w:w="0" w:type="auto"/>
            <w:shd w:val="clear" w:color="auto" w:fill="auto"/>
          </w:tcPr>
          <w:p w14:paraId="1A56BB55" w14:textId="77777777" w:rsidR="002066E7" w:rsidRDefault="00A97A18"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Green America</w:t>
            </w:r>
          </w:p>
        </w:tc>
        <w:tc>
          <w:tcPr>
            <w:tcW w:w="0" w:type="auto"/>
            <w:shd w:val="clear" w:color="auto" w:fill="auto"/>
            <w:hideMark/>
          </w:tcPr>
          <w:p w14:paraId="0C5D6308"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Currency</w:t>
            </w:r>
          </w:p>
        </w:tc>
        <w:tc>
          <w:tcPr>
            <w:tcW w:w="0" w:type="auto"/>
            <w:shd w:val="clear" w:color="auto" w:fill="auto"/>
          </w:tcPr>
          <w:p w14:paraId="75ACE865" w14:textId="77777777" w:rsidR="002066E7" w:rsidRDefault="00F57C08"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5 March 2021</w:t>
            </w:r>
          </w:p>
        </w:tc>
      </w:tr>
      <w:tr w:rsidR="00CA49FE" w14:paraId="794936A0" w14:textId="77777777" w:rsidTr="00C135FD">
        <w:trPr>
          <w:cnfStyle w:val="000000100000" w:firstRow="0" w:lastRow="0" w:firstColumn="0" w:lastColumn="0" w:oddVBand="0" w:evenVBand="0" w:oddHBand="1" w:evenHBand="0" w:firstRowFirstColumn="0" w:firstRowLastColumn="0" w:lastRowFirstColumn="0" w:lastRowLastColumn="0"/>
          <w:trHeight w:hRule="exact" w:val="87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428C86D2" w14:textId="77777777" w:rsidR="002066E7" w:rsidRDefault="002066E7" w:rsidP="002A1FA8">
            <w:pPr>
              <w:rPr>
                <w:rFonts w:ascii="Calibri" w:eastAsia="Calibri" w:hAnsi="Calibri"/>
                <w:color w:val="000000"/>
                <w:sz w:val="18"/>
                <w:lang w:val="en-GB"/>
              </w:rPr>
            </w:pPr>
          </w:p>
        </w:tc>
        <w:tc>
          <w:tcPr>
            <w:tcW w:w="0" w:type="auto"/>
            <w:vMerge/>
            <w:shd w:val="clear" w:color="auto" w:fill="auto"/>
            <w:vAlign w:val="center"/>
            <w:hideMark/>
          </w:tcPr>
          <w:p w14:paraId="241D0C32"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09698ED8"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31999C2F"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6D0974E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0" w:type="auto"/>
            <w:shd w:val="clear" w:color="auto" w:fill="auto"/>
            <w:hideMark/>
          </w:tcPr>
          <w:p w14:paraId="1ED6230D" w14:textId="77777777" w:rsidR="002066E7" w:rsidRDefault="002066E7" w:rsidP="00C94C54">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created</w:t>
            </w:r>
          </w:p>
        </w:tc>
        <w:tc>
          <w:tcPr>
            <w:tcW w:w="0" w:type="auto"/>
            <w:shd w:val="clear" w:color="auto" w:fill="auto"/>
          </w:tcPr>
          <w:p w14:paraId="180B637F" w14:textId="77777777" w:rsidR="002066E7" w:rsidRDefault="00A97A18"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sidRPr="00A97A18">
              <w:rPr>
                <w:rFonts w:ascii="Calibri" w:eastAsia="Calibri" w:hAnsi="Calibri"/>
                <w:color w:val="000000"/>
                <w:lang w:val="en-GB"/>
              </w:rPr>
              <w:t>Founded in 1982,</w:t>
            </w:r>
          </w:p>
        </w:tc>
        <w:tc>
          <w:tcPr>
            <w:tcW w:w="0" w:type="auto"/>
            <w:shd w:val="clear" w:color="auto" w:fill="auto"/>
            <w:hideMark/>
          </w:tcPr>
          <w:p w14:paraId="07F4B457"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Accuracy</w:t>
            </w:r>
          </w:p>
        </w:tc>
        <w:tc>
          <w:tcPr>
            <w:tcW w:w="0" w:type="auto"/>
            <w:shd w:val="clear" w:color="auto" w:fill="auto"/>
          </w:tcPr>
          <w:p w14:paraId="51B71FBB" w14:textId="77777777" w:rsidR="002066E7" w:rsidRDefault="0045036F"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hyperlink r:id="rId25" w:history="1">
              <w:r w:rsidR="00781E56" w:rsidRPr="00180CC7">
                <w:rPr>
                  <w:rStyle w:val="Hyperlink"/>
                  <w:rFonts w:ascii="Calibri" w:eastAsia="Calibri" w:hAnsi="Calibri"/>
                  <w:lang w:val="en-GB"/>
                </w:rPr>
                <w:t>https://friendsoftheearth.uk/climate/how-get-green-job</w:t>
              </w:r>
            </w:hyperlink>
            <w:r w:rsidR="00781E56">
              <w:rPr>
                <w:rFonts w:ascii="Calibri" w:eastAsia="Calibri" w:hAnsi="Calibri"/>
                <w:color w:val="000000"/>
                <w:lang w:val="en-GB"/>
              </w:rPr>
              <w:t xml:space="preserve"> </w:t>
            </w:r>
          </w:p>
        </w:tc>
      </w:tr>
      <w:tr w:rsidR="00CA49FE" w14:paraId="63BB6857" w14:textId="77777777" w:rsidTr="00C135FD">
        <w:trPr>
          <w:trHeight w:hRule="exact" w:val="664"/>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08C19555" w14:textId="77777777" w:rsidR="002066E7" w:rsidRDefault="002066E7" w:rsidP="00E7540B">
            <w:pPr>
              <w:rPr>
                <w:rFonts w:ascii="Calibri" w:eastAsia="Calibri" w:hAnsi="Calibri"/>
                <w:color w:val="000000"/>
                <w:sz w:val="18"/>
                <w:lang w:val="en-GB"/>
              </w:rPr>
            </w:pPr>
          </w:p>
        </w:tc>
        <w:tc>
          <w:tcPr>
            <w:tcW w:w="0" w:type="auto"/>
            <w:vMerge/>
            <w:shd w:val="clear" w:color="auto" w:fill="auto"/>
            <w:vAlign w:val="center"/>
            <w:hideMark/>
          </w:tcPr>
          <w:p w14:paraId="058AA570"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32F97F12"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288CB706"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395620B8"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0" w:type="auto"/>
            <w:shd w:val="clear" w:color="auto" w:fill="auto"/>
            <w:hideMark/>
          </w:tcPr>
          <w:p w14:paraId="38320DE2"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accessed</w:t>
            </w:r>
          </w:p>
        </w:tc>
        <w:tc>
          <w:tcPr>
            <w:tcW w:w="0" w:type="auto"/>
            <w:shd w:val="clear" w:color="auto" w:fill="auto"/>
          </w:tcPr>
          <w:p w14:paraId="734B652D" w14:textId="77777777" w:rsidR="002066E7" w:rsidRDefault="00DA17A0"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05/03/2024</w:t>
            </w:r>
          </w:p>
        </w:tc>
        <w:tc>
          <w:tcPr>
            <w:tcW w:w="0" w:type="auto"/>
            <w:shd w:val="clear" w:color="auto" w:fill="auto"/>
            <w:hideMark/>
          </w:tcPr>
          <w:p w14:paraId="2E755387"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Objectivity</w:t>
            </w:r>
          </w:p>
        </w:tc>
        <w:tc>
          <w:tcPr>
            <w:tcW w:w="0" w:type="auto"/>
            <w:shd w:val="clear" w:color="auto" w:fill="auto"/>
          </w:tcPr>
          <w:p w14:paraId="66123656" w14:textId="77777777" w:rsidR="002066E7" w:rsidRDefault="00E7540B"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t>NO presence of prejudice, bias</w:t>
            </w:r>
          </w:p>
        </w:tc>
      </w:tr>
      <w:tr w:rsidR="00CA49FE" w14:paraId="4DE91F89" w14:textId="77777777" w:rsidTr="00C135FD">
        <w:trPr>
          <w:cnfStyle w:val="000000100000" w:firstRow="0" w:lastRow="0" w:firstColumn="0" w:lastColumn="0" w:oddVBand="0" w:evenVBand="0" w:oddHBand="1" w:evenHBand="0" w:firstRowFirstColumn="0" w:firstRowLastColumn="0" w:lastRowFirstColumn="0" w:lastRowLastColumn="0"/>
          <w:trHeight w:hRule="exact" w:val="123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279ECF69" w14:textId="77777777" w:rsidR="002066E7" w:rsidRDefault="002066E7" w:rsidP="00E7540B">
            <w:pPr>
              <w:rPr>
                <w:rFonts w:ascii="Calibri" w:eastAsia="Calibri" w:hAnsi="Calibri"/>
                <w:color w:val="000000"/>
                <w:sz w:val="18"/>
                <w:lang w:val="en-GB"/>
              </w:rPr>
            </w:pPr>
          </w:p>
        </w:tc>
        <w:tc>
          <w:tcPr>
            <w:tcW w:w="0" w:type="auto"/>
            <w:vMerge/>
            <w:shd w:val="clear" w:color="auto" w:fill="auto"/>
            <w:vAlign w:val="center"/>
            <w:hideMark/>
          </w:tcPr>
          <w:p w14:paraId="1287C80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7E10DEE6"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68440627"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14ACF5E4"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0" w:type="auto"/>
            <w:shd w:val="clear" w:color="auto" w:fill="auto"/>
            <w:hideMark/>
          </w:tcPr>
          <w:p w14:paraId="4A61D8A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URL</w:t>
            </w:r>
          </w:p>
        </w:tc>
        <w:tc>
          <w:tcPr>
            <w:tcW w:w="0" w:type="auto"/>
            <w:shd w:val="clear" w:color="auto" w:fill="auto"/>
          </w:tcPr>
          <w:p w14:paraId="26C0B085" w14:textId="77777777" w:rsidR="002066E7" w:rsidRDefault="0045036F"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hyperlink r:id="rId26" w:history="1">
              <w:r w:rsidR="00C31251" w:rsidRPr="00CE7CEE">
                <w:rPr>
                  <w:rStyle w:val="Hyperlink"/>
                  <w:rFonts w:ascii="Calibri" w:eastAsia="Calibri" w:hAnsi="Calibri"/>
                  <w:lang w:val="en-GB"/>
                </w:rPr>
                <w:t>https://www.greenamerica.org/green-living/getting-green-job</w:t>
              </w:r>
            </w:hyperlink>
            <w:r w:rsidR="00C31251">
              <w:rPr>
                <w:rFonts w:ascii="Calibri" w:eastAsia="Calibri" w:hAnsi="Calibri"/>
                <w:color w:val="000000"/>
                <w:lang w:val="en-GB"/>
              </w:rPr>
              <w:t xml:space="preserve"> </w:t>
            </w:r>
          </w:p>
        </w:tc>
        <w:tc>
          <w:tcPr>
            <w:tcW w:w="0" w:type="auto"/>
            <w:shd w:val="clear" w:color="auto" w:fill="auto"/>
            <w:hideMark/>
          </w:tcPr>
          <w:p w14:paraId="4940A6D9"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Coverage</w:t>
            </w:r>
          </w:p>
        </w:tc>
        <w:tc>
          <w:tcPr>
            <w:tcW w:w="0" w:type="auto"/>
            <w:shd w:val="clear" w:color="auto" w:fill="auto"/>
          </w:tcPr>
          <w:p w14:paraId="504DA614" w14:textId="77777777" w:rsidR="002066E7" w:rsidRDefault="00BC101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The website provides information on h</w:t>
            </w:r>
            <w:r w:rsidR="00C135FD">
              <w:rPr>
                <w:rFonts w:ascii="Calibri" w:eastAsia="Calibri" w:hAnsi="Calibri"/>
                <w:color w:val="000000"/>
                <w:lang w:val="en-GB"/>
              </w:rPr>
              <w:t>ow to obtain different green jobs</w:t>
            </w:r>
          </w:p>
        </w:tc>
      </w:tr>
      <w:tr w:rsidR="002066E7" w14:paraId="5620691D" w14:textId="77777777" w:rsidTr="00C135FD">
        <w:trPr>
          <w:trHeight w:val="358"/>
        </w:trPr>
        <w:tc>
          <w:tcPr>
            <w:cnfStyle w:val="001000000000" w:firstRow="0" w:lastRow="0" w:firstColumn="1" w:lastColumn="0" w:oddVBand="0" w:evenVBand="0" w:oddHBand="0" w:evenHBand="0" w:firstRowFirstColumn="0" w:firstRowLastColumn="0" w:lastRowFirstColumn="0" w:lastRowLastColumn="0"/>
            <w:tcW w:w="0" w:type="auto"/>
            <w:gridSpan w:val="9"/>
            <w:shd w:val="clear" w:color="auto" w:fill="auto"/>
            <w:hideMark/>
          </w:tcPr>
          <w:p w14:paraId="036BB58C" w14:textId="77777777" w:rsidR="002066E7" w:rsidRDefault="00C9775B" w:rsidP="002A1FA8">
            <w:pPr>
              <w:jc w:val="center"/>
              <w:rPr>
                <w:rFonts w:ascii="Calibri" w:eastAsia="Calibri" w:hAnsi="Calibri"/>
                <w:color w:val="000000"/>
                <w:lang w:val="en-GB"/>
              </w:rPr>
            </w:pPr>
            <w:r w:rsidRPr="00C9775B">
              <w:rPr>
                <w:rFonts w:ascii="Calibri" w:eastAsia="Calibri" w:hAnsi="Calibri"/>
                <w:color w:val="000000"/>
                <w:lang w:val="en-GB"/>
              </w:rPr>
              <w:t>Acquire relevant education, certifications, or training in green technologies and practices</w:t>
            </w:r>
            <w:r w:rsidR="00DB4C44">
              <w:rPr>
                <w:rFonts w:ascii="Calibri" w:eastAsia="Calibri" w:hAnsi="Calibri"/>
                <w:color w:val="000000"/>
                <w:lang w:val="en-GB"/>
              </w:rPr>
              <w:t xml:space="preserve"> as it benefits one more to have a green job, therefore yes</w:t>
            </w:r>
            <w:r w:rsidRPr="00C9775B">
              <w:rPr>
                <w:rFonts w:ascii="Calibri" w:eastAsia="Calibri" w:hAnsi="Calibri"/>
                <w:color w:val="000000"/>
                <w:lang w:val="en-GB"/>
              </w:rPr>
              <w:t>.</w:t>
            </w:r>
          </w:p>
        </w:tc>
      </w:tr>
      <w:tr w:rsidR="002066E7" w14:paraId="1D72220E" w14:textId="77777777" w:rsidTr="00C135FD">
        <w:trPr>
          <w:cnfStyle w:val="000000100000" w:firstRow="0" w:lastRow="0" w:firstColumn="0" w:lastColumn="0" w:oddVBand="0" w:evenVBand="0" w:oddHBand="1" w:evenHBand="0" w:firstRowFirstColumn="0" w:firstRowLastColumn="0" w:lastRowFirstColumn="0" w:lastRowLastColumn="0"/>
          <w:cantSplit/>
          <w:trHeight w:val="1494"/>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46D72A6" w14:textId="77777777" w:rsidR="002066E7" w:rsidRDefault="002066E7" w:rsidP="002A1FA8">
            <w:pPr>
              <w:jc w:val="center"/>
              <w:rPr>
                <w:rFonts w:ascii="Calibri" w:eastAsia="Calibri" w:hAnsi="Calibri"/>
                <w:color w:val="000000"/>
                <w:lang w:val="en-GB"/>
              </w:rPr>
            </w:pPr>
            <w:r>
              <w:rPr>
                <w:b w:val="0"/>
                <w:bCs w:val="0"/>
                <w:color w:val="FFFFFF" w:themeColor="background1"/>
              </w:rPr>
              <w:br w:type="page"/>
            </w:r>
            <w:r>
              <w:rPr>
                <w:rFonts w:ascii="Calibri" w:eastAsia="Calibri" w:hAnsi="Calibri"/>
                <w:color w:val="000000"/>
                <w:lang w:val="en-GB"/>
              </w:rPr>
              <w:t>No.</w:t>
            </w:r>
          </w:p>
        </w:tc>
        <w:tc>
          <w:tcPr>
            <w:tcW w:w="0" w:type="auto"/>
            <w:shd w:val="clear" w:color="auto" w:fill="auto"/>
            <w:hideMark/>
          </w:tcPr>
          <w:p w14:paraId="65D42078"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w:t>
            </w:r>
          </w:p>
        </w:tc>
        <w:tc>
          <w:tcPr>
            <w:tcW w:w="0" w:type="auto"/>
            <w:shd w:val="clear" w:color="auto" w:fill="auto"/>
            <w:textDirection w:val="btLr"/>
            <w:hideMark/>
          </w:tcPr>
          <w:p w14:paraId="15EE9774" w14:textId="77777777" w:rsidR="002066E7" w:rsidRDefault="002066E7" w:rsidP="00F06A04">
            <w:pPr>
              <w:ind w:left="80" w:right="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 Level</w:t>
            </w:r>
            <w:r>
              <w:rPr>
                <w:rFonts w:ascii="Calibri" w:eastAsia="Calibri" w:hAnsi="Calibri"/>
                <w:color w:val="000000"/>
                <w:lang w:val="en-GB"/>
              </w:rPr>
              <w:br/>
              <w:t>(1,2,3,4)</w:t>
            </w:r>
          </w:p>
        </w:tc>
        <w:tc>
          <w:tcPr>
            <w:tcW w:w="0" w:type="auto"/>
            <w:shd w:val="clear" w:color="auto" w:fill="auto"/>
            <w:textDirection w:val="btLr"/>
            <w:vAlign w:val="center"/>
            <w:hideMark/>
          </w:tcPr>
          <w:p w14:paraId="7D34FA47" w14:textId="77777777" w:rsidR="002066E7" w:rsidRDefault="002066E7" w:rsidP="00F06A04">
            <w:pPr>
              <w:ind w:left="80" w:right="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Category</w:t>
            </w:r>
          </w:p>
        </w:tc>
        <w:tc>
          <w:tcPr>
            <w:tcW w:w="0" w:type="auto"/>
            <w:shd w:val="clear" w:color="auto" w:fill="auto"/>
            <w:hideMark/>
          </w:tcPr>
          <w:p w14:paraId="74727E62"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Type of </w:t>
            </w:r>
            <w:r>
              <w:rPr>
                <w:rFonts w:ascii="Calibri" w:eastAsia="Calibri" w:hAnsi="Calibri"/>
                <w:color w:val="000000"/>
                <w:lang w:val="en-GB"/>
              </w:rPr>
              <w:br/>
              <w:t>Source</w:t>
            </w:r>
          </w:p>
        </w:tc>
        <w:tc>
          <w:tcPr>
            <w:tcW w:w="0" w:type="auto"/>
            <w:gridSpan w:val="2"/>
            <w:shd w:val="clear" w:color="auto" w:fill="auto"/>
            <w:hideMark/>
          </w:tcPr>
          <w:p w14:paraId="67677AE6"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Bibliographical information</w:t>
            </w:r>
          </w:p>
        </w:tc>
        <w:tc>
          <w:tcPr>
            <w:tcW w:w="0" w:type="auto"/>
            <w:gridSpan w:val="2"/>
            <w:shd w:val="clear" w:color="auto" w:fill="auto"/>
            <w:hideMark/>
          </w:tcPr>
          <w:p w14:paraId="07E2A8CB"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Quality of Information found</w:t>
            </w:r>
          </w:p>
        </w:tc>
      </w:tr>
      <w:tr w:rsidR="00CA49FE" w14:paraId="31F7F426" w14:textId="77777777" w:rsidTr="00152E5A">
        <w:trPr>
          <w:trHeight w:hRule="exact" w:val="714"/>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hideMark/>
          </w:tcPr>
          <w:p w14:paraId="3E91304E" w14:textId="77777777" w:rsidR="002066E7" w:rsidRDefault="00834BE4" w:rsidP="002A1FA8">
            <w:pPr>
              <w:jc w:val="center"/>
              <w:rPr>
                <w:rFonts w:ascii="Calibri" w:eastAsia="Calibri" w:hAnsi="Calibri"/>
                <w:color w:val="000000"/>
                <w:sz w:val="18"/>
                <w:lang w:val="en-GB"/>
              </w:rPr>
            </w:pPr>
            <w:r>
              <w:rPr>
                <w:rFonts w:ascii="Calibri" w:eastAsia="Calibri" w:hAnsi="Calibri"/>
                <w:color w:val="000000"/>
                <w:sz w:val="18"/>
                <w:lang w:val="en-GB"/>
              </w:rPr>
              <w:t>2</w:t>
            </w:r>
          </w:p>
        </w:tc>
        <w:tc>
          <w:tcPr>
            <w:tcW w:w="0" w:type="auto"/>
            <w:vMerge w:val="restart"/>
            <w:shd w:val="clear" w:color="auto" w:fill="auto"/>
            <w:hideMark/>
          </w:tcPr>
          <w:p w14:paraId="62F6E32C" w14:textId="77777777" w:rsidR="002066E7" w:rsidRDefault="00C27036"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sidRPr="00C27036">
              <w:rPr>
                <w:rFonts w:ascii="Calibri" w:eastAsia="Calibri" w:hAnsi="Calibri"/>
                <w:color w:val="000000"/>
                <w:sz w:val="18"/>
                <w:lang w:val="en-GB"/>
              </w:rPr>
              <w:t xml:space="preserve">How </w:t>
            </w:r>
            <w:r w:rsidR="00D15F70">
              <w:rPr>
                <w:rFonts w:ascii="Calibri" w:eastAsia="Calibri" w:hAnsi="Calibri"/>
                <w:color w:val="000000"/>
                <w:sz w:val="18"/>
                <w:lang w:val="en-GB"/>
              </w:rPr>
              <w:t>can you</w:t>
            </w:r>
            <w:r w:rsidRPr="00C27036">
              <w:rPr>
                <w:rFonts w:ascii="Calibri" w:eastAsia="Calibri" w:hAnsi="Calibri"/>
                <w:color w:val="000000"/>
                <w:sz w:val="18"/>
                <w:lang w:val="en-GB"/>
              </w:rPr>
              <w:t xml:space="preserve"> implemen</w:t>
            </w:r>
            <w:r w:rsidRPr="00C27036">
              <w:rPr>
                <w:rFonts w:ascii="Calibri" w:eastAsia="Calibri" w:hAnsi="Calibri"/>
                <w:color w:val="000000"/>
                <w:sz w:val="18"/>
                <w:lang w:val="en-GB"/>
              </w:rPr>
              <w:lastRenderedPageBreak/>
              <w:t>t green jobs or change jobs to green jobs</w:t>
            </w:r>
            <w:r w:rsidR="00D15F70">
              <w:rPr>
                <w:rFonts w:ascii="Calibri" w:eastAsia="Calibri" w:hAnsi="Calibri"/>
                <w:color w:val="000000"/>
                <w:sz w:val="18"/>
                <w:lang w:val="en-GB"/>
              </w:rPr>
              <w:t>?</w:t>
            </w:r>
          </w:p>
        </w:tc>
        <w:tc>
          <w:tcPr>
            <w:tcW w:w="0" w:type="auto"/>
            <w:vMerge w:val="restart"/>
            <w:shd w:val="clear" w:color="auto" w:fill="auto"/>
            <w:hideMark/>
          </w:tcPr>
          <w:p w14:paraId="3475E9B9" w14:textId="77777777" w:rsidR="002066E7" w:rsidRDefault="004901DB" w:rsidP="002A1FA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lastRenderedPageBreak/>
              <w:t>2</w:t>
            </w:r>
          </w:p>
        </w:tc>
        <w:tc>
          <w:tcPr>
            <w:tcW w:w="0" w:type="auto"/>
            <w:vMerge w:val="restart"/>
            <w:shd w:val="clear" w:color="auto" w:fill="auto"/>
            <w:textDirection w:val="tbRl"/>
            <w:hideMark/>
          </w:tcPr>
          <w:p w14:paraId="2A9436C6" w14:textId="77777777" w:rsidR="002066E7" w:rsidRDefault="00F66C1A" w:rsidP="00F06A04">
            <w:pPr>
              <w:ind w:left="80" w:right="8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Solution</w:t>
            </w:r>
          </w:p>
        </w:tc>
        <w:tc>
          <w:tcPr>
            <w:tcW w:w="0" w:type="auto"/>
            <w:vMerge w:val="restart"/>
            <w:shd w:val="clear" w:color="auto" w:fill="auto"/>
            <w:hideMark/>
          </w:tcPr>
          <w:p w14:paraId="1306183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r>
              <w:rPr>
                <w:rFonts w:ascii="Calibri" w:eastAsia="Calibri" w:hAnsi="Calibri"/>
                <w:b/>
                <w:color w:val="000000"/>
                <w:sz w:val="18"/>
                <w:lang w:val="en-GB"/>
              </w:rPr>
              <w:t>website</w:t>
            </w:r>
          </w:p>
        </w:tc>
        <w:tc>
          <w:tcPr>
            <w:tcW w:w="0" w:type="auto"/>
            <w:shd w:val="clear" w:color="auto" w:fill="auto"/>
            <w:hideMark/>
          </w:tcPr>
          <w:p w14:paraId="6BDC6227"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 xml:space="preserve">Authors </w:t>
            </w:r>
          </w:p>
        </w:tc>
        <w:tc>
          <w:tcPr>
            <w:tcW w:w="0" w:type="auto"/>
            <w:shd w:val="clear" w:color="auto" w:fill="auto"/>
          </w:tcPr>
          <w:p w14:paraId="00AE6064" w14:textId="77777777" w:rsidR="002066E7" w:rsidRDefault="000651E6"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sidRPr="000651E6">
              <w:rPr>
                <w:rFonts w:ascii="Calibri" w:eastAsia="Calibri" w:hAnsi="Calibri"/>
                <w:color w:val="000000"/>
                <w:lang w:val="en-GB"/>
              </w:rPr>
              <w:t>C40 Cities Climate Leadership Group, C40 Knowledge Hub</w:t>
            </w:r>
          </w:p>
        </w:tc>
        <w:tc>
          <w:tcPr>
            <w:tcW w:w="0" w:type="auto"/>
            <w:shd w:val="clear" w:color="auto" w:fill="FFFFFF" w:themeFill="background1"/>
            <w:hideMark/>
          </w:tcPr>
          <w:p w14:paraId="3CB4974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Authority</w:t>
            </w:r>
          </w:p>
        </w:tc>
        <w:tc>
          <w:tcPr>
            <w:tcW w:w="0" w:type="auto"/>
            <w:shd w:val="clear" w:color="auto" w:fill="FFFFFF" w:themeFill="background1"/>
          </w:tcPr>
          <w:p w14:paraId="771D1693"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r>
      <w:tr w:rsidR="00CA49FE" w14:paraId="10E7E2D8" w14:textId="77777777" w:rsidTr="00C135FD">
        <w:trPr>
          <w:cnfStyle w:val="000000100000" w:firstRow="0" w:lastRow="0" w:firstColumn="0" w:lastColumn="0" w:oddVBand="0" w:evenVBand="0" w:oddHBand="1" w:evenHBand="0" w:firstRowFirstColumn="0" w:firstRowLastColumn="0" w:lastRowFirstColumn="0" w:lastRowLastColumn="0"/>
          <w:trHeight w:hRule="exact" w:val="362"/>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105E1B44" w14:textId="77777777" w:rsidR="002066E7" w:rsidRDefault="002066E7" w:rsidP="002A1FA8">
            <w:pPr>
              <w:rPr>
                <w:rFonts w:ascii="Calibri" w:eastAsia="Calibri" w:hAnsi="Calibri"/>
                <w:color w:val="000000"/>
                <w:sz w:val="18"/>
                <w:lang w:val="en-GB"/>
              </w:rPr>
            </w:pPr>
          </w:p>
        </w:tc>
        <w:tc>
          <w:tcPr>
            <w:tcW w:w="0" w:type="auto"/>
            <w:vMerge/>
            <w:shd w:val="clear" w:color="auto" w:fill="auto"/>
            <w:vAlign w:val="center"/>
            <w:hideMark/>
          </w:tcPr>
          <w:p w14:paraId="0548C1CB"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533F442A"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3D26DAAC"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169FC30A"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0" w:type="auto"/>
            <w:shd w:val="clear" w:color="auto" w:fill="auto"/>
            <w:hideMark/>
          </w:tcPr>
          <w:p w14:paraId="0A0A2636"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Name of website</w:t>
            </w:r>
          </w:p>
          <w:p w14:paraId="42689559" w14:textId="77777777" w:rsidR="00834BE4" w:rsidRDefault="00834BE4"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p>
        </w:tc>
        <w:tc>
          <w:tcPr>
            <w:tcW w:w="0" w:type="auto"/>
            <w:shd w:val="clear" w:color="auto" w:fill="auto"/>
          </w:tcPr>
          <w:p w14:paraId="413645DB" w14:textId="77777777" w:rsidR="002066E7" w:rsidRDefault="000B3F54"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C40 Knowledge Hub</w:t>
            </w:r>
          </w:p>
        </w:tc>
        <w:tc>
          <w:tcPr>
            <w:tcW w:w="0" w:type="auto"/>
            <w:shd w:val="clear" w:color="auto" w:fill="auto"/>
            <w:hideMark/>
          </w:tcPr>
          <w:p w14:paraId="5A22CA2F"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Currency</w:t>
            </w:r>
          </w:p>
        </w:tc>
        <w:tc>
          <w:tcPr>
            <w:tcW w:w="0" w:type="auto"/>
            <w:shd w:val="clear" w:color="auto" w:fill="auto"/>
          </w:tcPr>
          <w:p w14:paraId="03B34EEF" w14:textId="77777777" w:rsidR="002066E7" w:rsidRDefault="00E7540B"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2013</w:t>
            </w:r>
          </w:p>
        </w:tc>
      </w:tr>
      <w:tr w:rsidR="00CA49FE" w14:paraId="00D4DE53" w14:textId="77777777" w:rsidTr="00C135FD">
        <w:trPr>
          <w:trHeight w:hRule="exact" w:val="87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2AF63EE7" w14:textId="77777777" w:rsidR="002066E7" w:rsidRDefault="002066E7" w:rsidP="002A1FA8">
            <w:pPr>
              <w:rPr>
                <w:rFonts w:ascii="Calibri" w:eastAsia="Calibri" w:hAnsi="Calibri"/>
                <w:color w:val="000000"/>
                <w:sz w:val="18"/>
                <w:lang w:val="en-GB"/>
              </w:rPr>
            </w:pPr>
          </w:p>
        </w:tc>
        <w:tc>
          <w:tcPr>
            <w:tcW w:w="0" w:type="auto"/>
            <w:vMerge/>
            <w:shd w:val="clear" w:color="auto" w:fill="auto"/>
            <w:vAlign w:val="center"/>
            <w:hideMark/>
          </w:tcPr>
          <w:p w14:paraId="43D7F3DE"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4EB35E38"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52326AA0"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7331659F"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0" w:type="auto"/>
            <w:shd w:val="clear" w:color="auto" w:fill="auto"/>
            <w:hideMark/>
          </w:tcPr>
          <w:p w14:paraId="49147B5F" w14:textId="77777777" w:rsidR="002066E7" w:rsidRDefault="002066E7" w:rsidP="00C94C54">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created</w:t>
            </w:r>
          </w:p>
        </w:tc>
        <w:tc>
          <w:tcPr>
            <w:tcW w:w="0" w:type="auto"/>
            <w:shd w:val="clear" w:color="auto" w:fill="auto"/>
          </w:tcPr>
          <w:p w14:paraId="31CDDA08" w14:textId="77777777" w:rsidR="002066E7" w:rsidRDefault="000651E6"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Arial" w:hAnsi="Arial" w:cs="Arial"/>
                <w:color w:val="202124"/>
                <w:sz w:val="21"/>
                <w:szCs w:val="21"/>
              </w:rPr>
              <w:t> </w:t>
            </w:r>
            <w:r w:rsidRPr="000651E6">
              <w:rPr>
                <w:rFonts w:ascii="Arial" w:hAnsi="Arial" w:cs="Arial"/>
                <w:color w:val="202124"/>
                <w:sz w:val="21"/>
                <w:szCs w:val="21"/>
              </w:rPr>
              <w:t>November 2022</w:t>
            </w:r>
          </w:p>
        </w:tc>
        <w:tc>
          <w:tcPr>
            <w:tcW w:w="0" w:type="auto"/>
            <w:shd w:val="clear" w:color="auto" w:fill="auto"/>
            <w:hideMark/>
          </w:tcPr>
          <w:p w14:paraId="41323BA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Accuracy</w:t>
            </w:r>
          </w:p>
        </w:tc>
        <w:tc>
          <w:tcPr>
            <w:tcW w:w="0" w:type="auto"/>
            <w:shd w:val="clear" w:color="auto" w:fill="auto"/>
          </w:tcPr>
          <w:p w14:paraId="3F281C5C" w14:textId="77777777" w:rsidR="002066E7" w:rsidRDefault="0045036F"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hyperlink r:id="rId27" w:history="1">
              <w:r w:rsidR="00813E23" w:rsidRPr="00180CC7">
                <w:rPr>
                  <w:rStyle w:val="Hyperlink"/>
                  <w:rFonts w:ascii="Calibri" w:eastAsia="Calibri" w:hAnsi="Calibri"/>
                  <w:lang w:val="en-GB"/>
                </w:rPr>
                <w:t>https://www.generation.org/https/wwwgenerationorg/news/the-importance-of-green-jobs-why-they-matter-and-how-to-get-started/</w:t>
              </w:r>
            </w:hyperlink>
            <w:r w:rsidR="00813E23">
              <w:rPr>
                <w:rFonts w:ascii="Calibri" w:eastAsia="Calibri" w:hAnsi="Calibri"/>
                <w:color w:val="000000"/>
                <w:lang w:val="en-GB"/>
              </w:rPr>
              <w:t xml:space="preserve"> </w:t>
            </w:r>
          </w:p>
        </w:tc>
      </w:tr>
      <w:tr w:rsidR="00CA49FE" w14:paraId="1C15F484" w14:textId="77777777" w:rsidTr="00C135FD">
        <w:trPr>
          <w:cnfStyle w:val="000000100000" w:firstRow="0" w:lastRow="0" w:firstColumn="0" w:lastColumn="0" w:oddVBand="0" w:evenVBand="0" w:oddHBand="1" w:evenHBand="0" w:firstRowFirstColumn="0" w:firstRowLastColumn="0" w:lastRowFirstColumn="0" w:lastRowLastColumn="0"/>
          <w:trHeight w:hRule="exact" w:val="891"/>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0161D505" w14:textId="77777777" w:rsidR="002066E7" w:rsidRDefault="002066E7" w:rsidP="00E7540B">
            <w:pPr>
              <w:rPr>
                <w:rFonts w:ascii="Calibri" w:eastAsia="Calibri" w:hAnsi="Calibri"/>
                <w:color w:val="000000"/>
                <w:sz w:val="18"/>
                <w:lang w:val="en-GB"/>
              </w:rPr>
            </w:pPr>
          </w:p>
        </w:tc>
        <w:tc>
          <w:tcPr>
            <w:tcW w:w="0" w:type="auto"/>
            <w:vMerge/>
            <w:shd w:val="clear" w:color="auto" w:fill="auto"/>
            <w:vAlign w:val="center"/>
            <w:hideMark/>
          </w:tcPr>
          <w:p w14:paraId="2135E382"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2B65A42A"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7557B7B5"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412F9826"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0" w:type="auto"/>
            <w:shd w:val="clear" w:color="auto" w:fill="auto"/>
            <w:hideMark/>
          </w:tcPr>
          <w:p w14:paraId="59ECAF90"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accessed</w:t>
            </w:r>
          </w:p>
        </w:tc>
        <w:tc>
          <w:tcPr>
            <w:tcW w:w="0" w:type="auto"/>
            <w:shd w:val="clear" w:color="auto" w:fill="auto"/>
          </w:tcPr>
          <w:p w14:paraId="68180545" w14:textId="77777777" w:rsidR="002066E7" w:rsidRDefault="00DA17A0"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05/03/2024</w:t>
            </w:r>
          </w:p>
        </w:tc>
        <w:tc>
          <w:tcPr>
            <w:tcW w:w="0" w:type="auto"/>
            <w:shd w:val="clear" w:color="auto" w:fill="auto"/>
            <w:hideMark/>
          </w:tcPr>
          <w:p w14:paraId="7C8F1FB9"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Objectivity</w:t>
            </w:r>
          </w:p>
        </w:tc>
        <w:tc>
          <w:tcPr>
            <w:tcW w:w="0" w:type="auto"/>
            <w:shd w:val="clear" w:color="auto" w:fill="auto"/>
          </w:tcPr>
          <w:p w14:paraId="19C0FF7C" w14:textId="77777777" w:rsidR="002066E7" w:rsidRDefault="00E7540B"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t>NO presence of prejudice, bias</w:t>
            </w:r>
          </w:p>
        </w:tc>
      </w:tr>
      <w:tr w:rsidR="00CA49FE" w14:paraId="197020BA" w14:textId="77777777" w:rsidTr="00C135FD">
        <w:trPr>
          <w:trHeight w:hRule="exact" w:val="714"/>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115235D6" w14:textId="77777777" w:rsidR="002066E7" w:rsidRDefault="002066E7" w:rsidP="00E7540B">
            <w:pPr>
              <w:rPr>
                <w:rFonts w:ascii="Calibri" w:eastAsia="Calibri" w:hAnsi="Calibri"/>
                <w:color w:val="000000"/>
                <w:sz w:val="18"/>
                <w:lang w:val="en-GB"/>
              </w:rPr>
            </w:pPr>
          </w:p>
        </w:tc>
        <w:tc>
          <w:tcPr>
            <w:tcW w:w="0" w:type="auto"/>
            <w:vMerge/>
            <w:shd w:val="clear" w:color="auto" w:fill="auto"/>
            <w:vAlign w:val="center"/>
            <w:hideMark/>
          </w:tcPr>
          <w:p w14:paraId="19E809F8"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75D31D8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3F217560"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0" w:type="auto"/>
            <w:vMerge/>
            <w:shd w:val="clear" w:color="auto" w:fill="auto"/>
            <w:vAlign w:val="center"/>
            <w:hideMark/>
          </w:tcPr>
          <w:p w14:paraId="01A0C4E9"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0" w:type="auto"/>
            <w:shd w:val="clear" w:color="auto" w:fill="auto"/>
            <w:hideMark/>
          </w:tcPr>
          <w:p w14:paraId="0FAEDABE"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URL</w:t>
            </w:r>
          </w:p>
        </w:tc>
        <w:tc>
          <w:tcPr>
            <w:tcW w:w="0" w:type="auto"/>
            <w:shd w:val="clear" w:color="auto" w:fill="auto"/>
          </w:tcPr>
          <w:p w14:paraId="420A5210" w14:textId="77777777" w:rsidR="002066E7" w:rsidRDefault="0045036F" w:rsidP="000B3F54">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hyperlink r:id="rId28" w:history="1">
              <w:r w:rsidR="000B3F54" w:rsidRPr="00CE7CEE">
                <w:rPr>
                  <w:rStyle w:val="Hyperlink"/>
                  <w:rFonts w:ascii="Calibri" w:eastAsia="Calibri" w:hAnsi="Calibri"/>
                  <w:lang w:val="en-GB"/>
                </w:rPr>
                <w:t>https://www.c40knowledgehub.org/s/article/How-to-measure-current-and-potential-green-jobs-in-your-city?language=en_US</w:t>
              </w:r>
            </w:hyperlink>
            <w:r w:rsidR="000B3F54">
              <w:rPr>
                <w:rFonts w:ascii="Calibri" w:eastAsia="Calibri" w:hAnsi="Calibri"/>
                <w:color w:val="000000"/>
                <w:lang w:val="en-GB"/>
              </w:rPr>
              <w:t xml:space="preserve"> </w:t>
            </w:r>
          </w:p>
        </w:tc>
        <w:tc>
          <w:tcPr>
            <w:tcW w:w="0" w:type="auto"/>
            <w:shd w:val="clear" w:color="auto" w:fill="auto"/>
            <w:hideMark/>
          </w:tcPr>
          <w:p w14:paraId="20FB0725"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Coverage</w:t>
            </w:r>
          </w:p>
        </w:tc>
        <w:tc>
          <w:tcPr>
            <w:tcW w:w="0" w:type="auto"/>
            <w:shd w:val="clear" w:color="auto" w:fill="auto"/>
          </w:tcPr>
          <w:p w14:paraId="594DD1A2" w14:textId="77777777" w:rsidR="002066E7" w:rsidRDefault="00C135FD"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The webpage provides further information on how you can implement a green jo </w:t>
            </w:r>
          </w:p>
        </w:tc>
      </w:tr>
      <w:tr w:rsidR="002066E7" w14:paraId="1ED70A14" w14:textId="77777777" w:rsidTr="00C135F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gridSpan w:val="9"/>
            <w:shd w:val="clear" w:color="auto" w:fill="auto"/>
            <w:hideMark/>
          </w:tcPr>
          <w:p w14:paraId="7DA4301F" w14:textId="77777777" w:rsidR="002066E7" w:rsidRDefault="00C9775B" w:rsidP="002A1FA8">
            <w:pPr>
              <w:jc w:val="center"/>
              <w:rPr>
                <w:rFonts w:ascii="Calibri" w:eastAsia="Calibri" w:hAnsi="Calibri"/>
                <w:color w:val="000000"/>
                <w:lang w:val="en-GB"/>
              </w:rPr>
            </w:pPr>
            <w:r w:rsidRPr="00C9775B">
              <w:rPr>
                <w:rFonts w:ascii="Calibri" w:eastAsia="Calibri" w:hAnsi="Calibri"/>
                <w:color w:val="000000"/>
                <w:lang w:val="en-GB"/>
              </w:rPr>
              <w:t>Evaluate existing job roles for opportunities to integrate green practices.</w:t>
            </w:r>
          </w:p>
        </w:tc>
      </w:tr>
    </w:tbl>
    <w:p w14:paraId="3AAA5BA3" w14:textId="77777777" w:rsidR="002066E7" w:rsidRDefault="002066E7" w:rsidP="00B2447D">
      <w:pPr>
        <w:spacing w:after="100"/>
        <w:rPr>
          <w:sz w:val="28"/>
          <w:szCs w:val="28"/>
        </w:rPr>
      </w:pPr>
      <w:r>
        <w:rPr>
          <w:sz w:val="28"/>
          <w:szCs w:val="28"/>
        </w:rPr>
        <w:br w:type="page"/>
      </w:r>
    </w:p>
    <w:tbl>
      <w:tblPr>
        <w:tblStyle w:val="GridTable4-Accent4"/>
        <w:tblW w:w="5000" w:type="pct"/>
        <w:tblInd w:w="0" w:type="dxa"/>
        <w:tblBorders>
          <w:top w:val="single" w:sz="6" w:space="0" w:color="auto"/>
          <w:left w:val="single" w:sz="8" w:space="0" w:color="auto"/>
          <w:bottom w:val="single" w:sz="6" w:space="0" w:color="auto"/>
          <w:right w:val="single" w:sz="8" w:space="0" w:color="auto"/>
          <w:insideH w:val="single" w:sz="8" w:space="0" w:color="auto"/>
          <w:insideV w:val="single" w:sz="8" w:space="0" w:color="auto"/>
        </w:tblBorders>
        <w:tblLook w:val="04A0" w:firstRow="1" w:lastRow="0" w:firstColumn="1" w:lastColumn="0" w:noHBand="0" w:noVBand="1"/>
      </w:tblPr>
      <w:tblGrid>
        <w:gridCol w:w="538"/>
        <w:gridCol w:w="1103"/>
        <w:gridCol w:w="774"/>
        <w:gridCol w:w="498"/>
        <w:gridCol w:w="838"/>
        <w:gridCol w:w="1024"/>
        <w:gridCol w:w="2860"/>
        <w:gridCol w:w="2996"/>
        <w:gridCol w:w="4757"/>
      </w:tblGrid>
      <w:tr w:rsidR="002066E7" w14:paraId="47674598" w14:textId="77777777" w:rsidTr="00F06A04">
        <w:trPr>
          <w:cnfStyle w:val="100000000000" w:firstRow="1" w:lastRow="0" w:firstColumn="0" w:lastColumn="0" w:oddVBand="0" w:evenVBand="0" w:oddHBand="0" w:evenHBand="0" w:firstRowFirstColumn="0" w:firstRowLastColumn="0" w:lastRowFirstColumn="0" w:lastRowLastColumn="0"/>
          <w:cantSplit/>
          <w:trHeight w:val="1098"/>
        </w:trPr>
        <w:tc>
          <w:tcPr>
            <w:cnfStyle w:val="001000000000" w:firstRow="0" w:lastRow="0" w:firstColumn="1" w:lastColumn="0" w:oddVBand="0" w:evenVBand="0" w:oddHBand="0" w:evenHBand="0" w:firstRowFirstColumn="0" w:firstRowLastColumn="0" w:lastRowFirstColumn="0" w:lastRowLastColumn="0"/>
            <w:tcW w:w="257" w:type="pct"/>
            <w:tcBorders>
              <w:top w:val="single" w:sz="4" w:space="0" w:color="auto"/>
              <w:left w:val="single" w:sz="4" w:space="0" w:color="auto"/>
              <w:bottom w:val="single" w:sz="4" w:space="0" w:color="auto"/>
              <w:right w:val="single" w:sz="4" w:space="0" w:color="auto"/>
            </w:tcBorders>
            <w:shd w:val="clear" w:color="auto" w:fill="auto"/>
            <w:hideMark/>
          </w:tcPr>
          <w:p w14:paraId="348A42CC" w14:textId="77777777" w:rsidR="002066E7" w:rsidRDefault="002066E7" w:rsidP="002A1FA8">
            <w:pPr>
              <w:jc w:val="center"/>
              <w:rPr>
                <w:rFonts w:ascii="Calibri" w:eastAsia="Calibri" w:hAnsi="Calibri"/>
                <w:color w:val="000000"/>
                <w:lang w:val="en-GB"/>
              </w:rPr>
            </w:pPr>
            <w:r>
              <w:rPr>
                <w:b w:val="0"/>
                <w:bCs w:val="0"/>
              </w:rPr>
              <w:lastRenderedPageBreak/>
              <w:br w:type="page"/>
            </w:r>
            <w:r>
              <w:rPr>
                <w:rFonts w:ascii="Calibri" w:eastAsia="Calibri" w:hAnsi="Calibri"/>
                <w:color w:val="000000"/>
                <w:lang w:val="en-GB"/>
              </w:rPr>
              <w:t>No.</w:t>
            </w:r>
          </w:p>
        </w:tc>
        <w:tc>
          <w:tcPr>
            <w:tcW w:w="527" w:type="pct"/>
            <w:tcBorders>
              <w:top w:val="single" w:sz="4" w:space="0" w:color="auto"/>
              <w:left w:val="single" w:sz="4" w:space="0" w:color="auto"/>
              <w:bottom w:val="single" w:sz="4" w:space="0" w:color="auto"/>
              <w:right w:val="single" w:sz="4" w:space="0" w:color="auto"/>
            </w:tcBorders>
            <w:shd w:val="clear" w:color="auto" w:fill="auto"/>
            <w:hideMark/>
          </w:tcPr>
          <w:p w14:paraId="373169FF"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w:t>
            </w:r>
          </w:p>
        </w:tc>
        <w:tc>
          <w:tcPr>
            <w:tcW w:w="363" w:type="pct"/>
            <w:tcBorders>
              <w:top w:val="single" w:sz="4" w:space="0" w:color="auto"/>
              <w:left w:val="single" w:sz="4" w:space="0" w:color="auto"/>
              <w:bottom w:val="single" w:sz="4" w:space="0" w:color="auto"/>
              <w:right w:val="single" w:sz="4" w:space="0" w:color="auto"/>
            </w:tcBorders>
            <w:shd w:val="clear" w:color="auto" w:fill="auto"/>
            <w:textDirection w:val="btLr"/>
            <w:hideMark/>
          </w:tcPr>
          <w:p w14:paraId="7DBC25F6" w14:textId="77777777" w:rsidR="002066E7" w:rsidRDefault="002066E7" w:rsidP="00F06A04">
            <w:pPr>
              <w:ind w:left="80" w:right="8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 Level</w:t>
            </w:r>
            <w:r>
              <w:rPr>
                <w:rFonts w:ascii="Calibri" w:eastAsia="Calibri" w:hAnsi="Calibri"/>
                <w:color w:val="000000"/>
                <w:lang w:val="en-GB"/>
              </w:rPr>
              <w:br/>
              <w:t>(1,2,3,4)</w:t>
            </w:r>
          </w:p>
        </w:tc>
        <w:tc>
          <w:tcPr>
            <w:tcW w:w="235"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360955C3" w14:textId="77777777" w:rsidR="002066E7" w:rsidRDefault="002066E7" w:rsidP="00F06A04">
            <w:pPr>
              <w:ind w:left="80" w:right="8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Category</w:t>
            </w:r>
          </w:p>
        </w:tc>
        <w:tc>
          <w:tcPr>
            <w:tcW w:w="401" w:type="pct"/>
            <w:tcBorders>
              <w:top w:val="single" w:sz="4" w:space="0" w:color="auto"/>
              <w:left w:val="single" w:sz="4" w:space="0" w:color="auto"/>
              <w:bottom w:val="single" w:sz="4" w:space="0" w:color="auto"/>
              <w:right w:val="single" w:sz="4" w:space="0" w:color="auto"/>
            </w:tcBorders>
            <w:shd w:val="clear" w:color="auto" w:fill="auto"/>
            <w:hideMark/>
          </w:tcPr>
          <w:p w14:paraId="1F2BFC5F"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Type of </w:t>
            </w:r>
            <w:r>
              <w:rPr>
                <w:rFonts w:ascii="Calibri" w:eastAsia="Calibri" w:hAnsi="Calibri"/>
                <w:color w:val="000000"/>
                <w:lang w:val="en-GB"/>
              </w:rPr>
              <w:br/>
              <w:t>Source</w:t>
            </w:r>
          </w:p>
        </w:tc>
        <w:tc>
          <w:tcPr>
            <w:tcW w:w="1332" w:type="pct"/>
            <w:gridSpan w:val="2"/>
            <w:tcBorders>
              <w:top w:val="single" w:sz="4" w:space="0" w:color="auto"/>
              <w:left w:val="single" w:sz="4" w:space="0" w:color="auto"/>
              <w:bottom w:val="single" w:sz="4" w:space="0" w:color="auto"/>
              <w:right w:val="single" w:sz="4" w:space="0" w:color="auto"/>
            </w:tcBorders>
            <w:shd w:val="clear" w:color="auto" w:fill="auto"/>
            <w:hideMark/>
          </w:tcPr>
          <w:p w14:paraId="757D9CE1"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Bibliographical information</w:t>
            </w:r>
          </w:p>
        </w:tc>
        <w:tc>
          <w:tcPr>
            <w:tcW w:w="1884" w:type="pct"/>
            <w:gridSpan w:val="2"/>
            <w:tcBorders>
              <w:top w:val="single" w:sz="4" w:space="0" w:color="auto"/>
              <w:left w:val="single" w:sz="4" w:space="0" w:color="auto"/>
              <w:bottom w:val="single" w:sz="4" w:space="0" w:color="auto"/>
              <w:right w:val="single" w:sz="4" w:space="0" w:color="auto"/>
            </w:tcBorders>
            <w:shd w:val="clear" w:color="auto" w:fill="auto"/>
            <w:hideMark/>
          </w:tcPr>
          <w:p w14:paraId="6EF851CE"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Quality of Information found</w:t>
            </w:r>
          </w:p>
        </w:tc>
      </w:tr>
      <w:tr w:rsidR="00125BDE" w14:paraId="660428A5" w14:textId="77777777" w:rsidTr="00C135FD">
        <w:trPr>
          <w:cnfStyle w:val="000000100000" w:firstRow="0" w:lastRow="0" w:firstColumn="0" w:lastColumn="0" w:oddVBand="0" w:evenVBand="0" w:oddHBand="1" w:evenHBand="0" w:firstRowFirstColumn="0" w:firstRowLastColumn="0" w:lastRowFirstColumn="0" w:lastRowLastColumn="0"/>
          <w:trHeight w:hRule="exact" w:val="774"/>
        </w:trPr>
        <w:tc>
          <w:tcPr>
            <w:cnfStyle w:val="001000000000" w:firstRow="0" w:lastRow="0" w:firstColumn="1" w:lastColumn="0" w:oddVBand="0" w:evenVBand="0" w:oddHBand="0" w:evenHBand="0" w:firstRowFirstColumn="0" w:firstRowLastColumn="0" w:lastRowFirstColumn="0" w:lastRowLastColumn="0"/>
            <w:tcW w:w="257" w:type="pct"/>
            <w:vMerge w:val="restart"/>
            <w:tcBorders>
              <w:top w:val="single" w:sz="4" w:space="0" w:color="auto"/>
            </w:tcBorders>
            <w:shd w:val="clear" w:color="auto" w:fill="auto"/>
            <w:hideMark/>
          </w:tcPr>
          <w:p w14:paraId="5FE5B880" w14:textId="77777777" w:rsidR="002066E7" w:rsidRDefault="00834BE4" w:rsidP="002A1FA8">
            <w:pPr>
              <w:jc w:val="center"/>
              <w:rPr>
                <w:rFonts w:ascii="Calibri" w:eastAsia="Calibri" w:hAnsi="Calibri"/>
                <w:color w:val="000000"/>
                <w:sz w:val="18"/>
                <w:lang w:val="en-GB"/>
              </w:rPr>
            </w:pPr>
            <w:r>
              <w:rPr>
                <w:rFonts w:ascii="Calibri" w:eastAsia="Calibri" w:hAnsi="Calibri"/>
                <w:color w:val="000000"/>
                <w:sz w:val="18"/>
                <w:lang w:val="en-GB"/>
              </w:rPr>
              <w:t>3</w:t>
            </w:r>
          </w:p>
        </w:tc>
        <w:tc>
          <w:tcPr>
            <w:tcW w:w="527" w:type="pct"/>
            <w:vMerge w:val="restart"/>
            <w:tcBorders>
              <w:top w:val="single" w:sz="4" w:space="0" w:color="auto"/>
            </w:tcBorders>
            <w:shd w:val="clear" w:color="auto" w:fill="auto"/>
            <w:hideMark/>
          </w:tcPr>
          <w:p w14:paraId="0AE3F001" w14:textId="77777777" w:rsidR="002066E7" w:rsidRDefault="00D15F70"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 xml:space="preserve"> What are t</w:t>
            </w:r>
            <w:r w:rsidR="00C27036" w:rsidRPr="00C27036">
              <w:rPr>
                <w:rFonts w:ascii="Calibri" w:eastAsia="Calibri" w:hAnsi="Calibri"/>
                <w:color w:val="000000"/>
                <w:sz w:val="18"/>
                <w:lang w:val="en-GB"/>
              </w:rPr>
              <w:t>he challenges and implications associated with a green job</w:t>
            </w:r>
            <w:r>
              <w:rPr>
                <w:rFonts w:ascii="Calibri" w:eastAsia="Calibri" w:hAnsi="Calibri"/>
                <w:color w:val="000000"/>
                <w:sz w:val="18"/>
                <w:lang w:val="en-GB"/>
              </w:rPr>
              <w:t>?</w:t>
            </w:r>
          </w:p>
        </w:tc>
        <w:tc>
          <w:tcPr>
            <w:tcW w:w="363" w:type="pct"/>
            <w:vMerge w:val="restart"/>
            <w:tcBorders>
              <w:top w:val="single" w:sz="4" w:space="0" w:color="auto"/>
            </w:tcBorders>
            <w:shd w:val="clear" w:color="auto" w:fill="auto"/>
            <w:hideMark/>
          </w:tcPr>
          <w:p w14:paraId="657B003F" w14:textId="77777777" w:rsidR="002066E7" w:rsidRDefault="00000C20"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1</w:t>
            </w:r>
          </w:p>
        </w:tc>
        <w:tc>
          <w:tcPr>
            <w:tcW w:w="235" w:type="pct"/>
            <w:vMerge w:val="restart"/>
            <w:tcBorders>
              <w:top w:val="single" w:sz="4" w:space="0" w:color="auto"/>
            </w:tcBorders>
            <w:shd w:val="clear" w:color="auto" w:fill="auto"/>
            <w:textDirection w:val="tbRl"/>
            <w:hideMark/>
          </w:tcPr>
          <w:p w14:paraId="3AC55F55" w14:textId="77777777" w:rsidR="002066E7" w:rsidRDefault="00F66C1A" w:rsidP="00F06A04">
            <w:pPr>
              <w:ind w:left="80" w:right="8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Challenges</w:t>
            </w:r>
          </w:p>
        </w:tc>
        <w:tc>
          <w:tcPr>
            <w:tcW w:w="401" w:type="pct"/>
            <w:vMerge w:val="restart"/>
            <w:tcBorders>
              <w:top w:val="single" w:sz="4" w:space="0" w:color="auto"/>
            </w:tcBorders>
            <w:shd w:val="clear" w:color="auto" w:fill="auto"/>
            <w:hideMark/>
          </w:tcPr>
          <w:p w14:paraId="40E70FAE"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r>
              <w:rPr>
                <w:rFonts w:ascii="Calibri" w:eastAsia="Calibri" w:hAnsi="Calibri"/>
                <w:b/>
                <w:color w:val="000000"/>
                <w:sz w:val="18"/>
                <w:lang w:val="en-GB"/>
              </w:rPr>
              <w:t>website</w:t>
            </w:r>
          </w:p>
        </w:tc>
        <w:tc>
          <w:tcPr>
            <w:tcW w:w="516" w:type="pct"/>
            <w:tcBorders>
              <w:top w:val="single" w:sz="4" w:space="0" w:color="auto"/>
            </w:tcBorders>
            <w:shd w:val="clear" w:color="auto" w:fill="auto"/>
            <w:hideMark/>
          </w:tcPr>
          <w:p w14:paraId="7B514AD8"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 xml:space="preserve">Authors </w:t>
            </w:r>
          </w:p>
        </w:tc>
        <w:tc>
          <w:tcPr>
            <w:tcW w:w="816" w:type="pct"/>
            <w:tcBorders>
              <w:top w:val="single" w:sz="4" w:space="0" w:color="auto"/>
            </w:tcBorders>
            <w:shd w:val="clear" w:color="auto" w:fill="auto"/>
          </w:tcPr>
          <w:p w14:paraId="78B128FE" w14:textId="77777777" w:rsidR="002066E7" w:rsidRDefault="00CA49FE"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sidRPr="00CA49FE">
              <w:rPr>
                <w:rFonts w:ascii="Calibri" w:eastAsia="Calibri" w:hAnsi="Calibri"/>
                <w:color w:val="000000"/>
                <w:lang w:val="en-GB"/>
              </w:rPr>
              <w:t>League of Nations</w:t>
            </w:r>
          </w:p>
        </w:tc>
        <w:tc>
          <w:tcPr>
            <w:tcW w:w="1131" w:type="pct"/>
            <w:tcBorders>
              <w:top w:val="single" w:sz="4" w:space="0" w:color="auto"/>
            </w:tcBorders>
            <w:shd w:val="clear" w:color="auto" w:fill="auto"/>
            <w:hideMark/>
          </w:tcPr>
          <w:p w14:paraId="3F7E8119"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Authority</w:t>
            </w:r>
          </w:p>
        </w:tc>
        <w:tc>
          <w:tcPr>
            <w:tcW w:w="753" w:type="pct"/>
            <w:tcBorders>
              <w:top w:val="single" w:sz="4" w:space="0" w:color="auto"/>
            </w:tcBorders>
            <w:shd w:val="clear" w:color="auto" w:fill="auto"/>
          </w:tcPr>
          <w:p w14:paraId="732B7A6A" w14:textId="77777777" w:rsidR="002066E7" w:rsidRDefault="00C135FD"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sidRPr="00C135FD">
              <w:rPr>
                <w:rFonts w:ascii="Calibri" w:eastAsia="Calibri" w:hAnsi="Calibri"/>
                <w:color w:val="000000"/>
                <w:lang w:val="en-GB"/>
              </w:rPr>
              <w:t>The League of Nations was the first worldwide intergovernmental organisation whose principal mission was to maintain world peace.</w:t>
            </w:r>
          </w:p>
        </w:tc>
      </w:tr>
      <w:tr w:rsidR="00886533" w14:paraId="42CF7205" w14:textId="77777777" w:rsidTr="00F06A04">
        <w:trPr>
          <w:trHeight w:hRule="exact" w:val="559"/>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489830C3" w14:textId="77777777" w:rsidR="002066E7" w:rsidRDefault="002066E7" w:rsidP="002A1FA8">
            <w:pPr>
              <w:rPr>
                <w:rFonts w:ascii="Calibri" w:eastAsia="Calibri" w:hAnsi="Calibri"/>
                <w:color w:val="000000"/>
                <w:sz w:val="18"/>
                <w:lang w:val="en-GB"/>
              </w:rPr>
            </w:pPr>
          </w:p>
        </w:tc>
        <w:tc>
          <w:tcPr>
            <w:tcW w:w="527" w:type="pct"/>
            <w:vMerge/>
            <w:shd w:val="clear" w:color="auto" w:fill="auto"/>
            <w:vAlign w:val="center"/>
            <w:hideMark/>
          </w:tcPr>
          <w:p w14:paraId="1193751F"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6100D64A"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7829BF47"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749C044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516" w:type="pct"/>
            <w:shd w:val="clear" w:color="auto" w:fill="auto"/>
            <w:hideMark/>
          </w:tcPr>
          <w:p w14:paraId="205DBB0B" w14:textId="77777777" w:rsidR="002066E7" w:rsidRDefault="002066E7" w:rsidP="00C94C54">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Name of website</w:t>
            </w:r>
          </w:p>
        </w:tc>
        <w:tc>
          <w:tcPr>
            <w:tcW w:w="816" w:type="pct"/>
            <w:shd w:val="clear" w:color="auto" w:fill="auto"/>
          </w:tcPr>
          <w:p w14:paraId="46DD49F8" w14:textId="77777777" w:rsidR="002066E7" w:rsidRDefault="00F501F4"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 </w:t>
            </w:r>
            <w:r w:rsidR="00BF1418" w:rsidRPr="00BF1418">
              <w:rPr>
                <w:rFonts w:ascii="Calibri" w:eastAsia="Calibri" w:hAnsi="Calibri"/>
                <w:color w:val="000000"/>
                <w:lang w:val="en-GB"/>
              </w:rPr>
              <w:t>International Labour Organization</w:t>
            </w:r>
          </w:p>
        </w:tc>
        <w:tc>
          <w:tcPr>
            <w:tcW w:w="1131" w:type="pct"/>
            <w:shd w:val="clear" w:color="auto" w:fill="auto"/>
            <w:hideMark/>
          </w:tcPr>
          <w:p w14:paraId="326B990B"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Currency</w:t>
            </w:r>
          </w:p>
        </w:tc>
        <w:tc>
          <w:tcPr>
            <w:tcW w:w="753" w:type="pct"/>
            <w:shd w:val="clear" w:color="auto" w:fill="auto"/>
          </w:tcPr>
          <w:p w14:paraId="64DB0EB0" w14:textId="77777777" w:rsidR="002066E7" w:rsidRDefault="008B3A0B"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June 2017</w:t>
            </w:r>
          </w:p>
        </w:tc>
      </w:tr>
      <w:tr w:rsidR="00886533" w14:paraId="3023F3D6" w14:textId="77777777" w:rsidTr="00F06A04">
        <w:trPr>
          <w:cnfStyle w:val="000000100000" w:firstRow="0" w:lastRow="0" w:firstColumn="0" w:lastColumn="0" w:oddVBand="0" w:evenVBand="0" w:oddHBand="1"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2B55FBDD" w14:textId="77777777" w:rsidR="002066E7" w:rsidRDefault="002066E7" w:rsidP="002A1FA8">
            <w:pPr>
              <w:rPr>
                <w:rFonts w:ascii="Calibri" w:eastAsia="Calibri" w:hAnsi="Calibri"/>
                <w:color w:val="000000"/>
                <w:sz w:val="18"/>
                <w:lang w:val="en-GB"/>
              </w:rPr>
            </w:pPr>
          </w:p>
        </w:tc>
        <w:tc>
          <w:tcPr>
            <w:tcW w:w="527" w:type="pct"/>
            <w:vMerge/>
            <w:shd w:val="clear" w:color="auto" w:fill="auto"/>
            <w:vAlign w:val="center"/>
            <w:hideMark/>
          </w:tcPr>
          <w:p w14:paraId="1CAC2328"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12CD6F27"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6E2DF8CB"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74AE647A"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516" w:type="pct"/>
            <w:shd w:val="clear" w:color="auto" w:fill="auto"/>
            <w:hideMark/>
          </w:tcPr>
          <w:p w14:paraId="61518957" w14:textId="77777777" w:rsidR="002066E7" w:rsidRDefault="002066E7" w:rsidP="00C94C54">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created</w:t>
            </w:r>
          </w:p>
        </w:tc>
        <w:tc>
          <w:tcPr>
            <w:tcW w:w="816" w:type="pct"/>
            <w:shd w:val="clear" w:color="auto" w:fill="auto"/>
          </w:tcPr>
          <w:p w14:paraId="100EB38A" w14:textId="77777777" w:rsidR="002066E7" w:rsidRDefault="00E7540B"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t xml:space="preserve">June </w:t>
            </w:r>
            <w:r w:rsidR="00B0382D">
              <w:t>2015</w:t>
            </w:r>
          </w:p>
        </w:tc>
        <w:tc>
          <w:tcPr>
            <w:tcW w:w="1131" w:type="pct"/>
            <w:shd w:val="clear" w:color="auto" w:fill="auto"/>
            <w:hideMark/>
          </w:tcPr>
          <w:p w14:paraId="1F0A5BF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Accuracy</w:t>
            </w:r>
          </w:p>
        </w:tc>
        <w:tc>
          <w:tcPr>
            <w:tcW w:w="753" w:type="pct"/>
            <w:shd w:val="clear" w:color="auto" w:fill="auto"/>
          </w:tcPr>
          <w:p w14:paraId="6B763033" w14:textId="77777777" w:rsidR="002066E7" w:rsidRDefault="0045036F"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hyperlink r:id="rId29" w:history="1">
              <w:r w:rsidR="008B3A0B" w:rsidRPr="00180CC7">
                <w:rPr>
                  <w:rStyle w:val="Hyperlink"/>
                  <w:rFonts w:ascii="Calibri" w:eastAsia="Calibri" w:hAnsi="Calibri"/>
                  <w:lang w:val="en-GB"/>
                </w:rPr>
                <w:t>https://www.oecd.org/environment/Employment-Implications-of-Green-Growth-OECD-Report-G7-Environment-Ministers.pdf</w:t>
              </w:r>
            </w:hyperlink>
            <w:r w:rsidR="008B3A0B">
              <w:rPr>
                <w:rFonts w:ascii="Calibri" w:eastAsia="Calibri" w:hAnsi="Calibri"/>
                <w:color w:val="000000"/>
                <w:lang w:val="en-GB"/>
              </w:rPr>
              <w:t xml:space="preserve"> </w:t>
            </w:r>
          </w:p>
        </w:tc>
      </w:tr>
      <w:tr w:rsidR="00886533" w14:paraId="227D6E94" w14:textId="77777777" w:rsidTr="00F06A04">
        <w:trPr>
          <w:trHeight w:hRule="exact" w:val="425"/>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6E4E3461" w14:textId="77777777" w:rsidR="002066E7" w:rsidRDefault="002066E7" w:rsidP="00E7540B">
            <w:pPr>
              <w:rPr>
                <w:rFonts w:ascii="Calibri" w:eastAsia="Calibri" w:hAnsi="Calibri"/>
                <w:color w:val="000000"/>
                <w:sz w:val="18"/>
                <w:lang w:val="en-GB"/>
              </w:rPr>
            </w:pPr>
          </w:p>
        </w:tc>
        <w:tc>
          <w:tcPr>
            <w:tcW w:w="527" w:type="pct"/>
            <w:vMerge/>
            <w:shd w:val="clear" w:color="auto" w:fill="auto"/>
            <w:vAlign w:val="center"/>
            <w:hideMark/>
          </w:tcPr>
          <w:p w14:paraId="493C4CB2"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29573264"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1134E51F"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354691FB"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516" w:type="pct"/>
            <w:shd w:val="clear" w:color="auto" w:fill="auto"/>
            <w:hideMark/>
          </w:tcPr>
          <w:p w14:paraId="6F5B1B1B"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accessed</w:t>
            </w:r>
          </w:p>
        </w:tc>
        <w:tc>
          <w:tcPr>
            <w:tcW w:w="816" w:type="pct"/>
            <w:shd w:val="clear" w:color="auto" w:fill="auto"/>
          </w:tcPr>
          <w:p w14:paraId="152BBB3F" w14:textId="77777777" w:rsidR="002066E7" w:rsidRDefault="00DA17A0"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05/03/2024</w:t>
            </w:r>
          </w:p>
        </w:tc>
        <w:tc>
          <w:tcPr>
            <w:tcW w:w="1131" w:type="pct"/>
            <w:shd w:val="clear" w:color="auto" w:fill="auto"/>
            <w:hideMark/>
          </w:tcPr>
          <w:p w14:paraId="49BB0AAC"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Objectivity</w:t>
            </w:r>
          </w:p>
        </w:tc>
        <w:tc>
          <w:tcPr>
            <w:tcW w:w="753" w:type="pct"/>
            <w:shd w:val="clear" w:color="auto" w:fill="auto"/>
          </w:tcPr>
          <w:p w14:paraId="27953776" w14:textId="77777777" w:rsidR="002066E7" w:rsidRDefault="00E7540B"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t>NO presence of prejudice, bias</w:t>
            </w:r>
          </w:p>
        </w:tc>
      </w:tr>
      <w:tr w:rsidR="00886533" w14:paraId="567164A2" w14:textId="77777777" w:rsidTr="00C135FD">
        <w:trPr>
          <w:cnfStyle w:val="000000100000" w:firstRow="0" w:lastRow="0" w:firstColumn="0" w:lastColumn="0" w:oddVBand="0" w:evenVBand="0" w:oddHBand="1" w:evenHBand="0" w:firstRowFirstColumn="0" w:firstRowLastColumn="0" w:lastRowFirstColumn="0" w:lastRowLastColumn="0"/>
          <w:trHeight w:hRule="exact" w:val="718"/>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4107ECE5" w14:textId="77777777" w:rsidR="002066E7" w:rsidRDefault="002066E7" w:rsidP="00E7540B">
            <w:pPr>
              <w:rPr>
                <w:rFonts w:ascii="Calibri" w:eastAsia="Calibri" w:hAnsi="Calibri"/>
                <w:color w:val="000000"/>
                <w:sz w:val="18"/>
                <w:lang w:val="en-GB"/>
              </w:rPr>
            </w:pPr>
          </w:p>
        </w:tc>
        <w:tc>
          <w:tcPr>
            <w:tcW w:w="527" w:type="pct"/>
            <w:vMerge/>
            <w:shd w:val="clear" w:color="auto" w:fill="auto"/>
            <w:vAlign w:val="center"/>
            <w:hideMark/>
          </w:tcPr>
          <w:p w14:paraId="6817F1D1"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79A4DCF4"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44BD6A69"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31A81C08"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516" w:type="pct"/>
            <w:shd w:val="clear" w:color="auto" w:fill="auto"/>
            <w:hideMark/>
          </w:tcPr>
          <w:p w14:paraId="1948293D"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URL</w:t>
            </w:r>
          </w:p>
        </w:tc>
        <w:tc>
          <w:tcPr>
            <w:tcW w:w="816" w:type="pct"/>
            <w:shd w:val="clear" w:color="auto" w:fill="auto"/>
          </w:tcPr>
          <w:p w14:paraId="0062C3D5" w14:textId="77777777" w:rsidR="002066E7" w:rsidRDefault="0045036F"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hyperlink r:id="rId30" w:history="1">
              <w:r w:rsidR="00BF1418" w:rsidRPr="00BF1418">
                <w:rPr>
                  <w:rStyle w:val="Hyperlink"/>
                  <w:rFonts w:ascii="Calibri" w:eastAsia="Calibri" w:hAnsi="Calibri"/>
                  <w:lang w:val="en-GB"/>
                </w:rPr>
                <w:t>WCMS_160269</w:t>
              </w:r>
            </w:hyperlink>
            <w:r w:rsidR="00BF1418">
              <w:rPr>
                <w:rFonts w:ascii="Calibri" w:eastAsia="Calibri" w:hAnsi="Calibri"/>
                <w:color w:val="000000"/>
                <w:lang w:val="en-GB"/>
              </w:rPr>
              <w:t xml:space="preserve"> </w:t>
            </w:r>
          </w:p>
        </w:tc>
        <w:tc>
          <w:tcPr>
            <w:tcW w:w="1131" w:type="pct"/>
            <w:shd w:val="clear" w:color="auto" w:fill="auto"/>
            <w:hideMark/>
          </w:tcPr>
          <w:p w14:paraId="67FF7E78"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Coverage</w:t>
            </w:r>
          </w:p>
        </w:tc>
        <w:tc>
          <w:tcPr>
            <w:tcW w:w="753" w:type="pct"/>
            <w:shd w:val="clear" w:color="auto" w:fill="auto"/>
          </w:tcPr>
          <w:p w14:paraId="4FA3B55C" w14:textId="77777777" w:rsidR="002066E7" w:rsidRDefault="00C135FD"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This question covers the different positive or negative impacts associated with gre</w:t>
            </w:r>
            <w:r w:rsidR="00D93BFC">
              <w:rPr>
                <w:rFonts w:ascii="Calibri" w:eastAsia="Calibri" w:hAnsi="Calibri"/>
                <w:color w:val="000000"/>
                <w:lang w:val="en-GB"/>
              </w:rPr>
              <w:t>en jo</w:t>
            </w:r>
            <w:r>
              <w:rPr>
                <w:rFonts w:ascii="Calibri" w:eastAsia="Calibri" w:hAnsi="Calibri"/>
                <w:color w:val="000000"/>
                <w:lang w:val="en-GB"/>
              </w:rPr>
              <w:t>bs.</w:t>
            </w:r>
          </w:p>
        </w:tc>
      </w:tr>
      <w:tr w:rsidR="002066E7" w14:paraId="303ECDEF" w14:textId="77777777" w:rsidTr="002A1FA8">
        <w:trPr>
          <w:trHeight w:val="229"/>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auto"/>
            <w:hideMark/>
          </w:tcPr>
          <w:p w14:paraId="572E8F5D" w14:textId="77777777" w:rsidR="002066E7" w:rsidRDefault="00C9775B" w:rsidP="002A1FA8">
            <w:pPr>
              <w:jc w:val="center"/>
              <w:rPr>
                <w:rFonts w:ascii="Calibri" w:eastAsia="Calibri" w:hAnsi="Calibri"/>
                <w:color w:val="000000"/>
                <w:lang w:val="en-GB"/>
              </w:rPr>
            </w:pPr>
            <w:r w:rsidRPr="00C9775B">
              <w:rPr>
                <w:rFonts w:ascii="Calibri" w:eastAsia="Calibri" w:hAnsi="Calibri"/>
                <w:color w:val="000000"/>
                <w:lang w:val="en-GB"/>
              </w:rPr>
              <w:t xml:space="preserve">   - Identify potential challenges such as initial costs, resistance to change, and limited awareness.</w:t>
            </w:r>
          </w:p>
        </w:tc>
      </w:tr>
      <w:tr w:rsidR="002066E7" w14:paraId="2419C05A" w14:textId="77777777" w:rsidTr="00F06A04">
        <w:trPr>
          <w:cnfStyle w:val="000000100000" w:firstRow="0" w:lastRow="0" w:firstColumn="0" w:lastColumn="0" w:oddVBand="0" w:evenVBand="0" w:oddHBand="1" w:evenHBand="0" w:firstRowFirstColumn="0" w:firstRowLastColumn="0" w:lastRowFirstColumn="0" w:lastRowLastColumn="0"/>
          <w:cantSplit/>
          <w:trHeight w:val="1323"/>
        </w:trPr>
        <w:tc>
          <w:tcPr>
            <w:cnfStyle w:val="001000000000" w:firstRow="0" w:lastRow="0" w:firstColumn="1" w:lastColumn="0" w:oddVBand="0" w:evenVBand="0" w:oddHBand="0" w:evenHBand="0" w:firstRowFirstColumn="0" w:firstRowLastColumn="0" w:lastRowFirstColumn="0" w:lastRowLastColumn="0"/>
            <w:tcW w:w="257" w:type="pct"/>
            <w:shd w:val="clear" w:color="auto" w:fill="auto"/>
            <w:hideMark/>
          </w:tcPr>
          <w:p w14:paraId="746F19EB" w14:textId="77777777" w:rsidR="002066E7" w:rsidRDefault="002066E7" w:rsidP="002A1FA8">
            <w:pPr>
              <w:jc w:val="center"/>
              <w:rPr>
                <w:rFonts w:ascii="Calibri" w:eastAsia="Calibri" w:hAnsi="Calibri"/>
                <w:color w:val="000000"/>
                <w:lang w:val="en-GB"/>
              </w:rPr>
            </w:pPr>
            <w:r>
              <w:rPr>
                <w:b w:val="0"/>
                <w:bCs w:val="0"/>
                <w:color w:val="FFFFFF" w:themeColor="background1"/>
              </w:rPr>
              <w:br w:type="page"/>
            </w:r>
            <w:r>
              <w:rPr>
                <w:rFonts w:ascii="Calibri" w:eastAsia="Calibri" w:hAnsi="Calibri"/>
                <w:color w:val="000000"/>
                <w:lang w:val="en-GB"/>
              </w:rPr>
              <w:t>No.</w:t>
            </w:r>
          </w:p>
        </w:tc>
        <w:tc>
          <w:tcPr>
            <w:tcW w:w="527" w:type="pct"/>
            <w:shd w:val="clear" w:color="auto" w:fill="auto"/>
            <w:hideMark/>
          </w:tcPr>
          <w:p w14:paraId="6542533D"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w:t>
            </w:r>
          </w:p>
        </w:tc>
        <w:tc>
          <w:tcPr>
            <w:tcW w:w="363" w:type="pct"/>
            <w:shd w:val="clear" w:color="auto" w:fill="auto"/>
            <w:textDirection w:val="btLr"/>
            <w:hideMark/>
          </w:tcPr>
          <w:p w14:paraId="3C804991" w14:textId="77777777" w:rsidR="002066E7" w:rsidRDefault="002066E7" w:rsidP="00F06A04">
            <w:pPr>
              <w:ind w:left="80" w:right="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 Level</w:t>
            </w:r>
            <w:r>
              <w:rPr>
                <w:rFonts w:ascii="Calibri" w:eastAsia="Calibri" w:hAnsi="Calibri"/>
                <w:color w:val="000000"/>
                <w:lang w:val="en-GB"/>
              </w:rPr>
              <w:br/>
              <w:t>(1,2,3,4)</w:t>
            </w:r>
          </w:p>
        </w:tc>
        <w:tc>
          <w:tcPr>
            <w:tcW w:w="235" w:type="pct"/>
            <w:shd w:val="clear" w:color="auto" w:fill="auto"/>
            <w:textDirection w:val="btLr"/>
            <w:vAlign w:val="center"/>
            <w:hideMark/>
          </w:tcPr>
          <w:p w14:paraId="20930390" w14:textId="77777777" w:rsidR="002066E7" w:rsidRDefault="002066E7" w:rsidP="00F06A04">
            <w:pPr>
              <w:ind w:left="80" w:right="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Category</w:t>
            </w:r>
          </w:p>
        </w:tc>
        <w:tc>
          <w:tcPr>
            <w:tcW w:w="401" w:type="pct"/>
            <w:shd w:val="clear" w:color="auto" w:fill="auto"/>
            <w:hideMark/>
          </w:tcPr>
          <w:p w14:paraId="42FC7485"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Type of </w:t>
            </w:r>
            <w:r>
              <w:rPr>
                <w:rFonts w:ascii="Calibri" w:eastAsia="Calibri" w:hAnsi="Calibri"/>
                <w:color w:val="000000"/>
                <w:lang w:val="en-GB"/>
              </w:rPr>
              <w:br/>
              <w:t>Source</w:t>
            </w:r>
          </w:p>
        </w:tc>
        <w:tc>
          <w:tcPr>
            <w:tcW w:w="1332" w:type="pct"/>
            <w:gridSpan w:val="2"/>
            <w:shd w:val="clear" w:color="auto" w:fill="auto"/>
            <w:hideMark/>
          </w:tcPr>
          <w:p w14:paraId="6A0ED78C"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Bibliographical information</w:t>
            </w:r>
          </w:p>
        </w:tc>
        <w:tc>
          <w:tcPr>
            <w:tcW w:w="1884" w:type="pct"/>
            <w:gridSpan w:val="2"/>
            <w:shd w:val="clear" w:color="auto" w:fill="auto"/>
            <w:hideMark/>
          </w:tcPr>
          <w:p w14:paraId="56700FC4"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Quality of Information found</w:t>
            </w:r>
          </w:p>
        </w:tc>
      </w:tr>
      <w:tr w:rsidR="00886533" w14:paraId="28AEDE91" w14:textId="77777777" w:rsidTr="00152E5A">
        <w:trPr>
          <w:trHeight w:hRule="exact" w:val="794"/>
        </w:trPr>
        <w:tc>
          <w:tcPr>
            <w:cnfStyle w:val="001000000000" w:firstRow="0" w:lastRow="0" w:firstColumn="1" w:lastColumn="0" w:oddVBand="0" w:evenVBand="0" w:oddHBand="0" w:evenHBand="0" w:firstRowFirstColumn="0" w:firstRowLastColumn="0" w:lastRowFirstColumn="0" w:lastRowLastColumn="0"/>
            <w:tcW w:w="257" w:type="pct"/>
            <w:vMerge w:val="restart"/>
            <w:shd w:val="clear" w:color="auto" w:fill="auto"/>
            <w:hideMark/>
          </w:tcPr>
          <w:p w14:paraId="0AF4F0A0" w14:textId="77777777" w:rsidR="002066E7" w:rsidRDefault="00834BE4" w:rsidP="002A1FA8">
            <w:pPr>
              <w:jc w:val="center"/>
              <w:rPr>
                <w:rFonts w:ascii="Calibri" w:eastAsia="Calibri" w:hAnsi="Calibri"/>
                <w:color w:val="000000"/>
                <w:sz w:val="18"/>
                <w:lang w:val="en-GB"/>
              </w:rPr>
            </w:pPr>
            <w:r>
              <w:rPr>
                <w:rFonts w:ascii="Calibri" w:eastAsia="Calibri" w:hAnsi="Calibri"/>
                <w:color w:val="000000"/>
                <w:sz w:val="18"/>
                <w:lang w:val="en-GB"/>
              </w:rPr>
              <w:t>4</w:t>
            </w:r>
          </w:p>
        </w:tc>
        <w:tc>
          <w:tcPr>
            <w:tcW w:w="527" w:type="pct"/>
            <w:vMerge w:val="restart"/>
            <w:shd w:val="clear" w:color="auto" w:fill="auto"/>
            <w:hideMark/>
          </w:tcPr>
          <w:p w14:paraId="71BFD8E1" w14:textId="77777777" w:rsidR="002066E7" w:rsidRDefault="00C27036"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sidRPr="00C27036">
              <w:rPr>
                <w:rFonts w:ascii="Calibri" w:eastAsia="Calibri" w:hAnsi="Calibri"/>
                <w:color w:val="000000"/>
                <w:sz w:val="18"/>
                <w:lang w:val="en-GB"/>
              </w:rPr>
              <w:t>How</w:t>
            </w:r>
            <w:r w:rsidR="00D15F70">
              <w:rPr>
                <w:rFonts w:ascii="Calibri" w:eastAsia="Calibri" w:hAnsi="Calibri"/>
                <w:color w:val="000000"/>
                <w:sz w:val="18"/>
                <w:lang w:val="en-GB"/>
              </w:rPr>
              <w:t xml:space="preserve"> can</w:t>
            </w:r>
            <w:r w:rsidRPr="00C27036">
              <w:rPr>
                <w:rFonts w:ascii="Calibri" w:eastAsia="Calibri" w:hAnsi="Calibri"/>
                <w:color w:val="000000"/>
                <w:sz w:val="18"/>
                <w:lang w:val="en-GB"/>
              </w:rPr>
              <w:t xml:space="preserve"> the challenges and implications of pursuing a green job can be </w:t>
            </w:r>
            <w:r w:rsidR="00D15F70">
              <w:rPr>
                <w:rFonts w:ascii="Calibri" w:eastAsia="Calibri" w:hAnsi="Calibri"/>
                <w:color w:val="000000"/>
                <w:sz w:val="18"/>
                <w:lang w:val="en-GB"/>
              </w:rPr>
              <w:t>overcome?</w:t>
            </w:r>
          </w:p>
        </w:tc>
        <w:tc>
          <w:tcPr>
            <w:tcW w:w="363" w:type="pct"/>
            <w:vMerge w:val="restart"/>
            <w:shd w:val="clear" w:color="auto" w:fill="auto"/>
            <w:hideMark/>
          </w:tcPr>
          <w:p w14:paraId="67F016C3" w14:textId="77777777" w:rsidR="002066E7" w:rsidRDefault="00000C20" w:rsidP="002A1FA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2</w:t>
            </w:r>
          </w:p>
        </w:tc>
        <w:tc>
          <w:tcPr>
            <w:tcW w:w="235" w:type="pct"/>
            <w:vMerge w:val="restart"/>
            <w:shd w:val="clear" w:color="auto" w:fill="auto"/>
            <w:textDirection w:val="tbRl"/>
            <w:hideMark/>
          </w:tcPr>
          <w:p w14:paraId="00A62DC1" w14:textId="77777777" w:rsidR="002066E7" w:rsidRDefault="00F66C1A" w:rsidP="00F06A04">
            <w:pPr>
              <w:ind w:left="80" w:right="8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Solution</w:t>
            </w:r>
          </w:p>
        </w:tc>
        <w:tc>
          <w:tcPr>
            <w:tcW w:w="401" w:type="pct"/>
            <w:vMerge w:val="restart"/>
            <w:shd w:val="clear" w:color="auto" w:fill="auto"/>
            <w:textDirection w:val="tbRl"/>
            <w:hideMark/>
          </w:tcPr>
          <w:p w14:paraId="023602B5" w14:textId="77777777" w:rsidR="002066E7" w:rsidRDefault="008F6A2D" w:rsidP="00F06A04">
            <w:pPr>
              <w:ind w:left="80" w:right="80"/>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r>
              <w:rPr>
                <w:rFonts w:ascii="Calibri" w:eastAsia="Calibri" w:hAnsi="Calibri"/>
                <w:b/>
                <w:color w:val="000000"/>
                <w:sz w:val="18"/>
                <w:lang w:val="en-GB"/>
              </w:rPr>
              <w:t>Magazine</w:t>
            </w:r>
          </w:p>
        </w:tc>
        <w:tc>
          <w:tcPr>
            <w:tcW w:w="516" w:type="pct"/>
            <w:shd w:val="clear" w:color="auto" w:fill="auto"/>
            <w:hideMark/>
          </w:tcPr>
          <w:p w14:paraId="6D129911"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 xml:space="preserve">Authors </w:t>
            </w:r>
          </w:p>
        </w:tc>
        <w:tc>
          <w:tcPr>
            <w:tcW w:w="816" w:type="pct"/>
            <w:shd w:val="clear" w:color="auto" w:fill="auto"/>
          </w:tcPr>
          <w:p w14:paraId="7D87192B" w14:textId="77777777" w:rsidR="002066E7" w:rsidRDefault="0098603C"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sidRPr="0098603C">
              <w:rPr>
                <w:rFonts w:ascii="Calibri" w:eastAsia="Calibri" w:hAnsi="Calibri"/>
                <w:color w:val="000000"/>
                <w:lang w:val="en-GB"/>
              </w:rPr>
              <w:t xml:space="preserve">Richard A. Clarke, Robert N. Stavins, J. Ladd Greeno, Joan L. Bavaria, Frances Cairncross, Daniel C. Esty, Bruce Smart, Johan Piet, Richard P. Wells, Rob Gray, Kurt Fischer, and Johan </w:t>
            </w:r>
            <w:proofErr w:type="spellStart"/>
            <w:r w:rsidRPr="0098603C">
              <w:rPr>
                <w:rFonts w:ascii="Calibri" w:eastAsia="Calibri" w:hAnsi="Calibri"/>
                <w:color w:val="000000"/>
                <w:lang w:val="en-GB"/>
              </w:rPr>
              <w:t>Schot</w:t>
            </w:r>
            <w:proofErr w:type="spellEnd"/>
          </w:p>
        </w:tc>
        <w:tc>
          <w:tcPr>
            <w:tcW w:w="1131" w:type="pct"/>
            <w:shd w:val="clear" w:color="auto" w:fill="auto"/>
            <w:hideMark/>
          </w:tcPr>
          <w:p w14:paraId="42DD7F2E"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Authority</w:t>
            </w:r>
          </w:p>
        </w:tc>
        <w:tc>
          <w:tcPr>
            <w:tcW w:w="753" w:type="pct"/>
            <w:shd w:val="clear" w:color="auto" w:fill="auto"/>
          </w:tcPr>
          <w:p w14:paraId="4664EB97" w14:textId="77777777" w:rsidR="002066E7" w:rsidRDefault="00152E5A"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sidRPr="00152E5A">
              <w:rPr>
                <w:rFonts w:ascii="Calibri" w:eastAsia="Calibri" w:hAnsi="Calibri"/>
                <w:color w:val="000000"/>
                <w:lang w:val="en-GB"/>
              </w:rPr>
              <w:t>Richard A. Posner retired as a judge of the United States Court of Appeals for the Seventh Circuit in 2017.</w:t>
            </w:r>
          </w:p>
        </w:tc>
      </w:tr>
      <w:tr w:rsidR="00886533" w14:paraId="53B8B224" w14:textId="77777777" w:rsidTr="00F06A04">
        <w:trPr>
          <w:cnfStyle w:val="000000100000" w:firstRow="0" w:lastRow="0" w:firstColumn="0" w:lastColumn="0" w:oddVBand="0" w:evenVBand="0" w:oddHBand="1" w:evenHBand="0" w:firstRowFirstColumn="0" w:firstRowLastColumn="0" w:lastRowFirstColumn="0" w:lastRowLastColumn="0"/>
          <w:trHeight w:hRule="exact" w:val="960"/>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579D2AEE" w14:textId="77777777" w:rsidR="002066E7" w:rsidRDefault="002066E7" w:rsidP="002A1FA8">
            <w:pPr>
              <w:rPr>
                <w:rFonts w:ascii="Calibri" w:eastAsia="Calibri" w:hAnsi="Calibri"/>
                <w:color w:val="000000"/>
                <w:sz w:val="18"/>
                <w:lang w:val="en-GB"/>
              </w:rPr>
            </w:pPr>
          </w:p>
        </w:tc>
        <w:tc>
          <w:tcPr>
            <w:tcW w:w="527" w:type="pct"/>
            <w:vMerge/>
            <w:shd w:val="clear" w:color="auto" w:fill="auto"/>
            <w:vAlign w:val="center"/>
            <w:hideMark/>
          </w:tcPr>
          <w:p w14:paraId="4384C686"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57C0E941"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1EC15601"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7A0D33B6"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516" w:type="pct"/>
            <w:shd w:val="clear" w:color="auto" w:fill="auto"/>
            <w:hideMark/>
          </w:tcPr>
          <w:p w14:paraId="6785B4AA" w14:textId="77777777" w:rsidR="002066E7" w:rsidRDefault="002066E7" w:rsidP="00C94C54">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Name of website</w:t>
            </w:r>
          </w:p>
        </w:tc>
        <w:tc>
          <w:tcPr>
            <w:tcW w:w="816" w:type="pct"/>
            <w:shd w:val="clear" w:color="auto" w:fill="auto"/>
          </w:tcPr>
          <w:p w14:paraId="0F70DF2A" w14:textId="77777777" w:rsidR="002066E7" w:rsidRDefault="00B0382D"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sidRPr="00B0382D">
              <w:rPr>
                <w:rFonts w:ascii="Calibri" w:eastAsia="Calibri" w:hAnsi="Calibri"/>
                <w:color w:val="000000"/>
                <w:lang w:val="en-GB"/>
              </w:rPr>
              <w:t>Harvard Business</w:t>
            </w:r>
          </w:p>
          <w:p w14:paraId="782DF5F7" w14:textId="77777777" w:rsidR="00B0382D" w:rsidRDefault="00B0382D" w:rsidP="00F06A04">
            <w:pPr>
              <w:pStyle w:val="Heading4"/>
              <w:spacing w:before="28" w:after="85" w:line="300"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202124"/>
                <w:sz w:val="21"/>
                <w:szCs w:val="21"/>
              </w:rPr>
            </w:pPr>
            <w:r>
              <w:rPr>
                <w:rFonts w:ascii="Calibri" w:eastAsia="Calibri" w:hAnsi="Calibri"/>
                <w:color w:val="000000"/>
                <w:lang w:val="en-GB"/>
              </w:rPr>
              <w:t>(</w:t>
            </w:r>
            <w:r>
              <w:rPr>
                <w:rFonts w:ascii="Arial" w:hAnsi="Arial" w:cs="Arial"/>
                <w:b/>
                <w:bCs/>
                <w:color w:val="202124"/>
                <w:sz w:val="21"/>
                <w:szCs w:val="21"/>
              </w:rPr>
              <w:t>Magazine)</w:t>
            </w:r>
          </w:p>
          <w:p w14:paraId="16420F47" w14:textId="77777777" w:rsidR="00B0382D" w:rsidRDefault="00B0382D"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c>
          <w:tcPr>
            <w:tcW w:w="1131" w:type="pct"/>
            <w:shd w:val="clear" w:color="auto" w:fill="auto"/>
            <w:hideMark/>
          </w:tcPr>
          <w:p w14:paraId="7F50C4B8"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Currency</w:t>
            </w:r>
          </w:p>
        </w:tc>
        <w:tc>
          <w:tcPr>
            <w:tcW w:w="753" w:type="pct"/>
            <w:shd w:val="clear" w:color="auto" w:fill="auto"/>
          </w:tcPr>
          <w:p w14:paraId="5897D44F" w14:textId="77777777" w:rsidR="002066E7" w:rsidRDefault="0099121C"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sidRPr="0098603C">
              <w:rPr>
                <w:rFonts w:ascii="Calibri" w:eastAsia="Calibri" w:hAnsi="Calibri"/>
                <w:color w:val="000000"/>
                <w:lang w:val="en-GB"/>
              </w:rPr>
              <w:t>From the Magazine (July–August 1994)</w:t>
            </w:r>
          </w:p>
        </w:tc>
      </w:tr>
      <w:tr w:rsidR="00886533" w14:paraId="4358E22A" w14:textId="77777777" w:rsidTr="00F06A04">
        <w:trPr>
          <w:trHeight w:hRule="exact" w:val="562"/>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6F96E7F1" w14:textId="77777777" w:rsidR="002066E7" w:rsidRDefault="002066E7" w:rsidP="002A1FA8">
            <w:pPr>
              <w:rPr>
                <w:rFonts w:ascii="Calibri" w:eastAsia="Calibri" w:hAnsi="Calibri"/>
                <w:color w:val="000000"/>
                <w:sz w:val="18"/>
                <w:lang w:val="en-GB"/>
              </w:rPr>
            </w:pPr>
          </w:p>
        </w:tc>
        <w:tc>
          <w:tcPr>
            <w:tcW w:w="527" w:type="pct"/>
            <w:vMerge/>
            <w:shd w:val="clear" w:color="auto" w:fill="auto"/>
            <w:vAlign w:val="center"/>
            <w:hideMark/>
          </w:tcPr>
          <w:p w14:paraId="0B4CF2BA"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22088BE2"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3CEB2D6D"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253A7DA6"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516" w:type="pct"/>
            <w:shd w:val="clear" w:color="auto" w:fill="auto"/>
            <w:hideMark/>
          </w:tcPr>
          <w:p w14:paraId="4FF314FB" w14:textId="77777777" w:rsidR="002066E7" w:rsidRDefault="002066E7" w:rsidP="00C94C54">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created</w:t>
            </w:r>
          </w:p>
        </w:tc>
        <w:tc>
          <w:tcPr>
            <w:tcW w:w="816" w:type="pct"/>
            <w:shd w:val="clear" w:color="auto" w:fill="auto"/>
          </w:tcPr>
          <w:p w14:paraId="3B78CC8E" w14:textId="77777777" w:rsidR="002066E7" w:rsidRDefault="0098603C"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sidRPr="0098603C">
              <w:rPr>
                <w:rFonts w:ascii="Calibri" w:eastAsia="Calibri" w:hAnsi="Calibri"/>
                <w:color w:val="000000"/>
                <w:lang w:val="en-GB"/>
              </w:rPr>
              <w:t>From the Magazine (July–August 1994)</w:t>
            </w:r>
          </w:p>
        </w:tc>
        <w:tc>
          <w:tcPr>
            <w:tcW w:w="1131" w:type="pct"/>
            <w:shd w:val="clear" w:color="auto" w:fill="auto"/>
            <w:hideMark/>
          </w:tcPr>
          <w:p w14:paraId="244C4897"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Accuracy</w:t>
            </w:r>
          </w:p>
        </w:tc>
        <w:tc>
          <w:tcPr>
            <w:tcW w:w="753" w:type="pct"/>
            <w:shd w:val="clear" w:color="auto" w:fill="auto"/>
          </w:tcPr>
          <w:p w14:paraId="1D899D01" w14:textId="77777777" w:rsidR="002066E7" w:rsidRDefault="0045036F"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hyperlink r:id="rId31" w:history="1">
              <w:r w:rsidR="0099121C" w:rsidRPr="00180CC7">
                <w:rPr>
                  <w:rStyle w:val="Hyperlink"/>
                  <w:rFonts w:ascii="Calibri" w:eastAsia="Calibri" w:hAnsi="Calibri"/>
                  <w:lang w:val="en-GB"/>
                </w:rPr>
                <w:t>https://www.mdpi.com/2071-1050/14/8/4794</w:t>
              </w:r>
            </w:hyperlink>
            <w:r w:rsidR="0099121C">
              <w:rPr>
                <w:rFonts w:ascii="Calibri" w:eastAsia="Calibri" w:hAnsi="Calibri"/>
                <w:color w:val="000000"/>
                <w:lang w:val="en-GB"/>
              </w:rPr>
              <w:t xml:space="preserve"> </w:t>
            </w:r>
          </w:p>
        </w:tc>
      </w:tr>
      <w:tr w:rsidR="00886533" w14:paraId="5B4448F7" w14:textId="77777777" w:rsidTr="00F06A04">
        <w:trPr>
          <w:cnfStyle w:val="000000100000" w:firstRow="0" w:lastRow="0" w:firstColumn="0" w:lastColumn="0" w:oddVBand="0" w:evenVBand="0" w:oddHBand="1"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43E944F1" w14:textId="77777777" w:rsidR="002066E7" w:rsidRDefault="002066E7" w:rsidP="00E7540B">
            <w:pPr>
              <w:rPr>
                <w:rFonts w:ascii="Calibri" w:eastAsia="Calibri" w:hAnsi="Calibri"/>
                <w:color w:val="000000"/>
                <w:sz w:val="18"/>
                <w:lang w:val="en-GB"/>
              </w:rPr>
            </w:pPr>
          </w:p>
        </w:tc>
        <w:tc>
          <w:tcPr>
            <w:tcW w:w="527" w:type="pct"/>
            <w:vMerge/>
            <w:shd w:val="clear" w:color="auto" w:fill="auto"/>
            <w:vAlign w:val="center"/>
            <w:hideMark/>
          </w:tcPr>
          <w:p w14:paraId="6706A9AA"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05A7CFFA"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11E26EE8"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36C57FE4"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516" w:type="pct"/>
            <w:shd w:val="clear" w:color="auto" w:fill="auto"/>
            <w:hideMark/>
          </w:tcPr>
          <w:p w14:paraId="51C81DDA"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accessed</w:t>
            </w:r>
          </w:p>
        </w:tc>
        <w:tc>
          <w:tcPr>
            <w:tcW w:w="816" w:type="pct"/>
            <w:shd w:val="clear" w:color="auto" w:fill="auto"/>
          </w:tcPr>
          <w:p w14:paraId="052E0DBD" w14:textId="77777777" w:rsidR="002066E7" w:rsidRDefault="00DA17A0"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05/03/2024</w:t>
            </w:r>
          </w:p>
        </w:tc>
        <w:tc>
          <w:tcPr>
            <w:tcW w:w="1131" w:type="pct"/>
            <w:shd w:val="clear" w:color="auto" w:fill="auto"/>
            <w:hideMark/>
          </w:tcPr>
          <w:p w14:paraId="52D1C175"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Objectivity</w:t>
            </w:r>
          </w:p>
        </w:tc>
        <w:tc>
          <w:tcPr>
            <w:tcW w:w="753" w:type="pct"/>
            <w:shd w:val="clear" w:color="auto" w:fill="auto"/>
          </w:tcPr>
          <w:p w14:paraId="53F78F60" w14:textId="77777777" w:rsidR="002066E7" w:rsidRDefault="00E7540B"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t>NO presence of prejudice, bias</w:t>
            </w:r>
          </w:p>
        </w:tc>
      </w:tr>
      <w:tr w:rsidR="00886533" w14:paraId="4525BCF7" w14:textId="77777777" w:rsidTr="00F06A04">
        <w:trPr>
          <w:trHeight w:hRule="exact" w:val="457"/>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65B00591" w14:textId="77777777" w:rsidR="002066E7" w:rsidRDefault="002066E7" w:rsidP="00E7540B">
            <w:pPr>
              <w:rPr>
                <w:rFonts w:ascii="Calibri" w:eastAsia="Calibri" w:hAnsi="Calibri"/>
                <w:color w:val="000000"/>
                <w:sz w:val="18"/>
                <w:lang w:val="en-GB"/>
              </w:rPr>
            </w:pPr>
          </w:p>
        </w:tc>
        <w:tc>
          <w:tcPr>
            <w:tcW w:w="527" w:type="pct"/>
            <w:vMerge/>
            <w:shd w:val="clear" w:color="auto" w:fill="auto"/>
            <w:vAlign w:val="center"/>
            <w:hideMark/>
          </w:tcPr>
          <w:p w14:paraId="2CD283B6"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2313B682"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464D6774"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228698E5"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516" w:type="pct"/>
            <w:shd w:val="clear" w:color="auto" w:fill="auto"/>
            <w:hideMark/>
          </w:tcPr>
          <w:p w14:paraId="20A4552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URL</w:t>
            </w:r>
          </w:p>
        </w:tc>
        <w:tc>
          <w:tcPr>
            <w:tcW w:w="816" w:type="pct"/>
            <w:shd w:val="clear" w:color="auto" w:fill="auto"/>
          </w:tcPr>
          <w:p w14:paraId="5B643381" w14:textId="77777777" w:rsidR="002066E7" w:rsidRDefault="0045036F"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hyperlink r:id="rId32" w:history="1">
              <w:r w:rsidR="0098603C" w:rsidRPr="00CE7CEE">
                <w:rPr>
                  <w:rStyle w:val="Hyperlink"/>
                  <w:rFonts w:ascii="Calibri" w:eastAsia="Calibri" w:hAnsi="Calibri"/>
                  <w:lang w:val="en-GB"/>
                </w:rPr>
                <w:t>https://hbr.org/1994/07/the-challenge-of-going-green</w:t>
              </w:r>
            </w:hyperlink>
            <w:r w:rsidR="0098603C">
              <w:rPr>
                <w:rFonts w:ascii="Calibri" w:eastAsia="Calibri" w:hAnsi="Calibri"/>
                <w:color w:val="000000"/>
                <w:lang w:val="en-GB"/>
              </w:rPr>
              <w:t xml:space="preserve"> </w:t>
            </w:r>
          </w:p>
        </w:tc>
        <w:tc>
          <w:tcPr>
            <w:tcW w:w="1131" w:type="pct"/>
            <w:shd w:val="clear" w:color="auto" w:fill="auto"/>
            <w:hideMark/>
          </w:tcPr>
          <w:p w14:paraId="2E18B062"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Coverage</w:t>
            </w:r>
          </w:p>
        </w:tc>
        <w:tc>
          <w:tcPr>
            <w:tcW w:w="753" w:type="pct"/>
            <w:shd w:val="clear" w:color="auto" w:fill="auto"/>
          </w:tcPr>
          <w:p w14:paraId="04337540" w14:textId="77777777" w:rsidR="002066E7" w:rsidRDefault="00152E5A"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The above question explains the challen</w:t>
            </w:r>
            <w:r w:rsidR="00C56069">
              <w:rPr>
                <w:rFonts w:ascii="Calibri" w:eastAsia="Calibri" w:hAnsi="Calibri"/>
                <w:color w:val="000000"/>
                <w:lang w:val="en-GB"/>
              </w:rPr>
              <w:t>ges and implications of pursuing</w:t>
            </w:r>
            <w:r>
              <w:rPr>
                <w:rFonts w:ascii="Calibri" w:eastAsia="Calibri" w:hAnsi="Calibri"/>
                <w:color w:val="000000"/>
                <w:lang w:val="en-GB"/>
              </w:rPr>
              <w:t xml:space="preserve"> a green job.</w:t>
            </w:r>
          </w:p>
        </w:tc>
      </w:tr>
      <w:tr w:rsidR="002066E7" w14:paraId="4D805774" w14:textId="77777777" w:rsidTr="002A1FA8">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auto"/>
            <w:hideMark/>
          </w:tcPr>
          <w:p w14:paraId="53CF29B8" w14:textId="77777777" w:rsidR="002066E7" w:rsidRDefault="00C9775B" w:rsidP="002A1FA8">
            <w:pPr>
              <w:jc w:val="center"/>
              <w:rPr>
                <w:rFonts w:ascii="Calibri" w:eastAsia="Calibri" w:hAnsi="Calibri"/>
                <w:color w:val="000000"/>
                <w:lang w:val="en-GB"/>
              </w:rPr>
            </w:pPr>
            <w:r w:rsidRPr="00C9775B">
              <w:rPr>
                <w:rFonts w:ascii="Calibri" w:eastAsia="Calibri" w:hAnsi="Calibri"/>
                <w:color w:val="000000"/>
                <w:lang w:val="en-GB"/>
              </w:rPr>
              <w:t xml:space="preserve">   - Collaborate with government agencies and non-profit organizations to create supportive policies.</w:t>
            </w:r>
          </w:p>
        </w:tc>
      </w:tr>
    </w:tbl>
    <w:p w14:paraId="4FA7CE4A" w14:textId="77777777" w:rsidR="002066E7" w:rsidRDefault="002066E7" w:rsidP="00B2447D">
      <w:pPr>
        <w:spacing w:after="100"/>
        <w:rPr>
          <w:sz w:val="28"/>
          <w:szCs w:val="28"/>
        </w:rPr>
      </w:pPr>
    </w:p>
    <w:p w14:paraId="73A1BBDB" w14:textId="77777777" w:rsidR="002066E7" w:rsidRDefault="002066E7" w:rsidP="00B2447D">
      <w:pPr>
        <w:spacing w:after="100"/>
        <w:rPr>
          <w:sz w:val="28"/>
          <w:szCs w:val="28"/>
        </w:rPr>
      </w:pPr>
    </w:p>
    <w:tbl>
      <w:tblPr>
        <w:tblStyle w:val="GridTable4-Accent4"/>
        <w:tblW w:w="5000" w:type="pct"/>
        <w:tblInd w:w="0" w:type="dxa"/>
        <w:tblBorders>
          <w:top w:val="single" w:sz="6" w:space="0" w:color="auto"/>
          <w:left w:val="single" w:sz="8" w:space="0" w:color="auto"/>
          <w:bottom w:val="single" w:sz="6" w:space="0" w:color="auto"/>
          <w:right w:val="single" w:sz="8" w:space="0" w:color="auto"/>
          <w:insideH w:val="single" w:sz="8" w:space="0" w:color="auto"/>
          <w:insideV w:val="single" w:sz="8" w:space="0" w:color="auto"/>
        </w:tblBorders>
        <w:tblLook w:val="04A0" w:firstRow="1" w:lastRow="0" w:firstColumn="1" w:lastColumn="0" w:noHBand="0" w:noVBand="1"/>
      </w:tblPr>
      <w:tblGrid>
        <w:gridCol w:w="538"/>
        <w:gridCol w:w="1247"/>
        <w:gridCol w:w="774"/>
        <w:gridCol w:w="498"/>
        <w:gridCol w:w="838"/>
        <w:gridCol w:w="1024"/>
        <w:gridCol w:w="4492"/>
        <w:gridCol w:w="1216"/>
        <w:gridCol w:w="4761"/>
      </w:tblGrid>
      <w:tr w:rsidR="008A6320" w14:paraId="523C6E3E" w14:textId="77777777" w:rsidTr="00C94C54">
        <w:trPr>
          <w:cnfStyle w:val="100000000000" w:firstRow="1" w:lastRow="0" w:firstColumn="0" w:lastColumn="0" w:oddVBand="0" w:evenVBand="0" w:oddHBand="0" w:evenHBand="0" w:firstRowFirstColumn="0" w:firstRowLastColumn="0" w:lastRowFirstColumn="0" w:lastRowLastColumn="0"/>
          <w:cantSplit/>
          <w:trHeight w:val="1098"/>
        </w:trPr>
        <w:tc>
          <w:tcPr>
            <w:cnfStyle w:val="001000000000" w:firstRow="0" w:lastRow="0" w:firstColumn="1" w:lastColumn="0" w:oddVBand="0" w:evenVBand="0" w:oddHBand="0" w:evenHBand="0" w:firstRowFirstColumn="0" w:firstRowLastColumn="0" w:lastRowFirstColumn="0" w:lastRowLastColumn="0"/>
            <w:tcW w:w="275" w:type="pct"/>
            <w:tcBorders>
              <w:top w:val="single" w:sz="4" w:space="0" w:color="auto"/>
              <w:left w:val="single" w:sz="4" w:space="0" w:color="auto"/>
              <w:bottom w:val="single" w:sz="4" w:space="0" w:color="auto"/>
              <w:right w:val="single" w:sz="4" w:space="0" w:color="auto"/>
            </w:tcBorders>
            <w:shd w:val="clear" w:color="auto" w:fill="auto"/>
            <w:hideMark/>
          </w:tcPr>
          <w:p w14:paraId="1EB0ABA2" w14:textId="77777777" w:rsidR="002066E7" w:rsidRDefault="002066E7" w:rsidP="002A1FA8">
            <w:pPr>
              <w:jc w:val="center"/>
              <w:rPr>
                <w:rFonts w:ascii="Calibri" w:eastAsia="Calibri" w:hAnsi="Calibri"/>
                <w:color w:val="000000"/>
                <w:lang w:val="en-GB"/>
              </w:rPr>
            </w:pPr>
            <w:r>
              <w:rPr>
                <w:b w:val="0"/>
                <w:bCs w:val="0"/>
              </w:rPr>
              <w:br w:type="page"/>
            </w:r>
            <w:r>
              <w:rPr>
                <w:rFonts w:ascii="Calibri" w:eastAsia="Calibri" w:hAnsi="Calibri"/>
                <w:color w:val="000000"/>
                <w:lang w:val="en-GB"/>
              </w:rPr>
              <w:t>No.</w:t>
            </w:r>
          </w:p>
        </w:tc>
        <w:tc>
          <w:tcPr>
            <w:tcW w:w="596" w:type="pct"/>
            <w:tcBorders>
              <w:top w:val="single" w:sz="4" w:space="0" w:color="auto"/>
              <w:left w:val="single" w:sz="4" w:space="0" w:color="auto"/>
              <w:bottom w:val="single" w:sz="4" w:space="0" w:color="auto"/>
              <w:right w:val="single" w:sz="4" w:space="0" w:color="auto"/>
            </w:tcBorders>
            <w:shd w:val="clear" w:color="auto" w:fill="auto"/>
            <w:hideMark/>
          </w:tcPr>
          <w:p w14:paraId="7AB52F0E"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w:t>
            </w:r>
          </w:p>
        </w:tc>
        <w:tc>
          <w:tcPr>
            <w:tcW w:w="391" w:type="pct"/>
            <w:tcBorders>
              <w:top w:val="single" w:sz="4" w:space="0" w:color="auto"/>
              <w:left w:val="single" w:sz="4" w:space="0" w:color="auto"/>
              <w:bottom w:val="single" w:sz="4" w:space="0" w:color="auto"/>
              <w:right w:val="single" w:sz="4" w:space="0" w:color="auto"/>
            </w:tcBorders>
            <w:shd w:val="clear" w:color="auto" w:fill="auto"/>
            <w:textDirection w:val="btLr"/>
            <w:hideMark/>
          </w:tcPr>
          <w:p w14:paraId="13DB17B0" w14:textId="77777777" w:rsidR="002066E7" w:rsidRDefault="002066E7" w:rsidP="00F06A04">
            <w:pPr>
              <w:ind w:left="80" w:right="8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 Level</w:t>
            </w:r>
            <w:r>
              <w:rPr>
                <w:rFonts w:ascii="Calibri" w:eastAsia="Calibri" w:hAnsi="Calibri"/>
                <w:color w:val="000000"/>
                <w:lang w:val="en-GB"/>
              </w:rPr>
              <w:br/>
              <w:t>(1,2,3,4)</w:t>
            </w:r>
          </w:p>
        </w:tc>
        <w:tc>
          <w:tcPr>
            <w:tcW w:w="260"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5728681E" w14:textId="77777777" w:rsidR="002066E7" w:rsidRDefault="002066E7" w:rsidP="00F06A04">
            <w:pPr>
              <w:ind w:left="80" w:right="8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Category</w:t>
            </w:r>
          </w:p>
        </w:tc>
        <w:tc>
          <w:tcPr>
            <w:tcW w:w="462" w:type="pct"/>
            <w:tcBorders>
              <w:top w:val="single" w:sz="4" w:space="0" w:color="auto"/>
              <w:left w:val="single" w:sz="4" w:space="0" w:color="auto"/>
              <w:bottom w:val="single" w:sz="4" w:space="0" w:color="auto"/>
              <w:right w:val="single" w:sz="4" w:space="0" w:color="auto"/>
            </w:tcBorders>
            <w:shd w:val="clear" w:color="auto" w:fill="auto"/>
            <w:hideMark/>
          </w:tcPr>
          <w:p w14:paraId="442F350B"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Type of </w:t>
            </w:r>
            <w:r>
              <w:rPr>
                <w:rFonts w:ascii="Calibri" w:eastAsia="Calibri" w:hAnsi="Calibri"/>
                <w:color w:val="000000"/>
                <w:lang w:val="en-GB"/>
              </w:rPr>
              <w:br/>
              <w:t>Source</w:t>
            </w:r>
          </w:p>
        </w:tc>
        <w:tc>
          <w:tcPr>
            <w:tcW w:w="1537" w:type="pct"/>
            <w:gridSpan w:val="2"/>
            <w:tcBorders>
              <w:top w:val="single" w:sz="4" w:space="0" w:color="auto"/>
              <w:left w:val="single" w:sz="4" w:space="0" w:color="auto"/>
              <w:bottom w:val="single" w:sz="4" w:space="0" w:color="auto"/>
              <w:right w:val="single" w:sz="4" w:space="0" w:color="auto"/>
            </w:tcBorders>
            <w:shd w:val="clear" w:color="auto" w:fill="auto"/>
            <w:hideMark/>
          </w:tcPr>
          <w:p w14:paraId="6212C148"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Bibliographical information</w:t>
            </w:r>
          </w:p>
        </w:tc>
        <w:tc>
          <w:tcPr>
            <w:tcW w:w="1480" w:type="pct"/>
            <w:gridSpan w:val="2"/>
            <w:tcBorders>
              <w:top w:val="single" w:sz="4" w:space="0" w:color="auto"/>
              <w:left w:val="single" w:sz="4" w:space="0" w:color="auto"/>
              <w:bottom w:val="single" w:sz="4" w:space="0" w:color="auto"/>
              <w:right w:val="single" w:sz="4" w:space="0" w:color="auto"/>
            </w:tcBorders>
            <w:shd w:val="clear" w:color="auto" w:fill="auto"/>
            <w:hideMark/>
          </w:tcPr>
          <w:p w14:paraId="048DE2A4"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Quality of Information found</w:t>
            </w:r>
          </w:p>
        </w:tc>
      </w:tr>
      <w:tr w:rsidR="008A6320" w14:paraId="434901BD" w14:textId="77777777" w:rsidTr="00F66C1A">
        <w:trPr>
          <w:cnfStyle w:val="000000100000" w:firstRow="0" w:lastRow="0" w:firstColumn="0" w:lastColumn="0" w:oddVBand="0" w:evenVBand="0" w:oddHBand="1" w:evenHBand="0" w:firstRowFirstColumn="0" w:firstRowLastColumn="0" w:lastRowFirstColumn="0" w:lastRowLastColumn="0"/>
          <w:trHeight w:hRule="exact" w:val="457"/>
        </w:trPr>
        <w:tc>
          <w:tcPr>
            <w:cnfStyle w:val="001000000000" w:firstRow="0" w:lastRow="0" w:firstColumn="1" w:lastColumn="0" w:oddVBand="0" w:evenVBand="0" w:oddHBand="0" w:evenHBand="0" w:firstRowFirstColumn="0" w:firstRowLastColumn="0" w:lastRowFirstColumn="0" w:lastRowLastColumn="0"/>
            <w:tcW w:w="275" w:type="pct"/>
            <w:vMerge w:val="restart"/>
            <w:tcBorders>
              <w:top w:val="single" w:sz="4" w:space="0" w:color="auto"/>
            </w:tcBorders>
            <w:shd w:val="clear" w:color="auto" w:fill="auto"/>
            <w:hideMark/>
          </w:tcPr>
          <w:p w14:paraId="735E10FE" w14:textId="77777777" w:rsidR="002066E7" w:rsidRDefault="00834BE4" w:rsidP="002A1FA8">
            <w:pPr>
              <w:jc w:val="center"/>
              <w:rPr>
                <w:rFonts w:ascii="Calibri" w:eastAsia="Calibri" w:hAnsi="Calibri"/>
                <w:color w:val="000000"/>
                <w:sz w:val="18"/>
                <w:lang w:val="en-GB"/>
              </w:rPr>
            </w:pPr>
            <w:r>
              <w:rPr>
                <w:rFonts w:ascii="Calibri" w:eastAsia="Calibri" w:hAnsi="Calibri"/>
                <w:color w:val="000000"/>
                <w:sz w:val="18"/>
                <w:lang w:val="en-GB"/>
              </w:rPr>
              <w:t>5</w:t>
            </w:r>
          </w:p>
        </w:tc>
        <w:tc>
          <w:tcPr>
            <w:tcW w:w="596" w:type="pct"/>
            <w:vMerge w:val="restart"/>
            <w:tcBorders>
              <w:top w:val="single" w:sz="4" w:space="0" w:color="auto"/>
            </w:tcBorders>
            <w:shd w:val="clear" w:color="auto" w:fill="auto"/>
            <w:hideMark/>
          </w:tcPr>
          <w:p w14:paraId="7ABEE39F" w14:textId="77777777" w:rsidR="002066E7" w:rsidRDefault="00C27036"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sidRPr="00C27036">
              <w:rPr>
                <w:rFonts w:ascii="Calibri" w:eastAsia="Calibri" w:hAnsi="Calibri"/>
                <w:color w:val="000000"/>
                <w:sz w:val="18"/>
                <w:lang w:val="en-GB"/>
              </w:rPr>
              <w:t xml:space="preserve">The impact (positive and negative) that a green </w:t>
            </w:r>
            <w:r w:rsidR="00D15F70">
              <w:rPr>
                <w:rFonts w:ascii="Calibri" w:eastAsia="Calibri" w:hAnsi="Calibri"/>
                <w:color w:val="000000"/>
                <w:sz w:val="18"/>
                <w:lang w:val="en-GB"/>
              </w:rPr>
              <w:t>job will have on the environment?</w:t>
            </w:r>
          </w:p>
        </w:tc>
        <w:tc>
          <w:tcPr>
            <w:tcW w:w="391" w:type="pct"/>
            <w:vMerge w:val="restart"/>
            <w:tcBorders>
              <w:top w:val="single" w:sz="4" w:space="0" w:color="auto"/>
            </w:tcBorders>
            <w:shd w:val="clear" w:color="auto" w:fill="auto"/>
            <w:hideMark/>
          </w:tcPr>
          <w:p w14:paraId="082F34A4" w14:textId="77777777" w:rsidR="002066E7" w:rsidRDefault="00000C20"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1</w:t>
            </w:r>
          </w:p>
        </w:tc>
        <w:tc>
          <w:tcPr>
            <w:tcW w:w="260" w:type="pct"/>
            <w:vMerge w:val="restart"/>
            <w:tcBorders>
              <w:top w:val="single" w:sz="4" w:space="0" w:color="auto"/>
            </w:tcBorders>
            <w:shd w:val="clear" w:color="auto" w:fill="auto"/>
            <w:textDirection w:val="tbRl"/>
            <w:hideMark/>
          </w:tcPr>
          <w:p w14:paraId="16031E05" w14:textId="77777777" w:rsidR="002066E7" w:rsidRDefault="00E7540B" w:rsidP="00F06A04">
            <w:pPr>
              <w:ind w:left="80" w:right="8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Impact pact</w:t>
            </w:r>
          </w:p>
        </w:tc>
        <w:tc>
          <w:tcPr>
            <w:tcW w:w="462" w:type="pct"/>
            <w:vMerge w:val="restart"/>
            <w:tcBorders>
              <w:top w:val="single" w:sz="4" w:space="0" w:color="auto"/>
            </w:tcBorders>
            <w:shd w:val="clear" w:color="auto" w:fill="auto"/>
            <w:hideMark/>
          </w:tcPr>
          <w:p w14:paraId="10A36044"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r>
              <w:rPr>
                <w:rFonts w:ascii="Calibri" w:eastAsia="Calibri" w:hAnsi="Calibri"/>
                <w:b/>
                <w:color w:val="000000"/>
                <w:sz w:val="18"/>
                <w:lang w:val="en-GB"/>
              </w:rPr>
              <w:t>website</w:t>
            </w:r>
          </w:p>
        </w:tc>
        <w:tc>
          <w:tcPr>
            <w:tcW w:w="793" w:type="pct"/>
            <w:tcBorders>
              <w:top w:val="single" w:sz="4" w:space="0" w:color="auto"/>
            </w:tcBorders>
            <w:shd w:val="clear" w:color="auto" w:fill="auto"/>
            <w:hideMark/>
          </w:tcPr>
          <w:p w14:paraId="66B0B7E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 xml:space="preserve">Authors </w:t>
            </w:r>
          </w:p>
        </w:tc>
        <w:tc>
          <w:tcPr>
            <w:tcW w:w="744" w:type="pct"/>
            <w:tcBorders>
              <w:top w:val="single" w:sz="4" w:space="0" w:color="auto"/>
            </w:tcBorders>
            <w:shd w:val="clear" w:color="auto" w:fill="auto"/>
          </w:tcPr>
          <w:p w14:paraId="248B7F98" w14:textId="77777777" w:rsidR="002066E7" w:rsidRDefault="00DA17A0"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sidRPr="00CA49FE">
              <w:rPr>
                <w:rFonts w:ascii="Calibri" w:eastAsia="Calibri" w:hAnsi="Calibri"/>
                <w:color w:val="000000"/>
                <w:lang w:val="en-GB"/>
              </w:rPr>
              <w:t>League of Nations</w:t>
            </w:r>
          </w:p>
        </w:tc>
        <w:tc>
          <w:tcPr>
            <w:tcW w:w="599" w:type="pct"/>
            <w:tcBorders>
              <w:top w:val="single" w:sz="4" w:space="0" w:color="auto"/>
            </w:tcBorders>
            <w:shd w:val="clear" w:color="auto" w:fill="auto"/>
            <w:hideMark/>
          </w:tcPr>
          <w:p w14:paraId="16AAB4ED"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Authority</w:t>
            </w:r>
          </w:p>
        </w:tc>
        <w:tc>
          <w:tcPr>
            <w:tcW w:w="880" w:type="pct"/>
            <w:tcBorders>
              <w:top w:val="single" w:sz="4" w:space="0" w:color="auto"/>
            </w:tcBorders>
            <w:shd w:val="clear" w:color="auto" w:fill="auto"/>
          </w:tcPr>
          <w:p w14:paraId="2DEB9F3F"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r>
      <w:tr w:rsidR="008A6320" w14:paraId="69F9D94A" w14:textId="77777777" w:rsidTr="00C94C54">
        <w:trPr>
          <w:trHeight w:hRule="exact" w:val="559"/>
        </w:trPr>
        <w:tc>
          <w:tcPr>
            <w:cnfStyle w:val="001000000000" w:firstRow="0" w:lastRow="0" w:firstColumn="1" w:lastColumn="0" w:oddVBand="0" w:evenVBand="0" w:oddHBand="0" w:evenHBand="0" w:firstRowFirstColumn="0" w:firstRowLastColumn="0" w:lastRowFirstColumn="0" w:lastRowLastColumn="0"/>
            <w:tcW w:w="275" w:type="pct"/>
            <w:vMerge/>
            <w:shd w:val="clear" w:color="auto" w:fill="auto"/>
            <w:vAlign w:val="center"/>
            <w:hideMark/>
          </w:tcPr>
          <w:p w14:paraId="62D47EEF" w14:textId="77777777" w:rsidR="002066E7" w:rsidRDefault="002066E7" w:rsidP="002A1FA8">
            <w:pPr>
              <w:rPr>
                <w:rFonts w:ascii="Calibri" w:eastAsia="Calibri" w:hAnsi="Calibri"/>
                <w:color w:val="000000"/>
                <w:sz w:val="18"/>
                <w:lang w:val="en-GB"/>
              </w:rPr>
            </w:pPr>
          </w:p>
        </w:tc>
        <w:tc>
          <w:tcPr>
            <w:tcW w:w="596" w:type="pct"/>
            <w:vMerge/>
            <w:shd w:val="clear" w:color="auto" w:fill="auto"/>
            <w:vAlign w:val="center"/>
            <w:hideMark/>
          </w:tcPr>
          <w:p w14:paraId="0D167769"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91" w:type="pct"/>
            <w:vMerge/>
            <w:shd w:val="clear" w:color="auto" w:fill="auto"/>
            <w:vAlign w:val="center"/>
            <w:hideMark/>
          </w:tcPr>
          <w:p w14:paraId="31EFAFCB"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60" w:type="pct"/>
            <w:vMerge/>
            <w:shd w:val="clear" w:color="auto" w:fill="auto"/>
            <w:vAlign w:val="center"/>
            <w:hideMark/>
          </w:tcPr>
          <w:p w14:paraId="5337BE82"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62" w:type="pct"/>
            <w:vMerge/>
            <w:shd w:val="clear" w:color="auto" w:fill="auto"/>
            <w:vAlign w:val="center"/>
            <w:hideMark/>
          </w:tcPr>
          <w:p w14:paraId="1C94712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793" w:type="pct"/>
            <w:shd w:val="clear" w:color="auto" w:fill="auto"/>
            <w:hideMark/>
          </w:tcPr>
          <w:p w14:paraId="05C666B3" w14:textId="77777777" w:rsidR="002066E7" w:rsidRDefault="002066E7" w:rsidP="00C94C54">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Name of website</w:t>
            </w:r>
            <w:r w:rsidR="009C0C97">
              <w:rPr>
                <w:rFonts w:ascii="Calibri" w:eastAsia="Calibri" w:hAnsi="Calibri"/>
                <w:b/>
                <w:color w:val="000000"/>
                <w:lang w:val="en-GB"/>
              </w:rPr>
              <w:t xml:space="preserve"> </w:t>
            </w:r>
            <w:r>
              <w:rPr>
                <w:rFonts w:ascii="Calibri" w:eastAsia="Calibri" w:hAnsi="Calibri"/>
                <w:b/>
                <w:color w:val="000000"/>
                <w:lang w:val="en-GB"/>
              </w:rPr>
              <w:t>page</w:t>
            </w:r>
          </w:p>
        </w:tc>
        <w:tc>
          <w:tcPr>
            <w:tcW w:w="744" w:type="pct"/>
            <w:shd w:val="clear" w:color="auto" w:fill="auto"/>
          </w:tcPr>
          <w:p w14:paraId="275E9FF8" w14:textId="77777777" w:rsidR="002066E7" w:rsidRDefault="00DA17A0"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sidRPr="00BF1418">
              <w:rPr>
                <w:rFonts w:ascii="Calibri" w:eastAsia="Calibri" w:hAnsi="Calibri"/>
                <w:color w:val="000000"/>
                <w:lang w:val="en-GB"/>
              </w:rPr>
              <w:t>International Labour Organization</w:t>
            </w:r>
          </w:p>
        </w:tc>
        <w:tc>
          <w:tcPr>
            <w:tcW w:w="599" w:type="pct"/>
            <w:shd w:val="clear" w:color="auto" w:fill="auto"/>
            <w:hideMark/>
          </w:tcPr>
          <w:p w14:paraId="742BB6BF"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Currency</w:t>
            </w:r>
          </w:p>
        </w:tc>
        <w:tc>
          <w:tcPr>
            <w:tcW w:w="880" w:type="pct"/>
            <w:shd w:val="clear" w:color="auto" w:fill="auto"/>
          </w:tcPr>
          <w:p w14:paraId="4C0EAC6E"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r>
      <w:tr w:rsidR="008A6320" w14:paraId="6306B388" w14:textId="77777777" w:rsidTr="00C94C54">
        <w:trPr>
          <w:cnfStyle w:val="000000100000" w:firstRow="0" w:lastRow="0" w:firstColumn="0" w:lastColumn="0" w:oddVBand="0" w:evenVBand="0" w:oddHBand="1"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275" w:type="pct"/>
            <w:vMerge/>
            <w:shd w:val="clear" w:color="auto" w:fill="auto"/>
            <w:vAlign w:val="center"/>
            <w:hideMark/>
          </w:tcPr>
          <w:p w14:paraId="3111EA37" w14:textId="77777777" w:rsidR="002066E7" w:rsidRDefault="002066E7" w:rsidP="002A1FA8">
            <w:pPr>
              <w:rPr>
                <w:rFonts w:ascii="Calibri" w:eastAsia="Calibri" w:hAnsi="Calibri"/>
                <w:color w:val="000000"/>
                <w:sz w:val="18"/>
                <w:lang w:val="en-GB"/>
              </w:rPr>
            </w:pPr>
          </w:p>
        </w:tc>
        <w:tc>
          <w:tcPr>
            <w:tcW w:w="596" w:type="pct"/>
            <w:vMerge/>
            <w:shd w:val="clear" w:color="auto" w:fill="auto"/>
            <w:vAlign w:val="center"/>
            <w:hideMark/>
          </w:tcPr>
          <w:p w14:paraId="1752FCE6"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91" w:type="pct"/>
            <w:vMerge/>
            <w:shd w:val="clear" w:color="auto" w:fill="auto"/>
            <w:vAlign w:val="center"/>
            <w:hideMark/>
          </w:tcPr>
          <w:p w14:paraId="65BCD0E1"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60" w:type="pct"/>
            <w:vMerge/>
            <w:shd w:val="clear" w:color="auto" w:fill="auto"/>
            <w:vAlign w:val="center"/>
            <w:hideMark/>
          </w:tcPr>
          <w:p w14:paraId="17A632F7"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62" w:type="pct"/>
            <w:vMerge/>
            <w:shd w:val="clear" w:color="auto" w:fill="auto"/>
            <w:vAlign w:val="center"/>
            <w:hideMark/>
          </w:tcPr>
          <w:p w14:paraId="5DFDDE6F"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793" w:type="pct"/>
            <w:shd w:val="clear" w:color="auto" w:fill="auto"/>
            <w:hideMark/>
          </w:tcPr>
          <w:p w14:paraId="6F4B24B5" w14:textId="77777777" w:rsidR="002066E7" w:rsidRDefault="002066E7" w:rsidP="00C94C54">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created</w:t>
            </w:r>
          </w:p>
        </w:tc>
        <w:tc>
          <w:tcPr>
            <w:tcW w:w="744" w:type="pct"/>
            <w:shd w:val="clear" w:color="auto" w:fill="auto"/>
          </w:tcPr>
          <w:p w14:paraId="30CC3289" w14:textId="77777777" w:rsidR="002066E7" w:rsidRDefault="00000C20"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t xml:space="preserve">March </w:t>
            </w:r>
            <w:r w:rsidR="00DA17A0">
              <w:t>2015</w:t>
            </w:r>
          </w:p>
        </w:tc>
        <w:tc>
          <w:tcPr>
            <w:tcW w:w="599" w:type="pct"/>
            <w:shd w:val="clear" w:color="auto" w:fill="auto"/>
            <w:hideMark/>
          </w:tcPr>
          <w:p w14:paraId="24BB722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Accuracy</w:t>
            </w:r>
          </w:p>
        </w:tc>
        <w:tc>
          <w:tcPr>
            <w:tcW w:w="880" w:type="pct"/>
            <w:shd w:val="clear" w:color="auto" w:fill="auto"/>
          </w:tcPr>
          <w:p w14:paraId="46165D51"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r>
      <w:tr w:rsidR="008A6320" w14:paraId="3D3E8019" w14:textId="77777777" w:rsidTr="00C94C54">
        <w:trPr>
          <w:trHeight w:hRule="exact" w:val="425"/>
        </w:trPr>
        <w:tc>
          <w:tcPr>
            <w:cnfStyle w:val="001000000000" w:firstRow="0" w:lastRow="0" w:firstColumn="1" w:lastColumn="0" w:oddVBand="0" w:evenVBand="0" w:oddHBand="0" w:evenHBand="0" w:firstRowFirstColumn="0" w:firstRowLastColumn="0" w:lastRowFirstColumn="0" w:lastRowLastColumn="0"/>
            <w:tcW w:w="275" w:type="pct"/>
            <w:vMerge/>
            <w:shd w:val="clear" w:color="auto" w:fill="auto"/>
            <w:vAlign w:val="center"/>
            <w:hideMark/>
          </w:tcPr>
          <w:p w14:paraId="132250B6" w14:textId="77777777" w:rsidR="002066E7" w:rsidRDefault="002066E7" w:rsidP="00E7540B">
            <w:pPr>
              <w:rPr>
                <w:rFonts w:ascii="Calibri" w:eastAsia="Calibri" w:hAnsi="Calibri"/>
                <w:color w:val="000000"/>
                <w:sz w:val="18"/>
                <w:lang w:val="en-GB"/>
              </w:rPr>
            </w:pPr>
          </w:p>
        </w:tc>
        <w:tc>
          <w:tcPr>
            <w:tcW w:w="596" w:type="pct"/>
            <w:vMerge/>
            <w:shd w:val="clear" w:color="auto" w:fill="auto"/>
            <w:vAlign w:val="center"/>
            <w:hideMark/>
          </w:tcPr>
          <w:p w14:paraId="267F039A"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91" w:type="pct"/>
            <w:vMerge/>
            <w:shd w:val="clear" w:color="auto" w:fill="auto"/>
            <w:vAlign w:val="center"/>
            <w:hideMark/>
          </w:tcPr>
          <w:p w14:paraId="71B9E83C"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60" w:type="pct"/>
            <w:vMerge/>
            <w:shd w:val="clear" w:color="auto" w:fill="auto"/>
            <w:vAlign w:val="center"/>
            <w:hideMark/>
          </w:tcPr>
          <w:p w14:paraId="040F35F8"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62" w:type="pct"/>
            <w:vMerge/>
            <w:shd w:val="clear" w:color="auto" w:fill="auto"/>
            <w:vAlign w:val="center"/>
            <w:hideMark/>
          </w:tcPr>
          <w:p w14:paraId="56961B6C"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793" w:type="pct"/>
            <w:shd w:val="clear" w:color="auto" w:fill="auto"/>
            <w:hideMark/>
          </w:tcPr>
          <w:p w14:paraId="57A6DE24"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accessed</w:t>
            </w:r>
          </w:p>
        </w:tc>
        <w:tc>
          <w:tcPr>
            <w:tcW w:w="744" w:type="pct"/>
            <w:shd w:val="clear" w:color="auto" w:fill="auto"/>
          </w:tcPr>
          <w:p w14:paraId="37A4F81A" w14:textId="77777777" w:rsidR="002066E7" w:rsidRDefault="00DA17A0"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05/03/2024</w:t>
            </w:r>
          </w:p>
        </w:tc>
        <w:tc>
          <w:tcPr>
            <w:tcW w:w="599" w:type="pct"/>
            <w:shd w:val="clear" w:color="auto" w:fill="auto"/>
            <w:hideMark/>
          </w:tcPr>
          <w:p w14:paraId="4ECEBBEF"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Objectivity</w:t>
            </w:r>
          </w:p>
        </w:tc>
        <w:tc>
          <w:tcPr>
            <w:tcW w:w="880" w:type="pct"/>
            <w:shd w:val="clear" w:color="auto" w:fill="auto"/>
          </w:tcPr>
          <w:p w14:paraId="6C0CAC65" w14:textId="77777777" w:rsidR="002066E7" w:rsidRDefault="00E7540B"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t>NO presence of prejudice, bias</w:t>
            </w:r>
          </w:p>
        </w:tc>
      </w:tr>
      <w:tr w:rsidR="008A6320" w14:paraId="7FE181B2" w14:textId="77777777" w:rsidTr="00C94C54">
        <w:trPr>
          <w:cnfStyle w:val="000000100000" w:firstRow="0" w:lastRow="0" w:firstColumn="0" w:lastColumn="0" w:oddVBand="0" w:evenVBand="0" w:oddHBand="1" w:evenHBand="0" w:firstRowFirstColumn="0" w:firstRowLastColumn="0" w:lastRowFirstColumn="0" w:lastRowLastColumn="0"/>
          <w:trHeight w:hRule="exact" w:val="457"/>
        </w:trPr>
        <w:tc>
          <w:tcPr>
            <w:cnfStyle w:val="001000000000" w:firstRow="0" w:lastRow="0" w:firstColumn="1" w:lastColumn="0" w:oddVBand="0" w:evenVBand="0" w:oddHBand="0" w:evenHBand="0" w:firstRowFirstColumn="0" w:firstRowLastColumn="0" w:lastRowFirstColumn="0" w:lastRowLastColumn="0"/>
            <w:tcW w:w="275" w:type="pct"/>
            <w:vMerge/>
            <w:shd w:val="clear" w:color="auto" w:fill="auto"/>
            <w:vAlign w:val="center"/>
            <w:hideMark/>
          </w:tcPr>
          <w:p w14:paraId="21C51E05" w14:textId="77777777" w:rsidR="002066E7" w:rsidRDefault="002066E7" w:rsidP="00E7540B">
            <w:pPr>
              <w:rPr>
                <w:rFonts w:ascii="Calibri" w:eastAsia="Calibri" w:hAnsi="Calibri"/>
                <w:color w:val="000000"/>
                <w:sz w:val="18"/>
                <w:lang w:val="en-GB"/>
              </w:rPr>
            </w:pPr>
          </w:p>
        </w:tc>
        <w:tc>
          <w:tcPr>
            <w:tcW w:w="596" w:type="pct"/>
            <w:vMerge/>
            <w:shd w:val="clear" w:color="auto" w:fill="auto"/>
            <w:vAlign w:val="center"/>
            <w:hideMark/>
          </w:tcPr>
          <w:p w14:paraId="221D5E9D"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91" w:type="pct"/>
            <w:vMerge/>
            <w:shd w:val="clear" w:color="auto" w:fill="auto"/>
            <w:vAlign w:val="center"/>
            <w:hideMark/>
          </w:tcPr>
          <w:p w14:paraId="5BC37ABC"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60" w:type="pct"/>
            <w:vMerge/>
            <w:shd w:val="clear" w:color="auto" w:fill="auto"/>
            <w:vAlign w:val="center"/>
            <w:hideMark/>
          </w:tcPr>
          <w:p w14:paraId="754865FF"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62" w:type="pct"/>
            <w:vMerge/>
            <w:shd w:val="clear" w:color="auto" w:fill="auto"/>
            <w:vAlign w:val="center"/>
            <w:hideMark/>
          </w:tcPr>
          <w:p w14:paraId="757DD075"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793" w:type="pct"/>
            <w:shd w:val="clear" w:color="auto" w:fill="auto"/>
            <w:hideMark/>
          </w:tcPr>
          <w:p w14:paraId="76B31D3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URL</w:t>
            </w:r>
          </w:p>
        </w:tc>
        <w:tc>
          <w:tcPr>
            <w:tcW w:w="744" w:type="pct"/>
            <w:shd w:val="clear" w:color="auto" w:fill="auto"/>
          </w:tcPr>
          <w:p w14:paraId="507421BE" w14:textId="77777777" w:rsidR="002066E7" w:rsidRDefault="0045036F"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hyperlink r:id="rId33" w:history="1">
              <w:r w:rsidR="00DA17A0" w:rsidRPr="00BF1418">
                <w:rPr>
                  <w:rStyle w:val="Hyperlink"/>
                  <w:rFonts w:ascii="Calibri" w:eastAsia="Calibri" w:hAnsi="Calibri"/>
                  <w:lang w:val="en-GB"/>
                </w:rPr>
                <w:t>WCMS_160269</w:t>
              </w:r>
            </w:hyperlink>
          </w:p>
        </w:tc>
        <w:tc>
          <w:tcPr>
            <w:tcW w:w="599" w:type="pct"/>
            <w:shd w:val="clear" w:color="auto" w:fill="auto"/>
            <w:hideMark/>
          </w:tcPr>
          <w:p w14:paraId="123F4560"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Coverage</w:t>
            </w:r>
          </w:p>
        </w:tc>
        <w:tc>
          <w:tcPr>
            <w:tcW w:w="880" w:type="pct"/>
            <w:shd w:val="clear" w:color="auto" w:fill="auto"/>
          </w:tcPr>
          <w:p w14:paraId="20553511"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r>
      <w:tr w:rsidR="002066E7" w14:paraId="0DE899B4" w14:textId="77777777" w:rsidTr="002A1FA8">
        <w:trPr>
          <w:trHeight w:val="229"/>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auto"/>
            <w:hideMark/>
          </w:tcPr>
          <w:p w14:paraId="09399688" w14:textId="77777777" w:rsidR="002066E7" w:rsidRDefault="002066E7" w:rsidP="002A1FA8">
            <w:pPr>
              <w:jc w:val="center"/>
              <w:rPr>
                <w:rFonts w:ascii="Calibri" w:eastAsia="Calibri" w:hAnsi="Calibri"/>
                <w:color w:val="000000"/>
                <w:lang w:val="en-GB"/>
              </w:rPr>
            </w:pPr>
            <w:r>
              <w:rPr>
                <w:rFonts w:ascii="Calibri" w:eastAsia="Calibri" w:hAnsi="Calibri"/>
                <w:color w:val="000000"/>
                <w:lang w:val="en-GB"/>
              </w:rPr>
              <w:t>SUMMARY</w:t>
            </w:r>
          </w:p>
          <w:p w14:paraId="0150A578" w14:textId="77777777" w:rsidR="002066E7" w:rsidRPr="00C94C54" w:rsidRDefault="00C9775B" w:rsidP="002A1FA8">
            <w:pPr>
              <w:jc w:val="center"/>
              <w:rPr>
                <w:rFonts w:ascii="Calibri" w:eastAsia="Calibri" w:hAnsi="Calibri"/>
                <w:color w:val="000000"/>
                <w:lang w:val="en-GB"/>
              </w:rPr>
            </w:pPr>
            <w:r w:rsidRPr="00C9775B">
              <w:rPr>
                <w:sz w:val="28"/>
                <w:szCs w:val="28"/>
              </w:rPr>
              <w:t xml:space="preserve">   </w:t>
            </w:r>
            <w:r w:rsidRPr="00C94C54">
              <w:t>- Assess positive impacts, such as reduced carbon emissions, conservation of natural resources, and biodiversity preservation.</w:t>
            </w:r>
          </w:p>
        </w:tc>
      </w:tr>
      <w:tr w:rsidR="008A6320" w14:paraId="35E4BF96" w14:textId="77777777" w:rsidTr="00C94C54">
        <w:trPr>
          <w:cnfStyle w:val="000000100000" w:firstRow="0" w:lastRow="0" w:firstColumn="0" w:lastColumn="0" w:oddVBand="0" w:evenVBand="0" w:oddHBand="1" w:evenHBand="0" w:firstRowFirstColumn="0" w:firstRowLastColumn="0" w:lastRowFirstColumn="0" w:lastRowLastColumn="0"/>
          <w:cantSplit/>
          <w:trHeight w:val="1323"/>
        </w:trPr>
        <w:tc>
          <w:tcPr>
            <w:cnfStyle w:val="001000000000" w:firstRow="0" w:lastRow="0" w:firstColumn="1" w:lastColumn="0" w:oddVBand="0" w:evenVBand="0" w:oddHBand="0" w:evenHBand="0" w:firstRowFirstColumn="0" w:firstRowLastColumn="0" w:lastRowFirstColumn="0" w:lastRowLastColumn="0"/>
            <w:tcW w:w="275" w:type="pct"/>
            <w:shd w:val="clear" w:color="auto" w:fill="auto"/>
            <w:hideMark/>
          </w:tcPr>
          <w:p w14:paraId="2F5D4F35" w14:textId="77777777" w:rsidR="002066E7" w:rsidRDefault="002066E7" w:rsidP="002A1FA8">
            <w:pPr>
              <w:jc w:val="center"/>
              <w:rPr>
                <w:rFonts w:ascii="Calibri" w:eastAsia="Calibri" w:hAnsi="Calibri"/>
                <w:color w:val="000000"/>
                <w:lang w:val="en-GB"/>
              </w:rPr>
            </w:pPr>
            <w:r>
              <w:rPr>
                <w:b w:val="0"/>
                <w:bCs w:val="0"/>
                <w:color w:val="FFFFFF" w:themeColor="background1"/>
              </w:rPr>
              <w:br w:type="page"/>
            </w:r>
            <w:r>
              <w:rPr>
                <w:rFonts w:ascii="Calibri" w:eastAsia="Calibri" w:hAnsi="Calibri"/>
                <w:color w:val="000000"/>
                <w:lang w:val="en-GB"/>
              </w:rPr>
              <w:t>No.</w:t>
            </w:r>
          </w:p>
        </w:tc>
        <w:tc>
          <w:tcPr>
            <w:tcW w:w="596" w:type="pct"/>
            <w:shd w:val="clear" w:color="auto" w:fill="auto"/>
            <w:hideMark/>
          </w:tcPr>
          <w:p w14:paraId="29B467CE"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w:t>
            </w:r>
          </w:p>
        </w:tc>
        <w:tc>
          <w:tcPr>
            <w:tcW w:w="391" w:type="pct"/>
            <w:shd w:val="clear" w:color="auto" w:fill="auto"/>
            <w:textDirection w:val="btLr"/>
            <w:hideMark/>
          </w:tcPr>
          <w:p w14:paraId="08FF06DE" w14:textId="77777777" w:rsidR="002066E7" w:rsidRDefault="002066E7" w:rsidP="00F06A04">
            <w:pPr>
              <w:ind w:left="80" w:right="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 Level</w:t>
            </w:r>
            <w:r>
              <w:rPr>
                <w:rFonts w:ascii="Calibri" w:eastAsia="Calibri" w:hAnsi="Calibri"/>
                <w:color w:val="000000"/>
                <w:lang w:val="en-GB"/>
              </w:rPr>
              <w:br/>
              <w:t>(1,2,3,4)</w:t>
            </w:r>
          </w:p>
        </w:tc>
        <w:tc>
          <w:tcPr>
            <w:tcW w:w="260" w:type="pct"/>
            <w:shd w:val="clear" w:color="auto" w:fill="auto"/>
            <w:textDirection w:val="btLr"/>
            <w:vAlign w:val="center"/>
            <w:hideMark/>
          </w:tcPr>
          <w:p w14:paraId="3AB7373F" w14:textId="77777777" w:rsidR="002066E7" w:rsidRDefault="002066E7" w:rsidP="00F06A04">
            <w:pPr>
              <w:ind w:left="80" w:right="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Category</w:t>
            </w:r>
          </w:p>
        </w:tc>
        <w:tc>
          <w:tcPr>
            <w:tcW w:w="462" w:type="pct"/>
            <w:shd w:val="clear" w:color="auto" w:fill="auto"/>
            <w:hideMark/>
          </w:tcPr>
          <w:p w14:paraId="21CF3DC0"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Type of </w:t>
            </w:r>
            <w:r>
              <w:rPr>
                <w:rFonts w:ascii="Calibri" w:eastAsia="Calibri" w:hAnsi="Calibri"/>
                <w:color w:val="000000"/>
                <w:lang w:val="en-GB"/>
              </w:rPr>
              <w:br/>
              <w:t>Source</w:t>
            </w:r>
          </w:p>
        </w:tc>
        <w:tc>
          <w:tcPr>
            <w:tcW w:w="1537" w:type="pct"/>
            <w:gridSpan w:val="2"/>
            <w:shd w:val="clear" w:color="auto" w:fill="auto"/>
            <w:hideMark/>
          </w:tcPr>
          <w:p w14:paraId="2680A00E"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Bibliographical information</w:t>
            </w:r>
          </w:p>
        </w:tc>
        <w:tc>
          <w:tcPr>
            <w:tcW w:w="1480" w:type="pct"/>
            <w:gridSpan w:val="2"/>
            <w:shd w:val="clear" w:color="auto" w:fill="auto"/>
            <w:hideMark/>
          </w:tcPr>
          <w:p w14:paraId="2F89007E"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Quality of Information found</w:t>
            </w:r>
          </w:p>
        </w:tc>
      </w:tr>
      <w:tr w:rsidR="008A6320" w14:paraId="44C8FEA0" w14:textId="77777777" w:rsidTr="00F66C1A">
        <w:trPr>
          <w:trHeight w:hRule="exact" w:val="457"/>
        </w:trPr>
        <w:tc>
          <w:tcPr>
            <w:cnfStyle w:val="001000000000" w:firstRow="0" w:lastRow="0" w:firstColumn="1" w:lastColumn="0" w:oddVBand="0" w:evenVBand="0" w:oddHBand="0" w:evenHBand="0" w:firstRowFirstColumn="0" w:firstRowLastColumn="0" w:lastRowFirstColumn="0" w:lastRowLastColumn="0"/>
            <w:tcW w:w="275" w:type="pct"/>
            <w:vMerge w:val="restart"/>
            <w:shd w:val="clear" w:color="auto" w:fill="auto"/>
            <w:hideMark/>
          </w:tcPr>
          <w:p w14:paraId="2396A0DB" w14:textId="77777777" w:rsidR="002066E7" w:rsidRDefault="00834BE4" w:rsidP="002A1FA8">
            <w:pPr>
              <w:jc w:val="center"/>
              <w:rPr>
                <w:rFonts w:ascii="Calibri" w:eastAsia="Calibri" w:hAnsi="Calibri"/>
                <w:color w:val="000000"/>
                <w:sz w:val="18"/>
                <w:lang w:val="en-GB"/>
              </w:rPr>
            </w:pPr>
            <w:r>
              <w:rPr>
                <w:rFonts w:ascii="Calibri" w:eastAsia="Calibri" w:hAnsi="Calibri"/>
                <w:color w:val="000000"/>
                <w:sz w:val="18"/>
                <w:lang w:val="en-GB"/>
              </w:rPr>
              <w:t>6</w:t>
            </w:r>
          </w:p>
        </w:tc>
        <w:tc>
          <w:tcPr>
            <w:tcW w:w="596" w:type="pct"/>
            <w:vMerge w:val="restart"/>
            <w:shd w:val="clear" w:color="auto" w:fill="auto"/>
            <w:hideMark/>
          </w:tcPr>
          <w:p w14:paraId="64A5B059" w14:textId="77777777" w:rsidR="002066E7" w:rsidRDefault="00C27036"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sidRPr="00C27036">
              <w:rPr>
                <w:rFonts w:ascii="Calibri" w:eastAsia="Calibri" w:hAnsi="Calibri"/>
                <w:color w:val="000000"/>
                <w:sz w:val="18"/>
                <w:lang w:val="en-GB"/>
              </w:rPr>
              <w:t>Provide solutions on how green jobs will improve the environment?</w:t>
            </w:r>
          </w:p>
        </w:tc>
        <w:tc>
          <w:tcPr>
            <w:tcW w:w="391" w:type="pct"/>
            <w:vMerge w:val="restart"/>
            <w:shd w:val="clear" w:color="auto" w:fill="auto"/>
            <w:hideMark/>
          </w:tcPr>
          <w:p w14:paraId="436B286A" w14:textId="77777777" w:rsidR="002066E7" w:rsidRDefault="00000C20" w:rsidP="002A1FA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2</w:t>
            </w:r>
          </w:p>
        </w:tc>
        <w:tc>
          <w:tcPr>
            <w:tcW w:w="260" w:type="pct"/>
            <w:vMerge w:val="restart"/>
            <w:shd w:val="clear" w:color="auto" w:fill="auto"/>
            <w:textDirection w:val="tbRl"/>
            <w:hideMark/>
          </w:tcPr>
          <w:p w14:paraId="00FA3B6F" w14:textId="77777777" w:rsidR="002066E7" w:rsidRDefault="00F66C1A" w:rsidP="00F06A04">
            <w:pPr>
              <w:ind w:left="80" w:right="8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Solution</w:t>
            </w:r>
          </w:p>
        </w:tc>
        <w:tc>
          <w:tcPr>
            <w:tcW w:w="462" w:type="pct"/>
            <w:vMerge w:val="restart"/>
            <w:shd w:val="clear" w:color="auto" w:fill="auto"/>
            <w:hideMark/>
          </w:tcPr>
          <w:p w14:paraId="1AC6CB65"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r>
              <w:rPr>
                <w:rFonts w:ascii="Calibri" w:eastAsia="Calibri" w:hAnsi="Calibri"/>
                <w:b/>
                <w:color w:val="000000"/>
                <w:sz w:val="18"/>
                <w:lang w:val="en-GB"/>
              </w:rPr>
              <w:t>website</w:t>
            </w:r>
          </w:p>
        </w:tc>
        <w:tc>
          <w:tcPr>
            <w:tcW w:w="793" w:type="pct"/>
            <w:shd w:val="clear" w:color="auto" w:fill="auto"/>
            <w:hideMark/>
          </w:tcPr>
          <w:p w14:paraId="5775B2C4"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 xml:space="preserve">Authors </w:t>
            </w:r>
          </w:p>
        </w:tc>
        <w:tc>
          <w:tcPr>
            <w:tcW w:w="744" w:type="pct"/>
            <w:shd w:val="clear" w:color="auto" w:fill="auto"/>
          </w:tcPr>
          <w:p w14:paraId="5957DCB6" w14:textId="77777777" w:rsidR="002066E7" w:rsidRDefault="008B3A0B" w:rsidP="008B3A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sidRPr="008B3A0B">
              <w:rPr>
                <w:rFonts w:ascii="Calibri" w:eastAsia="Calibri" w:hAnsi="Calibri"/>
                <w:color w:val="000000"/>
                <w:lang w:val="en-GB"/>
              </w:rPr>
              <w:t>Ninja Lacey</w:t>
            </w:r>
            <w:r>
              <w:rPr>
                <w:rFonts w:ascii="Calibri" w:eastAsia="Calibri" w:hAnsi="Calibri"/>
                <w:color w:val="000000"/>
                <w:lang w:val="en-GB"/>
              </w:rPr>
              <w:t xml:space="preserve"> and </w:t>
            </w:r>
            <w:r w:rsidRPr="008B3A0B">
              <w:rPr>
                <w:rFonts w:ascii="Calibri" w:eastAsia="Calibri" w:hAnsi="Calibri"/>
                <w:color w:val="000000"/>
                <w:lang w:val="en-GB"/>
              </w:rPr>
              <w:t xml:space="preserve">Siri </w:t>
            </w:r>
            <w:proofErr w:type="spellStart"/>
            <w:r w:rsidRPr="008B3A0B">
              <w:rPr>
                <w:rFonts w:ascii="Calibri" w:eastAsia="Calibri" w:hAnsi="Calibri"/>
                <w:color w:val="000000"/>
                <w:lang w:val="en-GB"/>
              </w:rPr>
              <w:t>Lijfering</w:t>
            </w:r>
            <w:proofErr w:type="spellEnd"/>
          </w:p>
        </w:tc>
        <w:tc>
          <w:tcPr>
            <w:tcW w:w="599" w:type="pct"/>
            <w:shd w:val="clear" w:color="auto" w:fill="auto"/>
            <w:hideMark/>
          </w:tcPr>
          <w:p w14:paraId="1ABB09A3"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Authority</w:t>
            </w:r>
          </w:p>
        </w:tc>
        <w:tc>
          <w:tcPr>
            <w:tcW w:w="880" w:type="pct"/>
            <w:shd w:val="clear" w:color="auto" w:fill="auto"/>
          </w:tcPr>
          <w:p w14:paraId="146D6BB0"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r>
      <w:tr w:rsidR="008A6320" w14:paraId="6A144C13" w14:textId="77777777" w:rsidTr="00C94C54">
        <w:trPr>
          <w:cnfStyle w:val="000000100000" w:firstRow="0" w:lastRow="0" w:firstColumn="0" w:lastColumn="0" w:oddVBand="0" w:evenVBand="0" w:oddHBand="1" w:evenHBand="0" w:firstRowFirstColumn="0" w:firstRowLastColumn="0" w:lastRowFirstColumn="0" w:lastRowLastColumn="0"/>
          <w:trHeight w:hRule="exact" w:val="960"/>
        </w:trPr>
        <w:tc>
          <w:tcPr>
            <w:cnfStyle w:val="001000000000" w:firstRow="0" w:lastRow="0" w:firstColumn="1" w:lastColumn="0" w:oddVBand="0" w:evenVBand="0" w:oddHBand="0" w:evenHBand="0" w:firstRowFirstColumn="0" w:firstRowLastColumn="0" w:lastRowFirstColumn="0" w:lastRowLastColumn="0"/>
            <w:tcW w:w="275" w:type="pct"/>
            <w:vMerge/>
            <w:shd w:val="clear" w:color="auto" w:fill="auto"/>
            <w:vAlign w:val="center"/>
            <w:hideMark/>
          </w:tcPr>
          <w:p w14:paraId="6DDD2919" w14:textId="77777777" w:rsidR="002066E7" w:rsidRDefault="002066E7" w:rsidP="002A1FA8">
            <w:pPr>
              <w:rPr>
                <w:rFonts w:ascii="Calibri" w:eastAsia="Calibri" w:hAnsi="Calibri"/>
                <w:color w:val="000000"/>
                <w:sz w:val="18"/>
                <w:lang w:val="en-GB"/>
              </w:rPr>
            </w:pPr>
          </w:p>
        </w:tc>
        <w:tc>
          <w:tcPr>
            <w:tcW w:w="596" w:type="pct"/>
            <w:vMerge/>
            <w:shd w:val="clear" w:color="auto" w:fill="auto"/>
            <w:vAlign w:val="center"/>
            <w:hideMark/>
          </w:tcPr>
          <w:p w14:paraId="587E9047"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91" w:type="pct"/>
            <w:vMerge/>
            <w:shd w:val="clear" w:color="auto" w:fill="auto"/>
            <w:vAlign w:val="center"/>
            <w:hideMark/>
          </w:tcPr>
          <w:p w14:paraId="0A71D8BA"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60" w:type="pct"/>
            <w:vMerge/>
            <w:shd w:val="clear" w:color="auto" w:fill="auto"/>
            <w:vAlign w:val="center"/>
            <w:hideMark/>
          </w:tcPr>
          <w:p w14:paraId="4C93FE62"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62" w:type="pct"/>
            <w:vMerge/>
            <w:shd w:val="clear" w:color="auto" w:fill="auto"/>
            <w:vAlign w:val="center"/>
            <w:hideMark/>
          </w:tcPr>
          <w:p w14:paraId="6492D2E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793" w:type="pct"/>
            <w:shd w:val="clear" w:color="auto" w:fill="auto"/>
            <w:hideMark/>
          </w:tcPr>
          <w:p w14:paraId="6FB12DC5" w14:textId="77777777" w:rsidR="002066E7" w:rsidRDefault="002066E7" w:rsidP="00C94C54">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Name of website</w:t>
            </w:r>
          </w:p>
        </w:tc>
        <w:tc>
          <w:tcPr>
            <w:tcW w:w="744" w:type="pct"/>
            <w:shd w:val="clear" w:color="auto" w:fill="auto"/>
          </w:tcPr>
          <w:p w14:paraId="7B35E090" w14:textId="77777777" w:rsidR="002066E7" w:rsidRDefault="005F0EEA"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Blogs</w:t>
            </w:r>
          </w:p>
        </w:tc>
        <w:tc>
          <w:tcPr>
            <w:tcW w:w="599" w:type="pct"/>
            <w:shd w:val="clear" w:color="auto" w:fill="auto"/>
            <w:hideMark/>
          </w:tcPr>
          <w:p w14:paraId="5CF4FA35"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Currency</w:t>
            </w:r>
          </w:p>
        </w:tc>
        <w:tc>
          <w:tcPr>
            <w:tcW w:w="880" w:type="pct"/>
            <w:shd w:val="clear" w:color="auto" w:fill="auto"/>
          </w:tcPr>
          <w:p w14:paraId="3D2FB3DF" w14:textId="77777777" w:rsidR="002066E7" w:rsidRDefault="008B3A0B"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sidRPr="008B3A0B">
              <w:rPr>
                <w:rFonts w:ascii="Calibri" w:eastAsia="Calibri" w:hAnsi="Calibri"/>
                <w:color w:val="000000"/>
                <w:lang w:val="en-GB"/>
              </w:rPr>
              <w:t>31 October 2022</w:t>
            </w:r>
          </w:p>
        </w:tc>
      </w:tr>
      <w:tr w:rsidR="008A6320" w14:paraId="78006044" w14:textId="77777777" w:rsidTr="00C94C54">
        <w:trPr>
          <w:trHeight w:hRule="exact" w:val="562"/>
        </w:trPr>
        <w:tc>
          <w:tcPr>
            <w:cnfStyle w:val="001000000000" w:firstRow="0" w:lastRow="0" w:firstColumn="1" w:lastColumn="0" w:oddVBand="0" w:evenVBand="0" w:oddHBand="0" w:evenHBand="0" w:firstRowFirstColumn="0" w:firstRowLastColumn="0" w:lastRowFirstColumn="0" w:lastRowLastColumn="0"/>
            <w:tcW w:w="275" w:type="pct"/>
            <w:vMerge/>
            <w:shd w:val="clear" w:color="auto" w:fill="auto"/>
            <w:vAlign w:val="center"/>
            <w:hideMark/>
          </w:tcPr>
          <w:p w14:paraId="27B75B7B" w14:textId="77777777" w:rsidR="002066E7" w:rsidRDefault="002066E7" w:rsidP="002A1FA8">
            <w:pPr>
              <w:rPr>
                <w:rFonts w:ascii="Calibri" w:eastAsia="Calibri" w:hAnsi="Calibri"/>
                <w:color w:val="000000"/>
                <w:sz w:val="18"/>
                <w:lang w:val="en-GB"/>
              </w:rPr>
            </w:pPr>
          </w:p>
        </w:tc>
        <w:tc>
          <w:tcPr>
            <w:tcW w:w="596" w:type="pct"/>
            <w:vMerge/>
            <w:shd w:val="clear" w:color="auto" w:fill="auto"/>
            <w:vAlign w:val="center"/>
            <w:hideMark/>
          </w:tcPr>
          <w:p w14:paraId="403D4AB6"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91" w:type="pct"/>
            <w:vMerge/>
            <w:shd w:val="clear" w:color="auto" w:fill="auto"/>
            <w:vAlign w:val="center"/>
            <w:hideMark/>
          </w:tcPr>
          <w:p w14:paraId="0A67F778"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60" w:type="pct"/>
            <w:vMerge/>
            <w:shd w:val="clear" w:color="auto" w:fill="auto"/>
            <w:vAlign w:val="center"/>
            <w:hideMark/>
          </w:tcPr>
          <w:p w14:paraId="518D77C8"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62" w:type="pct"/>
            <w:vMerge/>
            <w:shd w:val="clear" w:color="auto" w:fill="auto"/>
            <w:vAlign w:val="center"/>
            <w:hideMark/>
          </w:tcPr>
          <w:p w14:paraId="3B390E8B"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793" w:type="pct"/>
            <w:shd w:val="clear" w:color="auto" w:fill="auto"/>
            <w:hideMark/>
          </w:tcPr>
          <w:p w14:paraId="16EFD100" w14:textId="77777777" w:rsidR="002066E7" w:rsidRDefault="002066E7" w:rsidP="00C94C54">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created</w:t>
            </w:r>
          </w:p>
        </w:tc>
        <w:tc>
          <w:tcPr>
            <w:tcW w:w="744" w:type="pct"/>
            <w:shd w:val="clear" w:color="auto" w:fill="auto"/>
          </w:tcPr>
          <w:p w14:paraId="0931B310" w14:textId="77777777" w:rsidR="002066E7" w:rsidRDefault="008B3A0B"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sidRPr="008B3A0B">
              <w:rPr>
                <w:rFonts w:ascii="Calibri" w:eastAsia="Calibri" w:hAnsi="Calibri"/>
                <w:color w:val="000000"/>
                <w:lang w:val="en-GB"/>
              </w:rPr>
              <w:t>31 October 2022</w:t>
            </w:r>
          </w:p>
        </w:tc>
        <w:tc>
          <w:tcPr>
            <w:tcW w:w="599" w:type="pct"/>
            <w:shd w:val="clear" w:color="auto" w:fill="auto"/>
            <w:hideMark/>
          </w:tcPr>
          <w:p w14:paraId="52AF19EB"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Accuracy</w:t>
            </w:r>
          </w:p>
        </w:tc>
        <w:tc>
          <w:tcPr>
            <w:tcW w:w="880" w:type="pct"/>
            <w:shd w:val="clear" w:color="auto" w:fill="auto"/>
          </w:tcPr>
          <w:p w14:paraId="2282338D" w14:textId="77777777" w:rsidR="002066E7" w:rsidRDefault="0045036F"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hyperlink r:id="rId34" w:history="1">
              <w:r w:rsidR="0099121C" w:rsidRPr="00180CC7">
                <w:rPr>
                  <w:rStyle w:val="Hyperlink"/>
                  <w:rFonts w:ascii="Calibri" w:eastAsia="Calibri" w:hAnsi="Calibri"/>
                  <w:lang w:val="en-GB"/>
                </w:rPr>
                <w:t>https://www.enelgreenpower.com/careers/green-jobs-future-sustainable-jobs</w:t>
              </w:r>
            </w:hyperlink>
            <w:r w:rsidR="0099121C">
              <w:rPr>
                <w:rFonts w:ascii="Calibri" w:eastAsia="Calibri" w:hAnsi="Calibri"/>
                <w:color w:val="000000"/>
                <w:lang w:val="en-GB"/>
              </w:rPr>
              <w:t xml:space="preserve"> </w:t>
            </w:r>
          </w:p>
        </w:tc>
      </w:tr>
      <w:tr w:rsidR="008A6320" w14:paraId="155727C8" w14:textId="77777777" w:rsidTr="00C94C54">
        <w:trPr>
          <w:cnfStyle w:val="000000100000" w:firstRow="0" w:lastRow="0" w:firstColumn="0" w:lastColumn="0" w:oddVBand="0" w:evenVBand="0" w:oddHBand="1"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275" w:type="pct"/>
            <w:vMerge/>
            <w:shd w:val="clear" w:color="auto" w:fill="auto"/>
            <w:vAlign w:val="center"/>
            <w:hideMark/>
          </w:tcPr>
          <w:p w14:paraId="417A0BD0" w14:textId="77777777" w:rsidR="002066E7" w:rsidRDefault="002066E7" w:rsidP="00E7540B">
            <w:pPr>
              <w:rPr>
                <w:rFonts w:ascii="Calibri" w:eastAsia="Calibri" w:hAnsi="Calibri"/>
                <w:color w:val="000000"/>
                <w:sz w:val="18"/>
                <w:lang w:val="en-GB"/>
              </w:rPr>
            </w:pPr>
          </w:p>
        </w:tc>
        <w:tc>
          <w:tcPr>
            <w:tcW w:w="596" w:type="pct"/>
            <w:vMerge/>
            <w:shd w:val="clear" w:color="auto" w:fill="auto"/>
            <w:vAlign w:val="center"/>
            <w:hideMark/>
          </w:tcPr>
          <w:p w14:paraId="0223EED4"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91" w:type="pct"/>
            <w:vMerge/>
            <w:shd w:val="clear" w:color="auto" w:fill="auto"/>
            <w:vAlign w:val="center"/>
            <w:hideMark/>
          </w:tcPr>
          <w:p w14:paraId="378DDA56"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60" w:type="pct"/>
            <w:vMerge/>
            <w:shd w:val="clear" w:color="auto" w:fill="auto"/>
            <w:vAlign w:val="center"/>
            <w:hideMark/>
          </w:tcPr>
          <w:p w14:paraId="57FDEC3C"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62" w:type="pct"/>
            <w:vMerge/>
            <w:shd w:val="clear" w:color="auto" w:fill="auto"/>
            <w:vAlign w:val="center"/>
            <w:hideMark/>
          </w:tcPr>
          <w:p w14:paraId="435CA638"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793" w:type="pct"/>
            <w:shd w:val="clear" w:color="auto" w:fill="auto"/>
            <w:hideMark/>
          </w:tcPr>
          <w:p w14:paraId="546185D0"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accessed</w:t>
            </w:r>
          </w:p>
        </w:tc>
        <w:tc>
          <w:tcPr>
            <w:tcW w:w="744" w:type="pct"/>
            <w:shd w:val="clear" w:color="auto" w:fill="auto"/>
          </w:tcPr>
          <w:p w14:paraId="3C5763BD" w14:textId="77777777" w:rsidR="002066E7" w:rsidRDefault="00DA17A0"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05/03/2024</w:t>
            </w:r>
          </w:p>
        </w:tc>
        <w:tc>
          <w:tcPr>
            <w:tcW w:w="599" w:type="pct"/>
            <w:shd w:val="clear" w:color="auto" w:fill="auto"/>
            <w:hideMark/>
          </w:tcPr>
          <w:p w14:paraId="7F9A2811"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Objectivity</w:t>
            </w:r>
          </w:p>
        </w:tc>
        <w:tc>
          <w:tcPr>
            <w:tcW w:w="880" w:type="pct"/>
            <w:shd w:val="clear" w:color="auto" w:fill="auto"/>
          </w:tcPr>
          <w:p w14:paraId="58000F48" w14:textId="77777777" w:rsidR="002066E7" w:rsidRDefault="00E7540B"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t>NO presence of prejudice, bias</w:t>
            </w:r>
          </w:p>
        </w:tc>
      </w:tr>
      <w:tr w:rsidR="008A6320" w14:paraId="058887AD" w14:textId="77777777" w:rsidTr="00C94C54">
        <w:trPr>
          <w:trHeight w:hRule="exact" w:val="457"/>
        </w:trPr>
        <w:tc>
          <w:tcPr>
            <w:cnfStyle w:val="001000000000" w:firstRow="0" w:lastRow="0" w:firstColumn="1" w:lastColumn="0" w:oddVBand="0" w:evenVBand="0" w:oddHBand="0" w:evenHBand="0" w:firstRowFirstColumn="0" w:firstRowLastColumn="0" w:lastRowFirstColumn="0" w:lastRowLastColumn="0"/>
            <w:tcW w:w="275" w:type="pct"/>
            <w:vMerge/>
            <w:shd w:val="clear" w:color="auto" w:fill="auto"/>
            <w:vAlign w:val="center"/>
            <w:hideMark/>
          </w:tcPr>
          <w:p w14:paraId="4B9DE957" w14:textId="77777777" w:rsidR="002066E7" w:rsidRDefault="002066E7" w:rsidP="00E7540B">
            <w:pPr>
              <w:rPr>
                <w:rFonts w:ascii="Calibri" w:eastAsia="Calibri" w:hAnsi="Calibri"/>
                <w:color w:val="000000"/>
                <w:sz w:val="18"/>
                <w:lang w:val="en-GB"/>
              </w:rPr>
            </w:pPr>
          </w:p>
        </w:tc>
        <w:tc>
          <w:tcPr>
            <w:tcW w:w="596" w:type="pct"/>
            <w:vMerge/>
            <w:shd w:val="clear" w:color="auto" w:fill="auto"/>
            <w:vAlign w:val="center"/>
            <w:hideMark/>
          </w:tcPr>
          <w:p w14:paraId="040D859A"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91" w:type="pct"/>
            <w:vMerge/>
            <w:shd w:val="clear" w:color="auto" w:fill="auto"/>
            <w:vAlign w:val="center"/>
            <w:hideMark/>
          </w:tcPr>
          <w:p w14:paraId="15CB1401"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60" w:type="pct"/>
            <w:vMerge/>
            <w:shd w:val="clear" w:color="auto" w:fill="auto"/>
            <w:vAlign w:val="center"/>
            <w:hideMark/>
          </w:tcPr>
          <w:p w14:paraId="2ACB208A"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62" w:type="pct"/>
            <w:vMerge/>
            <w:shd w:val="clear" w:color="auto" w:fill="auto"/>
            <w:vAlign w:val="center"/>
            <w:hideMark/>
          </w:tcPr>
          <w:p w14:paraId="4DAC0E1F"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793" w:type="pct"/>
            <w:shd w:val="clear" w:color="auto" w:fill="auto"/>
            <w:hideMark/>
          </w:tcPr>
          <w:p w14:paraId="5CA699BF"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URL</w:t>
            </w:r>
          </w:p>
        </w:tc>
        <w:tc>
          <w:tcPr>
            <w:tcW w:w="744" w:type="pct"/>
            <w:shd w:val="clear" w:color="auto" w:fill="auto"/>
          </w:tcPr>
          <w:p w14:paraId="7E651018" w14:textId="77777777" w:rsidR="002066E7" w:rsidRDefault="0045036F"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hyperlink r:id="rId35" w:history="1">
              <w:r w:rsidR="008B3A0B" w:rsidRPr="00180CC7">
                <w:rPr>
                  <w:rStyle w:val="Hyperlink"/>
                  <w:rFonts w:ascii="Calibri" w:eastAsia="Calibri" w:hAnsi="Calibri"/>
                  <w:lang w:val="en-GB"/>
                </w:rPr>
                <w:t>https://www.decentjobsforyouth.org/resource-details/Blogs/1117</w:t>
              </w:r>
            </w:hyperlink>
            <w:r w:rsidR="008B3A0B">
              <w:rPr>
                <w:rFonts w:ascii="Calibri" w:eastAsia="Calibri" w:hAnsi="Calibri"/>
                <w:color w:val="000000"/>
                <w:lang w:val="en-GB"/>
              </w:rPr>
              <w:t xml:space="preserve"> </w:t>
            </w:r>
          </w:p>
        </w:tc>
        <w:tc>
          <w:tcPr>
            <w:tcW w:w="599" w:type="pct"/>
            <w:shd w:val="clear" w:color="auto" w:fill="auto"/>
            <w:hideMark/>
          </w:tcPr>
          <w:p w14:paraId="06277583"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Coverage</w:t>
            </w:r>
          </w:p>
        </w:tc>
        <w:tc>
          <w:tcPr>
            <w:tcW w:w="880" w:type="pct"/>
            <w:shd w:val="clear" w:color="auto" w:fill="auto"/>
          </w:tcPr>
          <w:p w14:paraId="32D3E1C1" w14:textId="77777777" w:rsidR="002066E7" w:rsidRDefault="00D93BFC"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This question covers the different positive or negative impacts associated with green jobs.</w:t>
            </w:r>
          </w:p>
        </w:tc>
      </w:tr>
      <w:tr w:rsidR="002066E7" w14:paraId="470A2724" w14:textId="77777777" w:rsidTr="002A1FA8">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auto"/>
            <w:hideMark/>
          </w:tcPr>
          <w:p w14:paraId="61C9B42A" w14:textId="77777777" w:rsidR="002066E7" w:rsidRDefault="002066E7" w:rsidP="002A1FA8">
            <w:pPr>
              <w:jc w:val="center"/>
              <w:rPr>
                <w:rFonts w:ascii="Calibri" w:eastAsia="Calibri" w:hAnsi="Calibri"/>
                <w:color w:val="000000"/>
                <w:lang w:val="en-GB"/>
              </w:rPr>
            </w:pPr>
            <w:r>
              <w:rPr>
                <w:rFonts w:ascii="Calibri" w:eastAsia="Calibri" w:hAnsi="Calibri"/>
                <w:color w:val="000000"/>
                <w:lang w:val="en-GB"/>
              </w:rPr>
              <w:lastRenderedPageBreak/>
              <w:t>SUMMARY</w:t>
            </w:r>
          </w:p>
          <w:p w14:paraId="12119191" w14:textId="77777777" w:rsidR="002066E7" w:rsidRDefault="00C9775B" w:rsidP="002A1FA8">
            <w:pPr>
              <w:jc w:val="center"/>
              <w:rPr>
                <w:rFonts w:ascii="Calibri" w:eastAsia="Calibri" w:hAnsi="Calibri"/>
                <w:color w:val="000000"/>
                <w:lang w:val="en-GB"/>
              </w:rPr>
            </w:pPr>
            <w:r w:rsidRPr="00C9775B">
              <w:rPr>
                <w:rFonts w:ascii="Calibri" w:eastAsia="Calibri" w:hAnsi="Calibri"/>
                <w:color w:val="000000"/>
                <w:lang w:val="en-GB"/>
              </w:rPr>
              <w:t xml:space="preserve">   - Encourage the development and use of renewable energy sources.</w:t>
            </w:r>
          </w:p>
        </w:tc>
      </w:tr>
    </w:tbl>
    <w:p w14:paraId="6B8C6425" w14:textId="77777777" w:rsidR="002066E7" w:rsidRDefault="002066E7" w:rsidP="00B2447D">
      <w:pPr>
        <w:spacing w:after="100"/>
        <w:rPr>
          <w:sz w:val="28"/>
          <w:szCs w:val="28"/>
        </w:rPr>
      </w:pPr>
    </w:p>
    <w:p w14:paraId="03EAD801" w14:textId="77777777" w:rsidR="002066E7" w:rsidRDefault="002066E7" w:rsidP="00B2447D">
      <w:pPr>
        <w:spacing w:after="100"/>
        <w:rPr>
          <w:sz w:val="28"/>
          <w:szCs w:val="28"/>
        </w:rPr>
      </w:pPr>
    </w:p>
    <w:tbl>
      <w:tblPr>
        <w:tblStyle w:val="GridTable4-Accent4"/>
        <w:tblW w:w="5000" w:type="pct"/>
        <w:tblInd w:w="0" w:type="dxa"/>
        <w:tblBorders>
          <w:top w:val="single" w:sz="6" w:space="0" w:color="auto"/>
          <w:left w:val="single" w:sz="8" w:space="0" w:color="auto"/>
          <w:bottom w:val="single" w:sz="6" w:space="0" w:color="auto"/>
          <w:right w:val="single" w:sz="8" w:space="0" w:color="auto"/>
          <w:insideH w:val="single" w:sz="8" w:space="0" w:color="auto"/>
          <w:insideV w:val="single" w:sz="8" w:space="0" w:color="auto"/>
        </w:tblBorders>
        <w:tblLook w:val="04A0" w:firstRow="1" w:lastRow="0" w:firstColumn="1" w:lastColumn="0" w:noHBand="0" w:noVBand="1"/>
      </w:tblPr>
      <w:tblGrid>
        <w:gridCol w:w="864"/>
        <w:gridCol w:w="1686"/>
        <w:gridCol w:w="1222"/>
        <w:gridCol w:w="819"/>
        <w:gridCol w:w="1440"/>
        <w:gridCol w:w="2601"/>
        <w:gridCol w:w="2167"/>
        <w:gridCol w:w="1862"/>
        <w:gridCol w:w="2727"/>
      </w:tblGrid>
      <w:tr w:rsidR="002066E7" w14:paraId="460B6BE4" w14:textId="77777777" w:rsidTr="002A1FA8">
        <w:trPr>
          <w:cnfStyle w:val="100000000000" w:firstRow="1" w:lastRow="0" w:firstColumn="0" w:lastColumn="0" w:oddVBand="0" w:evenVBand="0" w:oddHBand="0" w:evenHBand="0" w:firstRowFirstColumn="0" w:firstRowLastColumn="0" w:lastRowFirstColumn="0" w:lastRowLastColumn="0"/>
          <w:cantSplit/>
          <w:trHeight w:val="1098"/>
        </w:trPr>
        <w:tc>
          <w:tcPr>
            <w:cnfStyle w:val="001000000000" w:firstRow="0" w:lastRow="0" w:firstColumn="1" w:lastColumn="0" w:oddVBand="0" w:evenVBand="0" w:oddHBand="0" w:evenHBand="0" w:firstRowFirstColumn="0" w:firstRowLastColumn="0" w:lastRowFirstColumn="0" w:lastRowLastColumn="0"/>
            <w:tcW w:w="281" w:type="pct"/>
            <w:tcBorders>
              <w:top w:val="single" w:sz="4" w:space="0" w:color="auto"/>
              <w:left w:val="single" w:sz="4" w:space="0" w:color="auto"/>
              <w:bottom w:val="single" w:sz="4" w:space="0" w:color="auto"/>
              <w:right w:val="single" w:sz="4" w:space="0" w:color="auto"/>
            </w:tcBorders>
            <w:shd w:val="clear" w:color="auto" w:fill="auto"/>
            <w:hideMark/>
          </w:tcPr>
          <w:p w14:paraId="636D5BE1" w14:textId="77777777" w:rsidR="002066E7" w:rsidRDefault="002066E7" w:rsidP="002A1FA8">
            <w:pPr>
              <w:jc w:val="center"/>
              <w:rPr>
                <w:rFonts w:ascii="Calibri" w:eastAsia="Calibri" w:hAnsi="Calibri"/>
                <w:color w:val="000000"/>
                <w:lang w:val="en-GB"/>
              </w:rPr>
            </w:pPr>
            <w:r>
              <w:rPr>
                <w:b w:val="0"/>
                <w:bCs w:val="0"/>
              </w:rPr>
              <w:br w:type="page"/>
            </w:r>
            <w:r>
              <w:rPr>
                <w:rFonts w:ascii="Calibri" w:eastAsia="Calibri" w:hAnsi="Calibri"/>
                <w:color w:val="000000"/>
                <w:lang w:val="en-GB"/>
              </w:rPr>
              <w:t>No.</w:t>
            </w:r>
          </w:p>
        </w:tc>
        <w:tc>
          <w:tcPr>
            <w:tcW w:w="548" w:type="pct"/>
            <w:tcBorders>
              <w:top w:val="single" w:sz="4" w:space="0" w:color="auto"/>
              <w:left w:val="single" w:sz="4" w:space="0" w:color="auto"/>
              <w:bottom w:val="single" w:sz="4" w:space="0" w:color="auto"/>
              <w:right w:val="single" w:sz="4" w:space="0" w:color="auto"/>
            </w:tcBorders>
            <w:shd w:val="clear" w:color="auto" w:fill="auto"/>
            <w:hideMark/>
          </w:tcPr>
          <w:p w14:paraId="756AA572"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w:t>
            </w:r>
          </w:p>
        </w:tc>
        <w:tc>
          <w:tcPr>
            <w:tcW w:w="397" w:type="pct"/>
            <w:tcBorders>
              <w:top w:val="single" w:sz="4" w:space="0" w:color="auto"/>
              <w:left w:val="single" w:sz="4" w:space="0" w:color="auto"/>
              <w:bottom w:val="single" w:sz="4" w:space="0" w:color="auto"/>
              <w:right w:val="single" w:sz="4" w:space="0" w:color="auto"/>
            </w:tcBorders>
            <w:shd w:val="clear" w:color="auto" w:fill="auto"/>
            <w:textDirection w:val="btLr"/>
            <w:hideMark/>
          </w:tcPr>
          <w:p w14:paraId="1759F709" w14:textId="77777777" w:rsidR="002066E7" w:rsidRDefault="002066E7" w:rsidP="00F06A04">
            <w:pPr>
              <w:ind w:left="80" w:right="8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 Level</w:t>
            </w:r>
            <w:r>
              <w:rPr>
                <w:rFonts w:ascii="Calibri" w:eastAsia="Calibri" w:hAnsi="Calibri"/>
                <w:color w:val="000000"/>
                <w:lang w:val="en-GB"/>
              </w:rPr>
              <w:br/>
              <w:t>(1,2,3,4)</w:t>
            </w:r>
          </w:p>
        </w:tc>
        <w:tc>
          <w:tcPr>
            <w:tcW w:w="266"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7166C80B" w14:textId="77777777" w:rsidR="002066E7" w:rsidRDefault="002066E7" w:rsidP="00F06A04">
            <w:pPr>
              <w:ind w:left="80" w:right="8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Category</w:t>
            </w:r>
          </w:p>
        </w:tc>
        <w:tc>
          <w:tcPr>
            <w:tcW w:w="468" w:type="pct"/>
            <w:tcBorders>
              <w:top w:val="single" w:sz="4" w:space="0" w:color="auto"/>
              <w:left w:val="single" w:sz="4" w:space="0" w:color="auto"/>
              <w:bottom w:val="single" w:sz="4" w:space="0" w:color="auto"/>
              <w:right w:val="single" w:sz="4" w:space="0" w:color="auto"/>
            </w:tcBorders>
            <w:shd w:val="clear" w:color="auto" w:fill="auto"/>
            <w:hideMark/>
          </w:tcPr>
          <w:p w14:paraId="0F153B8B"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Type of </w:t>
            </w:r>
            <w:r>
              <w:rPr>
                <w:rFonts w:ascii="Calibri" w:eastAsia="Calibri" w:hAnsi="Calibri"/>
                <w:color w:val="000000"/>
                <w:lang w:val="en-GB"/>
              </w:rPr>
              <w:br/>
              <w:t>Source</w:t>
            </w:r>
          </w:p>
        </w:tc>
        <w:tc>
          <w:tcPr>
            <w:tcW w:w="1549" w:type="pct"/>
            <w:gridSpan w:val="2"/>
            <w:tcBorders>
              <w:top w:val="single" w:sz="4" w:space="0" w:color="auto"/>
              <w:left w:val="single" w:sz="4" w:space="0" w:color="auto"/>
              <w:bottom w:val="single" w:sz="4" w:space="0" w:color="auto"/>
              <w:right w:val="single" w:sz="4" w:space="0" w:color="auto"/>
            </w:tcBorders>
            <w:shd w:val="clear" w:color="auto" w:fill="auto"/>
            <w:hideMark/>
          </w:tcPr>
          <w:p w14:paraId="3C9A0C8D"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Bibliographical information</w:t>
            </w:r>
          </w:p>
        </w:tc>
        <w:tc>
          <w:tcPr>
            <w:tcW w:w="1491" w:type="pct"/>
            <w:gridSpan w:val="2"/>
            <w:tcBorders>
              <w:top w:val="single" w:sz="4" w:space="0" w:color="auto"/>
              <w:left w:val="single" w:sz="4" w:space="0" w:color="auto"/>
              <w:bottom w:val="single" w:sz="4" w:space="0" w:color="auto"/>
              <w:right w:val="single" w:sz="4" w:space="0" w:color="auto"/>
            </w:tcBorders>
            <w:shd w:val="clear" w:color="auto" w:fill="auto"/>
            <w:hideMark/>
          </w:tcPr>
          <w:p w14:paraId="7CE05AE1"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Quality of Information found</w:t>
            </w:r>
          </w:p>
        </w:tc>
      </w:tr>
      <w:tr w:rsidR="002066E7" w14:paraId="302D0FC7" w14:textId="77777777" w:rsidTr="00F66C1A">
        <w:trPr>
          <w:cnfStyle w:val="000000100000" w:firstRow="0" w:lastRow="0" w:firstColumn="0" w:lastColumn="0" w:oddVBand="0" w:evenVBand="0" w:oddHBand="1" w:evenHBand="0" w:firstRowFirstColumn="0" w:firstRowLastColumn="0" w:lastRowFirstColumn="0" w:lastRowLastColumn="0"/>
          <w:trHeight w:hRule="exact" w:val="457"/>
        </w:trPr>
        <w:tc>
          <w:tcPr>
            <w:cnfStyle w:val="001000000000" w:firstRow="0" w:lastRow="0" w:firstColumn="1" w:lastColumn="0" w:oddVBand="0" w:evenVBand="0" w:oddHBand="0" w:evenHBand="0" w:firstRowFirstColumn="0" w:firstRowLastColumn="0" w:lastRowFirstColumn="0" w:lastRowLastColumn="0"/>
            <w:tcW w:w="281" w:type="pct"/>
            <w:vMerge w:val="restart"/>
            <w:tcBorders>
              <w:top w:val="single" w:sz="4" w:space="0" w:color="auto"/>
            </w:tcBorders>
            <w:shd w:val="clear" w:color="auto" w:fill="auto"/>
            <w:hideMark/>
          </w:tcPr>
          <w:p w14:paraId="3F36D0EF" w14:textId="77777777" w:rsidR="002066E7" w:rsidRDefault="00834BE4" w:rsidP="002A1FA8">
            <w:pPr>
              <w:jc w:val="center"/>
              <w:rPr>
                <w:rFonts w:ascii="Calibri" w:eastAsia="Calibri" w:hAnsi="Calibri"/>
                <w:color w:val="000000"/>
                <w:sz w:val="18"/>
                <w:lang w:val="en-GB"/>
              </w:rPr>
            </w:pPr>
            <w:r>
              <w:rPr>
                <w:rFonts w:ascii="Calibri" w:eastAsia="Calibri" w:hAnsi="Calibri"/>
                <w:color w:val="000000"/>
                <w:sz w:val="18"/>
                <w:lang w:val="en-GB"/>
              </w:rPr>
              <w:t>7</w:t>
            </w:r>
          </w:p>
        </w:tc>
        <w:tc>
          <w:tcPr>
            <w:tcW w:w="548" w:type="pct"/>
            <w:vMerge w:val="restart"/>
            <w:tcBorders>
              <w:top w:val="single" w:sz="4" w:space="0" w:color="auto"/>
            </w:tcBorders>
            <w:shd w:val="clear" w:color="auto" w:fill="auto"/>
            <w:hideMark/>
          </w:tcPr>
          <w:p w14:paraId="34FA4920" w14:textId="77777777" w:rsidR="002066E7" w:rsidRDefault="00C27036"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sidRPr="00C27036">
              <w:rPr>
                <w:rFonts w:ascii="Calibri" w:eastAsia="Calibri" w:hAnsi="Calibri"/>
                <w:color w:val="000000"/>
                <w:sz w:val="18"/>
                <w:lang w:val="en-GB"/>
              </w:rPr>
              <w:t>How does sustainable transport support the concept of green jobs?</w:t>
            </w:r>
          </w:p>
        </w:tc>
        <w:tc>
          <w:tcPr>
            <w:tcW w:w="397" w:type="pct"/>
            <w:vMerge w:val="restart"/>
            <w:tcBorders>
              <w:top w:val="single" w:sz="4" w:space="0" w:color="auto"/>
            </w:tcBorders>
            <w:shd w:val="clear" w:color="auto" w:fill="auto"/>
            <w:hideMark/>
          </w:tcPr>
          <w:p w14:paraId="00D42479" w14:textId="77777777" w:rsidR="002066E7" w:rsidRDefault="00000C20"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2</w:t>
            </w:r>
          </w:p>
        </w:tc>
        <w:tc>
          <w:tcPr>
            <w:tcW w:w="266" w:type="pct"/>
            <w:vMerge w:val="restart"/>
            <w:tcBorders>
              <w:top w:val="single" w:sz="4" w:space="0" w:color="auto"/>
            </w:tcBorders>
            <w:shd w:val="clear" w:color="auto" w:fill="auto"/>
            <w:textDirection w:val="tbRl"/>
            <w:hideMark/>
          </w:tcPr>
          <w:p w14:paraId="6587F33F" w14:textId="77777777" w:rsidR="002066E7" w:rsidRDefault="00F66C1A" w:rsidP="00F06A04">
            <w:pPr>
              <w:ind w:left="80" w:right="8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challenge</w:t>
            </w:r>
          </w:p>
        </w:tc>
        <w:tc>
          <w:tcPr>
            <w:tcW w:w="468" w:type="pct"/>
            <w:vMerge w:val="restart"/>
            <w:tcBorders>
              <w:top w:val="single" w:sz="4" w:space="0" w:color="auto"/>
            </w:tcBorders>
            <w:shd w:val="clear" w:color="auto" w:fill="auto"/>
            <w:hideMark/>
          </w:tcPr>
          <w:p w14:paraId="2B8BA80F"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r>
              <w:rPr>
                <w:rFonts w:ascii="Calibri" w:eastAsia="Calibri" w:hAnsi="Calibri"/>
                <w:b/>
                <w:color w:val="000000"/>
                <w:sz w:val="18"/>
                <w:lang w:val="en-GB"/>
              </w:rPr>
              <w:t>website</w:t>
            </w:r>
          </w:p>
        </w:tc>
        <w:tc>
          <w:tcPr>
            <w:tcW w:w="845" w:type="pct"/>
            <w:tcBorders>
              <w:top w:val="single" w:sz="4" w:space="0" w:color="auto"/>
            </w:tcBorders>
            <w:shd w:val="clear" w:color="auto" w:fill="auto"/>
            <w:hideMark/>
          </w:tcPr>
          <w:p w14:paraId="27BB032B"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 xml:space="preserve">Authors </w:t>
            </w:r>
          </w:p>
        </w:tc>
        <w:tc>
          <w:tcPr>
            <w:tcW w:w="704" w:type="pct"/>
            <w:tcBorders>
              <w:top w:val="single" w:sz="4" w:space="0" w:color="auto"/>
            </w:tcBorders>
            <w:shd w:val="clear" w:color="auto" w:fill="auto"/>
          </w:tcPr>
          <w:p w14:paraId="4C75598B"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c>
          <w:tcPr>
            <w:tcW w:w="605" w:type="pct"/>
            <w:tcBorders>
              <w:top w:val="single" w:sz="4" w:space="0" w:color="auto"/>
            </w:tcBorders>
            <w:shd w:val="clear" w:color="auto" w:fill="auto"/>
            <w:hideMark/>
          </w:tcPr>
          <w:p w14:paraId="4CF909EE"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Authority</w:t>
            </w:r>
          </w:p>
        </w:tc>
        <w:tc>
          <w:tcPr>
            <w:tcW w:w="886" w:type="pct"/>
            <w:tcBorders>
              <w:top w:val="single" w:sz="4" w:space="0" w:color="auto"/>
            </w:tcBorders>
            <w:shd w:val="clear" w:color="auto" w:fill="auto"/>
          </w:tcPr>
          <w:p w14:paraId="08FEC089"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r>
      <w:tr w:rsidR="002066E7" w14:paraId="4556AB44" w14:textId="77777777" w:rsidTr="00C94C54">
        <w:trPr>
          <w:trHeight w:hRule="exact" w:val="559"/>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hideMark/>
          </w:tcPr>
          <w:p w14:paraId="4BC30E1F" w14:textId="77777777" w:rsidR="002066E7" w:rsidRDefault="002066E7" w:rsidP="002A1FA8">
            <w:pPr>
              <w:rPr>
                <w:rFonts w:ascii="Calibri" w:eastAsia="Calibri" w:hAnsi="Calibri"/>
                <w:color w:val="000000"/>
                <w:sz w:val="18"/>
                <w:lang w:val="en-GB"/>
              </w:rPr>
            </w:pPr>
          </w:p>
        </w:tc>
        <w:tc>
          <w:tcPr>
            <w:tcW w:w="548" w:type="pct"/>
            <w:vMerge/>
            <w:shd w:val="clear" w:color="auto" w:fill="auto"/>
            <w:vAlign w:val="center"/>
            <w:hideMark/>
          </w:tcPr>
          <w:p w14:paraId="1501AA62"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97" w:type="pct"/>
            <w:vMerge/>
            <w:shd w:val="clear" w:color="auto" w:fill="auto"/>
            <w:vAlign w:val="center"/>
            <w:hideMark/>
          </w:tcPr>
          <w:p w14:paraId="7BF23363"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66" w:type="pct"/>
            <w:vMerge/>
            <w:shd w:val="clear" w:color="auto" w:fill="auto"/>
            <w:vAlign w:val="center"/>
            <w:hideMark/>
          </w:tcPr>
          <w:p w14:paraId="15AA493D"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68" w:type="pct"/>
            <w:vMerge/>
            <w:shd w:val="clear" w:color="auto" w:fill="auto"/>
            <w:vAlign w:val="center"/>
            <w:hideMark/>
          </w:tcPr>
          <w:p w14:paraId="40C86EC5"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845" w:type="pct"/>
            <w:shd w:val="clear" w:color="auto" w:fill="auto"/>
            <w:hideMark/>
          </w:tcPr>
          <w:p w14:paraId="644E4B97" w14:textId="77777777" w:rsidR="002066E7" w:rsidRDefault="002066E7" w:rsidP="00C94C54">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Name of website</w:t>
            </w:r>
            <w:r w:rsidR="00C94C54">
              <w:rPr>
                <w:rFonts w:ascii="Calibri" w:eastAsia="Calibri" w:hAnsi="Calibri"/>
                <w:b/>
                <w:color w:val="000000"/>
                <w:lang w:val="en-GB"/>
              </w:rPr>
              <w:t xml:space="preserve"> </w:t>
            </w:r>
            <w:r>
              <w:rPr>
                <w:rFonts w:ascii="Calibri" w:eastAsia="Calibri" w:hAnsi="Calibri"/>
                <w:b/>
                <w:color w:val="000000"/>
                <w:lang w:val="en-GB"/>
              </w:rPr>
              <w:t>page</w:t>
            </w:r>
          </w:p>
        </w:tc>
        <w:tc>
          <w:tcPr>
            <w:tcW w:w="704" w:type="pct"/>
            <w:shd w:val="clear" w:color="auto" w:fill="auto"/>
          </w:tcPr>
          <w:p w14:paraId="2AB6B965"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c>
          <w:tcPr>
            <w:tcW w:w="605" w:type="pct"/>
            <w:shd w:val="clear" w:color="auto" w:fill="auto"/>
            <w:hideMark/>
          </w:tcPr>
          <w:p w14:paraId="3EF333DB"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Currency</w:t>
            </w:r>
          </w:p>
        </w:tc>
        <w:tc>
          <w:tcPr>
            <w:tcW w:w="886" w:type="pct"/>
            <w:shd w:val="clear" w:color="auto" w:fill="auto"/>
          </w:tcPr>
          <w:p w14:paraId="13191C12"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r>
      <w:tr w:rsidR="002066E7" w14:paraId="2957FCEB" w14:textId="77777777" w:rsidTr="00C94C54">
        <w:trPr>
          <w:cnfStyle w:val="000000100000" w:firstRow="0" w:lastRow="0" w:firstColumn="0" w:lastColumn="0" w:oddVBand="0" w:evenVBand="0" w:oddHBand="1"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hideMark/>
          </w:tcPr>
          <w:p w14:paraId="28F5298B" w14:textId="77777777" w:rsidR="002066E7" w:rsidRDefault="002066E7" w:rsidP="002A1FA8">
            <w:pPr>
              <w:rPr>
                <w:rFonts w:ascii="Calibri" w:eastAsia="Calibri" w:hAnsi="Calibri"/>
                <w:color w:val="000000"/>
                <w:sz w:val="18"/>
                <w:lang w:val="en-GB"/>
              </w:rPr>
            </w:pPr>
          </w:p>
        </w:tc>
        <w:tc>
          <w:tcPr>
            <w:tcW w:w="548" w:type="pct"/>
            <w:vMerge/>
            <w:shd w:val="clear" w:color="auto" w:fill="auto"/>
            <w:vAlign w:val="center"/>
            <w:hideMark/>
          </w:tcPr>
          <w:p w14:paraId="60478B2B"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97" w:type="pct"/>
            <w:vMerge/>
            <w:shd w:val="clear" w:color="auto" w:fill="auto"/>
            <w:vAlign w:val="center"/>
            <w:hideMark/>
          </w:tcPr>
          <w:p w14:paraId="33B2CA0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66" w:type="pct"/>
            <w:vMerge/>
            <w:shd w:val="clear" w:color="auto" w:fill="auto"/>
            <w:vAlign w:val="center"/>
            <w:hideMark/>
          </w:tcPr>
          <w:p w14:paraId="6CFCA350"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68" w:type="pct"/>
            <w:vMerge/>
            <w:shd w:val="clear" w:color="auto" w:fill="auto"/>
            <w:vAlign w:val="center"/>
            <w:hideMark/>
          </w:tcPr>
          <w:p w14:paraId="3312262E"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845" w:type="pct"/>
            <w:shd w:val="clear" w:color="auto" w:fill="auto"/>
            <w:hideMark/>
          </w:tcPr>
          <w:p w14:paraId="5A4F7EC3" w14:textId="77777777" w:rsidR="002066E7" w:rsidRDefault="002066E7" w:rsidP="00C94C54">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created</w:t>
            </w:r>
          </w:p>
        </w:tc>
        <w:tc>
          <w:tcPr>
            <w:tcW w:w="704" w:type="pct"/>
            <w:shd w:val="clear" w:color="auto" w:fill="auto"/>
          </w:tcPr>
          <w:p w14:paraId="36BEE6B1"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c>
          <w:tcPr>
            <w:tcW w:w="605" w:type="pct"/>
            <w:shd w:val="clear" w:color="auto" w:fill="auto"/>
            <w:hideMark/>
          </w:tcPr>
          <w:p w14:paraId="54A4E4B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Accuracy</w:t>
            </w:r>
          </w:p>
        </w:tc>
        <w:tc>
          <w:tcPr>
            <w:tcW w:w="886" w:type="pct"/>
            <w:shd w:val="clear" w:color="auto" w:fill="auto"/>
          </w:tcPr>
          <w:p w14:paraId="54E67D0B"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r>
      <w:tr w:rsidR="002066E7" w14:paraId="06861A69" w14:textId="77777777" w:rsidTr="00C94C54">
        <w:trPr>
          <w:trHeight w:hRule="exact" w:val="425"/>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hideMark/>
          </w:tcPr>
          <w:p w14:paraId="2F8E88C2" w14:textId="77777777" w:rsidR="002066E7" w:rsidRDefault="002066E7" w:rsidP="00E7540B">
            <w:pPr>
              <w:rPr>
                <w:rFonts w:ascii="Calibri" w:eastAsia="Calibri" w:hAnsi="Calibri"/>
                <w:color w:val="000000"/>
                <w:sz w:val="18"/>
                <w:lang w:val="en-GB"/>
              </w:rPr>
            </w:pPr>
          </w:p>
        </w:tc>
        <w:tc>
          <w:tcPr>
            <w:tcW w:w="548" w:type="pct"/>
            <w:vMerge/>
            <w:shd w:val="clear" w:color="auto" w:fill="auto"/>
            <w:vAlign w:val="center"/>
            <w:hideMark/>
          </w:tcPr>
          <w:p w14:paraId="0A213599"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97" w:type="pct"/>
            <w:vMerge/>
            <w:shd w:val="clear" w:color="auto" w:fill="auto"/>
            <w:vAlign w:val="center"/>
            <w:hideMark/>
          </w:tcPr>
          <w:p w14:paraId="3711EE1F"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66" w:type="pct"/>
            <w:vMerge/>
            <w:shd w:val="clear" w:color="auto" w:fill="auto"/>
            <w:vAlign w:val="center"/>
            <w:hideMark/>
          </w:tcPr>
          <w:p w14:paraId="45E8F64D"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68" w:type="pct"/>
            <w:vMerge/>
            <w:shd w:val="clear" w:color="auto" w:fill="auto"/>
            <w:vAlign w:val="center"/>
            <w:hideMark/>
          </w:tcPr>
          <w:p w14:paraId="153DB60D"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845" w:type="pct"/>
            <w:shd w:val="clear" w:color="auto" w:fill="auto"/>
            <w:hideMark/>
          </w:tcPr>
          <w:p w14:paraId="7B7DCE89"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accessed</w:t>
            </w:r>
          </w:p>
        </w:tc>
        <w:tc>
          <w:tcPr>
            <w:tcW w:w="704" w:type="pct"/>
            <w:shd w:val="clear" w:color="auto" w:fill="auto"/>
          </w:tcPr>
          <w:p w14:paraId="2469585B" w14:textId="77777777" w:rsidR="002066E7" w:rsidRDefault="00DA17A0"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05/03/2024</w:t>
            </w:r>
          </w:p>
        </w:tc>
        <w:tc>
          <w:tcPr>
            <w:tcW w:w="605" w:type="pct"/>
            <w:shd w:val="clear" w:color="auto" w:fill="auto"/>
            <w:hideMark/>
          </w:tcPr>
          <w:p w14:paraId="786F54D3" w14:textId="77777777" w:rsidR="002066E7" w:rsidRDefault="002066E7"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Objectivity</w:t>
            </w:r>
          </w:p>
        </w:tc>
        <w:tc>
          <w:tcPr>
            <w:tcW w:w="886" w:type="pct"/>
            <w:shd w:val="clear" w:color="auto" w:fill="auto"/>
          </w:tcPr>
          <w:p w14:paraId="62162494" w14:textId="77777777" w:rsidR="002066E7" w:rsidRDefault="00E7540B" w:rsidP="00E7540B">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t>NO presence of prejudice, bias</w:t>
            </w:r>
          </w:p>
        </w:tc>
      </w:tr>
      <w:tr w:rsidR="002066E7" w14:paraId="053DE869" w14:textId="77777777" w:rsidTr="00C94C54">
        <w:trPr>
          <w:cnfStyle w:val="000000100000" w:firstRow="0" w:lastRow="0" w:firstColumn="0" w:lastColumn="0" w:oddVBand="0" w:evenVBand="0" w:oddHBand="1" w:evenHBand="0" w:firstRowFirstColumn="0" w:firstRowLastColumn="0" w:lastRowFirstColumn="0" w:lastRowLastColumn="0"/>
          <w:trHeight w:hRule="exact" w:val="457"/>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hideMark/>
          </w:tcPr>
          <w:p w14:paraId="61AFDD0C" w14:textId="77777777" w:rsidR="002066E7" w:rsidRDefault="002066E7" w:rsidP="00E7540B">
            <w:pPr>
              <w:rPr>
                <w:rFonts w:ascii="Calibri" w:eastAsia="Calibri" w:hAnsi="Calibri"/>
                <w:color w:val="000000"/>
                <w:sz w:val="18"/>
                <w:lang w:val="en-GB"/>
              </w:rPr>
            </w:pPr>
          </w:p>
        </w:tc>
        <w:tc>
          <w:tcPr>
            <w:tcW w:w="548" w:type="pct"/>
            <w:vMerge/>
            <w:shd w:val="clear" w:color="auto" w:fill="auto"/>
            <w:vAlign w:val="center"/>
            <w:hideMark/>
          </w:tcPr>
          <w:p w14:paraId="32C00A5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97" w:type="pct"/>
            <w:vMerge/>
            <w:shd w:val="clear" w:color="auto" w:fill="auto"/>
            <w:vAlign w:val="center"/>
            <w:hideMark/>
          </w:tcPr>
          <w:p w14:paraId="0C58DA6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66" w:type="pct"/>
            <w:vMerge/>
            <w:shd w:val="clear" w:color="auto" w:fill="auto"/>
            <w:vAlign w:val="center"/>
            <w:hideMark/>
          </w:tcPr>
          <w:p w14:paraId="47BEBF56"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68" w:type="pct"/>
            <w:vMerge/>
            <w:shd w:val="clear" w:color="auto" w:fill="auto"/>
            <w:vAlign w:val="center"/>
            <w:hideMark/>
          </w:tcPr>
          <w:p w14:paraId="7BBF28FF"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845" w:type="pct"/>
            <w:shd w:val="clear" w:color="auto" w:fill="auto"/>
            <w:hideMark/>
          </w:tcPr>
          <w:p w14:paraId="6F94A7E9"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URL</w:t>
            </w:r>
          </w:p>
        </w:tc>
        <w:tc>
          <w:tcPr>
            <w:tcW w:w="704" w:type="pct"/>
            <w:shd w:val="clear" w:color="auto" w:fill="auto"/>
          </w:tcPr>
          <w:p w14:paraId="34FA776D"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c>
          <w:tcPr>
            <w:tcW w:w="605" w:type="pct"/>
            <w:shd w:val="clear" w:color="auto" w:fill="auto"/>
            <w:hideMark/>
          </w:tcPr>
          <w:p w14:paraId="07C46C17"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Coverage</w:t>
            </w:r>
          </w:p>
        </w:tc>
        <w:tc>
          <w:tcPr>
            <w:tcW w:w="886" w:type="pct"/>
            <w:shd w:val="clear" w:color="auto" w:fill="auto"/>
          </w:tcPr>
          <w:p w14:paraId="15735984" w14:textId="77777777" w:rsidR="002066E7" w:rsidRDefault="00D93BFC"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This question covers the different positive or negative impacts associated with green jobs.</w:t>
            </w:r>
          </w:p>
        </w:tc>
      </w:tr>
      <w:tr w:rsidR="002066E7" w14:paraId="4D467EA2" w14:textId="77777777" w:rsidTr="002A1FA8">
        <w:trPr>
          <w:trHeight w:val="229"/>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auto"/>
            <w:hideMark/>
          </w:tcPr>
          <w:p w14:paraId="3309B440" w14:textId="77777777" w:rsidR="002066E7" w:rsidRDefault="002066E7" w:rsidP="002A1FA8">
            <w:pPr>
              <w:jc w:val="center"/>
              <w:rPr>
                <w:rFonts w:ascii="Calibri" w:eastAsia="Calibri" w:hAnsi="Calibri"/>
                <w:color w:val="000000"/>
                <w:lang w:val="en-GB"/>
              </w:rPr>
            </w:pPr>
            <w:r>
              <w:rPr>
                <w:rFonts w:ascii="Calibri" w:eastAsia="Calibri" w:hAnsi="Calibri"/>
                <w:color w:val="000000"/>
                <w:lang w:val="en-GB"/>
              </w:rPr>
              <w:t>SUMMARY</w:t>
            </w:r>
          </w:p>
          <w:p w14:paraId="1654C642" w14:textId="77777777" w:rsidR="002066E7" w:rsidRDefault="00C94C54" w:rsidP="002A1FA8">
            <w:pPr>
              <w:jc w:val="center"/>
              <w:rPr>
                <w:rFonts w:ascii="Calibri" w:eastAsia="Calibri" w:hAnsi="Calibri"/>
                <w:color w:val="000000"/>
                <w:lang w:val="en-GB"/>
              </w:rPr>
            </w:pPr>
            <w:r w:rsidRPr="00C94C54">
              <w:rPr>
                <w:rFonts w:ascii="Calibri" w:eastAsia="Calibri" w:hAnsi="Calibri"/>
                <w:color w:val="000000"/>
                <w:lang w:val="en-GB"/>
              </w:rPr>
              <w:t>Sustainable transport supports the concept of green jobs by creating employment opportunities</w:t>
            </w:r>
          </w:p>
        </w:tc>
      </w:tr>
      <w:tr w:rsidR="002066E7" w14:paraId="504CE2C6" w14:textId="77777777" w:rsidTr="002A1FA8">
        <w:trPr>
          <w:cnfStyle w:val="000000100000" w:firstRow="0" w:lastRow="0" w:firstColumn="0" w:lastColumn="0" w:oddVBand="0" w:evenVBand="0" w:oddHBand="1" w:evenHBand="0" w:firstRowFirstColumn="0" w:firstRowLastColumn="0" w:lastRowFirstColumn="0" w:lastRowLastColumn="0"/>
          <w:cantSplit/>
          <w:trHeight w:val="1323"/>
        </w:trPr>
        <w:tc>
          <w:tcPr>
            <w:cnfStyle w:val="001000000000" w:firstRow="0" w:lastRow="0" w:firstColumn="1" w:lastColumn="0" w:oddVBand="0" w:evenVBand="0" w:oddHBand="0" w:evenHBand="0" w:firstRowFirstColumn="0" w:firstRowLastColumn="0" w:lastRowFirstColumn="0" w:lastRowLastColumn="0"/>
            <w:tcW w:w="281" w:type="pct"/>
            <w:shd w:val="clear" w:color="auto" w:fill="auto"/>
            <w:hideMark/>
          </w:tcPr>
          <w:p w14:paraId="2474F095" w14:textId="77777777" w:rsidR="002066E7" w:rsidRDefault="002066E7" w:rsidP="002A1FA8">
            <w:pPr>
              <w:jc w:val="center"/>
              <w:rPr>
                <w:rFonts w:ascii="Calibri" w:eastAsia="Calibri" w:hAnsi="Calibri"/>
                <w:color w:val="000000"/>
                <w:lang w:val="en-GB"/>
              </w:rPr>
            </w:pPr>
            <w:r>
              <w:rPr>
                <w:b w:val="0"/>
                <w:bCs w:val="0"/>
                <w:color w:val="FFFFFF" w:themeColor="background1"/>
              </w:rPr>
              <w:br w:type="page"/>
            </w:r>
            <w:r>
              <w:rPr>
                <w:rFonts w:ascii="Calibri" w:eastAsia="Calibri" w:hAnsi="Calibri"/>
                <w:color w:val="000000"/>
                <w:lang w:val="en-GB"/>
              </w:rPr>
              <w:t>No.</w:t>
            </w:r>
          </w:p>
        </w:tc>
        <w:tc>
          <w:tcPr>
            <w:tcW w:w="548" w:type="pct"/>
            <w:shd w:val="clear" w:color="auto" w:fill="auto"/>
            <w:hideMark/>
          </w:tcPr>
          <w:p w14:paraId="353E54E7"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w:t>
            </w:r>
          </w:p>
        </w:tc>
        <w:tc>
          <w:tcPr>
            <w:tcW w:w="397" w:type="pct"/>
            <w:shd w:val="clear" w:color="auto" w:fill="auto"/>
            <w:textDirection w:val="btLr"/>
            <w:hideMark/>
          </w:tcPr>
          <w:p w14:paraId="334BF46A" w14:textId="77777777" w:rsidR="002066E7" w:rsidRDefault="002066E7" w:rsidP="00F06A04">
            <w:pPr>
              <w:ind w:left="80" w:right="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 Level</w:t>
            </w:r>
            <w:r>
              <w:rPr>
                <w:rFonts w:ascii="Calibri" w:eastAsia="Calibri" w:hAnsi="Calibri"/>
                <w:color w:val="000000"/>
                <w:lang w:val="en-GB"/>
              </w:rPr>
              <w:br/>
              <w:t>(1,2,3,4)</w:t>
            </w:r>
          </w:p>
        </w:tc>
        <w:tc>
          <w:tcPr>
            <w:tcW w:w="266" w:type="pct"/>
            <w:shd w:val="clear" w:color="auto" w:fill="auto"/>
            <w:textDirection w:val="btLr"/>
            <w:vAlign w:val="center"/>
            <w:hideMark/>
          </w:tcPr>
          <w:p w14:paraId="03EC5FD4" w14:textId="77777777" w:rsidR="002066E7" w:rsidRDefault="002066E7" w:rsidP="00F06A04">
            <w:pPr>
              <w:ind w:left="80" w:right="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Category</w:t>
            </w:r>
          </w:p>
        </w:tc>
        <w:tc>
          <w:tcPr>
            <w:tcW w:w="468" w:type="pct"/>
            <w:shd w:val="clear" w:color="auto" w:fill="auto"/>
            <w:hideMark/>
          </w:tcPr>
          <w:p w14:paraId="1E24E8E9"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Type of </w:t>
            </w:r>
            <w:r>
              <w:rPr>
                <w:rFonts w:ascii="Calibri" w:eastAsia="Calibri" w:hAnsi="Calibri"/>
                <w:color w:val="000000"/>
                <w:lang w:val="en-GB"/>
              </w:rPr>
              <w:br/>
              <w:t>Source</w:t>
            </w:r>
          </w:p>
        </w:tc>
        <w:tc>
          <w:tcPr>
            <w:tcW w:w="1549" w:type="pct"/>
            <w:gridSpan w:val="2"/>
            <w:shd w:val="clear" w:color="auto" w:fill="auto"/>
            <w:hideMark/>
          </w:tcPr>
          <w:p w14:paraId="09080286"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Bibliographical information</w:t>
            </w:r>
          </w:p>
        </w:tc>
        <w:tc>
          <w:tcPr>
            <w:tcW w:w="1491" w:type="pct"/>
            <w:gridSpan w:val="2"/>
            <w:shd w:val="clear" w:color="auto" w:fill="auto"/>
            <w:hideMark/>
          </w:tcPr>
          <w:p w14:paraId="135573EC"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Quality of Information found</w:t>
            </w:r>
          </w:p>
        </w:tc>
      </w:tr>
      <w:tr w:rsidR="002066E7" w14:paraId="555C1838" w14:textId="77777777" w:rsidTr="00A54C7D">
        <w:trPr>
          <w:trHeight w:hRule="exact" w:val="457"/>
        </w:trPr>
        <w:tc>
          <w:tcPr>
            <w:cnfStyle w:val="001000000000" w:firstRow="0" w:lastRow="0" w:firstColumn="1" w:lastColumn="0" w:oddVBand="0" w:evenVBand="0" w:oddHBand="0" w:evenHBand="0" w:firstRowFirstColumn="0" w:firstRowLastColumn="0" w:lastRowFirstColumn="0" w:lastRowLastColumn="0"/>
            <w:tcW w:w="281" w:type="pct"/>
            <w:vMerge w:val="restart"/>
            <w:shd w:val="clear" w:color="auto" w:fill="auto"/>
            <w:hideMark/>
          </w:tcPr>
          <w:p w14:paraId="30A4AF0E" w14:textId="77777777" w:rsidR="002066E7" w:rsidRDefault="00834BE4" w:rsidP="002A1FA8">
            <w:pPr>
              <w:jc w:val="center"/>
              <w:rPr>
                <w:rFonts w:ascii="Calibri" w:eastAsia="Calibri" w:hAnsi="Calibri"/>
                <w:color w:val="000000"/>
                <w:sz w:val="18"/>
                <w:lang w:val="en-GB"/>
              </w:rPr>
            </w:pPr>
            <w:r>
              <w:rPr>
                <w:rFonts w:ascii="Calibri" w:eastAsia="Calibri" w:hAnsi="Calibri"/>
                <w:color w:val="000000"/>
                <w:sz w:val="18"/>
                <w:lang w:val="en-GB"/>
              </w:rPr>
              <w:t>8</w:t>
            </w:r>
          </w:p>
        </w:tc>
        <w:tc>
          <w:tcPr>
            <w:tcW w:w="548" w:type="pct"/>
            <w:vMerge w:val="restart"/>
            <w:shd w:val="clear" w:color="auto" w:fill="auto"/>
            <w:hideMark/>
          </w:tcPr>
          <w:p w14:paraId="38DC7FDB" w14:textId="77777777" w:rsidR="002066E7" w:rsidRDefault="00C27036"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sidRPr="00C27036">
              <w:rPr>
                <w:rFonts w:ascii="Calibri" w:eastAsia="Calibri" w:hAnsi="Calibri"/>
                <w:color w:val="000000"/>
                <w:sz w:val="18"/>
                <w:lang w:val="en-GB"/>
              </w:rPr>
              <w:t>What is sustainable transport?</w:t>
            </w:r>
          </w:p>
        </w:tc>
        <w:tc>
          <w:tcPr>
            <w:tcW w:w="397" w:type="pct"/>
            <w:vMerge w:val="restart"/>
            <w:shd w:val="clear" w:color="auto" w:fill="auto"/>
            <w:hideMark/>
          </w:tcPr>
          <w:p w14:paraId="7E21D13E" w14:textId="77777777" w:rsidR="002066E7" w:rsidRDefault="002066E7" w:rsidP="002A1FA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66" w:type="pct"/>
            <w:vMerge w:val="restart"/>
            <w:shd w:val="clear" w:color="auto" w:fill="auto"/>
            <w:textDirection w:val="tbRl"/>
            <w:hideMark/>
          </w:tcPr>
          <w:p w14:paraId="72652BCF" w14:textId="77777777" w:rsidR="002066E7" w:rsidRDefault="00A54C7D" w:rsidP="00F06A04">
            <w:pPr>
              <w:ind w:left="80" w:right="8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Question</w:t>
            </w:r>
          </w:p>
        </w:tc>
        <w:tc>
          <w:tcPr>
            <w:tcW w:w="468" w:type="pct"/>
            <w:vMerge w:val="restart"/>
            <w:shd w:val="clear" w:color="auto" w:fill="auto"/>
            <w:hideMark/>
          </w:tcPr>
          <w:p w14:paraId="2E4EA0CE"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r>
              <w:rPr>
                <w:rFonts w:ascii="Calibri" w:eastAsia="Calibri" w:hAnsi="Calibri"/>
                <w:b/>
                <w:color w:val="000000"/>
                <w:sz w:val="18"/>
                <w:lang w:val="en-GB"/>
              </w:rPr>
              <w:t>website</w:t>
            </w:r>
          </w:p>
        </w:tc>
        <w:tc>
          <w:tcPr>
            <w:tcW w:w="845" w:type="pct"/>
            <w:shd w:val="clear" w:color="auto" w:fill="auto"/>
            <w:hideMark/>
          </w:tcPr>
          <w:p w14:paraId="197BDB60"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 xml:space="preserve">Authors </w:t>
            </w:r>
          </w:p>
        </w:tc>
        <w:tc>
          <w:tcPr>
            <w:tcW w:w="704" w:type="pct"/>
            <w:shd w:val="clear" w:color="auto" w:fill="auto"/>
          </w:tcPr>
          <w:p w14:paraId="3F9BB1DD"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c>
          <w:tcPr>
            <w:tcW w:w="605" w:type="pct"/>
            <w:shd w:val="clear" w:color="auto" w:fill="auto"/>
            <w:hideMark/>
          </w:tcPr>
          <w:p w14:paraId="530349C5"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Authority</w:t>
            </w:r>
          </w:p>
        </w:tc>
        <w:tc>
          <w:tcPr>
            <w:tcW w:w="886" w:type="pct"/>
            <w:shd w:val="clear" w:color="auto" w:fill="auto"/>
          </w:tcPr>
          <w:p w14:paraId="4031E647"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r>
      <w:tr w:rsidR="002066E7" w14:paraId="2E513F77" w14:textId="77777777" w:rsidTr="00C94C54">
        <w:trPr>
          <w:cnfStyle w:val="000000100000" w:firstRow="0" w:lastRow="0" w:firstColumn="0" w:lastColumn="0" w:oddVBand="0" w:evenVBand="0" w:oddHBand="1" w:evenHBand="0" w:firstRowFirstColumn="0" w:firstRowLastColumn="0" w:lastRowFirstColumn="0" w:lastRowLastColumn="0"/>
          <w:trHeight w:hRule="exact" w:val="960"/>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hideMark/>
          </w:tcPr>
          <w:p w14:paraId="491A01CC" w14:textId="77777777" w:rsidR="002066E7" w:rsidRDefault="002066E7" w:rsidP="002A1FA8">
            <w:pPr>
              <w:rPr>
                <w:rFonts w:ascii="Calibri" w:eastAsia="Calibri" w:hAnsi="Calibri"/>
                <w:color w:val="000000"/>
                <w:sz w:val="18"/>
                <w:lang w:val="en-GB"/>
              </w:rPr>
            </w:pPr>
          </w:p>
        </w:tc>
        <w:tc>
          <w:tcPr>
            <w:tcW w:w="548" w:type="pct"/>
            <w:vMerge/>
            <w:shd w:val="clear" w:color="auto" w:fill="auto"/>
            <w:vAlign w:val="center"/>
            <w:hideMark/>
          </w:tcPr>
          <w:p w14:paraId="05C3C6B4"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97" w:type="pct"/>
            <w:vMerge/>
            <w:shd w:val="clear" w:color="auto" w:fill="auto"/>
            <w:vAlign w:val="center"/>
            <w:hideMark/>
          </w:tcPr>
          <w:p w14:paraId="42AAA7D4"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66" w:type="pct"/>
            <w:vMerge/>
            <w:shd w:val="clear" w:color="auto" w:fill="auto"/>
            <w:vAlign w:val="center"/>
            <w:hideMark/>
          </w:tcPr>
          <w:p w14:paraId="27F551F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68" w:type="pct"/>
            <w:vMerge/>
            <w:shd w:val="clear" w:color="auto" w:fill="auto"/>
            <w:vAlign w:val="center"/>
            <w:hideMark/>
          </w:tcPr>
          <w:p w14:paraId="09559A44"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845" w:type="pct"/>
            <w:shd w:val="clear" w:color="auto" w:fill="auto"/>
            <w:hideMark/>
          </w:tcPr>
          <w:p w14:paraId="340BE504" w14:textId="77777777" w:rsidR="002066E7" w:rsidRDefault="00C94C54"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Name of website</w:t>
            </w:r>
          </w:p>
        </w:tc>
        <w:tc>
          <w:tcPr>
            <w:tcW w:w="704" w:type="pct"/>
            <w:shd w:val="clear" w:color="auto" w:fill="auto"/>
          </w:tcPr>
          <w:p w14:paraId="475D9AC7"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c>
          <w:tcPr>
            <w:tcW w:w="605" w:type="pct"/>
            <w:shd w:val="clear" w:color="auto" w:fill="auto"/>
            <w:hideMark/>
          </w:tcPr>
          <w:p w14:paraId="6D079357"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Currency</w:t>
            </w:r>
          </w:p>
        </w:tc>
        <w:tc>
          <w:tcPr>
            <w:tcW w:w="886" w:type="pct"/>
            <w:shd w:val="clear" w:color="auto" w:fill="auto"/>
          </w:tcPr>
          <w:p w14:paraId="56AC62A5"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r>
      <w:tr w:rsidR="002066E7" w14:paraId="062244BA" w14:textId="77777777" w:rsidTr="00C94C54">
        <w:trPr>
          <w:trHeight w:hRule="exact" w:val="562"/>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hideMark/>
          </w:tcPr>
          <w:p w14:paraId="7DFC84CE" w14:textId="77777777" w:rsidR="002066E7" w:rsidRDefault="002066E7" w:rsidP="002A1FA8">
            <w:pPr>
              <w:rPr>
                <w:rFonts w:ascii="Calibri" w:eastAsia="Calibri" w:hAnsi="Calibri"/>
                <w:color w:val="000000"/>
                <w:sz w:val="18"/>
                <w:lang w:val="en-GB"/>
              </w:rPr>
            </w:pPr>
          </w:p>
        </w:tc>
        <w:tc>
          <w:tcPr>
            <w:tcW w:w="548" w:type="pct"/>
            <w:vMerge/>
            <w:shd w:val="clear" w:color="auto" w:fill="auto"/>
            <w:vAlign w:val="center"/>
            <w:hideMark/>
          </w:tcPr>
          <w:p w14:paraId="5B7FC51A"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97" w:type="pct"/>
            <w:vMerge/>
            <w:shd w:val="clear" w:color="auto" w:fill="auto"/>
            <w:vAlign w:val="center"/>
            <w:hideMark/>
          </w:tcPr>
          <w:p w14:paraId="4FB9506F"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66" w:type="pct"/>
            <w:vMerge/>
            <w:shd w:val="clear" w:color="auto" w:fill="auto"/>
            <w:vAlign w:val="center"/>
            <w:hideMark/>
          </w:tcPr>
          <w:p w14:paraId="134F91F0"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68" w:type="pct"/>
            <w:vMerge/>
            <w:shd w:val="clear" w:color="auto" w:fill="auto"/>
            <w:vAlign w:val="center"/>
            <w:hideMark/>
          </w:tcPr>
          <w:p w14:paraId="6E9E4EF8"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845" w:type="pct"/>
            <w:shd w:val="clear" w:color="auto" w:fill="auto"/>
            <w:hideMark/>
          </w:tcPr>
          <w:p w14:paraId="4A48756E" w14:textId="77777777" w:rsidR="002066E7" w:rsidRDefault="00C94C54"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created</w:t>
            </w:r>
          </w:p>
        </w:tc>
        <w:tc>
          <w:tcPr>
            <w:tcW w:w="704" w:type="pct"/>
            <w:shd w:val="clear" w:color="auto" w:fill="auto"/>
          </w:tcPr>
          <w:p w14:paraId="58CDE82F"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c>
          <w:tcPr>
            <w:tcW w:w="605" w:type="pct"/>
            <w:shd w:val="clear" w:color="auto" w:fill="auto"/>
            <w:hideMark/>
          </w:tcPr>
          <w:p w14:paraId="6E512A23"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Accuracy</w:t>
            </w:r>
          </w:p>
        </w:tc>
        <w:tc>
          <w:tcPr>
            <w:tcW w:w="886" w:type="pct"/>
            <w:shd w:val="clear" w:color="auto" w:fill="auto"/>
          </w:tcPr>
          <w:p w14:paraId="3ACA8377"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r>
      <w:tr w:rsidR="002066E7" w14:paraId="71F96066" w14:textId="77777777" w:rsidTr="00C94C54">
        <w:trPr>
          <w:cnfStyle w:val="000000100000" w:firstRow="0" w:lastRow="0" w:firstColumn="0" w:lastColumn="0" w:oddVBand="0" w:evenVBand="0" w:oddHBand="1"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hideMark/>
          </w:tcPr>
          <w:p w14:paraId="6BB33489" w14:textId="77777777" w:rsidR="002066E7" w:rsidRDefault="002066E7" w:rsidP="00E7540B">
            <w:pPr>
              <w:rPr>
                <w:rFonts w:ascii="Calibri" w:eastAsia="Calibri" w:hAnsi="Calibri"/>
                <w:color w:val="000000"/>
                <w:sz w:val="18"/>
                <w:lang w:val="en-GB"/>
              </w:rPr>
            </w:pPr>
          </w:p>
        </w:tc>
        <w:tc>
          <w:tcPr>
            <w:tcW w:w="548" w:type="pct"/>
            <w:vMerge/>
            <w:shd w:val="clear" w:color="auto" w:fill="auto"/>
            <w:vAlign w:val="center"/>
            <w:hideMark/>
          </w:tcPr>
          <w:p w14:paraId="54F368F9"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97" w:type="pct"/>
            <w:vMerge/>
            <w:shd w:val="clear" w:color="auto" w:fill="auto"/>
            <w:vAlign w:val="center"/>
            <w:hideMark/>
          </w:tcPr>
          <w:p w14:paraId="190F0661"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66" w:type="pct"/>
            <w:vMerge/>
            <w:shd w:val="clear" w:color="auto" w:fill="auto"/>
            <w:vAlign w:val="center"/>
            <w:hideMark/>
          </w:tcPr>
          <w:p w14:paraId="70747C9F"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68" w:type="pct"/>
            <w:vMerge/>
            <w:shd w:val="clear" w:color="auto" w:fill="auto"/>
            <w:vAlign w:val="center"/>
            <w:hideMark/>
          </w:tcPr>
          <w:p w14:paraId="3FDDC13E"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845" w:type="pct"/>
            <w:shd w:val="clear" w:color="auto" w:fill="auto"/>
            <w:hideMark/>
          </w:tcPr>
          <w:p w14:paraId="394B4D80"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accessed</w:t>
            </w:r>
          </w:p>
        </w:tc>
        <w:tc>
          <w:tcPr>
            <w:tcW w:w="704" w:type="pct"/>
            <w:shd w:val="clear" w:color="auto" w:fill="auto"/>
          </w:tcPr>
          <w:p w14:paraId="18E90982" w14:textId="77777777" w:rsidR="002066E7" w:rsidRDefault="00DA17A0"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05/03/2024</w:t>
            </w:r>
          </w:p>
        </w:tc>
        <w:tc>
          <w:tcPr>
            <w:tcW w:w="605" w:type="pct"/>
            <w:shd w:val="clear" w:color="auto" w:fill="auto"/>
            <w:hideMark/>
          </w:tcPr>
          <w:p w14:paraId="3F1E8A2E" w14:textId="77777777" w:rsidR="002066E7" w:rsidRDefault="002066E7"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Objectivity</w:t>
            </w:r>
          </w:p>
        </w:tc>
        <w:tc>
          <w:tcPr>
            <w:tcW w:w="886" w:type="pct"/>
            <w:shd w:val="clear" w:color="auto" w:fill="auto"/>
          </w:tcPr>
          <w:p w14:paraId="11A7EB45" w14:textId="77777777" w:rsidR="002066E7" w:rsidRDefault="00E7540B" w:rsidP="00E7540B">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t>NO presence of prejudice, bias</w:t>
            </w:r>
          </w:p>
        </w:tc>
      </w:tr>
      <w:tr w:rsidR="002066E7" w14:paraId="3430FB0C" w14:textId="77777777" w:rsidTr="00C94C54">
        <w:trPr>
          <w:trHeight w:hRule="exact" w:val="457"/>
        </w:trPr>
        <w:tc>
          <w:tcPr>
            <w:cnfStyle w:val="001000000000" w:firstRow="0" w:lastRow="0" w:firstColumn="1" w:lastColumn="0" w:oddVBand="0" w:evenVBand="0" w:oddHBand="0" w:evenHBand="0" w:firstRowFirstColumn="0" w:firstRowLastColumn="0" w:lastRowFirstColumn="0" w:lastRowLastColumn="0"/>
            <w:tcW w:w="281" w:type="pct"/>
            <w:vMerge/>
            <w:shd w:val="clear" w:color="auto" w:fill="auto"/>
            <w:vAlign w:val="center"/>
            <w:hideMark/>
          </w:tcPr>
          <w:p w14:paraId="06F41AF3" w14:textId="77777777" w:rsidR="002066E7" w:rsidRDefault="002066E7" w:rsidP="00E7540B">
            <w:pPr>
              <w:rPr>
                <w:rFonts w:ascii="Calibri" w:eastAsia="Calibri" w:hAnsi="Calibri"/>
                <w:color w:val="000000"/>
                <w:sz w:val="18"/>
                <w:lang w:val="en-GB"/>
              </w:rPr>
            </w:pPr>
          </w:p>
        </w:tc>
        <w:tc>
          <w:tcPr>
            <w:tcW w:w="548" w:type="pct"/>
            <w:vMerge/>
            <w:shd w:val="clear" w:color="auto" w:fill="auto"/>
            <w:vAlign w:val="center"/>
            <w:hideMark/>
          </w:tcPr>
          <w:p w14:paraId="5DBA9359"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97" w:type="pct"/>
            <w:vMerge/>
            <w:shd w:val="clear" w:color="auto" w:fill="auto"/>
            <w:vAlign w:val="center"/>
            <w:hideMark/>
          </w:tcPr>
          <w:p w14:paraId="59B3AA94"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66" w:type="pct"/>
            <w:vMerge/>
            <w:shd w:val="clear" w:color="auto" w:fill="auto"/>
            <w:vAlign w:val="center"/>
            <w:hideMark/>
          </w:tcPr>
          <w:p w14:paraId="5CA3C329"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68" w:type="pct"/>
            <w:vMerge/>
            <w:shd w:val="clear" w:color="auto" w:fill="auto"/>
            <w:vAlign w:val="center"/>
            <w:hideMark/>
          </w:tcPr>
          <w:p w14:paraId="1182DC1B"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845" w:type="pct"/>
            <w:shd w:val="clear" w:color="auto" w:fill="auto"/>
            <w:hideMark/>
          </w:tcPr>
          <w:p w14:paraId="6442B3F9"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URL</w:t>
            </w:r>
          </w:p>
        </w:tc>
        <w:tc>
          <w:tcPr>
            <w:tcW w:w="704" w:type="pct"/>
            <w:shd w:val="clear" w:color="auto" w:fill="auto"/>
          </w:tcPr>
          <w:p w14:paraId="6DFF5230"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c>
          <w:tcPr>
            <w:tcW w:w="605" w:type="pct"/>
            <w:shd w:val="clear" w:color="auto" w:fill="auto"/>
            <w:hideMark/>
          </w:tcPr>
          <w:p w14:paraId="7700E981"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Coverage</w:t>
            </w:r>
          </w:p>
        </w:tc>
        <w:tc>
          <w:tcPr>
            <w:tcW w:w="886" w:type="pct"/>
            <w:shd w:val="clear" w:color="auto" w:fill="auto"/>
          </w:tcPr>
          <w:p w14:paraId="790AF39E" w14:textId="77777777" w:rsidR="002066E7" w:rsidRDefault="00D93BFC"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This question covers the different positive or negative impacts associated with green jobs.</w:t>
            </w:r>
          </w:p>
        </w:tc>
      </w:tr>
      <w:tr w:rsidR="002066E7" w14:paraId="7711ADEF" w14:textId="77777777" w:rsidTr="002A1FA8">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auto"/>
            <w:hideMark/>
          </w:tcPr>
          <w:p w14:paraId="561BBE92" w14:textId="77777777" w:rsidR="002066E7" w:rsidRDefault="002066E7" w:rsidP="002A1FA8">
            <w:pPr>
              <w:jc w:val="center"/>
              <w:rPr>
                <w:rFonts w:ascii="Calibri" w:eastAsia="Calibri" w:hAnsi="Calibri"/>
                <w:color w:val="000000"/>
                <w:lang w:val="en-GB"/>
              </w:rPr>
            </w:pPr>
            <w:r>
              <w:rPr>
                <w:rFonts w:ascii="Calibri" w:eastAsia="Calibri" w:hAnsi="Calibri"/>
                <w:color w:val="000000"/>
                <w:lang w:val="en-GB"/>
              </w:rPr>
              <w:t>SUMMARY</w:t>
            </w:r>
          </w:p>
          <w:p w14:paraId="016ABE42" w14:textId="77777777" w:rsidR="002066E7" w:rsidRDefault="00C94C54" w:rsidP="002A1FA8">
            <w:pPr>
              <w:jc w:val="center"/>
              <w:rPr>
                <w:rFonts w:ascii="Calibri" w:eastAsia="Calibri" w:hAnsi="Calibri"/>
                <w:color w:val="000000"/>
                <w:lang w:val="en-GB"/>
              </w:rPr>
            </w:pPr>
            <w:r w:rsidRPr="00C94C54">
              <w:rPr>
                <w:rFonts w:ascii="Calibri" w:eastAsia="Calibri" w:hAnsi="Calibri"/>
                <w:color w:val="000000"/>
                <w:lang w:val="en-GB"/>
              </w:rPr>
              <w:t>Sustainable transport refers to modes of transportation and infrastructure systems that minimize environmental impact, conserve natural resources, and promote social equity.</w:t>
            </w:r>
          </w:p>
        </w:tc>
      </w:tr>
    </w:tbl>
    <w:p w14:paraId="7C4AA05C" w14:textId="77777777" w:rsidR="002066E7" w:rsidRDefault="002066E7" w:rsidP="00B2447D">
      <w:pPr>
        <w:spacing w:after="100"/>
        <w:rPr>
          <w:sz w:val="28"/>
          <w:szCs w:val="28"/>
        </w:rPr>
      </w:pPr>
    </w:p>
    <w:p w14:paraId="55F6DC70" w14:textId="77777777" w:rsidR="002066E7" w:rsidRDefault="002066E7" w:rsidP="00B2447D">
      <w:pPr>
        <w:spacing w:after="100"/>
        <w:rPr>
          <w:sz w:val="28"/>
          <w:szCs w:val="28"/>
        </w:rPr>
      </w:pPr>
    </w:p>
    <w:tbl>
      <w:tblPr>
        <w:tblStyle w:val="GridTable4-Accent4"/>
        <w:tblW w:w="5000" w:type="pct"/>
        <w:tblInd w:w="0" w:type="dxa"/>
        <w:tblBorders>
          <w:top w:val="single" w:sz="6"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91"/>
        <w:gridCol w:w="1887"/>
        <w:gridCol w:w="1117"/>
        <w:gridCol w:w="723"/>
        <w:gridCol w:w="1234"/>
        <w:gridCol w:w="2794"/>
        <w:gridCol w:w="2567"/>
        <w:gridCol w:w="1782"/>
        <w:gridCol w:w="2493"/>
      </w:tblGrid>
      <w:tr w:rsidR="002066E7" w14:paraId="0810E85F" w14:textId="77777777" w:rsidTr="00D22299">
        <w:trPr>
          <w:cnfStyle w:val="100000000000" w:firstRow="1" w:lastRow="0" w:firstColumn="0" w:lastColumn="0" w:oddVBand="0" w:evenVBand="0" w:oddHBand="0" w:evenHBand="0" w:firstRowFirstColumn="0" w:firstRowLastColumn="0" w:lastRowFirstColumn="0" w:lastRowLastColumn="0"/>
          <w:cantSplit/>
          <w:trHeight w:val="1098"/>
        </w:trPr>
        <w:tc>
          <w:tcPr>
            <w:cnfStyle w:val="001000000000" w:firstRow="0" w:lastRow="0" w:firstColumn="1" w:lastColumn="0" w:oddVBand="0" w:evenVBand="0" w:oddHBand="0" w:evenHBand="0" w:firstRowFirstColumn="0" w:firstRowLastColumn="0" w:lastRowFirstColumn="0" w:lastRowLastColumn="0"/>
            <w:tcW w:w="257" w:type="pct"/>
            <w:tcBorders>
              <w:top w:val="single" w:sz="4" w:space="0" w:color="auto"/>
              <w:left w:val="single" w:sz="4" w:space="0" w:color="auto"/>
              <w:bottom w:val="single" w:sz="4" w:space="0" w:color="auto"/>
              <w:right w:val="single" w:sz="4" w:space="0" w:color="auto"/>
            </w:tcBorders>
            <w:shd w:val="clear" w:color="auto" w:fill="auto"/>
            <w:hideMark/>
          </w:tcPr>
          <w:p w14:paraId="7A7387A1" w14:textId="77777777" w:rsidR="002066E7" w:rsidRDefault="002066E7" w:rsidP="002A1FA8">
            <w:pPr>
              <w:jc w:val="center"/>
              <w:rPr>
                <w:rFonts w:ascii="Calibri" w:eastAsia="Calibri" w:hAnsi="Calibri"/>
                <w:color w:val="000000"/>
                <w:lang w:val="en-GB"/>
              </w:rPr>
            </w:pPr>
            <w:r>
              <w:rPr>
                <w:b w:val="0"/>
                <w:bCs w:val="0"/>
              </w:rPr>
              <w:br w:type="page"/>
            </w:r>
            <w:r>
              <w:rPr>
                <w:rFonts w:ascii="Calibri" w:eastAsia="Calibri" w:hAnsi="Calibri"/>
                <w:color w:val="000000"/>
                <w:lang w:val="en-GB"/>
              </w:rPr>
              <w:t>No.</w:t>
            </w:r>
          </w:p>
        </w:tc>
        <w:tc>
          <w:tcPr>
            <w:tcW w:w="613" w:type="pct"/>
            <w:tcBorders>
              <w:top w:val="single" w:sz="4" w:space="0" w:color="auto"/>
              <w:left w:val="single" w:sz="4" w:space="0" w:color="auto"/>
              <w:bottom w:val="single" w:sz="4" w:space="0" w:color="auto"/>
              <w:right w:val="single" w:sz="4" w:space="0" w:color="auto"/>
            </w:tcBorders>
            <w:shd w:val="clear" w:color="auto" w:fill="auto"/>
            <w:hideMark/>
          </w:tcPr>
          <w:p w14:paraId="3D272E9D"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w:t>
            </w:r>
          </w:p>
        </w:tc>
        <w:tc>
          <w:tcPr>
            <w:tcW w:w="363" w:type="pct"/>
            <w:tcBorders>
              <w:top w:val="single" w:sz="4" w:space="0" w:color="auto"/>
              <w:left w:val="single" w:sz="4" w:space="0" w:color="auto"/>
              <w:bottom w:val="single" w:sz="4" w:space="0" w:color="auto"/>
              <w:right w:val="single" w:sz="4" w:space="0" w:color="auto"/>
            </w:tcBorders>
            <w:shd w:val="clear" w:color="auto" w:fill="auto"/>
            <w:textDirection w:val="btLr"/>
            <w:hideMark/>
          </w:tcPr>
          <w:p w14:paraId="23341215" w14:textId="77777777" w:rsidR="002066E7" w:rsidRDefault="002066E7" w:rsidP="00F06A04">
            <w:pPr>
              <w:ind w:left="80" w:right="8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 Level</w:t>
            </w:r>
            <w:r>
              <w:rPr>
                <w:rFonts w:ascii="Calibri" w:eastAsia="Calibri" w:hAnsi="Calibri"/>
                <w:color w:val="000000"/>
                <w:lang w:val="en-GB"/>
              </w:rPr>
              <w:br/>
              <w:t>(1,2,3,4)</w:t>
            </w:r>
          </w:p>
        </w:tc>
        <w:tc>
          <w:tcPr>
            <w:tcW w:w="235" w:type="pc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1FA66953" w14:textId="77777777" w:rsidR="002066E7" w:rsidRDefault="002066E7" w:rsidP="00F06A04">
            <w:pPr>
              <w:ind w:left="80" w:right="8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Category</w:t>
            </w:r>
          </w:p>
        </w:tc>
        <w:tc>
          <w:tcPr>
            <w:tcW w:w="401" w:type="pct"/>
            <w:tcBorders>
              <w:top w:val="single" w:sz="4" w:space="0" w:color="auto"/>
              <w:left w:val="single" w:sz="4" w:space="0" w:color="auto"/>
              <w:bottom w:val="single" w:sz="4" w:space="0" w:color="auto"/>
              <w:right w:val="single" w:sz="4" w:space="0" w:color="auto"/>
            </w:tcBorders>
            <w:shd w:val="clear" w:color="auto" w:fill="auto"/>
            <w:hideMark/>
          </w:tcPr>
          <w:p w14:paraId="4E2369BF"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Type of </w:t>
            </w:r>
            <w:r>
              <w:rPr>
                <w:rFonts w:ascii="Calibri" w:eastAsia="Calibri" w:hAnsi="Calibri"/>
                <w:color w:val="000000"/>
                <w:lang w:val="en-GB"/>
              </w:rPr>
              <w:br/>
              <w:t>Source</w:t>
            </w:r>
          </w:p>
        </w:tc>
        <w:tc>
          <w:tcPr>
            <w:tcW w:w="1742" w:type="pct"/>
            <w:gridSpan w:val="2"/>
            <w:tcBorders>
              <w:top w:val="single" w:sz="4" w:space="0" w:color="auto"/>
              <w:left w:val="single" w:sz="4" w:space="0" w:color="auto"/>
              <w:bottom w:val="single" w:sz="4" w:space="0" w:color="auto"/>
              <w:right w:val="single" w:sz="4" w:space="0" w:color="auto"/>
            </w:tcBorders>
            <w:shd w:val="clear" w:color="auto" w:fill="auto"/>
            <w:hideMark/>
          </w:tcPr>
          <w:p w14:paraId="3F9CA100"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Bibliographical information</w:t>
            </w:r>
          </w:p>
        </w:tc>
        <w:tc>
          <w:tcPr>
            <w:tcW w:w="1389" w:type="pct"/>
            <w:gridSpan w:val="2"/>
            <w:tcBorders>
              <w:top w:val="single" w:sz="4" w:space="0" w:color="auto"/>
              <w:left w:val="single" w:sz="4" w:space="0" w:color="auto"/>
              <w:bottom w:val="single" w:sz="4" w:space="0" w:color="auto"/>
              <w:right w:val="single" w:sz="4" w:space="0" w:color="auto"/>
            </w:tcBorders>
            <w:shd w:val="clear" w:color="auto" w:fill="auto"/>
            <w:hideMark/>
          </w:tcPr>
          <w:p w14:paraId="76D943F4" w14:textId="77777777" w:rsidR="002066E7" w:rsidRDefault="002066E7" w:rsidP="002A1FA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Quality of Information found</w:t>
            </w:r>
          </w:p>
        </w:tc>
      </w:tr>
      <w:tr w:rsidR="002066E7" w14:paraId="2203726D" w14:textId="77777777" w:rsidTr="00A54C7D">
        <w:trPr>
          <w:cnfStyle w:val="000000100000" w:firstRow="0" w:lastRow="0" w:firstColumn="0" w:lastColumn="0" w:oddVBand="0" w:evenVBand="0" w:oddHBand="1" w:evenHBand="0" w:firstRowFirstColumn="0" w:firstRowLastColumn="0" w:lastRowFirstColumn="0" w:lastRowLastColumn="0"/>
          <w:trHeight w:hRule="exact" w:val="457"/>
        </w:trPr>
        <w:tc>
          <w:tcPr>
            <w:cnfStyle w:val="001000000000" w:firstRow="0" w:lastRow="0" w:firstColumn="1" w:lastColumn="0" w:oddVBand="0" w:evenVBand="0" w:oddHBand="0" w:evenHBand="0" w:firstRowFirstColumn="0" w:firstRowLastColumn="0" w:lastRowFirstColumn="0" w:lastRowLastColumn="0"/>
            <w:tcW w:w="257" w:type="pct"/>
            <w:vMerge w:val="restart"/>
            <w:tcBorders>
              <w:top w:val="single" w:sz="4" w:space="0" w:color="auto"/>
            </w:tcBorders>
            <w:shd w:val="clear" w:color="auto" w:fill="auto"/>
            <w:hideMark/>
          </w:tcPr>
          <w:p w14:paraId="0BAF3A64" w14:textId="77777777" w:rsidR="002066E7" w:rsidRDefault="00834BE4" w:rsidP="002A1FA8">
            <w:pPr>
              <w:jc w:val="center"/>
              <w:rPr>
                <w:rFonts w:ascii="Calibri" w:eastAsia="Calibri" w:hAnsi="Calibri"/>
                <w:color w:val="000000"/>
                <w:sz w:val="18"/>
                <w:lang w:val="en-GB"/>
              </w:rPr>
            </w:pPr>
            <w:r>
              <w:rPr>
                <w:rFonts w:ascii="Calibri" w:eastAsia="Calibri" w:hAnsi="Calibri"/>
                <w:color w:val="000000"/>
                <w:sz w:val="18"/>
                <w:lang w:val="en-GB"/>
              </w:rPr>
              <w:t>9</w:t>
            </w:r>
          </w:p>
        </w:tc>
        <w:tc>
          <w:tcPr>
            <w:tcW w:w="613" w:type="pct"/>
            <w:vMerge w:val="restart"/>
            <w:tcBorders>
              <w:top w:val="single" w:sz="4" w:space="0" w:color="auto"/>
            </w:tcBorders>
            <w:shd w:val="clear" w:color="auto" w:fill="auto"/>
            <w:hideMark/>
          </w:tcPr>
          <w:p w14:paraId="5C5FB271" w14:textId="77777777" w:rsidR="002066E7" w:rsidRDefault="00C27036"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sidRPr="00C27036">
              <w:rPr>
                <w:rFonts w:ascii="Calibri" w:eastAsia="Calibri" w:hAnsi="Calibri"/>
                <w:color w:val="000000"/>
                <w:sz w:val="18"/>
                <w:lang w:val="en-GB"/>
              </w:rPr>
              <w:t>What are the challenges associated with transportation and how can we make our current forms of transportation more sustainable?</w:t>
            </w:r>
          </w:p>
        </w:tc>
        <w:tc>
          <w:tcPr>
            <w:tcW w:w="363" w:type="pct"/>
            <w:vMerge w:val="restart"/>
            <w:tcBorders>
              <w:top w:val="single" w:sz="4" w:space="0" w:color="auto"/>
            </w:tcBorders>
            <w:shd w:val="clear" w:color="auto" w:fill="auto"/>
            <w:hideMark/>
          </w:tcPr>
          <w:p w14:paraId="5E4D8805"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1</w:t>
            </w:r>
          </w:p>
        </w:tc>
        <w:tc>
          <w:tcPr>
            <w:tcW w:w="235" w:type="pct"/>
            <w:vMerge w:val="restart"/>
            <w:tcBorders>
              <w:top w:val="single" w:sz="4" w:space="0" w:color="auto"/>
            </w:tcBorders>
            <w:shd w:val="clear" w:color="auto" w:fill="auto"/>
            <w:textDirection w:val="tbRl"/>
            <w:hideMark/>
          </w:tcPr>
          <w:p w14:paraId="5F680207" w14:textId="77777777" w:rsidR="002066E7" w:rsidRDefault="00A54C7D" w:rsidP="00F06A04">
            <w:pPr>
              <w:ind w:left="80" w:right="80"/>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Challenges</w:t>
            </w:r>
          </w:p>
        </w:tc>
        <w:tc>
          <w:tcPr>
            <w:tcW w:w="401" w:type="pct"/>
            <w:vMerge w:val="restart"/>
            <w:tcBorders>
              <w:top w:val="single" w:sz="4" w:space="0" w:color="auto"/>
            </w:tcBorders>
            <w:shd w:val="clear" w:color="auto" w:fill="auto"/>
            <w:hideMark/>
          </w:tcPr>
          <w:p w14:paraId="3422BB0F"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r>
              <w:rPr>
                <w:rFonts w:ascii="Calibri" w:eastAsia="Calibri" w:hAnsi="Calibri"/>
                <w:b/>
                <w:color w:val="000000"/>
                <w:sz w:val="18"/>
                <w:lang w:val="en-GB"/>
              </w:rPr>
              <w:t>website</w:t>
            </w:r>
          </w:p>
        </w:tc>
        <w:tc>
          <w:tcPr>
            <w:tcW w:w="908" w:type="pct"/>
            <w:tcBorders>
              <w:top w:val="single" w:sz="4" w:space="0" w:color="auto"/>
            </w:tcBorders>
            <w:shd w:val="clear" w:color="auto" w:fill="auto"/>
            <w:hideMark/>
          </w:tcPr>
          <w:p w14:paraId="336EF33C"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 xml:space="preserve">Authors </w:t>
            </w:r>
          </w:p>
        </w:tc>
        <w:tc>
          <w:tcPr>
            <w:tcW w:w="834" w:type="pct"/>
            <w:tcBorders>
              <w:top w:val="single" w:sz="4" w:space="0" w:color="auto"/>
            </w:tcBorders>
            <w:shd w:val="clear" w:color="auto" w:fill="auto"/>
          </w:tcPr>
          <w:p w14:paraId="427614E5"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c>
          <w:tcPr>
            <w:tcW w:w="579" w:type="pct"/>
            <w:tcBorders>
              <w:top w:val="single" w:sz="4" w:space="0" w:color="auto"/>
            </w:tcBorders>
            <w:shd w:val="clear" w:color="auto" w:fill="auto"/>
            <w:hideMark/>
          </w:tcPr>
          <w:p w14:paraId="470C75B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Authority</w:t>
            </w:r>
          </w:p>
        </w:tc>
        <w:tc>
          <w:tcPr>
            <w:tcW w:w="810" w:type="pct"/>
            <w:tcBorders>
              <w:top w:val="single" w:sz="4" w:space="0" w:color="auto"/>
            </w:tcBorders>
            <w:shd w:val="clear" w:color="auto" w:fill="auto"/>
          </w:tcPr>
          <w:p w14:paraId="440C2C11"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r>
      <w:tr w:rsidR="002066E7" w14:paraId="2E29F4A3" w14:textId="77777777" w:rsidTr="00D22299">
        <w:trPr>
          <w:trHeight w:hRule="exact" w:val="559"/>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794988CD" w14:textId="77777777" w:rsidR="002066E7" w:rsidRDefault="002066E7" w:rsidP="002A1FA8">
            <w:pPr>
              <w:rPr>
                <w:rFonts w:ascii="Calibri" w:eastAsia="Calibri" w:hAnsi="Calibri"/>
                <w:color w:val="000000"/>
                <w:sz w:val="18"/>
                <w:lang w:val="en-GB"/>
              </w:rPr>
            </w:pPr>
          </w:p>
        </w:tc>
        <w:tc>
          <w:tcPr>
            <w:tcW w:w="613" w:type="pct"/>
            <w:vMerge/>
            <w:shd w:val="clear" w:color="auto" w:fill="auto"/>
            <w:vAlign w:val="center"/>
            <w:hideMark/>
          </w:tcPr>
          <w:p w14:paraId="15120C13"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7065E215"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0F9F2DC7"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68ABDF5E"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908" w:type="pct"/>
            <w:shd w:val="clear" w:color="auto" w:fill="auto"/>
            <w:hideMark/>
          </w:tcPr>
          <w:p w14:paraId="24A4FC35"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Name of website/web page</w:t>
            </w:r>
          </w:p>
        </w:tc>
        <w:tc>
          <w:tcPr>
            <w:tcW w:w="834" w:type="pct"/>
            <w:shd w:val="clear" w:color="auto" w:fill="auto"/>
          </w:tcPr>
          <w:p w14:paraId="686C35A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c>
          <w:tcPr>
            <w:tcW w:w="579" w:type="pct"/>
            <w:shd w:val="clear" w:color="auto" w:fill="auto"/>
            <w:hideMark/>
          </w:tcPr>
          <w:p w14:paraId="1A53FF13"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Currency</w:t>
            </w:r>
          </w:p>
        </w:tc>
        <w:tc>
          <w:tcPr>
            <w:tcW w:w="810" w:type="pct"/>
            <w:shd w:val="clear" w:color="auto" w:fill="auto"/>
          </w:tcPr>
          <w:p w14:paraId="236D2B7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r>
      <w:tr w:rsidR="002066E7" w14:paraId="26E2223E" w14:textId="77777777" w:rsidTr="00D22299">
        <w:trPr>
          <w:cnfStyle w:val="000000100000" w:firstRow="0" w:lastRow="0" w:firstColumn="0" w:lastColumn="0" w:oddVBand="0" w:evenVBand="0" w:oddHBand="1" w:evenHBand="0" w:firstRowFirstColumn="0" w:firstRowLastColumn="0" w:lastRowFirstColumn="0" w:lastRowLastColumn="0"/>
          <w:trHeight w:hRule="exact" w:val="562"/>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1A9ADAB9" w14:textId="77777777" w:rsidR="002066E7" w:rsidRDefault="002066E7" w:rsidP="002A1FA8">
            <w:pPr>
              <w:rPr>
                <w:rFonts w:ascii="Calibri" w:eastAsia="Calibri" w:hAnsi="Calibri"/>
                <w:color w:val="000000"/>
                <w:sz w:val="18"/>
                <w:lang w:val="en-GB"/>
              </w:rPr>
            </w:pPr>
          </w:p>
        </w:tc>
        <w:tc>
          <w:tcPr>
            <w:tcW w:w="613" w:type="pct"/>
            <w:vMerge/>
            <w:shd w:val="clear" w:color="auto" w:fill="auto"/>
            <w:vAlign w:val="center"/>
            <w:hideMark/>
          </w:tcPr>
          <w:p w14:paraId="41C5A5F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567C44B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786476AB"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412970B0"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908" w:type="pct"/>
            <w:shd w:val="clear" w:color="auto" w:fill="auto"/>
            <w:hideMark/>
          </w:tcPr>
          <w:p w14:paraId="6DD4DF6F"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created/updated</w:t>
            </w:r>
          </w:p>
        </w:tc>
        <w:tc>
          <w:tcPr>
            <w:tcW w:w="834" w:type="pct"/>
            <w:shd w:val="clear" w:color="auto" w:fill="auto"/>
          </w:tcPr>
          <w:p w14:paraId="1A8C9AD0"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c>
          <w:tcPr>
            <w:tcW w:w="579" w:type="pct"/>
            <w:shd w:val="clear" w:color="auto" w:fill="auto"/>
            <w:hideMark/>
          </w:tcPr>
          <w:p w14:paraId="1F1BF036"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Accuracy</w:t>
            </w:r>
          </w:p>
        </w:tc>
        <w:tc>
          <w:tcPr>
            <w:tcW w:w="810" w:type="pct"/>
            <w:shd w:val="clear" w:color="auto" w:fill="auto"/>
          </w:tcPr>
          <w:p w14:paraId="0DDB0882"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r>
      <w:tr w:rsidR="002066E7" w14:paraId="033BD58C" w14:textId="77777777" w:rsidTr="00D22299">
        <w:trPr>
          <w:trHeight w:hRule="exact" w:val="425"/>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4C487525" w14:textId="77777777" w:rsidR="002066E7" w:rsidRDefault="002066E7" w:rsidP="002A1FA8">
            <w:pPr>
              <w:rPr>
                <w:rFonts w:ascii="Calibri" w:eastAsia="Calibri" w:hAnsi="Calibri"/>
                <w:color w:val="000000"/>
                <w:sz w:val="18"/>
                <w:lang w:val="en-GB"/>
              </w:rPr>
            </w:pPr>
          </w:p>
        </w:tc>
        <w:tc>
          <w:tcPr>
            <w:tcW w:w="613" w:type="pct"/>
            <w:vMerge/>
            <w:shd w:val="clear" w:color="auto" w:fill="auto"/>
            <w:vAlign w:val="center"/>
            <w:hideMark/>
          </w:tcPr>
          <w:p w14:paraId="12C2F75E"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5C988C57"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634CD279"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1533693D"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908" w:type="pct"/>
            <w:shd w:val="clear" w:color="auto" w:fill="auto"/>
            <w:hideMark/>
          </w:tcPr>
          <w:p w14:paraId="7059179C" w14:textId="77777777" w:rsidR="002066E7" w:rsidRDefault="002066E7" w:rsidP="00C94C54">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accessed</w:t>
            </w:r>
          </w:p>
        </w:tc>
        <w:tc>
          <w:tcPr>
            <w:tcW w:w="834" w:type="pct"/>
            <w:shd w:val="clear" w:color="auto" w:fill="auto"/>
          </w:tcPr>
          <w:p w14:paraId="24EB9C55" w14:textId="77777777" w:rsidR="002066E7" w:rsidRDefault="00DA17A0"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05/03/2024</w:t>
            </w:r>
          </w:p>
        </w:tc>
        <w:tc>
          <w:tcPr>
            <w:tcW w:w="579" w:type="pct"/>
            <w:shd w:val="clear" w:color="auto" w:fill="auto"/>
            <w:hideMark/>
          </w:tcPr>
          <w:p w14:paraId="7DD928A4"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Objectivity</w:t>
            </w:r>
          </w:p>
        </w:tc>
        <w:tc>
          <w:tcPr>
            <w:tcW w:w="810" w:type="pct"/>
            <w:shd w:val="clear" w:color="auto" w:fill="auto"/>
          </w:tcPr>
          <w:p w14:paraId="0EF90B86" w14:textId="77777777" w:rsidR="002066E7" w:rsidRDefault="00E7540B"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t>NO presence of prejudice, bias</w:t>
            </w:r>
          </w:p>
        </w:tc>
      </w:tr>
      <w:tr w:rsidR="002066E7" w14:paraId="304212D1" w14:textId="77777777" w:rsidTr="00D22299">
        <w:trPr>
          <w:cnfStyle w:val="000000100000" w:firstRow="0" w:lastRow="0" w:firstColumn="0" w:lastColumn="0" w:oddVBand="0" w:evenVBand="0" w:oddHBand="1" w:evenHBand="0" w:firstRowFirstColumn="0" w:firstRowLastColumn="0" w:lastRowFirstColumn="0" w:lastRowLastColumn="0"/>
          <w:trHeight w:hRule="exact" w:val="457"/>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297C0260" w14:textId="77777777" w:rsidR="002066E7" w:rsidRDefault="002066E7" w:rsidP="002A1FA8">
            <w:pPr>
              <w:rPr>
                <w:rFonts w:ascii="Calibri" w:eastAsia="Calibri" w:hAnsi="Calibri"/>
                <w:color w:val="000000"/>
                <w:sz w:val="18"/>
                <w:lang w:val="en-GB"/>
              </w:rPr>
            </w:pPr>
          </w:p>
        </w:tc>
        <w:tc>
          <w:tcPr>
            <w:tcW w:w="613" w:type="pct"/>
            <w:vMerge/>
            <w:shd w:val="clear" w:color="auto" w:fill="auto"/>
            <w:vAlign w:val="center"/>
            <w:hideMark/>
          </w:tcPr>
          <w:p w14:paraId="1573DE4B"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19239D51"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0656FD81"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5247DF81"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908" w:type="pct"/>
            <w:shd w:val="clear" w:color="auto" w:fill="auto"/>
            <w:hideMark/>
          </w:tcPr>
          <w:p w14:paraId="2A56470F"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URL</w:t>
            </w:r>
          </w:p>
        </w:tc>
        <w:tc>
          <w:tcPr>
            <w:tcW w:w="834" w:type="pct"/>
            <w:shd w:val="clear" w:color="auto" w:fill="auto"/>
          </w:tcPr>
          <w:p w14:paraId="4AF0D334"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c>
          <w:tcPr>
            <w:tcW w:w="579" w:type="pct"/>
            <w:shd w:val="clear" w:color="auto" w:fill="auto"/>
            <w:hideMark/>
          </w:tcPr>
          <w:p w14:paraId="13E35A0B"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Coverage</w:t>
            </w:r>
          </w:p>
        </w:tc>
        <w:tc>
          <w:tcPr>
            <w:tcW w:w="810" w:type="pct"/>
            <w:shd w:val="clear" w:color="auto" w:fill="auto"/>
          </w:tcPr>
          <w:p w14:paraId="14021DE8" w14:textId="77777777" w:rsidR="002066E7" w:rsidRDefault="00584B73"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10% of topic</w:t>
            </w:r>
          </w:p>
        </w:tc>
      </w:tr>
      <w:tr w:rsidR="002066E7" w14:paraId="2ACC5068" w14:textId="77777777" w:rsidTr="00C94C54">
        <w:trPr>
          <w:trHeight w:val="229"/>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auto"/>
            <w:hideMark/>
          </w:tcPr>
          <w:p w14:paraId="71D8A4FA" w14:textId="77777777" w:rsidR="002066E7" w:rsidRDefault="002066E7" w:rsidP="002A1FA8">
            <w:pPr>
              <w:jc w:val="center"/>
              <w:rPr>
                <w:rFonts w:ascii="Calibri" w:eastAsia="Calibri" w:hAnsi="Calibri"/>
                <w:color w:val="000000"/>
                <w:lang w:val="en-GB"/>
              </w:rPr>
            </w:pPr>
            <w:r>
              <w:rPr>
                <w:rFonts w:ascii="Calibri" w:eastAsia="Calibri" w:hAnsi="Calibri"/>
                <w:color w:val="000000"/>
                <w:lang w:val="en-GB"/>
              </w:rPr>
              <w:t>SUMMARY</w:t>
            </w:r>
          </w:p>
          <w:p w14:paraId="1F3E0ED9" w14:textId="77777777" w:rsidR="002066E7" w:rsidRDefault="00C94C54" w:rsidP="002A1FA8">
            <w:pPr>
              <w:jc w:val="center"/>
              <w:rPr>
                <w:rFonts w:ascii="Calibri" w:eastAsia="Calibri" w:hAnsi="Calibri"/>
                <w:color w:val="000000"/>
                <w:lang w:val="en-GB"/>
              </w:rPr>
            </w:pPr>
            <w:r w:rsidRPr="00C94C54">
              <w:rPr>
                <w:rFonts w:ascii="Calibri" w:eastAsia="Calibri" w:hAnsi="Calibri"/>
                <w:color w:val="000000"/>
                <w:lang w:val="en-GB"/>
              </w:rPr>
              <w:t>Challenges associated with transportation include congestion, air pollution, greenhouse gas emissions, dependence on fossil fuels, and inefficient infrastructure</w:t>
            </w:r>
          </w:p>
        </w:tc>
      </w:tr>
      <w:tr w:rsidR="002066E7" w14:paraId="77A1116D" w14:textId="77777777" w:rsidTr="00D22299">
        <w:trPr>
          <w:cnfStyle w:val="000000100000" w:firstRow="0" w:lastRow="0" w:firstColumn="0" w:lastColumn="0" w:oddVBand="0" w:evenVBand="0" w:oddHBand="1" w:evenHBand="0" w:firstRowFirstColumn="0" w:firstRowLastColumn="0" w:lastRowFirstColumn="0" w:lastRowLastColumn="0"/>
          <w:cantSplit/>
          <w:trHeight w:val="1323"/>
        </w:trPr>
        <w:tc>
          <w:tcPr>
            <w:cnfStyle w:val="001000000000" w:firstRow="0" w:lastRow="0" w:firstColumn="1" w:lastColumn="0" w:oddVBand="0" w:evenVBand="0" w:oddHBand="0" w:evenHBand="0" w:firstRowFirstColumn="0" w:firstRowLastColumn="0" w:lastRowFirstColumn="0" w:lastRowLastColumn="0"/>
            <w:tcW w:w="257" w:type="pct"/>
            <w:shd w:val="clear" w:color="auto" w:fill="auto"/>
            <w:hideMark/>
          </w:tcPr>
          <w:p w14:paraId="7B357ABF" w14:textId="77777777" w:rsidR="002066E7" w:rsidRDefault="002066E7" w:rsidP="002A1FA8">
            <w:pPr>
              <w:jc w:val="center"/>
              <w:rPr>
                <w:rFonts w:ascii="Calibri" w:eastAsia="Calibri" w:hAnsi="Calibri"/>
                <w:color w:val="000000"/>
                <w:lang w:val="en-GB"/>
              </w:rPr>
            </w:pPr>
            <w:r>
              <w:rPr>
                <w:b w:val="0"/>
                <w:bCs w:val="0"/>
                <w:color w:val="FFFFFF" w:themeColor="background1"/>
              </w:rPr>
              <w:br w:type="page"/>
            </w:r>
            <w:r>
              <w:rPr>
                <w:rFonts w:ascii="Calibri" w:eastAsia="Calibri" w:hAnsi="Calibri"/>
                <w:color w:val="000000"/>
                <w:lang w:val="en-GB"/>
              </w:rPr>
              <w:t>No.</w:t>
            </w:r>
          </w:p>
        </w:tc>
        <w:tc>
          <w:tcPr>
            <w:tcW w:w="613" w:type="pct"/>
            <w:shd w:val="clear" w:color="auto" w:fill="auto"/>
            <w:hideMark/>
          </w:tcPr>
          <w:p w14:paraId="4DB2F0D7"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w:t>
            </w:r>
          </w:p>
        </w:tc>
        <w:tc>
          <w:tcPr>
            <w:tcW w:w="363" w:type="pct"/>
            <w:shd w:val="clear" w:color="auto" w:fill="auto"/>
            <w:textDirection w:val="btLr"/>
            <w:hideMark/>
          </w:tcPr>
          <w:p w14:paraId="64CE40E5" w14:textId="77777777" w:rsidR="002066E7" w:rsidRDefault="002066E7" w:rsidP="00F06A04">
            <w:pPr>
              <w:ind w:left="80" w:right="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Question Level</w:t>
            </w:r>
            <w:r>
              <w:rPr>
                <w:rFonts w:ascii="Calibri" w:eastAsia="Calibri" w:hAnsi="Calibri"/>
                <w:color w:val="000000"/>
                <w:lang w:val="en-GB"/>
              </w:rPr>
              <w:br/>
              <w:t>(1,2,3,4)</w:t>
            </w:r>
          </w:p>
        </w:tc>
        <w:tc>
          <w:tcPr>
            <w:tcW w:w="235" w:type="pct"/>
            <w:shd w:val="clear" w:color="auto" w:fill="auto"/>
            <w:textDirection w:val="btLr"/>
            <w:vAlign w:val="center"/>
            <w:hideMark/>
          </w:tcPr>
          <w:p w14:paraId="579C7465" w14:textId="77777777" w:rsidR="002066E7" w:rsidRDefault="002066E7" w:rsidP="00F06A04">
            <w:pPr>
              <w:ind w:left="80" w:right="8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Category</w:t>
            </w:r>
          </w:p>
        </w:tc>
        <w:tc>
          <w:tcPr>
            <w:tcW w:w="401" w:type="pct"/>
            <w:shd w:val="clear" w:color="auto" w:fill="auto"/>
            <w:hideMark/>
          </w:tcPr>
          <w:p w14:paraId="282A336A"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 xml:space="preserve">Type of </w:t>
            </w:r>
            <w:r>
              <w:rPr>
                <w:rFonts w:ascii="Calibri" w:eastAsia="Calibri" w:hAnsi="Calibri"/>
                <w:color w:val="000000"/>
                <w:lang w:val="en-GB"/>
              </w:rPr>
              <w:br/>
              <w:t>Source</w:t>
            </w:r>
          </w:p>
        </w:tc>
        <w:tc>
          <w:tcPr>
            <w:tcW w:w="1742" w:type="pct"/>
            <w:gridSpan w:val="2"/>
            <w:shd w:val="clear" w:color="auto" w:fill="auto"/>
            <w:hideMark/>
          </w:tcPr>
          <w:p w14:paraId="7603327C"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Bibliographical information</w:t>
            </w:r>
          </w:p>
        </w:tc>
        <w:tc>
          <w:tcPr>
            <w:tcW w:w="1389" w:type="pct"/>
            <w:gridSpan w:val="2"/>
            <w:shd w:val="clear" w:color="auto" w:fill="auto"/>
            <w:hideMark/>
          </w:tcPr>
          <w:p w14:paraId="73B4BC19" w14:textId="77777777" w:rsidR="002066E7" w:rsidRDefault="002066E7" w:rsidP="002A1FA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Quality of Information found</w:t>
            </w:r>
          </w:p>
        </w:tc>
      </w:tr>
      <w:tr w:rsidR="002066E7" w14:paraId="31C0825F" w14:textId="77777777" w:rsidTr="00A54C7D">
        <w:trPr>
          <w:trHeight w:hRule="exact" w:val="457"/>
        </w:trPr>
        <w:tc>
          <w:tcPr>
            <w:cnfStyle w:val="001000000000" w:firstRow="0" w:lastRow="0" w:firstColumn="1" w:lastColumn="0" w:oddVBand="0" w:evenVBand="0" w:oddHBand="0" w:evenHBand="0" w:firstRowFirstColumn="0" w:firstRowLastColumn="0" w:lastRowFirstColumn="0" w:lastRowLastColumn="0"/>
            <w:tcW w:w="257" w:type="pct"/>
            <w:vMerge w:val="restart"/>
            <w:shd w:val="clear" w:color="auto" w:fill="auto"/>
            <w:hideMark/>
          </w:tcPr>
          <w:p w14:paraId="792676A9" w14:textId="77777777" w:rsidR="002066E7" w:rsidRDefault="00834BE4" w:rsidP="002A1FA8">
            <w:pPr>
              <w:jc w:val="center"/>
              <w:rPr>
                <w:rFonts w:ascii="Calibri" w:eastAsia="Calibri" w:hAnsi="Calibri"/>
                <w:color w:val="000000"/>
                <w:sz w:val="18"/>
                <w:lang w:val="en-GB"/>
              </w:rPr>
            </w:pPr>
            <w:r>
              <w:rPr>
                <w:rFonts w:ascii="Calibri" w:eastAsia="Calibri" w:hAnsi="Calibri"/>
                <w:color w:val="000000"/>
                <w:sz w:val="18"/>
                <w:lang w:val="en-GB"/>
              </w:rPr>
              <w:t>10</w:t>
            </w:r>
          </w:p>
        </w:tc>
        <w:tc>
          <w:tcPr>
            <w:tcW w:w="613" w:type="pct"/>
            <w:vMerge w:val="restart"/>
            <w:shd w:val="clear" w:color="auto" w:fill="auto"/>
            <w:hideMark/>
          </w:tcPr>
          <w:p w14:paraId="53A3192B" w14:textId="77777777" w:rsidR="002066E7" w:rsidRDefault="00C27036"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sidRPr="00C27036">
              <w:rPr>
                <w:rFonts w:ascii="Calibri" w:eastAsia="Calibri" w:hAnsi="Calibri"/>
                <w:color w:val="000000"/>
                <w:sz w:val="18"/>
                <w:lang w:val="en-GB"/>
              </w:rPr>
              <w:t>What future does sustainable transportation give to us?</w:t>
            </w:r>
          </w:p>
        </w:tc>
        <w:tc>
          <w:tcPr>
            <w:tcW w:w="363" w:type="pct"/>
            <w:vMerge w:val="restart"/>
            <w:shd w:val="clear" w:color="auto" w:fill="auto"/>
            <w:hideMark/>
          </w:tcPr>
          <w:p w14:paraId="3309767D" w14:textId="77777777" w:rsidR="002066E7" w:rsidRDefault="002066E7" w:rsidP="002A1FA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1</w:t>
            </w:r>
          </w:p>
        </w:tc>
        <w:tc>
          <w:tcPr>
            <w:tcW w:w="235" w:type="pct"/>
            <w:vMerge w:val="restart"/>
            <w:shd w:val="clear" w:color="auto" w:fill="auto"/>
            <w:textDirection w:val="tbRl"/>
            <w:hideMark/>
          </w:tcPr>
          <w:p w14:paraId="0D137A85" w14:textId="77777777" w:rsidR="002066E7" w:rsidRDefault="00A54C7D" w:rsidP="00F06A04">
            <w:pPr>
              <w:ind w:left="80" w:right="80"/>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r>
              <w:rPr>
                <w:rFonts w:ascii="Calibri" w:eastAsia="Calibri" w:hAnsi="Calibri"/>
                <w:color w:val="000000"/>
                <w:sz w:val="18"/>
                <w:lang w:val="en-GB"/>
              </w:rPr>
              <w:t>Solution</w:t>
            </w:r>
          </w:p>
        </w:tc>
        <w:tc>
          <w:tcPr>
            <w:tcW w:w="401" w:type="pct"/>
            <w:vMerge w:val="restart"/>
            <w:shd w:val="clear" w:color="auto" w:fill="auto"/>
            <w:hideMark/>
          </w:tcPr>
          <w:p w14:paraId="3F500361"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r>
              <w:rPr>
                <w:rFonts w:ascii="Calibri" w:eastAsia="Calibri" w:hAnsi="Calibri"/>
                <w:b/>
                <w:color w:val="000000"/>
                <w:sz w:val="18"/>
                <w:lang w:val="en-GB"/>
              </w:rPr>
              <w:t>website</w:t>
            </w:r>
          </w:p>
        </w:tc>
        <w:tc>
          <w:tcPr>
            <w:tcW w:w="908" w:type="pct"/>
            <w:shd w:val="clear" w:color="auto" w:fill="auto"/>
            <w:hideMark/>
          </w:tcPr>
          <w:p w14:paraId="7B9E6984"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 xml:space="preserve">Authors </w:t>
            </w:r>
          </w:p>
        </w:tc>
        <w:tc>
          <w:tcPr>
            <w:tcW w:w="834" w:type="pct"/>
            <w:shd w:val="clear" w:color="auto" w:fill="auto"/>
          </w:tcPr>
          <w:p w14:paraId="0742DF86"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c>
          <w:tcPr>
            <w:tcW w:w="579" w:type="pct"/>
            <w:shd w:val="clear" w:color="auto" w:fill="auto"/>
            <w:hideMark/>
          </w:tcPr>
          <w:p w14:paraId="2B85C0D1"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Authority</w:t>
            </w:r>
          </w:p>
        </w:tc>
        <w:tc>
          <w:tcPr>
            <w:tcW w:w="810" w:type="pct"/>
            <w:shd w:val="clear" w:color="auto" w:fill="auto"/>
          </w:tcPr>
          <w:p w14:paraId="4542E10D"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r>
      <w:tr w:rsidR="002066E7" w14:paraId="716E064F" w14:textId="77777777" w:rsidTr="00D22299">
        <w:trPr>
          <w:cnfStyle w:val="000000100000" w:firstRow="0" w:lastRow="0" w:firstColumn="0" w:lastColumn="0" w:oddVBand="0" w:evenVBand="0" w:oddHBand="1" w:evenHBand="0" w:firstRowFirstColumn="0" w:firstRowLastColumn="0" w:lastRowFirstColumn="0" w:lastRowLastColumn="0"/>
          <w:trHeight w:hRule="exact" w:val="960"/>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41563766" w14:textId="77777777" w:rsidR="002066E7" w:rsidRDefault="002066E7" w:rsidP="002A1FA8">
            <w:pPr>
              <w:rPr>
                <w:rFonts w:ascii="Calibri" w:eastAsia="Calibri" w:hAnsi="Calibri"/>
                <w:color w:val="000000"/>
                <w:sz w:val="18"/>
                <w:lang w:val="en-GB"/>
              </w:rPr>
            </w:pPr>
          </w:p>
        </w:tc>
        <w:tc>
          <w:tcPr>
            <w:tcW w:w="613" w:type="pct"/>
            <w:vMerge/>
            <w:shd w:val="clear" w:color="auto" w:fill="auto"/>
            <w:vAlign w:val="center"/>
            <w:hideMark/>
          </w:tcPr>
          <w:p w14:paraId="2398296F"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1F7A57F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338CC9D6"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3B27F84D"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908" w:type="pct"/>
            <w:shd w:val="clear" w:color="auto" w:fill="auto"/>
            <w:hideMark/>
          </w:tcPr>
          <w:p w14:paraId="076D687C"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Name of website/web page</w:t>
            </w:r>
          </w:p>
        </w:tc>
        <w:tc>
          <w:tcPr>
            <w:tcW w:w="834" w:type="pct"/>
            <w:shd w:val="clear" w:color="auto" w:fill="auto"/>
          </w:tcPr>
          <w:p w14:paraId="0B4E0D9B"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c>
          <w:tcPr>
            <w:tcW w:w="579" w:type="pct"/>
            <w:shd w:val="clear" w:color="auto" w:fill="auto"/>
            <w:hideMark/>
          </w:tcPr>
          <w:p w14:paraId="4C6C9B65"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Currency</w:t>
            </w:r>
          </w:p>
        </w:tc>
        <w:tc>
          <w:tcPr>
            <w:tcW w:w="810" w:type="pct"/>
            <w:shd w:val="clear" w:color="auto" w:fill="auto"/>
          </w:tcPr>
          <w:p w14:paraId="7D925258"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p>
        </w:tc>
      </w:tr>
      <w:tr w:rsidR="002066E7" w14:paraId="50109006" w14:textId="77777777" w:rsidTr="00D22299">
        <w:trPr>
          <w:trHeight w:hRule="exact" w:val="562"/>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24F4E6C8" w14:textId="77777777" w:rsidR="002066E7" w:rsidRDefault="002066E7" w:rsidP="002A1FA8">
            <w:pPr>
              <w:rPr>
                <w:rFonts w:ascii="Calibri" w:eastAsia="Calibri" w:hAnsi="Calibri"/>
                <w:color w:val="000000"/>
                <w:sz w:val="18"/>
                <w:lang w:val="en-GB"/>
              </w:rPr>
            </w:pPr>
          </w:p>
        </w:tc>
        <w:tc>
          <w:tcPr>
            <w:tcW w:w="613" w:type="pct"/>
            <w:vMerge/>
            <w:shd w:val="clear" w:color="auto" w:fill="auto"/>
            <w:vAlign w:val="center"/>
            <w:hideMark/>
          </w:tcPr>
          <w:p w14:paraId="624657A7"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3F9D8912"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19A0447E"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34705E28"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908" w:type="pct"/>
            <w:shd w:val="clear" w:color="auto" w:fill="auto"/>
            <w:hideMark/>
          </w:tcPr>
          <w:p w14:paraId="55D8E9D7" w14:textId="77777777" w:rsidR="002066E7" w:rsidRDefault="002066E7" w:rsidP="00C94C54">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created</w:t>
            </w:r>
          </w:p>
        </w:tc>
        <w:tc>
          <w:tcPr>
            <w:tcW w:w="834" w:type="pct"/>
            <w:shd w:val="clear" w:color="auto" w:fill="auto"/>
          </w:tcPr>
          <w:p w14:paraId="7D8FB79E"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c>
          <w:tcPr>
            <w:tcW w:w="579" w:type="pct"/>
            <w:shd w:val="clear" w:color="auto" w:fill="auto"/>
            <w:hideMark/>
          </w:tcPr>
          <w:p w14:paraId="0D84126D"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Accuracy</w:t>
            </w:r>
          </w:p>
        </w:tc>
        <w:tc>
          <w:tcPr>
            <w:tcW w:w="810" w:type="pct"/>
            <w:shd w:val="clear" w:color="auto" w:fill="auto"/>
          </w:tcPr>
          <w:p w14:paraId="1EC393FA"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r>
      <w:tr w:rsidR="002066E7" w14:paraId="2F8C20F7" w14:textId="77777777" w:rsidTr="00D22299">
        <w:trPr>
          <w:cnfStyle w:val="000000100000" w:firstRow="0" w:lastRow="0" w:firstColumn="0" w:lastColumn="0" w:oddVBand="0" w:evenVBand="0" w:oddHBand="1"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2672047B" w14:textId="77777777" w:rsidR="002066E7" w:rsidRDefault="002066E7" w:rsidP="002A1FA8">
            <w:pPr>
              <w:rPr>
                <w:rFonts w:ascii="Calibri" w:eastAsia="Calibri" w:hAnsi="Calibri"/>
                <w:color w:val="000000"/>
                <w:sz w:val="18"/>
                <w:lang w:val="en-GB"/>
              </w:rPr>
            </w:pPr>
          </w:p>
        </w:tc>
        <w:tc>
          <w:tcPr>
            <w:tcW w:w="613" w:type="pct"/>
            <w:vMerge/>
            <w:shd w:val="clear" w:color="auto" w:fill="auto"/>
            <w:vAlign w:val="center"/>
            <w:hideMark/>
          </w:tcPr>
          <w:p w14:paraId="7F22B567"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71961EA3"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2722348C"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6646B6E6"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sz w:val="18"/>
                <w:lang w:val="en-GB"/>
              </w:rPr>
            </w:pPr>
          </w:p>
        </w:tc>
        <w:tc>
          <w:tcPr>
            <w:tcW w:w="908" w:type="pct"/>
            <w:shd w:val="clear" w:color="auto" w:fill="auto"/>
            <w:hideMark/>
          </w:tcPr>
          <w:p w14:paraId="41E37FCE"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Date accessed</w:t>
            </w:r>
          </w:p>
        </w:tc>
        <w:tc>
          <w:tcPr>
            <w:tcW w:w="834" w:type="pct"/>
            <w:shd w:val="clear" w:color="auto" w:fill="auto"/>
          </w:tcPr>
          <w:p w14:paraId="4FAACB0A" w14:textId="77777777" w:rsidR="002066E7" w:rsidRDefault="00DA17A0"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05/03/2024</w:t>
            </w:r>
          </w:p>
        </w:tc>
        <w:tc>
          <w:tcPr>
            <w:tcW w:w="579" w:type="pct"/>
            <w:shd w:val="clear" w:color="auto" w:fill="auto"/>
            <w:hideMark/>
          </w:tcPr>
          <w:p w14:paraId="663C2A3A" w14:textId="77777777" w:rsidR="002066E7" w:rsidRDefault="002066E7"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Objectivity</w:t>
            </w:r>
          </w:p>
        </w:tc>
        <w:tc>
          <w:tcPr>
            <w:tcW w:w="810" w:type="pct"/>
            <w:shd w:val="clear" w:color="auto" w:fill="auto"/>
          </w:tcPr>
          <w:p w14:paraId="2D2CECFB" w14:textId="77777777" w:rsidR="002066E7" w:rsidRDefault="00E7540B" w:rsidP="002A1FA8">
            <w:pPr>
              <w:cnfStyle w:val="000000100000" w:firstRow="0" w:lastRow="0" w:firstColumn="0" w:lastColumn="0" w:oddVBand="0" w:evenVBand="0" w:oddHBand="1" w:evenHBand="0" w:firstRowFirstColumn="0" w:firstRowLastColumn="0" w:lastRowFirstColumn="0" w:lastRowLastColumn="0"/>
              <w:rPr>
                <w:rFonts w:ascii="Calibri" w:eastAsia="Calibri" w:hAnsi="Calibri"/>
                <w:color w:val="000000"/>
                <w:lang w:val="en-GB"/>
              </w:rPr>
            </w:pPr>
            <w:r>
              <w:t>NO presence of prejudice, bias, skewing of information, etc.</w:t>
            </w:r>
          </w:p>
        </w:tc>
      </w:tr>
      <w:tr w:rsidR="002066E7" w14:paraId="1FCC1FD2" w14:textId="77777777" w:rsidTr="00D22299">
        <w:trPr>
          <w:trHeight w:hRule="exact" w:val="457"/>
        </w:trPr>
        <w:tc>
          <w:tcPr>
            <w:cnfStyle w:val="001000000000" w:firstRow="0" w:lastRow="0" w:firstColumn="1" w:lastColumn="0" w:oddVBand="0" w:evenVBand="0" w:oddHBand="0" w:evenHBand="0" w:firstRowFirstColumn="0" w:firstRowLastColumn="0" w:lastRowFirstColumn="0" w:lastRowLastColumn="0"/>
            <w:tcW w:w="257" w:type="pct"/>
            <w:vMerge/>
            <w:shd w:val="clear" w:color="auto" w:fill="auto"/>
            <w:vAlign w:val="center"/>
            <w:hideMark/>
          </w:tcPr>
          <w:p w14:paraId="2DD97E05" w14:textId="77777777" w:rsidR="002066E7" w:rsidRDefault="002066E7" w:rsidP="002A1FA8">
            <w:pPr>
              <w:rPr>
                <w:rFonts w:ascii="Calibri" w:eastAsia="Calibri" w:hAnsi="Calibri"/>
                <w:color w:val="000000"/>
                <w:sz w:val="18"/>
                <w:lang w:val="en-GB"/>
              </w:rPr>
            </w:pPr>
          </w:p>
        </w:tc>
        <w:tc>
          <w:tcPr>
            <w:tcW w:w="613" w:type="pct"/>
            <w:vMerge/>
            <w:shd w:val="clear" w:color="auto" w:fill="auto"/>
            <w:vAlign w:val="center"/>
            <w:hideMark/>
          </w:tcPr>
          <w:p w14:paraId="0BC45AF0"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363" w:type="pct"/>
            <w:vMerge/>
            <w:shd w:val="clear" w:color="auto" w:fill="auto"/>
            <w:vAlign w:val="center"/>
            <w:hideMark/>
          </w:tcPr>
          <w:p w14:paraId="06E169DB"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235" w:type="pct"/>
            <w:vMerge/>
            <w:shd w:val="clear" w:color="auto" w:fill="auto"/>
            <w:vAlign w:val="center"/>
            <w:hideMark/>
          </w:tcPr>
          <w:p w14:paraId="10A6A0A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sz w:val="18"/>
                <w:lang w:val="en-GB"/>
              </w:rPr>
            </w:pPr>
          </w:p>
        </w:tc>
        <w:tc>
          <w:tcPr>
            <w:tcW w:w="401" w:type="pct"/>
            <w:vMerge/>
            <w:shd w:val="clear" w:color="auto" w:fill="auto"/>
            <w:vAlign w:val="center"/>
            <w:hideMark/>
          </w:tcPr>
          <w:p w14:paraId="636E9D1B"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sz w:val="18"/>
                <w:lang w:val="en-GB"/>
              </w:rPr>
            </w:pPr>
          </w:p>
        </w:tc>
        <w:tc>
          <w:tcPr>
            <w:tcW w:w="908" w:type="pct"/>
            <w:shd w:val="clear" w:color="auto" w:fill="auto"/>
            <w:hideMark/>
          </w:tcPr>
          <w:p w14:paraId="258DFE9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URL</w:t>
            </w:r>
          </w:p>
        </w:tc>
        <w:tc>
          <w:tcPr>
            <w:tcW w:w="834" w:type="pct"/>
            <w:shd w:val="clear" w:color="auto" w:fill="auto"/>
          </w:tcPr>
          <w:p w14:paraId="536D6C6E"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p>
        </w:tc>
        <w:tc>
          <w:tcPr>
            <w:tcW w:w="579" w:type="pct"/>
            <w:shd w:val="clear" w:color="auto" w:fill="auto"/>
            <w:hideMark/>
          </w:tcPr>
          <w:p w14:paraId="27E595EC" w14:textId="77777777" w:rsidR="002066E7" w:rsidRDefault="002066E7"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b/>
                <w:color w:val="000000"/>
                <w:lang w:val="en-GB"/>
              </w:rPr>
            </w:pPr>
            <w:r>
              <w:rPr>
                <w:rFonts w:ascii="Calibri" w:eastAsia="Calibri" w:hAnsi="Calibri"/>
                <w:b/>
                <w:color w:val="000000"/>
                <w:lang w:val="en-GB"/>
              </w:rPr>
              <w:t>Coverage</w:t>
            </w:r>
          </w:p>
        </w:tc>
        <w:tc>
          <w:tcPr>
            <w:tcW w:w="810" w:type="pct"/>
            <w:shd w:val="clear" w:color="auto" w:fill="auto"/>
          </w:tcPr>
          <w:p w14:paraId="2DB55008" w14:textId="77777777" w:rsidR="002066E7" w:rsidRDefault="00584B73" w:rsidP="002A1FA8">
            <w:pPr>
              <w:cnfStyle w:val="000000000000" w:firstRow="0" w:lastRow="0" w:firstColumn="0" w:lastColumn="0" w:oddVBand="0" w:evenVBand="0" w:oddHBand="0" w:evenHBand="0" w:firstRowFirstColumn="0" w:firstRowLastColumn="0" w:lastRowFirstColumn="0" w:lastRowLastColumn="0"/>
              <w:rPr>
                <w:rFonts w:ascii="Calibri" w:eastAsia="Calibri" w:hAnsi="Calibri"/>
                <w:color w:val="000000"/>
                <w:lang w:val="en-GB"/>
              </w:rPr>
            </w:pPr>
            <w:r>
              <w:rPr>
                <w:rFonts w:ascii="Calibri" w:eastAsia="Calibri" w:hAnsi="Calibri"/>
                <w:color w:val="000000"/>
                <w:lang w:val="en-GB"/>
              </w:rPr>
              <w:t>10% of topic</w:t>
            </w:r>
          </w:p>
        </w:tc>
      </w:tr>
      <w:tr w:rsidR="002066E7" w14:paraId="1844DBCC" w14:textId="77777777" w:rsidTr="00C94C54">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5000" w:type="pct"/>
            <w:gridSpan w:val="9"/>
            <w:shd w:val="clear" w:color="auto" w:fill="auto"/>
            <w:hideMark/>
          </w:tcPr>
          <w:p w14:paraId="74ED77C1" w14:textId="77777777" w:rsidR="002066E7" w:rsidRDefault="002066E7" w:rsidP="002A1FA8">
            <w:pPr>
              <w:jc w:val="center"/>
              <w:rPr>
                <w:rFonts w:ascii="Calibri" w:eastAsia="Calibri" w:hAnsi="Calibri"/>
                <w:color w:val="000000"/>
                <w:lang w:val="en-GB"/>
              </w:rPr>
            </w:pPr>
            <w:r>
              <w:rPr>
                <w:rFonts w:ascii="Calibri" w:eastAsia="Calibri" w:hAnsi="Calibri"/>
                <w:color w:val="000000"/>
                <w:lang w:val="en-GB"/>
              </w:rPr>
              <w:t>SUMMARY</w:t>
            </w:r>
          </w:p>
          <w:p w14:paraId="5518175B" w14:textId="77777777" w:rsidR="002066E7" w:rsidRDefault="00C94C54" w:rsidP="002A1FA8">
            <w:pPr>
              <w:jc w:val="center"/>
              <w:rPr>
                <w:rFonts w:ascii="Calibri" w:eastAsia="Calibri" w:hAnsi="Calibri"/>
                <w:color w:val="000000"/>
                <w:lang w:val="en-GB"/>
              </w:rPr>
            </w:pPr>
            <w:r w:rsidRPr="00C94C54">
              <w:rPr>
                <w:rFonts w:ascii="Calibri" w:eastAsia="Calibri" w:hAnsi="Calibri"/>
                <w:color w:val="000000"/>
                <w:lang w:val="en-GB"/>
              </w:rPr>
              <w:t>Sustainable transportation offers a future characterized by reduced carbon emissions, cleaner air, improved public health, enhanced energy security, and increased resilience to climate change</w:t>
            </w:r>
          </w:p>
        </w:tc>
      </w:tr>
    </w:tbl>
    <w:p w14:paraId="24B0DD81" w14:textId="77777777" w:rsidR="002066E7" w:rsidRDefault="002066E7" w:rsidP="00B2447D">
      <w:pPr>
        <w:spacing w:after="100"/>
        <w:rPr>
          <w:sz w:val="28"/>
          <w:szCs w:val="28"/>
        </w:rPr>
      </w:pPr>
    </w:p>
    <w:p w14:paraId="302E60C7" w14:textId="77777777" w:rsidR="002066E7" w:rsidRDefault="002066E7" w:rsidP="00B2447D">
      <w:pPr>
        <w:spacing w:after="100"/>
        <w:rPr>
          <w:sz w:val="28"/>
          <w:szCs w:val="28"/>
        </w:rPr>
      </w:pPr>
    </w:p>
    <w:p w14:paraId="7E436DA2" w14:textId="77777777" w:rsidR="00C135FD" w:rsidRDefault="00C135FD" w:rsidP="00B2447D">
      <w:pPr>
        <w:spacing w:after="100"/>
        <w:rPr>
          <w:sz w:val="28"/>
          <w:szCs w:val="28"/>
        </w:rPr>
        <w:sectPr w:rsidR="00C135FD" w:rsidSect="00C135FD">
          <w:pgSz w:w="16838" w:h="11906" w:orient="landscape" w:code="9"/>
          <w:pgMar w:top="720" w:right="720" w:bottom="720" w:left="720" w:header="709" w:footer="709" w:gutter="0"/>
          <w:pgNumType w:start="0"/>
          <w:cols w:space="708"/>
          <w:titlePg/>
          <w:docGrid w:linePitch="360"/>
        </w:sectPr>
      </w:pPr>
    </w:p>
    <w:p w14:paraId="7BD1DAA8" w14:textId="77777777" w:rsidR="00C135FD" w:rsidRDefault="00C135FD" w:rsidP="00B2447D">
      <w:pPr>
        <w:spacing w:after="100"/>
        <w:rPr>
          <w:sz w:val="28"/>
          <w:szCs w:val="28"/>
        </w:rPr>
        <w:sectPr w:rsidR="00C135FD" w:rsidSect="00C135FD">
          <w:type w:val="continuous"/>
          <w:pgSz w:w="16838" w:h="11906" w:orient="landscape" w:code="9"/>
          <w:pgMar w:top="720" w:right="720" w:bottom="720" w:left="720" w:header="709" w:footer="709" w:gutter="0"/>
          <w:pgNumType w:start="0"/>
          <w:cols w:space="708"/>
          <w:titlePg/>
          <w:docGrid w:linePitch="360"/>
        </w:sectPr>
      </w:pPr>
    </w:p>
    <w:p w14:paraId="3CBE5425" w14:textId="77777777" w:rsidR="00E7540B" w:rsidRDefault="00E7540B" w:rsidP="00B2447D">
      <w:pPr>
        <w:spacing w:after="100"/>
        <w:rPr>
          <w:sz w:val="28"/>
          <w:szCs w:val="28"/>
        </w:rPr>
      </w:pPr>
    </w:p>
    <w:p w14:paraId="6CAEE5AE" w14:textId="77777777" w:rsidR="00E7540B" w:rsidRDefault="00E7540B" w:rsidP="00E7540B">
      <w:pPr>
        <w:pStyle w:val="Heading1"/>
        <w:jc w:val="center"/>
        <w:rPr>
          <w:u w:val="single"/>
        </w:rPr>
      </w:pPr>
      <w:bookmarkStart w:id="26" w:name="_Toc161652764"/>
      <w:r w:rsidRPr="00E7540B">
        <w:rPr>
          <w:u w:val="single"/>
        </w:rPr>
        <w:t>Appendix B</w:t>
      </w:r>
      <w:bookmarkEnd w:id="26"/>
    </w:p>
    <w:p w14:paraId="0CAE470A" w14:textId="77777777" w:rsidR="00E7540B" w:rsidRDefault="008A6320" w:rsidP="00E7540B">
      <w:pPr>
        <w:pStyle w:val="Heading1"/>
        <w:rPr>
          <w:noProof/>
          <w:u w:val="single"/>
          <w:lang w:eastAsia="en-ZA"/>
        </w:rPr>
      </w:pPr>
      <w:bookmarkStart w:id="27" w:name="_Toc161652765"/>
      <w:r>
        <w:rPr>
          <w:noProof/>
          <w:lang w:eastAsia="en-ZA"/>
        </w:rPr>
        <mc:AlternateContent>
          <mc:Choice Requires="wps">
            <w:drawing>
              <wp:anchor distT="0" distB="0" distL="114300" distR="114300" simplePos="0" relativeHeight="251684864" behindDoc="1" locked="0" layoutInCell="1" allowOverlap="1" wp14:anchorId="51C6EF58" wp14:editId="3A11114B">
                <wp:simplePos x="0" y="0"/>
                <wp:positionH relativeFrom="column">
                  <wp:posOffset>0</wp:posOffset>
                </wp:positionH>
                <wp:positionV relativeFrom="paragraph">
                  <wp:posOffset>1090930</wp:posOffset>
                </wp:positionV>
                <wp:extent cx="454342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07122D8" w14:textId="77777777" w:rsidR="00323C91" w:rsidRPr="00AF3B24" w:rsidRDefault="00323C91" w:rsidP="008A6320">
                            <w:pPr>
                              <w:pStyle w:val="Caption"/>
                              <w:rPr>
                                <w:noProof/>
                                <w:u w:val="single"/>
                              </w:rPr>
                            </w:pPr>
                            <w:r>
                              <w:t xml:space="preserve">Figure </w:t>
                            </w:r>
                            <w:r w:rsidR="0045036F">
                              <w:fldChar w:fldCharType="begin"/>
                            </w:r>
                            <w:r w:rsidR="0045036F">
                              <w:instrText xml:space="preserve"> SEQ Figure \* ARABIC </w:instrText>
                            </w:r>
                            <w:r w:rsidR="0045036F">
                              <w:fldChar w:fldCharType="separate"/>
                            </w:r>
                            <w:r>
                              <w:rPr>
                                <w:noProof/>
                              </w:rPr>
                              <w:t>4</w:t>
                            </w:r>
                            <w:r w:rsidR="0045036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6EF58" id="Text Box 17" o:spid="_x0000_s1036" type="#_x0000_t202" style="position:absolute;margin-left:0;margin-top:85.9pt;width:357.7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" stroked="f">
                <v:textbox style="mso-fit-shape-to-text:t" inset="0,0,0,0">
                  <w:txbxContent>
                    <w:p w14:paraId="607122D8" w14:textId="77777777" w:rsidR="00323C91" w:rsidRPr="00AF3B24" w:rsidRDefault="00323C91" w:rsidP="008A6320">
                      <w:pPr>
                        <w:pStyle w:val="Caption"/>
                        <w:rPr>
                          <w:noProof/>
                          <w:u w:val="single"/>
                        </w:rPr>
                      </w:pPr>
                      <w:r>
                        <w:t xml:space="preserve">Figure </w:t>
                      </w:r>
                      <w:r w:rsidR="0045036F">
                        <w:fldChar w:fldCharType="begin"/>
                      </w:r>
                      <w:r w:rsidR="0045036F">
                        <w:instrText xml:space="preserve"> SEQ Figure \* ARABIC </w:instrText>
                      </w:r>
                      <w:r w:rsidR="0045036F">
                        <w:fldChar w:fldCharType="separate"/>
                      </w:r>
                      <w:r>
                        <w:rPr>
                          <w:noProof/>
                        </w:rPr>
                        <w:t>4</w:t>
                      </w:r>
                      <w:r w:rsidR="0045036F">
                        <w:rPr>
                          <w:noProof/>
                        </w:rPr>
                        <w:fldChar w:fldCharType="end"/>
                      </w:r>
                    </w:p>
                  </w:txbxContent>
                </v:textbox>
                <w10:wrap type="tight"/>
              </v:shape>
            </w:pict>
          </mc:Fallback>
        </mc:AlternateContent>
      </w:r>
      <w:r w:rsidR="003C60D8">
        <w:rPr>
          <w:noProof/>
          <w:u w:val="single"/>
          <w:lang w:eastAsia="en-ZA"/>
        </w:rPr>
        <w:drawing>
          <wp:anchor distT="0" distB="0" distL="114300" distR="114300" simplePos="0" relativeHeight="251682816" behindDoc="1" locked="0" layoutInCell="1" allowOverlap="1" wp14:anchorId="57D8F250" wp14:editId="62B8797F">
            <wp:simplePos x="0" y="0"/>
            <wp:positionH relativeFrom="margin">
              <wp:align>left</wp:align>
            </wp:positionH>
            <wp:positionV relativeFrom="paragraph">
              <wp:posOffset>167458</wp:posOffset>
            </wp:positionV>
            <wp:extent cx="4544059" cy="866896"/>
            <wp:effectExtent l="19050" t="19050" r="28575" b="28575"/>
            <wp:wrapTight wrapText="bothSides">
              <wp:wrapPolygon edited="0">
                <wp:start x="-91" y="-475"/>
                <wp:lineTo x="-91" y="21837"/>
                <wp:lineTo x="21645" y="21837"/>
                <wp:lineTo x="21645" y="-475"/>
                <wp:lineTo x="-91" y="-47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4544059" cy="866896"/>
                    </a:xfrm>
                    <a:prstGeom prst="rect">
                      <a:avLst/>
                    </a:prstGeom>
                    <a:ln>
                      <a:solidFill>
                        <a:schemeClr val="accent1">
                          <a:lumMod val="75000"/>
                        </a:schemeClr>
                      </a:solidFill>
                    </a:ln>
                  </pic:spPr>
                </pic:pic>
              </a:graphicData>
            </a:graphic>
          </wp:anchor>
        </w:drawing>
      </w:r>
      <w:bookmarkEnd w:id="27"/>
    </w:p>
    <w:p w14:paraId="14E803CE" w14:textId="77777777" w:rsidR="001D43C1" w:rsidRPr="00E7540B" w:rsidRDefault="008A6320" w:rsidP="00E7540B">
      <w:pPr>
        <w:pStyle w:val="Heading1"/>
        <w:rPr>
          <w:u w:val="single"/>
        </w:rPr>
      </w:pPr>
      <w:bookmarkStart w:id="28" w:name="_Toc161652766"/>
      <w:r>
        <w:rPr>
          <w:noProof/>
          <w:lang w:eastAsia="en-ZA"/>
        </w:rPr>
        <mc:AlternateContent>
          <mc:Choice Requires="wps">
            <w:drawing>
              <wp:anchor distT="0" distB="0" distL="114300" distR="114300" simplePos="0" relativeHeight="251686912" behindDoc="1" locked="0" layoutInCell="1" allowOverlap="1" wp14:anchorId="38D4BDC1" wp14:editId="2CC64194">
                <wp:simplePos x="0" y="0"/>
                <wp:positionH relativeFrom="column">
                  <wp:posOffset>-346075</wp:posOffset>
                </wp:positionH>
                <wp:positionV relativeFrom="paragraph">
                  <wp:posOffset>2710815</wp:posOffset>
                </wp:positionV>
                <wp:extent cx="678243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6782435" cy="635"/>
                        </a:xfrm>
                        <a:prstGeom prst="rect">
                          <a:avLst/>
                        </a:prstGeom>
                        <a:solidFill>
                          <a:prstClr val="white"/>
                        </a:solidFill>
                        <a:ln>
                          <a:noFill/>
                        </a:ln>
                      </wps:spPr>
                      <wps:txbx>
                        <w:txbxContent>
                          <w:p w14:paraId="4EFD0446" w14:textId="77777777" w:rsidR="00323C91" w:rsidRPr="00B12D0A" w:rsidRDefault="00323C91" w:rsidP="008A6320">
                            <w:pPr>
                              <w:pStyle w:val="Caption"/>
                              <w:rPr>
                                <w:noProof/>
                                <w:u w:val="single"/>
                              </w:rPr>
                            </w:pPr>
                            <w:r>
                              <w:t xml:space="preserve">Figure </w:t>
                            </w:r>
                            <w:r w:rsidR="0045036F">
                              <w:fldChar w:fldCharType="begin"/>
                            </w:r>
                            <w:r w:rsidR="0045036F">
                              <w:instrText xml:space="preserve"> SEQ Figure \* ARABIC </w:instrText>
                            </w:r>
                            <w:r w:rsidR="0045036F">
                              <w:fldChar w:fldCharType="separate"/>
                            </w:r>
                            <w:r>
                              <w:rPr>
                                <w:noProof/>
                              </w:rPr>
                              <w:t>5</w:t>
                            </w:r>
                            <w:r w:rsidR="0045036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4BDC1" id="Text Box 18" o:spid="_x0000_s1037" type="#_x0000_t202" style="position:absolute;margin-left:-27.25pt;margin-top:213.45pt;width:534.0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" stroked="f">
                <v:textbox style="mso-fit-shape-to-text:t" inset="0,0,0,0">
                  <w:txbxContent>
                    <w:p w14:paraId="4EFD0446" w14:textId="77777777" w:rsidR="00323C91" w:rsidRPr="00B12D0A" w:rsidRDefault="00323C91" w:rsidP="008A6320">
                      <w:pPr>
                        <w:pStyle w:val="Caption"/>
                        <w:rPr>
                          <w:noProof/>
                          <w:u w:val="single"/>
                        </w:rPr>
                      </w:pPr>
                      <w:r>
                        <w:t xml:space="preserve">Figure </w:t>
                      </w:r>
                      <w:r w:rsidR="0045036F">
                        <w:fldChar w:fldCharType="begin"/>
                      </w:r>
                      <w:r w:rsidR="0045036F">
                        <w:instrText xml:space="preserve"> SEQ Figure \* ARABIC </w:instrText>
                      </w:r>
                      <w:r w:rsidR="0045036F">
                        <w:fldChar w:fldCharType="separate"/>
                      </w:r>
                      <w:r>
                        <w:rPr>
                          <w:noProof/>
                        </w:rPr>
                        <w:t>5</w:t>
                      </w:r>
                      <w:r w:rsidR="0045036F">
                        <w:rPr>
                          <w:noProof/>
                        </w:rPr>
                        <w:fldChar w:fldCharType="end"/>
                      </w:r>
                    </w:p>
                  </w:txbxContent>
                </v:textbox>
                <w10:wrap type="tight"/>
              </v:shape>
            </w:pict>
          </mc:Fallback>
        </mc:AlternateContent>
      </w:r>
      <w:r w:rsidR="003C60D8">
        <w:rPr>
          <w:noProof/>
          <w:u w:val="single"/>
          <w:lang w:eastAsia="en-ZA"/>
        </w:rPr>
        <w:drawing>
          <wp:anchor distT="0" distB="0" distL="114300" distR="114300" simplePos="0" relativeHeight="251681792" behindDoc="1" locked="0" layoutInCell="1" allowOverlap="1" wp14:anchorId="54807505" wp14:editId="2E03A631">
            <wp:simplePos x="0" y="0"/>
            <wp:positionH relativeFrom="page">
              <wp:posOffset>111125</wp:posOffset>
            </wp:positionH>
            <wp:positionV relativeFrom="paragraph">
              <wp:posOffset>1918970</wp:posOffset>
            </wp:positionV>
            <wp:extent cx="6782435" cy="734695"/>
            <wp:effectExtent l="19050" t="19050" r="18415" b="27305"/>
            <wp:wrapTight wrapText="bothSides">
              <wp:wrapPolygon edited="0">
                <wp:start x="-61" y="-560"/>
                <wp:lineTo x="-61" y="21843"/>
                <wp:lineTo x="21598" y="21843"/>
                <wp:lineTo x="21598" y="-560"/>
                <wp:lineTo x="-61" y="-56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37">
                      <a:extLst>
                        <a:ext uri="{28A0092B-C50C-407E-A947-70E740481C1C}">
                          <a14:useLocalDpi xmlns:a14="http://schemas.microsoft.com/office/drawing/2010/main" val="0"/>
                        </a:ext>
                      </a:extLst>
                    </a:blip>
                    <a:stretch>
                      <a:fillRect/>
                    </a:stretch>
                  </pic:blipFill>
                  <pic:spPr>
                    <a:xfrm>
                      <a:off x="0" y="0"/>
                      <a:ext cx="6782435" cy="734695"/>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bookmarkEnd w:id="28"/>
      <w:r w:rsidR="00C27036" w:rsidRPr="00E7540B">
        <w:rPr>
          <w:u w:val="single"/>
        </w:rPr>
        <w:br w:type="page"/>
      </w:r>
    </w:p>
    <w:p w14:paraId="23E6C004" w14:textId="77777777" w:rsidR="009D55D8" w:rsidRDefault="009D55D8" w:rsidP="009D55D8">
      <w:pPr>
        <w:pStyle w:val="Heading1"/>
        <w:jc w:val="center"/>
        <w:rPr>
          <w:u w:val="single"/>
        </w:rPr>
      </w:pPr>
      <w:bookmarkStart w:id="29" w:name="_Toc161652767"/>
      <w:r>
        <w:rPr>
          <w:u w:val="single"/>
        </w:rPr>
        <w:lastRenderedPageBreak/>
        <w:t>Conclusion</w:t>
      </w:r>
      <w:bookmarkEnd w:id="29"/>
    </w:p>
    <w:p w14:paraId="66612C8C" w14:textId="77777777" w:rsidR="009D55D8" w:rsidRDefault="009D55D8" w:rsidP="009D55D8">
      <w:pPr>
        <w:rPr>
          <w:sz w:val="28"/>
          <w:szCs w:val="28"/>
        </w:rPr>
      </w:pPr>
    </w:p>
    <w:tbl>
      <w:tblPr>
        <w:tblStyle w:val="GridTable3-Accent5"/>
        <w:tblpPr w:leftFromText="180" w:rightFromText="180" w:vertAnchor="text" w:horzAnchor="margin" w:tblpXSpec="center" w:tblpY="373"/>
        <w:tblW w:w="0" w:type="auto"/>
        <w:tblLook w:val="04A0" w:firstRow="1" w:lastRow="0" w:firstColumn="1" w:lastColumn="0" w:noHBand="0" w:noVBand="1"/>
      </w:tblPr>
      <w:tblGrid>
        <w:gridCol w:w="10346"/>
      </w:tblGrid>
      <w:tr w:rsidR="00C135FD" w14:paraId="6822A1D0" w14:textId="77777777" w:rsidTr="00C135FD">
        <w:trPr>
          <w:cnfStyle w:val="100000000000" w:firstRow="1" w:lastRow="0" w:firstColumn="0" w:lastColumn="0" w:oddVBand="0" w:evenVBand="0" w:oddHBand="0" w:evenHBand="0" w:firstRowFirstColumn="0" w:firstRowLastColumn="0" w:lastRowFirstColumn="0" w:lastRowLastColumn="0"/>
          <w:trHeight w:val="3850"/>
        </w:trPr>
        <w:tc>
          <w:tcPr>
            <w:cnfStyle w:val="001000000100" w:firstRow="0" w:lastRow="0" w:firstColumn="1" w:lastColumn="0" w:oddVBand="0" w:evenVBand="0" w:oddHBand="0" w:evenHBand="0" w:firstRowFirstColumn="1" w:firstRowLastColumn="0" w:lastRowFirstColumn="0" w:lastRowLastColumn="0"/>
            <w:tcW w:w="10346" w:type="dxa"/>
          </w:tcPr>
          <w:p w14:paraId="38F6E18F" w14:textId="77777777" w:rsidR="00C135FD" w:rsidRPr="009D55D8" w:rsidRDefault="00C135FD" w:rsidP="00C135FD">
            <w:pPr>
              <w:jc w:val="center"/>
              <w:rPr>
                <w:sz w:val="28"/>
                <w:szCs w:val="28"/>
              </w:rPr>
            </w:pPr>
            <w:r w:rsidRPr="009D55D8">
              <w:rPr>
                <w:sz w:val="28"/>
                <w:szCs w:val="28"/>
              </w:rPr>
              <w:t>The use of sustainable transport is imperative for addressing various environmental, social, and economic challenges facing our world today. Through modes such as walking, cycling, public transit, and electric vehicles, sustainable transport offers numerous benefits. It reduces greenhouse gas emissions, mitigates air pollution, promotes physical activity, enhances public health, fosters equitable access to transportation, and contributes to economic development by creating jobs and reducing dependency on fossil fuels. Embracing sustainable transport not only helps combat climate change but also creates more liveable and resilient communities for present and future generations. Therefore, prioritizing and investing in sustainable transport solutions is essential for achieving a more sustainable and inclusive society.</w:t>
            </w:r>
          </w:p>
          <w:p w14:paraId="7237F799" w14:textId="77777777" w:rsidR="00C135FD" w:rsidRDefault="00C135FD" w:rsidP="00C135FD">
            <w:pPr>
              <w:rPr>
                <w:sz w:val="28"/>
                <w:szCs w:val="28"/>
              </w:rPr>
            </w:pPr>
          </w:p>
        </w:tc>
      </w:tr>
    </w:tbl>
    <w:p w14:paraId="13A6A4DF" w14:textId="77777777" w:rsidR="009D55D8" w:rsidRDefault="009D55D8" w:rsidP="009D55D8">
      <w:pPr>
        <w:rPr>
          <w:sz w:val="28"/>
          <w:szCs w:val="28"/>
        </w:rPr>
      </w:pPr>
    </w:p>
    <w:p w14:paraId="7B0FBF99" w14:textId="77777777" w:rsidR="009D55D8" w:rsidRDefault="009D55D8" w:rsidP="009D55D8">
      <w:pPr>
        <w:rPr>
          <w:sz w:val="28"/>
          <w:szCs w:val="28"/>
        </w:rPr>
      </w:pPr>
    </w:p>
    <w:p w14:paraId="26364074" w14:textId="77777777" w:rsidR="004B7741" w:rsidRDefault="004B7741" w:rsidP="009D55D8">
      <w:pPr>
        <w:rPr>
          <w:sz w:val="28"/>
          <w:szCs w:val="28"/>
        </w:rPr>
      </w:pPr>
    </w:p>
    <w:p w14:paraId="0A535CF7" w14:textId="77777777" w:rsidR="004B7741" w:rsidRDefault="004B7741">
      <w:pPr>
        <w:rPr>
          <w:sz w:val="28"/>
          <w:szCs w:val="28"/>
        </w:rPr>
      </w:pPr>
      <w:r>
        <w:rPr>
          <w:sz w:val="28"/>
          <w:szCs w:val="28"/>
        </w:rPr>
        <w:br w:type="page"/>
      </w:r>
    </w:p>
    <w:p w14:paraId="3B221366" w14:textId="77777777" w:rsidR="009D55D8" w:rsidRDefault="004B7741" w:rsidP="00502794">
      <w:pPr>
        <w:pStyle w:val="Heading1"/>
        <w:jc w:val="center"/>
        <w:rPr>
          <w:u w:val="single"/>
        </w:rPr>
      </w:pPr>
      <w:bookmarkStart w:id="30" w:name="_Toc161652768"/>
      <w:r>
        <w:rPr>
          <w:u w:val="single"/>
        </w:rPr>
        <w:lastRenderedPageBreak/>
        <w:t>Appendix C</w:t>
      </w:r>
      <w:bookmarkEnd w:id="30"/>
    </w:p>
    <w:tbl>
      <w:tblPr>
        <w:tblStyle w:val="TableGrid0"/>
        <w:tblW w:w="9494" w:type="dxa"/>
        <w:tblInd w:w="-108" w:type="dxa"/>
        <w:tblCellMar>
          <w:top w:w="9" w:type="dxa"/>
          <w:left w:w="108" w:type="dxa"/>
          <w:bottom w:w="9" w:type="dxa"/>
          <w:right w:w="49" w:type="dxa"/>
        </w:tblCellMar>
        <w:tblLook w:val="04A0" w:firstRow="1" w:lastRow="0" w:firstColumn="1" w:lastColumn="0" w:noHBand="0" w:noVBand="1"/>
      </w:tblPr>
      <w:tblGrid>
        <w:gridCol w:w="1810"/>
        <w:gridCol w:w="1133"/>
        <w:gridCol w:w="1781"/>
        <w:gridCol w:w="1594"/>
        <w:gridCol w:w="3176"/>
      </w:tblGrid>
      <w:tr w:rsidR="004B7741" w14:paraId="648E53CF" w14:textId="77777777" w:rsidTr="004B7741">
        <w:trPr>
          <w:trHeight w:val="542"/>
        </w:trPr>
        <w:tc>
          <w:tcPr>
            <w:tcW w:w="1810" w:type="dxa"/>
            <w:tcBorders>
              <w:top w:val="single" w:sz="4" w:space="0" w:color="000000"/>
              <w:left w:val="single" w:sz="4" w:space="0" w:color="000000"/>
              <w:bottom w:val="single" w:sz="4" w:space="0" w:color="000000"/>
              <w:right w:val="single" w:sz="4" w:space="0" w:color="000000"/>
            </w:tcBorders>
            <w:vAlign w:val="center"/>
            <w:hideMark/>
          </w:tcPr>
          <w:p w14:paraId="254EF537" w14:textId="77777777" w:rsidR="004B7741" w:rsidRDefault="004B7741">
            <w:pPr>
              <w:spacing w:line="256" w:lineRule="auto"/>
            </w:pPr>
            <w:r>
              <w:rPr>
                <w:b/>
              </w:rPr>
              <w:t xml:space="preserve">Learner name </w:t>
            </w:r>
          </w:p>
        </w:tc>
        <w:tc>
          <w:tcPr>
            <w:tcW w:w="2914" w:type="dxa"/>
            <w:gridSpan w:val="2"/>
            <w:tcBorders>
              <w:top w:val="single" w:sz="4" w:space="0" w:color="000000"/>
              <w:left w:val="single" w:sz="4" w:space="0" w:color="000000"/>
              <w:bottom w:val="single" w:sz="4" w:space="0" w:color="000000"/>
              <w:right w:val="single" w:sz="4" w:space="0" w:color="000000"/>
            </w:tcBorders>
            <w:vAlign w:val="center"/>
            <w:hideMark/>
          </w:tcPr>
          <w:p w14:paraId="61220B8E" w14:textId="77777777" w:rsidR="004B7741" w:rsidRDefault="004B7741">
            <w:pPr>
              <w:spacing w:line="256" w:lineRule="auto"/>
            </w:pPr>
            <w:r>
              <w:t xml:space="preserve"> Twite</w:t>
            </w:r>
          </w:p>
        </w:tc>
        <w:tc>
          <w:tcPr>
            <w:tcW w:w="1594" w:type="dxa"/>
            <w:tcBorders>
              <w:top w:val="single" w:sz="4" w:space="0" w:color="000000"/>
              <w:left w:val="single" w:sz="4" w:space="0" w:color="000000"/>
              <w:bottom w:val="single" w:sz="4" w:space="0" w:color="000000"/>
              <w:right w:val="single" w:sz="4" w:space="0" w:color="000000"/>
            </w:tcBorders>
            <w:vAlign w:val="center"/>
            <w:hideMark/>
          </w:tcPr>
          <w:p w14:paraId="722238D9" w14:textId="77777777" w:rsidR="004B7741" w:rsidRDefault="004B7741">
            <w:pPr>
              <w:spacing w:line="256" w:lineRule="auto"/>
            </w:pPr>
            <w:r>
              <w:rPr>
                <w:b/>
              </w:rPr>
              <w:t xml:space="preserve">ID Number </w:t>
            </w:r>
          </w:p>
        </w:tc>
        <w:tc>
          <w:tcPr>
            <w:tcW w:w="3176" w:type="dxa"/>
            <w:tcBorders>
              <w:top w:val="single" w:sz="4" w:space="0" w:color="000000"/>
              <w:left w:val="single" w:sz="4" w:space="0" w:color="000000"/>
              <w:bottom w:val="single" w:sz="4" w:space="0" w:color="000000"/>
              <w:right w:val="single" w:sz="4" w:space="0" w:color="000000"/>
            </w:tcBorders>
            <w:vAlign w:val="center"/>
            <w:hideMark/>
          </w:tcPr>
          <w:p w14:paraId="25EBDD1C" w14:textId="77777777" w:rsidR="004B7741" w:rsidRDefault="004B7741">
            <w:pPr>
              <w:spacing w:line="256" w:lineRule="auto"/>
            </w:pPr>
            <w:r>
              <w:t xml:space="preserve"> n/a</w:t>
            </w:r>
          </w:p>
        </w:tc>
      </w:tr>
      <w:tr w:rsidR="004B7741" w14:paraId="0034AE49" w14:textId="77777777" w:rsidTr="004B7741">
        <w:trPr>
          <w:trHeight w:val="540"/>
        </w:trPr>
        <w:tc>
          <w:tcPr>
            <w:tcW w:w="1810" w:type="dxa"/>
            <w:tcBorders>
              <w:top w:val="single" w:sz="4" w:space="0" w:color="000000"/>
              <w:left w:val="single" w:sz="4" w:space="0" w:color="000000"/>
              <w:bottom w:val="single" w:sz="4" w:space="0" w:color="000000"/>
              <w:right w:val="single" w:sz="4" w:space="0" w:color="000000"/>
            </w:tcBorders>
            <w:vAlign w:val="center"/>
            <w:hideMark/>
          </w:tcPr>
          <w:p w14:paraId="433227D5" w14:textId="77777777" w:rsidR="004B7741" w:rsidRDefault="004B7741">
            <w:pPr>
              <w:spacing w:line="256" w:lineRule="auto"/>
            </w:pPr>
            <w:r>
              <w:rPr>
                <w:b/>
              </w:rPr>
              <w:t xml:space="preserve">Grade </w:t>
            </w:r>
          </w:p>
        </w:tc>
        <w:tc>
          <w:tcPr>
            <w:tcW w:w="2914" w:type="dxa"/>
            <w:gridSpan w:val="2"/>
            <w:tcBorders>
              <w:top w:val="single" w:sz="4" w:space="0" w:color="000000"/>
              <w:left w:val="single" w:sz="4" w:space="0" w:color="000000"/>
              <w:bottom w:val="single" w:sz="4" w:space="0" w:color="000000"/>
              <w:right w:val="single" w:sz="4" w:space="0" w:color="000000"/>
            </w:tcBorders>
            <w:vAlign w:val="center"/>
            <w:hideMark/>
          </w:tcPr>
          <w:p w14:paraId="762EE4FA" w14:textId="77777777" w:rsidR="004B7741" w:rsidRDefault="004B7741">
            <w:pPr>
              <w:spacing w:line="256" w:lineRule="auto"/>
            </w:pPr>
            <w:r>
              <w:t xml:space="preserve">12 </w:t>
            </w:r>
          </w:p>
        </w:tc>
        <w:tc>
          <w:tcPr>
            <w:tcW w:w="1594" w:type="dxa"/>
            <w:tcBorders>
              <w:top w:val="single" w:sz="4" w:space="0" w:color="000000"/>
              <w:left w:val="single" w:sz="4" w:space="0" w:color="000000"/>
              <w:bottom w:val="single" w:sz="4" w:space="0" w:color="000000"/>
              <w:right w:val="single" w:sz="4" w:space="0" w:color="000000"/>
            </w:tcBorders>
            <w:vAlign w:val="center"/>
            <w:hideMark/>
          </w:tcPr>
          <w:p w14:paraId="0013396B" w14:textId="77777777" w:rsidR="004B7741" w:rsidRDefault="004B7741">
            <w:pPr>
              <w:spacing w:line="256" w:lineRule="auto"/>
            </w:pPr>
            <w:r>
              <w:rPr>
                <w:b/>
              </w:rPr>
              <w:t xml:space="preserve">Year </w:t>
            </w:r>
          </w:p>
        </w:tc>
        <w:tc>
          <w:tcPr>
            <w:tcW w:w="3176" w:type="dxa"/>
            <w:tcBorders>
              <w:top w:val="single" w:sz="4" w:space="0" w:color="000000"/>
              <w:left w:val="single" w:sz="4" w:space="0" w:color="000000"/>
              <w:bottom w:val="single" w:sz="4" w:space="0" w:color="000000"/>
              <w:right w:val="single" w:sz="4" w:space="0" w:color="000000"/>
            </w:tcBorders>
            <w:vAlign w:val="center"/>
            <w:hideMark/>
          </w:tcPr>
          <w:p w14:paraId="7C8E753D" w14:textId="77777777" w:rsidR="004B7741" w:rsidRDefault="004B7741">
            <w:pPr>
              <w:spacing w:line="256" w:lineRule="auto"/>
            </w:pPr>
            <w:r>
              <w:t xml:space="preserve">2024 </w:t>
            </w:r>
          </w:p>
        </w:tc>
      </w:tr>
      <w:tr w:rsidR="004B7741" w14:paraId="6B2190CD" w14:textId="77777777" w:rsidTr="004B7741">
        <w:trPr>
          <w:trHeight w:val="540"/>
        </w:trPr>
        <w:tc>
          <w:tcPr>
            <w:tcW w:w="1810" w:type="dxa"/>
            <w:tcBorders>
              <w:top w:val="single" w:sz="4" w:space="0" w:color="000000"/>
              <w:left w:val="single" w:sz="4" w:space="0" w:color="000000"/>
              <w:bottom w:val="single" w:sz="4" w:space="0" w:color="000000"/>
              <w:right w:val="single" w:sz="4" w:space="0" w:color="000000"/>
            </w:tcBorders>
            <w:vAlign w:val="center"/>
            <w:hideMark/>
          </w:tcPr>
          <w:p w14:paraId="000ED0DC" w14:textId="77777777" w:rsidR="004B7741" w:rsidRDefault="004B7741">
            <w:pPr>
              <w:spacing w:line="256" w:lineRule="auto"/>
            </w:pPr>
            <w:r>
              <w:rPr>
                <w:b/>
              </w:rPr>
              <w:t xml:space="preserve">Subject </w:t>
            </w:r>
          </w:p>
        </w:tc>
        <w:tc>
          <w:tcPr>
            <w:tcW w:w="7684" w:type="dxa"/>
            <w:gridSpan w:val="4"/>
            <w:tcBorders>
              <w:top w:val="single" w:sz="4" w:space="0" w:color="000000"/>
              <w:left w:val="single" w:sz="4" w:space="0" w:color="000000"/>
              <w:bottom w:val="single" w:sz="4" w:space="0" w:color="000000"/>
              <w:right w:val="single" w:sz="4" w:space="0" w:color="000000"/>
            </w:tcBorders>
            <w:vAlign w:val="center"/>
            <w:hideMark/>
          </w:tcPr>
          <w:p w14:paraId="536F2D16" w14:textId="77777777" w:rsidR="004B7741" w:rsidRDefault="004B7741">
            <w:pPr>
              <w:spacing w:line="256" w:lineRule="auto"/>
              <w:ind w:right="55"/>
              <w:jc w:val="center"/>
            </w:pPr>
            <w:r>
              <w:t xml:space="preserve">Computer Applications Technology </w:t>
            </w:r>
          </w:p>
        </w:tc>
      </w:tr>
      <w:tr w:rsidR="004B7741" w14:paraId="10AD1E5D" w14:textId="77777777" w:rsidTr="004B7741">
        <w:trPr>
          <w:trHeight w:val="542"/>
        </w:trPr>
        <w:tc>
          <w:tcPr>
            <w:tcW w:w="4724" w:type="dxa"/>
            <w:gridSpan w:val="3"/>
            <w:tcBorders>
              <w:top w:val="single" w:sz="4" w:space="0" w:color="000000"/>
              <w:left w:val="single" w:sz="4" w:space="0" w:color="000000"/>
              <w:bottom w:val="single" w:sz="4" w:space="0" w:color="000000"/>
              <w:right w:val="single" w:sz="4" w:space="0" w:color="000000"/>
            </w:tcBorders>
            <w:vAlign w:val="center"/>
            <w:hideMark/>
          </w:tcPr>
          <w:p w14:paraId="01BCEA8F" w14:textId="77777777" w:rsidR="004B7741" w:rsidRDefault="004B7741">
            <w:pPr>
              <w:spacing w:line="256" w:lineRule="auto"/>
              <w:ind w:right="63"/>
              <w:jc w:val="center"/>
            </w:pPr>
            <w:r>
              <w:rPr>
                <w:b/>
              </w:rPr>
              <w:t xml:space="preserve">Practical Assessment Task (PAT) </w:t>
            </w:r>
          </w:p>
        </w:tc>
        <w:tc>
          <w:tcPr>
            <w:tcW w:w="1594" w:type="dxa"/>
            <w:tcBorders>
              <w:top w:val="single" w:sz="4" w:space="0" w:color="000000"/>
              <w:left w:val="single" w:sz="4" w:space="0" w:color="000000"/>
              <w:bottom w:val="single" w:sz="4" w:space="0" w:color="000000"/>
              <w:right w:val="single" w:sz="4" w:space="0" w:color="000000"/>
            </w:tcBorders>
            <w:vAlign w:val="center"/>
            <w:hideMark/>
          </w:tcPr>
          <w:p w14:paraId="477F1A95" w14:textId="77777777" w:rsidR="004B7741" w:rsidRDefault="004B7741">
            <w:pPr>
              <w:spacing w:line="256" w:lineRule="auto"/>
            </w:pPr>
            <w:r>
              <w:rPr>
                <w:b/>
              </w:rPr>
              <w:t xml:space="preserve">Teacher </w:t>
            </w:r>
          </w:p>
        </w:tc>
        <w:tc>
          <w:tcPr>
            <w:tcW w:w="3176" w:type="dxa"/>
            <w:tcBorders>
              <w:top w:val="single" w:sz="4" w:space="0" w:color="000000"/>
              <w:left w:val="single" w:sz="4" w:space="0" w:color="000000"/>
              <w:bottom w:val="single" w:sz="4" w:space="0" w:color="000000"/>
              <w:right w:val="single" w:sz="4" w:space="0" w:color="000000"/>
            </w:tcBorders>
            <w:vAlign w:val="center"/>
            <w:hideMark/>
          </w:tcPr>
          <w:p w14:paraId="722BAD88" w14:textId="77777777" w:rsidR="004B7741" w:rsidRDefault="004B7741">
            <w:pPr>
              <w:spacing w:line="256" w:lineRule="auto"/>
            </w:pPr>
            <w:r>
              <w:t xml:space="preserve"> Mrs Marshman</w:t>
            </w:r>
          </w:p>
        </w:tc>
      </w:tr>
      <w:tr w:rsidR="004B7741" w14:paraId="1F17F7FD" w14:textId="77777777" w:rsidTr="004B7741">
        <w:trPr>
          <w:trHeight w:val="1018"/>
        </w:trPr>
        <w:tc>
          <w:tcPr>
            <w:tcW w:w="9494" w:type="dxa"/>
            <w:gridSpan w:val="5"/>
            <w:tcBorders>
              <w:top w:val="single" w:sz="4" w:space="0" w:color="000000"/>
              <w:left w:val="single" w:sz="4" w:space="0" w:color="000000"/>
              <w:bottom w:val="single" w:sz="4" w:space="0" w:color="000000"/>
              <w:right w:val="single" w:sz="4" w:space="0" w:color="000000"/>
            </w:tcBorders>
            <w:vAlign w:val="center"/>
            <w:hideMark/>
          </w:tcPr>
          <w:p w14:paraId="5C72953F" w14:textId="77777777" w:rsidR="004B7741" w:rsidRDefault="004B7741">
            <w:pPr>
              <w:spacing w:after="173" w:line="256" w:lineRule="auto"/>
            </w:pPr>
            <w:r>
              <w:t xml:space="preserve">Did you receive any help/information from anyone to complete this project? </w:t>
            </w:r>
          </w:p>
          <w:p w14:paraId="32D48C52" w14:textId="77777777" w:rsidR="004B7741" w:rsidRDefault="004B7741">
            <w:pPr>
              <w:tabs>
                <w:tab w:val="center" w:pos="3235"/>
              </w:tabs>
              <w:spacing w:line="256" w:lineRule="auto"/>
            </w:pPr>
            <w:r w:rsidRPr="006C4B5C">
              <w:rPr>
                <w:strike/>
                <w:noProof/>
              </w:rPr>
              <w:drawing>
                <wp:anchor distT="0" distB="0" distL="114300" distR="114300" simplePos="0" relativeHeight="251688960" behindDoc="1" locked="0" layoutInCell="1" allowOverlap="0" wp14:anchorId="5F162DD6">
                  <wp:simplePos x="0" y="0"/>
                  <wp:positionH relativeFrom="column">
                    <wp:posOffset>68580</wp:posOffset>
                  </wp:positionH>
                  <wp:positionV relativeFrom="paragraph">
                    <wp:posOffset>-9525</wp:posOffset>
                  </wp:positionV>
                  <wp:extent cx="228600" cy="17081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8600" cy="170815"/>
                          </a:xfrm>
                          <a:prstGeom prst="rect">
                            <a:avLst/>
                          </a:prstGeom>
                          <a:noFill/>
                        </pic:spPr>
                      </pic:pic>
                    </a:graphicData>
                  </a:graphic>
                  <wp14:sizeRelH relativeFrom="page">
                    <wp14:pctWidth>0</wp14:pctWidth>
                  </wp14:sizeRelH>
                  <wp14:sizeRelV relativeFrom="page">
                    <wp14:pctHeight>0</wp14:pctHeight>
                  </wp14:sizeRelV>
                </wp:anchor>
              </w:drawing>
            </w:r>
            <w:r w:rsidRPr="006C4B5C">
              <w:rPr>
                <w:strike/>
                <w:noProof/>
              </w:rPr>
              <w:drawing>
                <wp:anchor distT="0" distB="0" distL="114300" distR="114300" simplePos="0" relativeHeight="251689984" behindDoc="1" locked="0" layoutInCell="1" allowOverlap="0" wp14:anchorId="70E94F98">
                  <wp:simplePos x="0" y="0"/>
                  <wp:positionH relativeFrom="column">
                    <wp:posOffset>1149350</wp:posOffset>
                  </wp:positionH>
                  <wp:positionV relativeFrom="paragraph">
                    <wp:posOffset>-9525</wp:posOffset>
                  </wp:positionV>
                  <wp:extent cx="228600" cy="170815"/>
                  <wp:effectExtent l="0" t="0" r="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8600" cy="170815"/>
                          </a:xfrm>
                          <a:prstGeom prst="rect">
                            <a:avLst/>
                          </a:prstGeom>
                          <a:noFill/>
                        </pic:spPr>
                      </pic:pic>
                    </a:graphicData>
                  </a:graphic>
                  <wp14:sizeRelH relativeFrom="page">
                    <wp14:pctWidth>0</wp14:pctWidth>
                  </wp14:sizeRelH>
                  <wp14:sizeRelV relativeFrom="page">
                    <wp14:pctHeight>0</wp14:pctHeight>
                  </wp14:sizeRelV>
                </wp:anchor>
              </w:drawing>
            </w:r>
            <w:r w:rsidRPr="006C4B5C">
              <w:rPr>
                <w:strike/>
                <w:sz w:val="24"/>
              </w:rPr>
              <w:t xml:space="preserve"> </w:t>
            </w:r>
            <w:r w:rsidRPr="006C4B5C">
              <w:rPr>
                <w:strike/>
              </w:rPr>
              <w:t>No</w:t>
            </w:r>
            <w:r>
              <w:t xml:space="preserve"> </w:t>
            </w:r>
            <w:r>
              <w:tab/>
            </w:r>
            <w:r>
              <w:rPr>
                <w:sz w:val="24"/>
              </w:rPr>
              <w:t xml:space="preserve"> </w:t>
            </w:r>
            <w:r>
              <w:t xml:space="preserve">Yes (provide details below) </w:t>
            </w:r>
          </w:p>
        </w:tc>
      </w:tr>
      <w:tr w:rsidR="004B7741" w14:paraId="1EA60D24" w14:textId="77777777" w:rsidTr="004B7741">
        <w:trPr>
          <w:trHeight w:val="1018"/>
        </w:trPr>
        <w:tc>
          <w:tcPr>
            <w:tcW w:w="2943" w:type="dxa"/>
            <w:gridSpan w:val="2"/>
            <w:tcBorders>
              <w:top w:val="single" w:sz="4" w:space="0" w:color="000000"/>
              <w:left w:val="single" w:sz="4" w:space="0" w:color="000000"/>
              <w:bottom w:val="single" w:sz="4" w:space="0" w:color="000000"/>
              <w:right w:val="single" w:sz="4" w:space="0" w:color="000000"/>
            </w:tcBorders>
            <w:vAlign w:val="center"/>
            <w:hideMark/>
          </w:tcPr>
          <w:p w14:paraId="75916259" w14:textId="77777777" w:rsidR="004B7741" w:rsidRDefault="004B7741">
            <w:pPr>
              <w:spacing w:line="256" w:lineRule="auto"/>
            </w:pPr>
            <w:r>
              <w:t xml:space="preserve">Help/Information received from (person): </w:t>
            </w:r>
          </w:p>
        </w:tc>
        <w:tc>
          <w:tcPr>
            <w:tcW w:w="6551" w:type="dxa"/>
            <w:gridSpan w:val="3"/>
            <w:tcBorders>
              <w:top w:val="single" w:sz="4" w:space="0" w:color="000000"/>
              <w:left w:val="single" w:sz="4" w:space="0" w:color="000000"/>
              <w:bottom w:val="single" w:sz="4" w:space="0" w:color="000000"/>
              <w:right w:val="single" w:sz="4" w:space="0" w:color="000000"/>
            </w:tcBorders>
            <w:vAlign w:val="center"/>
            <w:hideMark/>
          </w:tcPr>
          <w:p w14:paraId="6576EE6F" w14:textId="77777777" w:rsidR="004B7741" w:rsidRDefault="004B7741">
            <w:pPr>
              <w:spacing w:line="256" w:lineRule="auto"/>
            </w:pPr>
            <w:r>
              <w:t xml:space="preserve">Nature of the help/information (provide evidence): </w:t>
            </w:r>
          </w:p>
        </w:tc>
      </w:tr>
      <w:tr w:rsidR="004B7741" w14:paraId="488A8F6B" w14:textId="77777777" w:rsidTr="004B7741">
        <w:trPr>
          <w:trHeight w:val="5112"/>
        </w:trPr>
        <w:tc>
          <w:tcPr>
            <w:tcW w:w="2943" w:type="dxa"/>
            <w:gridSpan w:val="2"/>
            <w:tcBorders>
              <w:top w:val="single" w:sz="4" w:space="0" w:color="000000"/>
              <w:left w:val="single" w:sz="4" w:space="0" w:color="000000"/>
              <w:bottom w:val="single" w:sz="4" w:space="0" w:color="000000"/>
              <w:right w:val="single" w:sz="4" w:space="0" w:color="000000"/>
            </w:tcBorders>
            <w:hideMark/>
          </w:tcPr>
          <w:p w14:paraId="6352D85F" w14:textId="77777777" w:rsidR="004B7741" w:rsidRDefault="004B7741">
            <w:pPr>
              <w:spacing w:line="256" w:lineRule="auto"/>
            </w:pPr>
            <w:r>
              <w:t xml:space="preserve"> </w:t>
            </w:r>
          </w:p>
        </w:tc>
        <w:tc>
          <w:tcPr>
            <w:tcW w:w="6551" w:type="dxa"/>
            <w:gridSpan w:val="3"/>
            <w:tcBorders>
              <w:top w:val="single" w:sz="4" w:space="0" w:color="000000"/>
              <w:left w:val="single" w:sz="4" w:space="0" w:color="000000"/>
              <w:bottom w:val="single" w:sz="4" w:space="0" w:color="000000"/>
              <w:right w:val="single" w:sz="4" w:space="0" w:color="000000"/>
            </w:tcBorders>
            <w:hideMark/>
          </w:tcPr>
          <w:p w14:paraId="7C439A7C" w14:textId="77777777" w:rsidR="004B7741" w:rsidRDefault="004B7741">
            <w:pPr>
              <w:spacing w:line="256" w:lineRule="auto"/>
            </w:pPr>
            <w:r>
              <w:t xml:space="preserve"> </w:t>
            </w:r>
          </w:p>
        </w:tc>
      </w:tr>
      <w:tr w:rsidR="004B7741" w14:paraId="62B98625" w14:textId="77777777" w:rsidTr="004B7741">
        <w:trPr>
          <w:trHeight w:val="3313"/>
        </w:trPr>
        <w:tc>
          <w:tcPr>
            <w:tcW w:w="9494" w:type="dxa"/>
            <w:gridSpan w:val="5"/>
            <w:tcBorders>
              <w:top w:val="single" w:sz="4" w:space="0" w:color="000000"/>
              <w:left w:val="single" w:sz="4" w:space="0" w:color="000000"/>
              <w:bottom w:val="single" w:sz="4" w:space="0" w:color="000000"/>
              <w:right w:val="single" w:sz="4" w:space="0" w:color="000000"/>
            </w:tcBorders>
            <w:vAlign w:val="bottom"/>
            <w:hideMark/>
          </w:tcPr>
          <w:p w14:paraId="06ACC5D4" w14:textId="77777777" w:rsidR="004B7741" w:rsidRDefault="004B7741">
            <w:pPr>
              <w:spacing w:after="122" w:line="273" w:lineRule="auto"/>
              <w:ind w:right="60"/>
            </w:pPr>
            <w:r>
              <w:t xml:space="preserve">I hereby declare that the contents of this assessment task are my own original work (except where there is clear acknowledgement and appropriate reference to the work of others) and that I have not plagiarised, copied from someone else or used work previously submitted for assessment by anyone.  </w:t>
            </w:r>
          </w:p>
          <w:p w14:paraId="2D2E1435" w14:textId="77777777" w:rsidR="004B7741" w:rsidRDefault="004B7741">
            <w:pPr>
              <w:spacing w:after="136" w:line="256" w:lineRule="auto"/>
            </w:pPr>
            <w:r>
              <w:t xml:space="preserve"> </w:t>
            </w:r>
          </w:p>
          <w:p w14:paraId="5BCA05F3" w14:textId="77777777" w:rsidR="004B7741" w:rsidRDefault="004B7741">
            <w:pPr>
              <w:spacing w:after="136" w:line="256" w:lineRule="auto"/>
            </w:pPr>
            <w:r>
              <w:t xml:space="preserve"> </w:t>
            </w:r>
            <w:proofErr w:type="spellStart"/>
            <w:r w:rsidR="006C4B5C">
              <w:t>ST.Monga</w:t>
            </w:r>
            <w:proofErr w:type="spellEnd"/>
          </w:p>
          <w:p w14:paraId="70532D2A" w14:textId="77777777" w:rsidR="004B7741" w:rsidRDefault="004B7741">
            <w:pPr>
              <w:tabs>
                <w:tab w:val="center" w:pos="7603"/>
              </w:tabs>
              <w:spacing w:after="143" w:line="256" w:lineRule="auto"/>
            </w:pPr>
            <w:r>
              <w:t xml:space="preserve">_________________________ </w:t>
            </w:r>
            <w:r>
              <w:tab/>
              <w:t>__</w:t>
            </w:r>
            <w:r w:rsidR="006C4B5C">
              <w:t>18</w:t>
            </w:r>
            <w:r>
              <w:t>_ / _</w:t>
            </w:r>
            <w:r w:rsidR="006C4B5C">
              <w:t>03</w:t>
            </w:r>
            <w:r>
              <w:t xml:space="preserve">__ / 2024 </w:t>
            </w:r>
          </w:p>
          <w:p w14:paraId="41F8A80F" w14:textId="77777777" w:rsidR="004B7741" w:rsidRDefault="004B7741">
            <w:pPr>
              <w:tabs>
                <w:tab w:val="center" w:pos="7666"/>
              </w:tabs>
              <w:spacing w:after="143" w:line="256" w:lineRule="auto"/>
            </w:pPr>
            <w:r>
              <w:t xml:space="preserve">SIGNATURE OF LEARNER </w:t>
            </w:r>
            <w:r>
              <w:tab/>
              <w:t xml:space="preserve">DATE </w:t>
            </w:r>
          </w:p>
          <w:p w14:paraId="7B540E67" w14:textId="77777777" w:rsidR="004B7741" w:rsidRDefault="004B7741">
            <w:pPr>
              <w:spacing w:line="256" w:lineRule="auto"/>
            </w:pPr>
            <w:r>
              <w:t xml:space="preserve"> </w:t>
            </w:r>
          </w:p>
        </w:tc>
      </w:tr>
    </w:tbl>
    <w:p w14:paraId="025C15AF" w14:textId="77777777" w:rsidR="004B7741" w:rsidRPr="004B7741" w:rsidRDefault="004B7741" w:rsidP="004B7741"/>
    <w:sectPr w:rsidR="004B7741" w:rsidRPr="004B7741" w:rsidSect="00C135FD">
      <w:pgSz w:w="11906" w:h="16838" w:code="9"/>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65292" w14:textId="77777777" w:rsidR="00323C91" w:rsidRDefault="00323C91" w:rsidP="00C148D9">
      <w:pPr>
        <w:spacing w:after="0" w:line="240" w:lineRule="auto"/>
      </w:pPr>
      <w:r>
        <w:separator/>
      </w:r>
    </w:p>
  </w:endnote>
  <w:endnote w:type="continuationSeparator" w:id="0">
    <w:p w14:paraId="6EBADCA6" w14:textId="77777777" w:rsidR="00323C91" w:rsidRDefault="00323C91" w:rsidP="00C148D9">
      <w:pPr>
        <w:spacing w:after="0" w:line="240" w:lineRule="auto"/>
      </w:pPr>
      <w:r>
        <w:continuationSeparator/>
      </w:r>
    </w:p>
  </w:endnote>
  <w:endnote w:type="continuationNotice" w:id="1">
    <w:p w14:paraId="1D7F68D8" w14:textId="77777777" w:rsidR="00323C91" w:rsidRDefault="00323C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1889450"/>
      <w:docPartObj>
        <w:docPartGallery w:val="Page Numbers (Bottom of Page)"/>
        <w:docPartUnique/>
      </w:docPartObj>
    </w:sdtPr>
    <w:sdtEndPr>
      <w:rPr>
        <w:color w:val="7F7F7F" w:themeColor="background1" w:themeShade="7F"/>
        <w:spacing w:val="60"/>
      </w:rPr>
    </w:sdtEndPr>
    <w:sdtContent>
      <w:p w14:paraId="34583A37" w14:textId="77777777" w:rsidR="00323C91" w:rsidRDefault="00323C9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B4C44" w:rsidRPr="00DB4C44">
          <w:rPr>
            <w:b/>
            <w:bCs/>
            <w:noProof/>
          </w:rPr>
          <w:t>1</w:t>
        </w:r>
        <w:r>
          <w:rPr>
            <w:b/>
            <w:bCs/>
            <w:noProof/>
          </w:rPr>
          <w:fldChar w:fldCharType="end"/>
        </w:r>
        <w:r>
          <w:rPr>
            <w:b/>
            <w:bCs/>
          </w:rPr>
          <w:t xml:space="preserve"> | </w:t>
        </w:r>
        <w:r>
          <w:rPr>
            <w:color w:val="7F7F7F" w:themeColor="background1" w:themeShade="7F"/>
            <w:spacing w:val="60"/>
          </w:rPr>
          <w:t>Page</w:t>
        </w:r>
      </w:p>
    </w:sdtContent>
  </w:sdt>
  <w:p w14:paraId="37BE19DC" w14:textId="77777777" w:rsidR="00323C91" w:rsidRDefault="00323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021301"/>
      <w:docPartObj>
        <w:docPartGallery w:val="Page Numbers (Bottom of Page)"/>
        <w:docPartUnique/>
      </w:docPartObj>
    </w:sdtPr>
    <w:sdtEndPr>
      <w:rPr>
        <w:noProof/>
      </w:rPr>
    </w:sdtEndPr>
    <w:sdtContent>
      <w:p w14:paraId="74D4BF8B" w14:textId="77777777" w:rsidR="00323C91" w:rsidRDefault="00323C91">
        <w:pPr>
          <w:pStyle w:val="Footer"/>
          <w:jc w:val="center"/>
        </w:pPr>
        <w:r>
          <w:fldChar w:fldCharType="begin"/>
        </w:r>
        <w:r>
          <w:instrText xml:space="preserve"> PAGE   \* MERGEFORMAT </w:instrText>
        </w:r>
        <w:r>
          <w:fldChar w:fldCharType="separate"/>
        </w:r>
        <w:r w:rsidR="00DB4C44">
          <w:rPr>
            <w:noProof/>
          </w:rPr>
          <w:t>0</w:t>
        </w:r>
        <w:r>
          <w:rPr>
            <w:noProof/>
          </w:rPr>
          <w:fldChar w:fldCharType="end"/>
        </w:r>
      </w:p>
    </w:sdtContent>
  </w:sdt>
  <w:p w14:paraId="20C53959" w14:textId="77777777" w:rsidR="00323C91" w:rsidRDefault="00323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734DE" w14:textId="77777777" w:rsidR="00323C91" w:rsidRDefault="00323C91" w:rsidP="00C148D9">
      <w:pPr>
        <w:spacing w:after="0" w:line="240" w:lineRule="auto"/>
      </w:pPr>
      <w:r>
        <w:separator/>
      </w:r>
    </w:p>
  </w:footnote>
  <w:footnote w:type="continuationSeparator" w:id="0">
    <w:p w14:paraId="3B1F547A" w14:textId="77777777" w:rsidR="00323C91" w:rsidRDefault="00323C91" w:rsidP="00C148D9">
      <w:pPr>
        <w:spacing w:after="0" w:line="240" w:lineRule="auto"/>
      </w:pPr>
      <w:r>
        <w:continuationSeparator/>
      </w:r>
    </w:p>
  </w:footnote>
  <w:footnote w:type="continuationNotice" w:id="1">
    <w:p w14:paraId="4B47F8DF" w14:textId="77777777" w:rsidR="00323C91" w:rsidRDefault="00323C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6680D" w14:textId="77777777" w:rsidR="00323C91" w:rsidRDefault="0045036F">
    <w:pPr>
      <w:pStyle w:val="Header"/>
    </w:pPr>
    <w:r>
      <w:rPr>
        <w:noProof/>
        <w:lang w:eastAsia="en-ZA"/>
      </w:rPr>
      <w:pict w14:anchorId="10E97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1813" o:spid="_x0000_s14341" type="#_x0000_t75" style="position:absolute;margin-left:0;margin-top:0;width:192pt;height:256.3pt;z-index:-251657216;mso-position-horizontal:center;mso-position-horizontal-relative:margin;mso-position-vertical:center;mso-position-vertical-relative:margin" o:allowincell="f">
          <v:imagedata r:id="rId1" o:title="k-93-nat-22-lyj3617-green[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D3376" w14:textId="77777777" w:rsidR="00323C91" w:rsidRDefault="0045036F">
    <w:pPr>
      <w:pStyle w:val="Header"/>
    </w:pPr>
    <w:r>
      <w:rPr>
        <w:noProof/>
        <w:lang w:eastAsia="en-ZA"/>
      </w:rPr>
      <w:pict w14:anchorId="67BE9F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1814" o:spid="_x0000_s14342" type="#_x0000_t75" style="position:absolute;margin-left:0;margin-top:0;width:192pt;height:256.3pt;z-index:-251656192;mso-position-horizontal:center;mso-position-horizontal-relative:margin;mso-position-vertical:center;mso-position-vertical-relative:margin" o:allowincell="f">
          <v:imagedata r:id="rId1" o:title="k-93-nat-22-lyj3617-green[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B520D" w14:textId="77777777" w:rsidR="00323C91" w:rsidRDefault="0045036F">
    <w:pPr>
      <w:pStyle w:val="Header"/>
    </w:pPr>
    <w:r>
      <w:rPr>
        <w:noProof/>
        <w:lang w:eastAsia="en-ZA"/>
      </w:rPr>
      <w:pict w14:anchorId="16EC9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1812" o:spid="_x0000_s14340" type="#_x0000_t75" style="position:absolute;margin-left:0;margin-top:0;width:192pt;height:256.3pt;z-index:-251658240;mso-position-horizontal:center;mso-position-horizontal-relative:margin;mso-position-vertical:center;mso-position-vertical-relative:margin" o:allowincell="f">
          <v:imagedata r:id="rId1" o:title="k-93-nat-22-lyj3617-green[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D3A8A"/>
    <w:multiLevelType w:val="hybridMultilevel"/>
    <w:tmpl w:val="19AA08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1AA52C5"/>
    <w:multiLevelType w:val="hybridMultilevel"/>
    <w:tmpl w:val="507400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64938186">
    <w:abstractNumId w:val="1"/>
  </w:num>
  <w:num w:numId="2" w16cid:durableId="146684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hdrShapeDefaults>
    <o:shapedefaults v:ext="edit" spidmax="14343">
      <o:colormenu v:ext="edit" fillcolor="none [3212]"/>
    </o:shapedefaults>
    <o:shapelayout v:ext="edit">
      <o:idmap v:ext="edit" data="14"/>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D7D"/>
    <w:rsid w:val="00000C20"/>
    <w:rsid w:val="0004358E"/>
    <w:rsid w:val="000651E6"/>
    <w:rsid w:val="000A2E50"/>
    <w:rsid w:val="000A5DE3"/>
    <w:rsid w:val="000B3F54"/>
    <w:rsid w:val="000F02E5"/>
    <w:rsid w:val="000F1855"/>
    <w:rsid w:val="00125BDE"/>
    <w:rsid w:val="00131E19"/>
    <w:rsid w:val="00152E5A"/>
    <w:rsid w:val="00160D4A"/>
    <w:rsid w:val="001C3B16"/>
    <w:rsid w:val="001C5023"/>
    <w:rsid w:val="001D0FEA"/>
    <w:rsid w:val="001D43C1"/>
    <w:rsid w:val="002066E7"/>
    <w:rsid w:val="00223D4D"/>
    <w:rsid w:val="00244D7D"/>
    <w:rsid w:val="002A1FA8"/>
    <w:rsid w:val="003171DE"/>
    <w:rsid w:val="00323C91"/>
    <w:rsid w:val="00397825"/>
    <w:rsid w:val="003B3739"/>
    <w:rsid w:val="003C60D8"/>
    <w:rsid w:val="00444612"/>
    <w:rsid w:val="0045036F"/>
    <w:rsid w:val="00482B60"/>
    <w:rsid w:val="004901DB"/>
    <w:rsid w:val="004B7741"/>
    <w:rsid w:val="005010DF"/>
    <w:rsid w:val="00502794"/>
    <w:rsid w:val="00537B2A"/>
    <w:rsid w:val="00584B73"/>
    <w:rsid w:val="005B33EA"/>
    <w:rsid w:val="005D55FC"/>
    <w:rsid w:val="005F0EEA"/>
    <w:rsid w:val="00666009"/>
    <w:rsid w:val="006C4B5C"/>
    <w:rsid w:val="006F2A59"/>
    <w:rsid w:val="007512DA"/>
    <w:rsid w:val="0075665B"/>
    <w:rsid w:val="00781E56"/>
    <w:rsid w:val="00782E50"/>
    <w:rsid w:val="007B3F3F"/>
    <w:rsid w:val="00813E23"/>
    <w:rsid w:val="00834BE4"/>
    <w:rsid w:val="00886533"/>
    <w:rsid w:val="008A6320"/>
    <w:rsid w:val="008B3A0B"/>
    <w:rsid w:val="008C05CF"/>
    <w:rsid w:val="008F3806"/>
    <w:rsid w:val="008F6A2D"/>
    <w:rsid w:val="00971F6F"/>
    <w:rsid w:val="0098603C"/>
    <w:rsid w:val="0099121C"/>
    <w:rsid w:val="009A0584"/>
    <w:rsid w:val="009C0C97"/>
    <w:rsid w:val="009C4EED"/>
    <w:rsid w:val="009D2FD7"/>
    <w:rsid w:val="009D55D8"/>
    <w:rsid w:val="009E4407"/>
    <w:rsid w:val="00A022A1"/>
    <w:rsid w:val="00A47B46"/>
    <w:rsid w:val="00A54C7D"/>
    <w:rsid w:val="00A57FE3"/>
    <w:rsid w:val="00A97A18"/>
    <w:rsid w:val="00B0382D"/>
    <w:rsid w:val="00B2447D"/>
    <w:rsid w:val="00B804D0"/>
    <w:rsid w:val="00B85CCC"/>
    <w:rsid w:val="00BA6176"/>
    <w:rsid w:val="00BB795D"/>
    <w:rsid w:val="00BC1017"/>
    <w:rsid w:val="00BF1418"/>
    <w:rsid w:val="00BF37FE"/>
    <w:rsid w:val="00C135FD"/>
    <w:rsid w:val="00C148D9"/>
    <w:rsid w:val="00C27036"/>
    <w:rsid w:val="00C302BE"/>
    <w:rsid w:val="00C31251"/>
    <w:rsid w:val="00C547D9"/>
    <w:rsid w:val="00C56069"/>
    <w:rsid w:val="00C94C54"/>
    <w:rsid w:val="00C9775B"/>
    <w:rsid w:val="00CA49FE"/>
    <w:rsid w:val="00D15F70"/>
    <w:rsid w:val="00D22299"/>
    <w:rsid w:val="00D4636B"/>
    <w:rsid w:val="00D93BFC"/>
    <w:rsid w:val="00DA17A0"/>
    <w:rsid w:val="00DB4C44"/>
    <w:rsid w:val="00DC5941"/>
    <w:rsid w:val="00E267B8"/>
    <w:rsid w:val="00E7540B"/>
    <w:rsid w:val="00F06A04"/>
    <w:rsid w:val="00F30263"/>
    <w:rsid w:val="00F501F4"/>
    <w:rsid w:val="00F57C08"/>
    <w:rsid w:val="00F66C1A"/>
    <w:rsid w:val="00F72BCE"/>
    <w:rsid w:val="00FB7B0B"/>
    <w:rsid w:val="00FD65CA"/>
    <w:rsid w:val="00FE12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4343">
      <o:colormenu v:ext="edit" fillcolor="none [3212]"/>
    </o:shapedefaults>
    <o:shapelayout v:ext="edit">
      <o:idmap v:ext="edit" data="1"/>
    </o:shapelayout>
  </w:shapeDefaults>
  <w:decimalSymbol w:val="."/>
  <w:listSeparator w:val=","/>
  <w14:docId w14:val="67C83925"/>
  <w15:chartTrackingRefBased/>
  <w15:docId w15:val="{1A2D68A3-9A31-4F8F-AE05-55884A3D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0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F14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65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65CA"/>
    <w:rPr>
      <w:rFonts w:eastAsiaTheme="minorEastAsia"/>
      <w:lang w:val="en-US"/>
    </w:rPr>
  </w:style>
  <w:style w:type="character" w:customStyle="1" w:styleId="Heading1Char">
    <w:name w:val="Heading 1 Char"/>
    <w:basedOn w:val="DefaultParagraphFont"/>
    <w:link w:val="Heading1"/>
    <w:uiPriority w:val="9"/>
    <w:rsid w:val="009D2F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2FD7"/>
    <w:pPr>
      <w:outlineLvl w:val="9"/>
    </w:pPr>
    <w:rPr>
      <w:lang w:val="en-US"/>
    </w:rPr>
  </w:style>
  <w:style w:type="paragraph" w:styleId="Header">
    <w:name w:val="header"/>
    <w:basedOn w:val="Normal"/>
    <w:link w:val="HeaderChar"/>
    <w:uiPriority w:val="99"/>
    <w:unhideWhenUsed/>
    <w:rsid w:val="00C14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8D9"/>
  </w:style>
  <w:style w:type="paragraph" w:styleId="Footer">
    <w:name w:val="footer"/>
    <w:basedOn w:val="Normal"/>
    <w:link w:val="FooterChar"/>
    <w:uiPriority w:val="99"/>
    <w:unhideWhenUsed/>
    <w:rsid w:val="00C14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8D9"/>
  </w:style>
  <w:style w:type="paragraph" w:styleId="TOC1">
    <w:name w:val="toc 1"/>
    <w:basedOn w:val="Normal"/>
    <w:next w:val="Normal"/>
    <w:autoRedefine/>
    <w:uiPriority w:val="39"/>
    <w:unhideWhenUsed/>
    <w:rsid w:val="00C148D9"/>
    <w:pPr>
      <w:spacing w:after="100"/>
    </w:pPr>
  </w:style>
  <w:style w:type="character" w:styleId="Hyperlink">
    <w:name w:val="Hyperlink"/>
    <w:basedOn w:val="DefaultParagraphFont"/>
    <w:uiPriority w:val="99"/>
    <w:unhideWhenUsed/>
    <w:rsid w:val="00C148D9"/>
    <w:rPr>
      <w:color w:val="0563C1" w:themeColor="hyperlink"/>
      <w:u w:val="single"/>
    </w:rPr>
  </w:style>
  <w:style w:type="paragraph" w:styleId="Title">
    <w:name w:val="Title"/>
    <w:basedOn w:val="Normal"/>
    <w:next w:val="Normal"/>
    <w:link w:val="TitleChar"/>
    <w:uiPriority w:val="10"/>
    <w:qFormat/>
    <w:rsid w:val="009C4E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EE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D5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2066E7"/>
    <w:pPr>
      <w:spacing w:after="0" w:line="240" w:lineRule="auto"/>
    </w:pPr>
    <w:tblPr>
      <w:tblStyleRowBandSize w:val="1"/>
      <w:tblStyleColBandSize w:val="1"/>
      <w:tblInd w:w="0" w:type="nil"/>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ListParagraph">
    <w:name w:val="List Paragraph"/>
    <w:basedOn w:val="Normal"/>
    <w:uiPriority w:val="34"/>
    <w:qFormat/>
    <w:rsid w:val="00834BE4"/>
    <w:pPr>
      <w:ind w:left="720"/>
      <w:contextualSpacing/>
    </w:pPr>
  </w:style>
  <w:style w:type="character" w:customStyle="1" w:styleId="Heading4Char">
    <w:name w:val="Heading 4 Char"/>
    <w:basedOn w:val="DefaultParagraphFont"/>
    <w:link w:val="Heading4"/>
    <w:uiPriority w:val="9"/>
    <w:semiHidden/>
    <w:rsid w:val="00BF1418"/>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F1418"/>
    <w:rPr>
      <w:color w:val="954F72" w:themeColor="followedHyperlink"/>
      <w:u w:val="single"/>
    </w:rPr>
  </w:style>
  <w:style w:type="paragraph" w:styleId="Caption">
    <w:name w:val="caption"/>
    <w:basedOn w:val="Normal"/>
    <w:next w:val="Normal"/>
    <w:uiPriority w:val="35"/>
    <w:unhideWhenUsed/>
    <w:qFormat/>
    <w:rsid w:val="00971F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71F6F"/>
    <w:pPr>
      <w:spacing w:after="0"/>
    </w:pPr>
  </w:style>
  <w:style w:type="table" w:styleId="GridTable3-Accent5">
    <w:name w:val="Grid Table 3 Accent 5"/>
    <w:basedOn w:val="TableNormal"/>
    <w:uiPriority w:val="48"/>
    <w:rsid w:val="009D55D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TableGrid0">
    <w:name w:val="TableGrid"/>
    <w:rsid w:val="004B7741"/>
    <w:pPr>
      <w:spacing w:after="0" w:line="240" w:lineRule="auto"/>
    </w:pPr>
    <w:rPr>
      <w:rFonts w:eastAsiaTheme="minorEastAsia"/>
      <w:lang w:eastAsia="en-Z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06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A04"/>
    <w:rPr>
      <w:rFonts w:ascii="Segoe UI" w:hAnsi="Segoe UI" w:cs="Segoe UI"/>
      <w:sz w:val="18"/>
      <w:szCs w:val="18"/>
    </w:rPr>
  </w:style>
  <w:style w:type="character" w:customStyle="1" w:styleId="Heading2Char">
    <w:name w:val="Heading 2 Char"/>
    <w:basedOn w:val="DefaultParagraphFont"/>
    <w:link w:val="Heading2"/>
    <w:uiPriority w:val="9"/>
    <w:rsid w:val="001C50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25B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878914">
      <w:bodyDiv w:val="1"/>
      <w:marLeft w:val="0"/>
      <w:marRight w:val="0"/>
      <w:marTop w:val="0"/>
      <w:marBottom w:val="0"/>
      <w:divBdr>
        <w:top w:val="none" w:sz="0" w:space="0" w:color="auto"/>
        <w:left w:val="none" w:sz="0" w:space="0" w:color="auto"/>
        <w:bottom w:val="none" w:sz="0" w:space="0" w:color="auto"/>
        <w:right w:val="none" w:sz="0" w:space="0" w:color="auto"/>
      </w:divBdr>
    </w:div>
    <w:div w:id="652955201">
      <w:bodyDiv w:val="1"/>
      <w:marLeft w:val="0"/>
      <w:marRight w:val="0"/>
      <w:marTop w:val="0"/>
      <w:marBottom w:val="0"/>
      <w:divBdr>
        <w:top w:val="none" w:sz="0" w:space="0" w:color="auto"/>
        <w:left w:val="none" w:sz="0" w:space="0" w:color="auto"/>
        <w:bottom w:val="none" w:sz="0" w:space="0" w:color="auto"/>
        <w:right w:val="none" w:sz="0" w:space="0" w:color="auto"/>
      </w:divBdr>
    </w:div>
    <w:div w:id="1098451138">
      <w:bodyDiv w:val="1"/>
      <w:marLeft w:val="0"/>
      <w:marRight w:val="0"/>
      <w:marTop w:val="0"/>
      <w:marBottom w:val="0"/>
      <w:divBdr>
        <w:top w:val="none" w:sz="0" w:space="0" w:color="auto"/>
        <w:left w:val="none" w:sz="0" w:space="0" w:color="auto"/>
        <w:bottom w:val="none" w:sz="0" w:space="0" w:color="auto"/>
        <w:right w:val="none" w:sz="0" w:space="0" w:color="auto"/>
      </w:divBdr>
    </w:div>
    <w:div w:id="1361051786">
      <w:bodyDiv w:val="1"/>
      <w:marLeft w:val="0"/>
      <w:marRight w:val="0"/>
      <w:marTop w:val="0"/>
      <w:marBottom w:val="0"/>
      <w:divBdr>
        <w:top w:val="none" w:sz="0" w:space="0" w:color="auto"/>
        <w:left w:val="none" w:sz="0" w:space="0" w:color="auto"/>
        <w:bottom w:val="none" w:sz="0" w:space="0" w:color="auto"/>
        <w:right w:val="none" w:sz="0" w:space="0" w:color="auto"/>
      </w:divBdr>
    </w:div>
    <w:div w:id="1704013570">
      <w:bodyDiv w:val="1"/>
      <w:marLeft w:val="0"/>
      <w:marRight w:val="0"/>
      <w:marTop w:val="0"/>
      <w:marBottom w:val="0"/>
      <w:divBdr>
        <w:top w:val="none" w:sz="0" w:space="0" w:color="auto"/>
        <w:left w:val="none" w:sz="0" w:space="0" w:color="auto"/>
        <w:bottom w:val="none" w:sz="0" w:space="0" w:color="auto"/>
        <w:right w:val="none" w:sz="0" w:space="0" w:color="auto"/>
      </w:divBdr>
      <w:divsChild>
        <w:div w:id="1218513998">
          <w:marLeft w:val="0"/>
          <w:marRight w:val="0"/>
          <w:marTop w:val="0"/>
          <w:marBottom w:val="0"/>
          <w:divBdr>
            <w:top w:val="none" w:sz="0" w:space="0" w:color="auto"/>
            <w:left w:val="none" w:sz="0" w:space="0" w:color="auto"/>
            <w:bottom w:val="none" w:sz="0" w:space="0" w:color="auto"/>
            <w:right w:val="none" w:sz="0" w:space="0" w:color="auto"/>
          </w:divBdr>
          <w:divsChild>
            <w:div w:id="2126269921">
              <w:marLeft w:val="0"/>
              <w:marRight w:val="0"/>
              <w:marTop w:val="0"/>
              <w:marBottom w:val="0"/>
              <w:divBdr>
                <w:top w:val="none" w:sz="0" w:space="0" w:color="auto"/>
                <w:left w:val="none" w:sz="0" w:space="0" w:color="auto"/>
                <w:bottom w:val="none" w:sz="0" w:space="0" w:color="auto"/>
                <w:right w:val="none" w:sz="0" w:space="0" w:color="auto"/>
              </w:divBdr>
              <w:divsChild>
                <w:div w:id="1108695710">
                  <w:marLeft w:val="0"/>
                  <w:marRight w:val="0"/>
                  <w:marTop w:val="0"/>
                  <w:marBottom w:val="0"/>
                  <w:divBdr>
                    <w:top w:val="none" w:sz="0" w:space="0" w:color="auto"/>
                    <w:left w:val="none" w:sz="0" w:space="0" w:color="auto"/>
                    <w:bottom w:val="none" w:sz="0" w:space="0" w:color="auto"/>
                    <w:right w:val="none" w:sz="0" w:space="0" w:color="auto"/>
                  </w:divBdr>
                  <w:divsChild>
                    <w:div w:id="915439029">
                      <w:marLeft w:val="0"/>
                      <w:marRight w:val="0"/>
                      <w:marTop w:val="120"/>
                      <w:marBottom w:val="0"/>
                      <w:divBdr>
                        <w:top w:val="none" w:sz="0" w:space="0" w:color="auto"/>
                        <w:left w:val="none" w:sz="0" w:space="0" w:color="auto"/>
                        <w:bottom w:val="none" w:sz="0" w:space="0" w:color="auto"/>
                        <w:right w:val="none" w:sz="0" w:space="0" w:color="auto"/>
                      </w:divBdr>
                      <w:divsChild>
                        <w:div w:id="92632537">
                          <w:marLeft w:val="0"/>
                          <w:marRight w:val="0"/>
                          <w:marTop w:val="0"/>
                          <w:marBottom w:val="0"/>
                          <w:divBdr>
                            <w:top w:val="none" w:sz="0" w:space="0" w:color="auto"/>
                            <w:left w:val="none" w:sz="0" w:space="0" w:color="auto"/>
                            <w:bottom w:val="none" w:sz="0" w:space="0" w:color="auto"/>
                            <w:right w:val="none" w:sz="0" w:space="0" w:color="auto"/>
                          </w:divBdr>
                          <w:divsChild>
                            <w:div w:id="14995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968737">
          <w:marLeft w:val="0"/>
          <w:marRight w:val="0"/>
          <w:marTop w:val="0"/>
          <w:marBottom w:val="0"/>
          <w:divBdr>
            <w:top w:val="none" w:sz="0" w:space="0" w:color="auto"/>
            <w:left w:val="none" w:sz="0" w:space="0" w:color="auto"/>
            <w:bottom w:val="none" w:sz="0" w:space="0" w:color="auto"/>
            <w:right w:val="none" w:sz="0" w:space="0" w:color="auto"/>
          </w:divBdr>
          <w:divsChild>
            <w:div w:id="1646929178">
              <w:marLeft w:val="0"/>
              <w:marRight w:val="0"/>
              <w:marTop w:val="0"/>
              <w:marBottom w:val="0"/>
              <w:divBdr>
                <w:top w:val="none" w:sz="0" w:space="0" w:color="auto"/>
                <w:left w:val="none" w:sz="0" w:space="0" w:color="auto"/>
                <w:bottom w:val="none" w:sz="0" w:space="0" w:color="auto"/>
                <w:right w:val="none" w:sz="0" w:space="0" w:color="auto"/>
              </w:divBdr>
              <w:divsChild>
                <w:div w:id="196085282">
                  <w:marLeft w:val="0"/>
                  <w:marRight w:val="0"/>
                  <w:marTop w:val="0"/>
                  <w:marBottom w:val="0"/>
                  <w:divBdr>
                    <w:top w:val="none" w:sz="0" w:space="0" w:color="auto"/>
                    <w:left w:val="none" w:sz="0" w:space="0" w:color="auto"/>
                    <w:bottom w:val="none" w:sz="0" w:space="0" w:color="auto"/>
                    <w:right w:val="none" w:sz="0" w:space="0" w:color="auto"/>
                  </w:divBdr>
                  <w:divsChild>
                    <w:div w:id="156894462">
                      <w:marLeft w:val="0"/>
                      <w:marRight w:val="0"/>
                      <w:marTop w:val="0"/>
                      <w:marBottom w:val="0"/>
                      <w:divBdr>
                        <w:top w:val="none" w:sz="0" w:space="0" w:color="auto"/>
                        <w:left w:val="none" w:sz="0" w:space="0" w:color="auto"/>
                        <w:bottom w:val="none" w:sz="0" w:space="0" w:color="auto"/>
                        <w:right w:val="none" w:sz="0" w:space="0" w:color="auto"/>
                      </w:divBdr>
                      <w:divsChild>
                        <w:div w:id="1459301249">
                          <w:marLeft w:val="0"/>
                          <w:marRight w:val="0"/>
                          <w:marTop w:val="0"/>
                          <w:marBottom w:val="0"/>
                          <w:divBdr>
                            <w:top w:val="none" w:sz="0" w:space="0" w:color="auto"/>
                            <w:left w:val="none" w:sz="0" w:space="0" w:color="auto"/>
                            <w:bottom w:val="none" w:sz="0" w:space="0" w:color="auto"/>
                            <w:right w:val="none" w:sz="0" w:space="0" w:color="auto"/>
                          </w:divBdr>
                          <w:divsChild>
                            <w:div w:id="1370913779">
                              <w:marLeft w:val="0"/>
                              <w:marRight w:val="0"/>
                              <w:marTop w:val="0"/>
                              <w:marBottom w:val="0"/>
                              <w:divBdr>
                                <w:top w:val="none" w:sz="0" w:space="0" w:color="auto"/>
                                <w:left w:val="none" w:sz="0" w:space="0" w:color="auto"/>
                                <w:bottom w:val="none" w:sz="0" w:space="0" w:color="auto"/>
                                <w:right w:val="none" w:sz="0" w:space="0" w:color="auto"/>
                              </w:divBdr>
                              <w:divsChild>
                                <w:div w:id="673537296">
                                  <w:marLeft w:val="0"/>
                                  <w:marRight w:val="0"/>
                                  <w:marTop w:val="0"/>
                                  <w:marBottom w:val="0"/>
                                  <w:divBdr>
                                    <w:top w:val="none" w:sz="0" w:space="0" w:color="auto"/>
                                    <w:left w:val="none" w:sz="0" w:space="0" w:color="auto"/>
                                    <w:bottom w:val="none" w:sz="0" w:space="0" w:color="auto"/>
                                    <w:right w:val="none" w:sz="0" w:space="0" w:color="auto"/>
                                  </w:divBdr>
                                  <w:divsChild>
                                    <w:div w:id="248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328714">
      <w:bodyDiv w:val="1"/>
      <w:marLeft w:val="0"/>
      <w:marRight w:val="0"/>
      <w:marTop w:val="0"/>
      <w:marBottom w:val="0"/>
      <w:divBdr>
        <w:top w:val="none" w:sz="0" w:space="0" w:color="auto"/>
        <w:left w:val="none" w:sz="0" w:space="0" w:color="auto"/>
        <w:bottom w:val="none" w:sz="0" w:space="0" w:color="auto"/>
        <w:right w:val="none" w:sz="0" w:space="0" w:color="auto"/>
      </w:divBdr>
    </w:div>
    <w:div w:id="180364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yperlink" Target="file:///H:\PAT%20TWITE%20MONGA\Phase%201\RESEARCH\Research%20document.docx" TargetMode="External"/><Relationship Id="rId26" Type="http://schemas.openxmlformats.org/officeDocument/2006/relationships/hyperlink" Target="https://www.greenamerica.org/green-living/getting-green-job"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hyperlink" Target="https://www.enelgreenpower.com/careers/green-jobs-future-sustainable-job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H:\PAT%20TWITE%20MONGA\Phase%201\RESEARCH\Research%20document.docx" TargetMode="External"/><Relationship Id="rId25" Type="http://schemas.openxmlformats.org/officeDocument/2006/relationships/hyperlink" Target="https://friendsoftheearth.uk/climate/how-get-green-job" TargetMode="External"/><Relationship Id="rId33" Type="http://schemas.openxmlformats.org/officeDocument/2006/relationships/hyperlink" Target="file:///\\lab-dc01\Grade%2012\Monga%20Twite\PAT%20TWITE%20MONGA\Phase%201\wcms_160269.pdf"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file:///H:\PAT%20TWITE%20MONGA\Phase%201\RESEARCH\Research%20document.docx" TargetMode="External"/><Relationship Id="rId20" Type="http://schemas.openxmlformats.org/officeDocument/2006/relationships/image" Target="media/image4.jpeg"/><Relationship Id="rId29" Type="http://schemas.openxmlformats.org/officeDocument/2006/relationships/hyperlink" Target="https://www.oecd.org/environment/Employment-Implications-of-Green-Growth-OECD-Report-G7-Environment-Minister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32" Type="http://schemas.openxmlformats.org/officeDocument/2006/relationships/hyperlink" Target="https://hbr.org/1994/07/the-challenge-of-going-green" TargetMode="External"/><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H:\PAT%20TWITE%20MONGA\Phase%201\RESEARCH\Research%20document.docx" TargetMode="External"/><Relationship Id="rId23" Type="http://schemas.openxmlformats.org/officeDocument/2006/relationships/image" Target="media/image7.jpeg"/><Relationship Id="rId28" Type="http://schemas.openxmlformats.org/officeDocument/2006/relationships/hyperlink" Target="https://www.c40knowledgehub.org/s/article/How-to-measure-current-and-potential-green-jobs-in-your-city?language=en_US" TargetMode="External"/><Relationship Id="rId36"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3.jpg"/><Relationship Id="rId31" Type="http://schemas.openxmlformats.org/officeDocument/2006/relationships/hyperlink" Target="https://www.mdpi.com/2071-1050/14/8/479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H:\PAT%20TWITE%20MONGA\Phase%201\RESEARCH\Research%20document.docx" TargetMode="External"/><Relationship Id="rId22" Type="http://schemas.openxmlformats.org/officeDocument/2006/relationships/image" Target="media/image6.jpg"/><Relationship Id="rId27" Type="http://schemas.openxmlformats.org/officeDocument/2006/relationships/hyperlink" Target="https://www.generation.org/https/wwwgenerationorg/news/the-importance-of-green-jobs-why-they-matter-and-how-to-get-started/" TargetMode="External"/><Relationship Id="rId30" Type="http://schemas.openxmlformats.org/officeDocument/2006/relationships/hyperlink" Target="../wcms_160269.pdf" TargetMode="External"/><Relationship Id="rId35" Type="http://schemas.openxmlformats.org/officeDocument/2006/relationships/hyperlink" Target="https://www.decentjobsforyouth.org/resource-details/Blogs/111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D529A-1A12-425D-AAAF-0128485B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9876</TotalTime>
  <Pages>21</Pages>
  <Words>3652</Words>
  <Characters>20820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CREATING AWARENESS OF GREEN JOBS TO CONTRIBUTE TO ENVIRONMENTAL                      SUSTAINABILITY.</vt:lpstr>
    </vt:vector>
  </TitlesOfParts>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AWARENESS OF GREEN JOBS TO CONTRIBUTE TO ENVIRONMENTAL                      SUSTAINABILITY.</dc:title>
  <dc:subject>Sustainable Transportation</dc:subject>
  <dc:creator>Twite Shukrani Monga</dc:creator>
  <cp:keywords/>
  <dc:description/>
  <cp:lastModifiedBy>Tegra Monga</cp:lastModifiedBy>
  <cp:revision>72</cp:revision>
  <cp:lastPrinted>2024-02-23T10:52:00Z</cp:lastPrinted>
  <dcterms:created xsi:type="dcterms:W3CDTF">2024-02-16T08:26:00Z</dcterms:created>
  <dcterms:modified xsi:type="dcterms:W3CDTF">2024-06-12T17:17:00Z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-1318729952</vt:i4>
  </property>
</Properties>
</file>