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972" w:rsidRDefault="00197972" w:rsidP="0019797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74.25pt;margin-top:12.9pt;width:78.15pt;height:33.3pt;z-index:251671552" stroked="f">
            <v:textbox>
              <w:txbxContent>
                <w:p w:rsidR="00197972" w:rsidRDefault="00197972">
                  <w:r>
                    <w:t xml:space="preserve">    Significant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305pt;margin-top:12.9pt;width:57.05pt;height:27.2pt;z-index:251670528" stroked="f">
            <v:textbox>
              <w:txbxContent>
                <w:p w:rsidR="00197972" w:rsidRDefault="00197972">
                  <w:r>
                    <w:t>Exponent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254.7pt;margin-top:12.9pt;width:39.4pt;height:27.2pt;z-index:251669504" stroked="f">
            <v:textbox>
              <w:txbxContent>
                <w:p w:rsidR="00197972" w:rsidRDefault="00197972">
                  <w:r>
                    <w:t>Sign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3" style="position:absolute;margin-left:299.3pt;margin-top:6.8pt;width:69.55pt;height:39.4pt;z-index:251664384"/>
        </w:pict>
      </w:r>
      <w:r>
        <w:rPr>
          <w:noProof/>
        </w:rPr>
        <w:pict>
          <v:rect id="_x0000_s1034" style="position:absolute;margin-left:368.85pt;margin-top:6.8pt;width:88.7pt;height:39.4pt;z-index:251665408"/>
        </w:pict>
      </w:r>
      <w:r>
        <w:rPr>
          <w:noProof/>
        </w:rPr>
        <w:pict>
          <v:shape id="_x0000_s1037" type="#_x0000_t202" style="position:absolute;margin-left:122.25pt;margin-top:16.3pt;width:80.15pt;height:20.4pt;z-index:251668480" stroked="f">
            <v:textbox>
              <w:txbxContent>
                <w:p w:rsidR="00197972" w:rsidRDefault="00197972">
                  <w:r>
                    <w:t xml:space="preserve">    Signif</w:t>
                  </w:r>
                  <w:r w:rsidR="00064A3A">
                    <w:t>i</w:t>
                  </w:r>
                  <w:r>
                    <w:t>cant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56.4pt;margin-top:16.3pt;width:57.05pt;height:20.4pt;z-index:251667456" stroked="f">
            <v:textbox>
              <w:txbxContent>
                <w:p w:rsidR="00197972" w:rsidRDefault="00197972">
                  <w:r>
                    <w:t>Exponent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0" style="position:absolute;margin-left:50.95pt;margin-top:6.8pt;width:66.55pt;height:39.4pt;z-index:251661312"/>
        </w:pict>
      </w:r>
      <w:r>
        <w:rPr>
          <w:noProof/>
        </w:rPr>
        <w:pict>
          <v:rect id="_x0000_s1031" style="position:absolute;margin-left:117.5pt;margin-top:6.8pt;width:91.7pt;height:39.4pt;z-index:251662336"/>
        </w:pict>
      </w:r>
      <w:r>
        <w:rPr>
          <w:noProof/>
        </w:rPr>
        <w:pict>
          <v:shape id="_x0000_s1035" type="#_x0000_t202" style="position:absolute;margin-left:6.1pt;margin-top:16.3pt;width:39.4pt;height:20.4pt;z-index:251666432" stroked="f">
            <v:textbox>
              <w:txbxContent>
                <w:p w:rsidR="00197972" w:rsidRDefault="00197972">
                  <w:r>
                    <w:t>Sign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17500" cy="117887"/>
                        <wp:effectExtent l="19050" t="0" r="635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7500" cy="1178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rect id="_x0000_s1032" style="position:absolute;margin-left:248.35pt;margin-top:6.8pt;width:50.95pt;height:39.4pt;z-index:251663360"/>
        </w:pict>
      </w:r>
      <w:r>
        <w:rPr>
          <w:noProof/>
        </w:rPr>
        <w:pict>
          <v:rect id="_x0000_s1029" style="position:absolute;margin-left:0;margin-top:6.8pt;width:50.95pt;height:39.4pt;z-index:251660288"/>
        </w:pict>
      </w:r>
    </w:p>
    <w:p w:rsidR="008F09AC" w:rsidRDefault="005241A9" w:rsidP="0019797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2" type="#_x0000_t32" style="position:absolute;margin-left:417.7pt;margin-top:206.85pt;width:0;height:106.4pt;z-index:251726848" o:connectortype="straight">
            <v:stroke endarrow="block"/>
          </v:shape>
        </w:pict>
      </w:r>
      <w:r>
        <w:rPr>
          <w:noProof/>
        </w:rPr>
        <w:pict>
          <v:shape id="_x0000_s1111" type="#_x0000_t32" style="position:absolute;margin-left:324.45pt;margin-top:277.25pt;width:0;height:36pt;z-index:251725824" o:connectortype="straight">
            <v:stroke endarrow="block"/>
          </v:shape>
        </w:pict>
      </w:r>
      <w:r>
        <w:rPr>
          <w:noProof/>
        </w:rPr>
        <w:pict>
          <v:shape id="_x0000_s1110" type="#_x0000_t32" style="position:absolute;margin-left:264.25pt;margin-top:210.25pt;width:0;height:27.6pt;z-index:251724800" o:connectortype="straight">
            <v:stroke endarrow="block"/>
          </v:shape>
        </w:pict>
      </w:r>
      <w:r>
        <w:rPr>
          <w:noProof/>
        </w:rPr>
        <w:pict>
          <v:shape id="_x0000_s1108" type="#_x0000_t32" style="position:absolute;margin-left:374.25pt;margin-top:192.6pt;width:16.8pt;height:0;z-index:251723776" o:connectortype="straight">
            <v:stroke endarrow="block"/>
          </v:shape>
        </w:pict>
      </w:r>
      <w:r>
        <w:rPr>
          <w:noProof/>
        </w:rPr>
        <w:pict>
          <v:shape id="_x0000_s1107" type="#_x0000_t32" style="position:absolute;margin-left:374.25pt;margin-top:192.6pt;width:0;height:33.95pt;flip:y;z-index:251722752" o:connectortype="straight"/>
        </w:pict>
      </w:r>
      <w:r>
        <w:rPr>
          <w:noProof/>
        </w:rPr>
        <w:pict>
          <v:shape id="_x0000_s1106" type="#_x0000_t32" style="position:absolute;margin-left:228.9pt;margin-top:226.55pt;width:145.35pt;height:0;z-index:251721728" o:connectortype="straight"/>
        </w:pict>
      </w:r>
      <w:r>
        <w:rPr>
          <w:noProof/>
        </w:rPr>
        <w:pict>
          <v:shape id="_x0000_s1105" type="#_x0000_t32" style="position:absolute;margin-left:228.9pt;margin-top:226.55pt;width:0;height:82.85pt;flip:y;z-index:251720704" o:connectortype="straight"/>
        </w:pict>
      </w:r>
      <w:r>
        <w:rPr>
          <w:noProof/>
        </w:rPr>
        <w:pict>
          <v:shape id="_x0000_s1104" type="#_x0000_t32" style="position:absolute;margin-left:180.7pt;margin-top:309.4pt;width:48.2pt;height:0;z-index:251719680" o:connectortype="straight"/>
        </w:pict>
      </w:r>
      <w:r>
        <w:rPr>
          <w:noProof/>
        </w:rPr>
        <w:pict>
          <v:shape id="_x0000_s1101" type="#_x0000_t32" style="position:absolute;margin-left:209.2pt;margin-top:192.6pt;width:29.65pt;height:0;z-index:251718656" o:connectortype="straight">
            <v:stroke endarrow="block"/>
          </v:shape>
        </w:pict>
      </w:r>
      <w:r>
        <w:rPr>
          <w:noProof/>
        </w:rPr>
        <w:pict>
          <v:shape id="_x0000_s1100" type="#_x0000_t32" style="position:absolute;margin-left:209.2pt;margin-top:192.6pt;width:0;height:107.3pt;flip:y;z-index:251717632" o:connectortype="straight"/>
        </w:pict>
      </w:r>
      <w:r>
        <w:rPr>
          <w:noProof/>
        </w:rPr>
        <w:pict>
          <v:shape id="_x0000_s1099" type="#_x0000_t32" style="position:absolute;margin-left:173.2pt;margin-top:299.9pt;width:36pt;height:0;z-index:251716608" o:connectortype="straight"/>
        </w:pict>
      </w:r>
      <w:r>
        <w:rPr>
          <w:noProof/>
        </w:rPr>
        <w:pict>
          <v:shape id="_x0000_s1098" type="#_x0000_t32" style="position:absolute;margin-left:277.15pt;margin-top:277.25pt;width:0;height:41pt;flip:y;z-index:251715584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margin-left:184.75pt;margin-top:317.55pt;width:92.4pt;height:.7pt;z-index:251714560" o:connectortype="straight"/>
        </w:pict>
      </w:r>
      <w:r>
        <w:rPr>
          <w:noProof/>
        </w:rPr>
        <w:pict>
          <v:shape id="_x0000_s1096" type="#_x0000_t202" style="position:absolute;margin-left:341pt;margin-top:330.45pt;width:74.05pt;height:27.15pt;z-index:251713536" stroked="f">
            <v:textbox style="mso-next-textbox:#_x0000_s1096">
              <w:txbxContent>
                <w:p w:rsidR="005241A9" w:rsidRPr="00F71E71" w:rsidRDefault="005241A9" w:rsidP="005241A9">
                  <w:r>
                    <w:t xml:space="preserve">     Big ALU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margin-left:250.4pt;margin-top:242.85pt;width:74.05pt;height:27.15pt;z-index:251712512" stroked="f">
            <v:textbox style="mso-next-textbox:#_x0000_s1095">
              <w:txbxContent>
                <w:p w:rsidR="005241A9" w:rsidRPr="00F71E71" w:rsidRDefault="005241A9" w:rsidP="005241A9">
                  <w:r>
                    <w:t xml:space="preserve">   Shift Right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94" type="#_x0000_t8" style="position:absolute;margin-left:317.65pt;margin-top:313.25pt;width:120.45pt;height:75.65pt;z-index:251711488"/>
        </w:pict>
      </w:r>
      <w:r>
        <w:rPr>
          <w:noProof/>
        </w:rPr>
        <w:pict>
          <v:rect id="_x0000_s1093" style="position:absolute;margin-left:242.5pt;margin-top:237.85pt;width:91.7pt;height:39.4pt;z-index:251710464"/>
        </w:pict>
      </w:r>
      <w:r w:rsidR="0036007E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92" type="#_x0000_t120" style="position:absolute;margin-left:410.3pt;margin-top:87.2pt;width:4.75pt;height:4.8pt;z-index:251709440" fillcolor="black [3213]"/>
        </w:pict>
      </w:r>
      <w:r w:rsidR="0036007E">
        <w:rPr>
          <w:noProof/>
        </w:rPr>
        <w:pict>
          <v:shape id="_x0000_s1091" type="#_x0000_t32" style="position:absolute;margin-left:413.65pt;margin-top:90pt;width:0;height:74.05pt;z-index:251708416" o:connectortype="straight">
            <v:stroke endarrow="block"/>
          </v:shape>
        </w:pict>
      </w:r>
      <w:r w:rsidR="0036007E">
        <w:rPr>
          <w:noProof/>
        </w:rPr>
        <w:pict>
          <v:shape id="_x0000_s1090" type="#_x0000_t32" style="position:absolute;margin-left:277.15pt;margin-top:90pt;width:0;height:77.45pt;z-index:251707392" o:connectortype="straight">
            <v:stroke endarrow="block"/>
          </v:shape>
        </w:pict>
      </w:r>
      <w:r w:rsidR="0036007E">
        <w:rPr>
          <w:noProof/>
        </w:rPr>
        <w:pict>
          <v:shape id="_x0000_s1089" type="#_x0000_t32" style="position:absolute;margin-left:277.15pt;margin-top:90pt;width:136.5pt;height:0;flip:x;z-index:251706368" o:connectortype="straight"/>
        </w:pict>
      </w:r>
      <w:r w:rsidR="0036007E">
        <w:rPr>
          <w:noProof/>
        </w:rPr>
        <w:pict>
          <v:shape id="_x0000_s1088" type="#_x0000_t32" style="position:absolute;margin-left:413.65pt;margin-top:20.75pt;width:0;height:69.25pt;z-index:251705344" o:connectortype="straight"/>
        </w:pict>
      </w:r>
      <w:r w:rsidR="0036007E">
        <w:rPr>
          <w:noProof/>
        </w:rPr>
        <w:pict>
          <v:shape id="_x0000_s1086" type="#_x0000_t120" style="position:absolute;margin-left:255.4pt;margin-top:115.75pt;width:4.75pt;height:4.8pt;z-index:251704320" fillcolor="black [3213]"/>
        </w:pict>
      </w:r>
      <w:r w:rsidR="0036007E">
        <w:rPr>
          <w:noProof/>
        </w:rPr>
        <w:pict>
          <v:shape id="_x0000_s1085" type="#_x0000_t120" style="position:absolute;margin-left:103.2pt;margin-top:52.6pt;width:4.75pt;height:4.8pt;z-index:251703296" fillcolor="black [3213]"/>
        </w:pict>
      </w:r>
      <w:r w:rsidR="0036007E">
        <w:rPr>
          <w:noProof/>
        </w:rPr>
        <w:pict>
          <v:shape id="_x0000_s1082" type="#_x0000_t120" style="position:absolute;margin-left:76.1pt;margin-top:29.55pt;width:4.75pt;height:4.8pt;z-index:251701248" fillcolor="black [3213]"/>
        </w:pict>
      </w:r>
      <w:r w:rsidR="00F71E71">
        <w:rPr>
          <w:noProof/>
        </w:rPr>
        <w:pict>
          <v:shape id="_x0000_s1081" type="#_x0000_t32" style="position:absolute;margin-left:429.95pt;margin-top:118.55pt;width:0;height:45.5pt;z-index:251700224" o:connectortype="straight">
            <v:stroke endarrow="block"/>
          </v:shape>
        </w:pict>
      </w:r>
      <w:r w:rsidR="00F71E71">
        <w:rPr>
          <w:noProof/>
        </w:rPr>
        <w:pict>
          <v:shape id="_x0000_s1080" type="#_x0000_t32" style="position:absolute;margin-left:258.1pt;margin-top:118.55pt;width:0;height:48.9pt;z-index:251699200" o:connectortype="straight">
            <v:stroke endarrow="block"/>
          </v:shape>
        </w:pict>
      </w:r>
      <w:r w:rsidR="00F71E71">
        <w:rPr>
          <w:noProof/>
        </w:rPr>
        <w:pict>
          <v:shape id="_x0000_s1077" type="#_x0000_t32" style="position:absolute;margin-left:155.55pt;margin-top:118.55pt;width:274.4pt;height:0;z-index:251698176" o:connectortype="straight"/>
        </w:pict>
      </w:r>
      <w:r w:rsidR="00F71E71">
        <w:rPr>
          <w:noProof/>
        </w:rPr>
        <w:pict>
          <v:shape id="_x0000_s1075" type="#_x0000_t32" style="position:absolute;margin-left:155.55pt;margin-top:20.75pt;width:.05pt;height:97.8pt;z-index:251697152" o:connectortype="straight"/>
        </w:pict>
      </w:r>
      <w:r w:rsidR="00F71E71">
        <w:rPr>
          <w:noProof/>
        </w:rPr>
        <w:pict>
          <v:shape id="_x0000_s1074" type="#_x0000_t202" style="position:absolute;margin-left:396.45pt;margin-top:171.55pt;width:74.05pt;height:27.15pt;z-index:251696128" stroked="f">
            <v:textbox style="mso-next-textbox:#_x0000_s1074">
              <w:txbxContent>
                <w:p w:rsidR="00F71E71" w:rsidRPr="00F71E71" w:rsidRDefault="00F71E71" w:rsidP="00F71E71">
                  <w:r>
                    <w:t xml:space="preserve"> Comparator</w:t>
                  </w:r>
                </w:p>
              </w:txbxContent>
            </v:textbox>
          </v:shape>
        </w:pict>
      </w:r>
      <w:r w:rsidR="00F71E71">
        <w:rPr>
          <w:noProof/>
        </w:rPr>
        <w:pict>
          <v:shape id="_x0000_s1073" type="#_x0000_t202" style="position:absolute;margin-left:244.95pt;margin-top:175.6pt;width:74.05pt;height:27.15pt;z-index:251695104" stroked="f">
            <v:textbox style="mso-next-textbox:#_x0000_s1073">
              <w:txbxContent>
                <w:p w:rsidR="00F71E71" w:rsidRPr="00F71E71" w:rsidRDefault="00F71E71" w:rsidP="00F71E71">
                  <w:r>
                    <w:t>Comparator</w:t>
                  </w:r>
                </w:p>
              </w:txbxContent>
            </v:textbox>
          </v:shape>
        </w:pict>
      </w:r>
      <w:r w:rsidR="00F71E71">
        <w:rPr>
          <w:noProof/>
        </w:rPr>
        <w:pict>
          <v:roundrect id="_x0000_s1072" style="position:absolute;margin-left:391.05pt;margin-top:164.05pt;width:85.6pt;height:42.8pt;z-index:251694080" arcsize="10923f"/>
        </w:pict>
      </w:r>
      <w:r w:rsidR="00F71E71">
        <w:rPr>
          <w:noProof/>
        </w:rPr>
        <w:pict>
          <v:roundrect id="_x0000_s1071" style="position:absolute;margin-left:238.85pt;margin-top:167.45pt;width:85.6pt;height:42.8pt;z-index:251693056" arcsize="10923f"/>
        </w:pict>
      </w:r>
      <w:r w:rsidR="00F71E71">
        <w:rPr>
          <w:noProof/>
        </w:rPr>
        <w:pict>
          <v:shape id="_x0000_s1070" type="#_x0000_t32" style="position:absolute;margin-left:0;margin-top:206.85pt;width:.05pt;height:111.4pt;flip:y;z-index:251692032" o:connectortype="straight">
            <v:stroke endarrow="block"/>
          </v:shape>
        </w:pict>
      </w:r>
      <w:r w:rsidR="00F71E71">
        <w:rPr>
          <w:noProof/>
        </w:rPr>
        <w:pict>
          <v:shape id="_x0000_s1069" type="#_x0000_t32" style="position:absolute;margin-left:0;margin-top:317.55pt;width:110.05pt;height:.7pt;flip:x;z-index:251691008" o:connectortype="straight"/>
        </w:pict>
      </w:r>
      <w:r w:rsidR="00F71E71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8" type="#_x0000_t34" style="position:absolute;margin-left:114.75pt;margin-top:251pt;width:57.75pt;height:23.8pt;rotation:90;flip:x;z-index:251689984" o:connectortype="elbow" adj="10791,300812,-76208">
            <v:stroke endarrow="block"/>
          </v:shape>
        </w:pict>
      </w:r>
      <w:r w:rsidR="00F71E71">
        <w:rPr>
          <w:noProof/>
        </w:rPr>
        <w:pict>
          <v:shape id="_x0000_s1067" type="#_x0000_t202" style="position:absolute;margin-left:117.5pt;margin-top:309.4pt;width:51.65pt;height:29.9pt;z-index:251688960" stroked="f">
            <v:textbox style="mso-next-textbox:#_x0000_s1067">
              <w:txbxContent>
                <w:p w:rsidR="00F71E71" w:rsidRDefault="008F09AC">
                  <w:r>
                    <w:t xml:space="preserve"> </w:t>
                  </w:r>
                  <w:r w:rsidR="00F71E71">
                    <w:t>Control</w:t>
                  </w:r>
                </w:p>
              </w:txbxContent>
            </v:textbox>
          </v:shape>
        </w:pict>
      </w:r>
      <w:r w:rsidR="00F71E71">
        <w:rPr>
          <w:noProof/>
        </w:rPr>
        <w:pict>
          <v:oval id="_x0000_s1066" style="position:absolute;margin-left:109.35pt;margin-top:291.75pt;width:75.4pt;height:58.4pt;z-index:251687936"/>
        </w:pict>
      </w:r>
      <w:r w:rsidR="00F71E71">
        <w:rPr>
          <w:noProof/>
        </w:rPr>
        <w:pict>
          <v:shape id="_x0000_s1065" type="#_x0000_t32" style="position:absolute;margin-left:109.35pt;margin-top:118.55pt;width:.7pt;height:48.9pt;z-index:251686912" o:connectortype="straight">
            <v:stroke endarrow="block"/>
          </v:shape>
        </w:pict>
      </w:r>
      <w:r w:rsidR="00F71E71">
        <w:rPr>
          <w:noProof/>
        </w:rPr>
        <w:pict>
          <v:shape id="_x0000_s1063" type="#_x0000_t202" style="position:absolute;margin-left:99.85pt;margin-top:181.05pt;width:76.75pt;height:45.5pt;z-index:251685888" stroked="f">
            <v:textbox style="mso-next-textbox:#_x0000_s1063">
              <w:txbxContent>
                <w:p w:rsidR="00F71E71" w:rsidRDefault="00F71E71">
                  <w:r>
                    <w:t>Exponent</w:t>
                  </w:r>
                </w:p>
                <w:p w:rsidR="00F71E71" w:rsidRDefault="00F71E71">
                  <w:r>
                    <w:t>Difference</w:t>
                  </w:r>
                </w:p>
              </w:txbxContent>
            </v:textbox>
          </v:shape>
        </w:pict>
      </w:r>
      <w:r w:rsidR="00F71E71">
        <w:rPr>
          <w:noProof/>
        </w:rPr>
        <w:pict>
          <v:rect id="_x0000_s1061" style="position:absolute;margin-left:93.55pt;margin-top:167.45pt;width:91.2pt;height:66.55pt;z-index:251684864"/>
        </w:pict>
      </w:r>
      <w:r w:rsidR="00F71E71">
        <w:rPr>
          <w:noProof/>
        </w:rPr>
        <w:pict>
          <v:shape id="_x0000_s1060" type="#_x0000_t32" style="position:absolute;margin-left:13.6pt;margin-top:55.4pt;width:0;height:108.65pt;z-index:251683840" o:connectortype="straight">
            <v:stroke endarrow="block"/>
          </v:shape>
        </w:pict>
      </w:r>
      <w:r w:rsidR="00F71E71">
        <w:rPr>
          <w:noProof/>
        </w:rPr>
        <w:pict>
          <v:shape id="_x0000_s1059" type="#_x0000_t32" style="position:absolute;margin-left:13.6pt;margin-top:55.4pt;width:92.35pt;height:0;flip:x;z-index:251682816" o:connectortype="straight"/>
        </w:pict>
      </w:r>
      <w:r w:rsidR="00F71E71">
        <w:rPr>
          <w:noProof/>
        </w:rPr>
        <w:pict>
          <v:shape id="_x0000_s1057" type="#_x0000_t32" style="position:absolute;margin-left:-10.2pt;margin-top:32.95pt;width:0;height:131.1pt;z-index:251681792" o:connectortype="straight">
            <v:stroke endarrow="block"/>
          </v:shape>
        </w:pict>
      </w:r>
      <w:r w:rsidR="00F71E71">
        <w:rPr>
          <w:noProof/>
        </w:rPr>
        <w:pict>
          <v:shape id="_x0000_s1055" type="#_x0000_t32" style="position:absolute;margin-left:-10.2pt;margin-top:32.95pt;width:89.65pt;height:0;flip:x;z-index:251680768" o:connectortype="straight"/>
        </w:pict>
      </w:r>
      <w:r w:rsidR="00F71E71">
        <w:rPr>
          <w:noProof/>
        </w:rPr>
        <w:pict>
          <v:shape id="_x0000_s1054" type="#_x0000_t202" style="position:absolute;margin-left:-23.1pt;margin-top:171.55pt;width:74.05pt;height:27.15pt;z-index:251679744" stroked="f">
            <v:textbox style="mso-next-textbox:#_x0000_s1054">
              <w:txbxContent>
                <w:p w:rsidR="00F71E71" w:rsidRPr="00F71E71" w:rsidRDefault="00F71E71">
                  <w:r>
                    <w:t>Comparator</w:t>
                  </w:r>
                </w:p>
              </w:txbxContent>
            </v:textbox>
          </v:shape>
        </w:pict>
      </w:r>
      <w:r w:rsidR="00F71E71">
        <w:rPr>
          <w:noProof/>
        </w:rPr>
        <w:pict>
          <v:roundrect id="_x0000_s1053" style="position:absolute;margin-left:-29.2pt;margin-top:164.05pt;width:85.6pt;height:42.8pt;z-index:251678720" arcsize="10923f"/>
        </w:pict>
      </w:r>
      <w:r w:rsidR="00F71E71">
        <w:rPr>
          <w:noProof/>
        </w:rPr>
        <w:pict>
          <v:shape id="_x0000_s1052" type="#_x0000_t32" style="position:absolute;margin-left:105.95pt;margin-top:55.4pt;width:0;height:13.55pt;z-index:251677696" o:connectortype="straight">
            <v:stroke endarrow="block"/>
          </v:shape>
        </w:pict>
      </w:r>
      <w:r w:rsidR="00F71E71">
        <w:rPr>
          <w:noProof/>
        </w:rPr>
        <w:pict>
          <v:shape id="_x0000_s1051" type="#_x0000_t32" style="position:absolute;margin-left:105.95pt;margin-top:55.4pt;width:228.9pt;height:0;flip:x;z-index:251676672" o:connectortype="straight"/>
        </w:pict>
      </w:r>
      <w:r w:rsidR="00197972">
        <w:rPr>
          <w:noProof/>
        </w:rPr>
        <w:pict>
          <v:shape id="_x0000_s1050" type="#_x0000_t32" style="position:absolute;margin-left:334.2pt;margin-top:20.75pt;width:.65pt;height:34.65pt;z-index:251675648" o:connectortype="straight"/>
        </w:pict>
      </w:r>
      <w:r w:rsidR="00197972">
        <w:rPr>
          <w:noProof/>
        </w:rPr>
        <w:pict>
          <v:shape id="_x0000_s1047" type="#_x0000_t32" style="position:absolute;margin-left:79.45pt;margin-top:20.75pt;width:0;height:48.2pt;z-index:251674624" o:connectortype="straight">
            <v:stroke endarrow="block"/>
          </v:shape>
        </w:pict>
      </w:r>
      <w:r w:rsidR="00197972">
        <w:rPr>
          <w:noProof/>
        </w:rPr>
        <w:pict>
          <v:shape id="_x0000_s1045" type="#_x0000_t202" style="position:absolute;margin-left:79.45pt;margin-top:79.15pt;width:38.05pt;height:33.3pt;z-index:251673600" stroked="f">
            <v:textbox style="mso-next-textbox:#_x0000_s1045">
              <w:txbxContent>
                <w:p w:rsidR="00197972" w:rsidRPr="00197972" w:rsidRDefault="0019797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Small ALU</w:t>
                  </w:r>
                </w:p>
              </w:txbxContent>
            </v:textbox>
          </v:shape>
        </w:pict>
      </w:r>
      <w:r w:rsidR="00197972">
        <w:rPr>
          <w:noProof/>
        </w:rPr>
        <w:pict>
          <v:shape id="_x0000_s1044" type="#_x0000_t8" style="position:absolute;margin-left:61.8pt;margin-top:68.95pt;width:78.8pt;height:49.6pt;z-index:251672576"/>
        </w:pict>
      </w:r>
    </w:p>
    <w:p w:rsidR="008F09AC" w:rsidRPr="008F09AC" w:rsidRDefault="008F09AC" w:rsidP="008F09AC"/>
    <w:p w:rsidR="008F09AC" w:rsidRDefault="008F09AC" w:rsidP="008F09AC"/>
    <w:p w:rsidR="00652F83" w:rsidRPr="008F09AC" w:rsidRDefault="008F09AC" w:rsidP="008F09AC">
      <w:pPr>
        <w:jc w:val="right"/>
      </w:pPr>
      <w:r>
        <w:rPr>
          <w:noProof/>
        </w:rPr>
        <w:pict>
          <v:shape id="_x0000_s1127" type="#_x0000_t202" style="position:absolute;left:0;text-align:left;margin-left:99.85pt;margin-top:510.95pt;width:91.7pt;height:31.2pt;z-index:251740160" stroked="f">
            <v:textbox style="mso-next-textbox:#_x0000_s1127">
              <w:txbxContent>
                <w:p w:rsidR="008F09AC" w:rsidRDefault="008F09AC" w:rsidP="008F09AC">
                  <w:r>
                    <w:t xml:space="preserve">     Significant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6" type="#_x0000_t202" style="position:absolute;left:0;text-align:left;margin-left:23.1pt;margin-top:510.95pt;width:66.55pt;height:31.2pt;z-index:251739136" stroked="f">
            <v:textbox style="mso-next-textbox:#_x0000_s1126">
              <w:txbxContent>
                <w:p w:rsidR="008F09AC" w:rsidRDefault="008F09AC" w:rsidP="008F09AC">
                  <w:r>
                    <w:t>Exponent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202" style="position:absolute;left:0;text-align:left;margin-left:-29.2pt;margin-top:510.95pt;width:42.8pt;height:31.2pt;z-index:251738112" stroked="f">
            <v:textbox style="mso-next-textbox:#_x0000_s1124">
              <w:txbxContent>
                <w:p w:rsidR="008F09AC" w:rsidRDefault="008F09AC">
                  <w:r>
                    <w:t>Sign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23" style="position:absolute;left:0;text-align:left;margin-left:93.55pt;margin-top:508.2pt;width:104.1pt;height:39.4pt;z-index:251737088"/>
        </w:pict>
      </w:r>
      <w:r>
        <w:rPr>
          <w:noProof/>
        </w:rPr>
        <w:pict>
          <v:rect id="_x0000_s1122" style="position:absolute;left:0;text-align:left;margin-left:18.35pt;margin-top:508.2pt;width:75.2pt;height:39.4pt;z-index:251736064"/>
        </w:pict>
      </w:r>
      <w:r>
        <w:rPr>
          <w:noProof/>
        </w:rPr>
        <w:pict>
          <v:rect id="_x0000_s1121" style="position:absolute;left:0;text-align:left;margin-left:-32.6pt;margin-top:508.2pt;width:50.95pt;height:39.4pt;z-index:251735040"/>
        </w:pict>
      </w:r>
      <w:r>
        <w:rPr>
          <w:noProof/>
        </w:rPr>
        <w:pict>
          <v:shape id="_x0000_s1120" type="#_x0000_t32" style="position:absolute;left:0;text-align:left;margin-left:197.65pt;margin-top:528.6pt;width:140.6pt;height:0;flip:x;z-index:251734016" o:connectortype="straight">
            <v:stroke endarrow="block"/>
          </v:shape>
        </w:pict>
      </w:r>
      <w:r>
        <w:rPr>
          <w:noProof/>
        </w:rPr>
        <w:pict>
          <v:shape id="_x0000_s1119" type="#_x0000_t202" style="position:absolute;left:0;text-align:left;margin-left:348.25pt;margin-top:510.95pt;width:76.7pt;height:36.65pt;z-index:251732992" stroked="f">
            <v:textbox>
              <w:txbxContent>
                <w:p w:rsidR="008F09AC" w:rsidRDefault="008F09AC" w:rsidP="008F09AC">
                  <w:r>
                    <w:t>Rounding Hardware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18" style="position:absolute;left:0;text-align:left;margin-left:338.25pt;margin-top:500.75pt;width:99.85pt;height:56.35pt;z-index:251731968"/>
        </w:pict>
      </w:r>
      <w:r>
        <w:rPr>
          <w:noProof/>
        </w:rPr>
        <w:pict>
          <v:shape id="_x0000_s1117" type="#_x0000_t32" style="position:absolute;left:0;text-align:left;margin-left:380.4pt;margin-top:434.85pt;width:0;height:65.9pt;z-index:251730944" o:connectortype="straight">
            <v:stroke endarrow="block"/>
          </v:shape>
        </w:pict>
      </w:r>
      <w:r>
        <w:rPr>
          <w:noProof/>
        </w:rPr>
        <w:pict>
          <v:rect id="_x0000_s1115" style="position:absolute;left:0;text-align:left;margin-left:334.2pt;margin-top:378.5pt;width:99.85pt;height:56.35pt;z-index:251728896"/>
        </w:pict>
      </w:r>
      <w:r>
        <w:rPr>
          <w:noProof/>
        </w:rPr>
        <w:pict>
          <v:shape id="_x0000_s1116" type="#_x0000_t202" style="position:absolute;left:0;text-align:left;margin-left:341pt;margin-top:385.95pt;width:76.7pt;height:36.65pt;z-index:251729920" stroked="f">
            <v:textbox>
              <w:txbxContent>
                <w:p w:rsidR="008F09AC" w:rsidRDefault="008F09AC">
                  <w:r>
                    <w:t>Normalizer( if required)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32" style="position:absolute;left:0;text-align:left;margin-left:380.4pt;margin-top:312.6pt;width:0;height:65.9pt;z-index:251727872" o:connectortype="straight">
            <v:stroke endarrow="block"/>
          </v:shape>
        </w:pict>
      </w:r>
    </w:p>
    <w:sectPr w:rsidR="00652F83" w:rsidRPr="008F09AC" w:rsidSect="0065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compat/>
  <w:rsids>
    <w:rsidRoot w:val="00197972"/>
    <w:rsid w:val="00064A3A"/>
    <w:rsid w:val="00197972"/>
    <w:rsid w:val="0036007E"/>
    <w:rsid w:val="005241A9"/>
    <w:rsid w:val="00652F83"/>
    <w:rsid w:val="008F09AC"/>
    <w:rsid w:val="00F71E71"/>
    <w:rsid w:val="00FA2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"/>
    </o:shapedefaults>
    <o:shapelayout v:ext="edit">
      <o:idmap v:ext="edit" data="1"/>
      <o:rules v:ext="edit">
        <o:r id="V:Rule4" type="connector" idref="#_x0000_s1047"/>
        <o:r id="V:Rule10" type="connector" idref="#_x0000_s1050"/>
        <o:r id="V:Rule12" type="connector" idref="#_x0000_s1051"/>
        <o:r id="V:Rule14" type="connector" idref="#_x0000_s1052"/>
        <o:r id="V:Rule16" type="connector" idref="#_x0000_s1055"/>
        <o:r id="V:Rule20" type="connector" idref="#_x0000_s1057"/>
        <o:r id="V:Rule24" type="connector" idref="#_x0000_s1059"/>
        <o:r id="V:Rule26" type="connector" idref="#_x0000_s1060"/>
        <o:r id="V:Rule29" type="connector" idref="#_x0000_s1065"/>
        <o:r id="V:Rule31" type="connector" idref="#_x0000_s1068"/>
        <o:r id="V:Rule33" type="connector" idref="#_x0000_s1069"/>
        <o:r id="V:Rule35" type="connector" idref="#_x0000_s1070"/>
        <o:r id="V:Rule37" type="connector" idref="#_x0000_s1075"/>
        <o:r id="V:Rule41" type="connector" idref="#_x0000_s1077"/>
        <o:r id="V:Rule47" type="connector" idref="#_x0000_s1080"/>
        <o:r id="V:Rule49" type="connector" idref="#_x0000_s1081"/>
        <o:r id="V:Rule53" type="connector" idref="#_x0000_s1088"/>
        <o:r id="V:Rule55" type="connector" idref="#_x0000_s1089"/>
        <o:r id="V:Rule57" type="connector" idref="#_x0000_s1090"/>
        <o:r id="V:Rule59" type="connector" idref="#_x0000_s1091"/>
        <o:r id="V:Rule61" type="connector" idref="#_x0000_s1097"/>
        <o:r id="V:Rule63" type="connector" idref="#_x0000_s1098"/>
        <o:r id="V:Rule65" type="connector" idref="#_x0000_s1099"/>
        <o:r id="V:Rule67" type="connector" idref="#_x0000_s1100"/>
        <o:r id="V:Rule69" type="connector" idref="#_x0000_s1101"/>
        <o:r id="V:Rule73" type="connector" idref="#_x0000_s1104"/>
        <o:r id="V:Rule75" type="connector" idref="#_x0000_s1105"/>
        <o:r id="V:Rule77" type="connector" idref="#_x0000_s1106"/>
        <o:r id="V:Rule79" type="connector" idref="#_x0000_s1107"/>
        <o:r id="V:Rule81" type="connector" idref="#_x0000_s1108"/>
        <o:r id="V:Rule85" type="connector" idref="#_x0000_s1110"/>
        <o:r id="V:Rule87" type="connector" idref="#_x0000_s1111"/>
        <o:r id="V:Rule89" type="connector" idref="#_x0000_s1112"/>
        <o:r id="V:Rule91" type="connector" idref="#_x0000_s1113"/>
        <o:r id="V:Rule92" type="connector" idref="#_x0000_s1117"/>
        <o:r id="V:Rule94" type="connector" idref="#_x0000_s11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2019-07-28T18:44:00Z</dcterms:created>
  <dcterms:modified xsi:type="dcterms:W3CDTF">2019-07-28T19:40:00Z</dcterms:modified>
</cp:coreProperties>
</file>