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8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Алгоритм — это некоторый конечный набор операций, рассчитанных на определенного исполнителя, в результате выполнения которых через определенное число шагов может быть достигнута поставленная цель или решена задача. </w:t>
      </w:r>
    </w:p>
    <w:p w:rsidR="00FC43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>Вспомогательные или подчиненные алгоритмы – это готовые алгоритмы, целиком включаемые в состав разрабатываемого алгоритма.</w:t>
      </w:r>
    </w:p>
    <w:p w:rsidR="008B08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Массовость. Алгоритм имеет некоторое число входных величин — аргументов, задаваемых до начала работы. Один и тот же алгоритм применим для работы на разных наборах исходных данных. </w:t>
      </w:r>
    </w:p>
    <w:p w:rsidR="008B08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Дискретность. Алгоритм представлен в виде конечной последовательности шагов, т. е. имеет дискретную структуру. Выполнение каждого очередного шага начинается после завершения предыдущего. </w:t>
      </w:r>
    </w:p>
    <w:p w:rsidR="008B08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Конечность. Выполнение алгоритма заканчивается после выполнения конечного числа шагов. </w:t>
      </w:r>
    </w:p>
    <w:p w:rsidR="008B08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Определенность (детерминированность). Каждый шаг алгоритма должен быть четко и недвусмысленно определен, т.е. не должен допускать произвольной трактовки исполнителем. При повторениях алгоритма для одних и тех же исходных данных всегда получается одинаковый результат. </w:t>
      </w:r>
    </w:p>
    <w:p w:rsidR="008B08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Эффективность. Алгоритм должен быть эффективным, т. е. действия исполнителя на каждом шаге можно выполнить точно и за разумное конечное время. </w:t>
      </w:r>
    </w:p>
    <w:p w:rsidR="008B086D" w:rsidRPr="00BC7E3C" w:rsidRDefault="008B086D">
      <w:pPr>
        <w:rPr>
          <w:sz w:val="24"/>
          <w:szCs w:val="24"/>
        </w:rPr>
      </w:pPr>
      <w:r w:rsidRPr="00BC7E3C">
        <w:rPr>
          <w:sz w:val="24"/>
          <w:szCs w:val="24"/>
        </w:rPr>
        <w:t>Результативность. Алгоритм должен завершаться определенными результатами.</w:t>
      </w:r>
    </w:p>
    <w:p w:rsidR="00113ABB" w:rsidRPr="00BC7E3C" w:rsidRDefault="00113ABB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Команды — отдельные указания исполнителю на каждом шаге алгоритма. </w:t>
      </w:r>
    </w:p>
    <w:p w:rsidR="00113ABB" w:rsidRPr="00BC7E3C" w:rsidRDefault="00113ABB">
      <w:pPr>
        <w:rPr>
          <w:sz w:val="24"/>
          <w:szCs w:val="24"/>
        </w:rPr>
      </w:pPr>
      <w:r w:rsidRPr="00BC7E3C">
        <w:rPr>
          <w:sz w:val="24"/>
          <w:szCs w:val="24"/>
        </w:rPr>
        <w:t>Подпрограммы — вспомогательные алгоритмы, записанные на языках программирования.</w:t>
      </w:r>
    </w:p>
    <w:p w:rsidR="004720E0" w:rsidRPr="00BC7E3C" w:rsidRDefault="004720E0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Если алгоритм предназначен для исполнителя-человека, то для его записи может использоваться естественный язык, лишь бы запись отражала все основные особенности алгоритма. </w:t>
      </w:r>
    </w:p>
    <w:p w:rsidR="004720E0" w:rsidRPr="00BC7E3C" w:rsidRDefault="004720E0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Блок-схемы представляют алгоритм в наглядной графической форме. Команды алгоритма помещаются внутрь блоков, соединенных стрелками, показывающими очередность выполнения команд алгоритма. </w:t>
      </w:r>
    </w:p>
    <w:p w:rsidR="004720E0" w:rsidRPr="00BC7E3C" w:rsidRDefault="004720E0">
      <w:pPr>
        <w:rPr>
          <w:sz w:val="24"/>
          <w:szCs w:val="24"/>
        </w:rPr>
      </w:pPr>
      <w:r w:rsidRPr="00BC7E3C">
        <w:rPr>
          <w:sz w:val="24"/>
          <w:szCs w:val="24"/>
        </w:rPr>
        <w:t>Псевдокод представляет собой систему обозначений и правил, предназначенную для единообразной записи алгоритмов</w:t>
      </w:r>
      <w:r w:rsidR="00BC7E3C" w:rsidRPr="00BC7E3C">
        <w:rPr>
          <w:sz w:val="24"/>
          <w:szCs w:val="24"/>
        </w:rPr>
        <w:t>.</w:t>
      </w:r>
    </w:p>
    <w:p w:rsidR="004720E0" w:rsidRPr="00BC7E3C" w:rsidRDefault="004720E0">
      <w:pPr>
        <w:rPr>
          <w:sz w:val="24"/>
          <w:szCs w:val="24"/>
        </w:rPr>
      </w:pPr>
      <w:r w:rsidRPr="00BC7E3C">
        <w:rPr>
          <w:sz w:val="24"/>
          <w:szCs w:val="24"/>
        </w:rPr>
        <w:t>На практике в качестве исполнителей алгоритмов используются ЭВМ. Следовательно, язык для записи алгоритма должен быть формализован. Такой язык принято называть языком программирования, а запись алгоритма на этом языке — программой.</w:t>
      </w:r>
    </w:p>
    <w:p w:rsidR="004720E0" w:rsidRPr="00BC7E3C" w:rsidRDefault="004720E0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В языках программирования высокого уровня принята символическая форма записи, близкая к общепринятой математической. Выражение на языке программирования задает правило вычисления некоторого значения. Структурные компоненты выражения приведены на </w:t>
      </w:r>
      <w:r w:rsidRPr="00BC7E3C">
        <w:rPr>
          <w:sz w:val="24"/>
          <w:szCs w:val="24"/>
        </w:rPr>
        <w:t xml:space="preserve">следующем </w:t>
      </w:r>
      <w:r w:rsidR="00BC7E3C" w:rsidRPr="00BC7E3C">
        <w:rPr>
          <w:sz w:val="24"/>
          <w:szCs w:val="24"/>
        </w:rPr>
        <w:t>слайде.</w:t>
      </w:r>
    </w:p>
    <w:p w:rsidR="00BC7E3C" w:rsidRP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lastRenderedPageBreak/>
        <w:t>Действия в арифметическом выражении выполняются слева направо с соблюдением приоритета операций. При одинаковом приоритете, выполняется операция, стоящая левее.</w:t>
      </w:r>
    </w:p>
    <w:p w:rsidR="00BC7E3C" w:rsidRP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Простая команда является элементарной структурной единицей любого алгоритма. Она обозначает один элементарный шаг переработки или отображения информации. </w:t>
      </w:r>
    </w:p>
    <w:p w:rsid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t>Простая команда на языке схем алгоритма изображается в виде функционального блока, имеющего один вход и один выход</w:t>
      </w:r>
      <w:r>
        <w:rPr>
          <w:sz w:val="24"/>
          <w:szCs w:val="24"/>
        </w:rPr>
        <w:t>.</w:t>
      </w:r>
    </w:p>
    <w:p w:rsidR="00BC7E3C" w:rsidRP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t>Составные команды образуются из простых команд и команды проверки условий. Команда следования образуется из последовательности команд.</w:t>
      </w:r>
    </w:p>
    <w:p w:rsidR="00BC7E3C" w:rsidRP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t>С помощью команды ветвления осуществляется выбор одного из двух возможных действий в зависимости от условия.</w:t>
      </w:r>
    </w:p>
    <w:p w:rsidR="00BC7E3C" w:rsidRP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t xml:space="preserve">Алгоритм может содержать серии многократно повторяемых команд. </w:t>
      </w:r>
    </w:p>
    <w:p w:rsidR="00BC7E3C" w:rsidRP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t>Исполнение команды состоит в том, что сначала проверяется условие, и если оно соблюдено, то выполняется действие. После этого снова проверяется условие. Выполнение цикла завершается, когда условие перестает соблюдаться.</w:t>
      </w:r>
    </w:p>
    <w:p w:rsidR="00BC7E3C" w:rsidRPr="00BC7E3C" w:rsidRDefault="00BC7E3C" w:rsidP="00BC7E3C">
      <w:pPr>
        <w:rPr>
          <w:sz w:val="24"/>
          <w:szCs w:val="24"/>
        </w:rPr>
      </w:pPr>
      <w:r w:rsidRPr="00BC7E3C">
        <w:rPr>
          <w:sz w:val="24"/>
          <w:szCs w:val="24"/>
        </w:rPr>
        <w:t>Условие проверяется после выполнения команды. Повторное выполнение команды происходит, если условие не соблюдено. Действие, выполняемое в цикле, должно влиять на условие.</w:t>
      </w:r>
    </w:p>
    <w:p w:rsidR="00BC7E3C" w:rsidRPr="008B086D" w:rsidRDefault="00BC7E3C">
      <w:pPr>
        <w:rPr>
          <w:sz w:val="24"/>
          <w:szCs w:val="24"/>
        </w:rPr>
      </w:pPr>
      <w:bookmarkStart w:id="0" w:name="_GoBack"/>
      <w:bookmarkEnd w:id="0"/>
    </w:p>
    <w:sectPr w:rsidR="00BC7E3C" w:rsidRPr="008B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D"/>
    <w:rsid w:val="00113ABB"/>
    <w:rsid w:val="004720E0"/>
    <w:rsid w:val="008B086D"/>
    <w:rsid w:val="00BC7E3C"/>
    <w:rsid w:val="00FC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A00D"/>
  <w15:chartTrackingRefBased/>
  <w15:docId w15:val="{1C851379-C76B-41B6-831B-AD3C9E25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yury_xiii</dc:creator>
  <cp:keywords/>
  <dc:description/>
  <cp:lastModifiedBy>yury_xiii</cp:lastModifiedBy>
  <cp:revision>1</cp:revision>
  <dcterms:created xsi:type="dcterms:W3CDTF">2019-12-05T11:33:00Z</dcterms:created>
  <dcterms:modified xsi:type="dcterms:W3CDTF">2019-12-05T15:13:00Z</dcterms:modified>
</cp:coreProperties>
</file>