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CDE" w:rsidRPr="006D0403" w:rsidRDefault="00236CDE" w:rsidP="006D0403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color w:val="ED7D31" w:themeColor="accent2"/>
          <w:sz w:val="28"/>
          <w:szCs w:val="28"/>
          <w:shd w:val="clear" w:color="auto" w:fill="FFFFFF"/>
        </w:rPr>
      </w:pPr>
      <w:r w:rsidRPr="006D0403">
        <w:rPr>
          <w:rFonts w:ascii="Arial" w:hAnsi="Arial" w:cs="Arial"/>
          <w:b/>
          <w:color w:val="ED7D31" w:themeColor="accent2"/>
          <w:sz w:val="28"/>
          <w:szCs w:val="28"/>
          <w:shd w:val="clear" w:color="auto" w:fill="FFFFFF"/>
        </w:rPr>
        <w:t>Кризис военно-коммунистической системы и переход к новой экономической политике. Сущность и значение нэпа.</w:t>
      </w:r>
    </w:p>
    <w:p w:rsidR="00236CDE" w:rsidRPr="00B92D72" w:rsidRDefault="009469AA" w:rsidP="006D0403">
      <w:pPr>
        <w:pStyle w:val="a3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92D72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Сущность</w:t>
      </w:r>
      <w:r w:rsidRPr="00B92D7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–</w:t>
      </w:r>
      <w:r w:rsidR="00E467BC" w:rsidRPr="00B92D7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осущест</w:t>
      </w:r>
      <w:r w:rsidRPr="00B92D72">
        <w:rPr>
          <w:rFonts w:ascii="Arial" w:hAnsi="Arial" w:cs="Arial"/>
          <w:color w:val="333333"/>
          <w:sz w:val="28"/>
          <w:szCs w:val="28"/>
          <w:shd w:val="clear" w:color="auto" w:fill="FFFFFF"/>
        </w:rPr>
        <w:t>в</w:t>
      </w:r>
      <w:r w:rsidR="00E467BC" w:rsidRPr="00B92D72">
        <w:rPr>
          <w:rFonts w:ascii="Arial" w:hAnsi="Arial" w:cs="Arial"/>
          <w:color w:val="333333"/>
          <w:sz w:val="28"/>
          <w:szCs w:val="28"/>
          <w:shd w:val="clear" w:color="auto" w:fill="FFFFFF"/>
        </w:rPr>
        <w:t>л</w:t>
      </w:r>
      <w:r w:rsidRPr="00B92D7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ение </w:t>
      </w:r>
      <w:r w:rsidR="00E467BC" w:rsidRPr="00B92D72">
        <w:rPr>
          <w:rFonts w:ascii="Arial" w:hAnsi="Arial" w:cs="Arial"/>
          <w:color w:val="333333"/>
          <w:sz w:val="28"/>
          <w:szCs w:val="28"/>
          <w:shd w:val="clear" w:color="auto" w:fill="FFFFFF"/>
        </w:rPr>
        <w:t>умеренной рыночной эк</w:t>
      </w:r>
      <w:r w:rsidRPr="00B92D72">
        <w:rPr>
          <w:rFonts w:ascii="Arial" w:hAnsi="Arial" w:cs="Arial"/>
          <w:color w:val="333333"/>
          <w:sz w:val="28"/>
          <w:szCs w:val="28"/>
          <w:shd w:val="clear" w:color="auto" w:fill="FFFFFF"/>
        </w:rPr>
        <w:t>о</w:t>
      </w:r>
      <w:r w:rsidR="00E467BC" w:rsidRPr="00B92D72">
        <w:rPr>
          <w:rFonts w:ascii="Arial" w:hAnsi="Arial" w:cs="Arial"/>
          <w:color w:val="333333"/>
          <w:sz w:val="28"/>
          <w:szCs w:val="28"/>
          <w:shd w:val="clear" w:color="auto" w:fill="FFFFFF"/>
        </w:rPr>
        <w:t>но</w:t>
      </w:r>
      <w:r w:rsidRPr="00B92D72">
        <w:rPr>
          <w:rFonts w:ascii="Arial" w:hAnsi="Arial" w:cs="Arial"/>
          <w:color w:val="333333"/>
          <w:sz w:val="28"/>
          <w:szCs w:val="28"/>
          <w:shd w:val="clear" w:color="auto" w:fill="FFFFFF"/>
        </w:rPr>
        <w:t>мики под контролем государства</w:t>
      </w:r>
    </w:p>
    <w:p w:rsidR="009469AA" w:rsidRPr="00B92D72" w:rsidRDefault="009469AA" w:rsidP="006D0403">
      <w:pPr>
        <w:pStyle w:val="a3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92D72">
        <w:rPr>
          <w:rFonts w:ascii="Arial" w:hAnsi="Arial" w:cs="Arial"/>
          <w:color w:val="333333"/>
          <w:sz w:val="28"/>
          <w:szCs w:val="28"/>
          <w:shd w:val="clear" w:color="auto" w:fill="FFFFFF"/>
        </w:rPr>
        <w:t>Март 1921 – 1928</w:t>
      </w:r>
    </w:p>
    <w:p w:rsidR="00236CDE" w:rsidRPr="00B92D72" w:rsidRDefault="009469AA" w:rsidP="006D0403">
      <w:pPr>
        <w:pStyle w:val="a3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92D7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Политика военного коммунизма (большевики) – мобилизация всех ресурсов </w:t>
      </w:r>
      <w:r w:rsidR="0046426D" w:rsidRPr="00B92D72">
        <w:rPr>
          <w:rFonts w:ascii="Arial" w:hAnsi="Arial" w:cs="Arial"/>
          <w:color w:val="333333"/>
          <w:sz w:val="28"/>
          <w:szCs w:val="28"/>
          <w:shd w:val="clear" w:color="auto" w:fill="FFFFFF"/>
        </w:rPr>
        <w:t>капитала и людей с целью выигрыша в гражданской войне</w:t>
      </w:r>
    </w:p>
    <w:p w:rsidR="003237DF" w:rsidRPr="00B92D72" w:rsidRDefault="0046426D" w:rsidP="006D0403">
      <w:pPr>
        <w:pStyle w:val="a3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92D7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Продовольственная </w:t>
      </w:r>
      <w:r w:rsidR="003237DF" w:rsidRPr="00B92D72">
        <w:rPr>
          <w:rFonts w:ascii="Arial" w:hAnsi="Arial" w:cs="Arial"/>
          <w:color w:val="333333"/>
          <w:sz w:val="28"/>
          <w:szCs w:val="28"/>
          <w:shd w:val="clear" w:color="auto" w:fill="FFFFFF"/>
        </w:rPr>
        <w:t>диктатура</w:t>
      </w:r>
    </w:p>
    <w:p w:rsidR="00C95234" w:rsidRPr="00B92D72" w:rsidRDefault="0046426D" w:rsidP="006D0403">
      <w:pPr>
        <w:pStyle w:val="a3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92D72">
        <w:rPr>
          <w:rFonts w:ascii="Arial" w:hAnsi="Arial" w:cs="Arial"/>
          <w:color w:val="333333"/>
          <w:sz w:val="28"/>
          <w:szCs w:val="28"/>
          <w:shd w:val="clear" w:color="auto" w:fill="FFFFFF"/>
        </w:rPr>
        <w:t>Кронштад</w:t>
      </w:r>
      <w:r w:rsidR="00E467BC" w:rsidRPr="00B92D72">
        <w:rPr>
          <w:rFonts w:ascii="Arial" w:hAnsi="Arial" w:cs="Arial"/>
          <w:color w:val="333333"/>
          <w:sz w:val="28"/>
          <w:szCs w:val="28"/>
          <w:shd w:val="clear" w:color="auto" w:fill="FFFFFF"/>
        </w:rPr>
        <w:t>т</w:t>
      </w:r>
      <w:r w:rsidRPr="00B92D72">
        <w:rPr>
          <w:rFonts w:ascii="Arial" w:hAnsi="Arial" w:cs="Arial"/>
          <w:color w:val="333333"/>
          <w:sz w:val="28"/>
          <w:szCs w:val="28"/>
          <w:shd w:val="clear" w:color="auto" w:fill="FFFFFF"/>
        </w:rPr>
        <w:t>ский мятеж =&gt; бол</w:t>
      </w:r>
      <w:r w:rsidR="00E467BC" w:rsidRPr="00B92D7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ьшевики задумались о смягчении экономической </w:t>
      </w:r>
      <w:r w:rsidR="00B92D72">
        <w:rPr>
          <w:rFonts w:ascii="Arial" w:hAnsi="Arial" w:cs="Arial"/>
          <w:color w:val="333333"/>
          <w:sz w:val="28"/>
          <w:szCs w:val="28"/>
          <w:shd w:val="clear" w:color="auto" w:fill="FFFFFF"/>
        </w:rPr>
        <w:t>политики.</w:t>
      </w:r>
    </w:p>
    <w:p w:rsidR="00C95234" w:rsidRPr="00B92D72" w:rsidRDefault="00C95234" w:rsidP="006D0403">
      <w:pPr>
        <w:pStyle w:val="a3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92D72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Новая экономическая политика</w:t>
      </w:r>
      <w:r w:rsidRPr="00B92D7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(НЭП) –</w:t>
      </w:r>
      <w:r w:rsidR="00E467BC" w:rsidRPr="00B92D7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политика, введенна</w:t>
      </w:r>
      <w:r w:rsidRPr="00B92D7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я советским руководством в марте 1921 г. На </w:t>
      </w:r>
      <w:r w:rsidR="00E467BC" w:rsidRPr="00B92D72">
        <w:rPr>
          <w:rFonts w:ascii="Arial" w:hAnsi="Arial" w:cs="Arial"/>
          <w:color w:val="333333"/>
          <w:sz w:val="28"/>
          <w:szCs w:val="28"/>
          <w:shd w:val="clear" w:color="auto" w:fill="FFFFFF"/>
        </w:rPr>
        <w:t>10 съезде РКП(б), н</w:t>
      </w:r>
      <w:r w:rsidRPr="00B92D72">
        <w:rPr>
          <w:rFonts w:ascii="Arial" w:hAnsi="Arial" w:cs="Arial"/>
          <w:color w:val="333333"/>
          <w:sz w:val="28"/>
          <w:szCs w:val="28"/>
          <w:shd w:val="clear" w:color="auto" w:fill="FFFFFF"/>
        </w:rPr>
        <w:t>аправленная на умеренное развитие рыночных отношений под контролем государства</w:t>
      </w:r>
    </w:p>
    <w:p w:rsidR="00C95234" w:rsidRPr="00B92D72" w:rsidRDefault="003237DF" w:rsidP="006D0403">
      <w:pPr>
        <w:pStyle w:val="a3"/>
        <w:jc w:val="both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B92D72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Причины: </w:t>
      </w:r>
      <w:r w:rsidRPr="00B92D7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кризис в экономике, ухудшение жизни населения, падения авторитета Советов и партии большевиков, массовые недовольства политикой военного </w:t>
      </w:r>
      <w:r w:rsidR="00B92D72" w:rsidRPr="00B92D72">
        <w:rPr>
          <w:rFonts w:ascii="Arial" w:hAnsi="Arial" w:cs="Arial"/>
          <w:color w:val="333333"/>
          <w:sz w:val="28"/>
          <w:szCs w:val="28"/>
          <w:shd w:val="clear" w:color="auto" w:fill="FFFFFF"/>
        </w:rPr>
        <w:t>коммунизма</w:t>
      </w:r>
    </w:p>
    <w:p w:rsidR="00C95234" w:rsidRPr="00B92D72" w:rsidRDefault="00C95234" w:rsidP="006D0403">
      <w:pPr>
        <w:pStyle w:val="a3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92D72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Задачи</w:t>
      </w:r>
      <w:r w:rsidRPr="00B92D7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НЭПа: преодоление социально-политического кризиса, восстановление экономики, преодоление международной изоляции</w:t>
      </w:r>
      <w:r w:rsidR="00B92D72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</w:p>
    <w:p w:rsidR="00C95234" w:rsidRPr="00B92D72" w:rsidRDefault="00C95234" w:rsidP="006D0403">
      <w:pPr>
        <w:pStyle w:val="a3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92D72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Мероприятия НЭПа</w:t>
      </w:r>
      <w:r w:rsidRPr="00B92D72">
        <w:rPr>
          <w:rFonts w:ascii="Arial" w:hAnsi="Arial" w:cs="Arial"/>
          <w:color w:val="333333"/>
          <w:sz w:val="28"/>
          <w:szCs w:val="28"/>
          <w:shd w:val="clear" w:color="auto" w:fill="FFFFFF"/>
        </w:rPr>
        <w:t>: замена продразверстки продналогом (март 1921), свобода частной торговли, денежная оплата труда, денежная реформа (1922-1924), кооперация, госкапитализм -&gt;</w:t>
      </w:r>
      <w:r w:rsidR="00E467BC" w:rsidRPr="00B92D7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B92D72">
        <w:rPr>
          <w:rFonts w:ascii="Arial" w:hAnsi="Arial" w:cs="Arial"/>
          <w:color w:val="333333"/>
          <w:sz w:val="28"/>
          <w:szCs w:val="28"/>
          <w:shd w:val="clear" w:color="auto" w:fill="FFFFFF"/>
        </w:rPr>
        <w:t>частичная денационализация, -&gt; введение хозрасчета</w:t>
      </w:r>
      <w:r w:rsidR="00E467BC" w:rsidRPr="00B92D72">
        <w:rPr>
          <w:rFonts w:ascii="Arial" w:hAnsi="Arial" w:cs="Arial"/>
          <w:color w:val="333333"/>
          <w:sz w:val="28"/>
          <w:szCs w:val="28"/>
          <w:shd w:val="clear" w:color="auto" w:fill="FFFFFF"/>
        </w:rPr>
        <w:t>, -&gt; концессии (сдача в аренду)</w:t>
      </w:r>
    </w:p>
    <w:p w:rsidR="003237DF" w:rsidRPr="00B92D72" w:rsidRDefault="003237DF" w:rsidP="006D0403">
      <w:pPr>
        <w:pStyle w:val="a3"/>
        <w:jc w:val="both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B92D72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Итоги: </w:t>
      </w:r>
    </w:p>
    <w:p w:rsidR="00E467BC" w:rsidRPr="00B92D72" w:rsidRDefault="003237DF" w:rsidP="006D0403">
      <w:pPr>
        <w:pStyle w:val="a3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92D72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+ </w:t>
      </w:r>
      <w:r w:rsidRPr="00B92D72">
        <w:rPr>
          <w:rFonts w:ascii="Arial" w:hAnsi="Arial" w:cs="Arial"/>
          <w:color w:val="333333"/>
          <w:sz w:val="28"/>
          <w:szCs w:val="28"/>
          <w:shd w:val="clear" w:color="auto" w:fill="FFFFFF"/>
        </w:rPr>
        <w:t>большевики удержались у власти, восстановление экономики, улучшение жизни людей, рост национального дохода, снижение безработицы и др.</w:t>
      </w:r>
    </w:p>
    <w:p w:rsidR="00E467BC" w:rsidRPr="00B92D72" w:rsidRDefault="003237DF" w:rsidP="006D0403">
      <w:pPr>
        <w:pStyle w:val="a3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92D72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-</w:t>
      </w:r>
      <w:r w:rsidRPr="00B92D7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имущественное неравенство крестьянства, экономические кризисы, разрастание чиновничьего аппарата и др.</w:t>
      </w:r>
    </w:p>
    <w:p w:rsidR="003237DF" w:rsidRPr="00B92D72" w:rsidRDefault="003237DF" w:rsidP="006D0403">
      <w:pPr>
        <w:pStyle w:val="a3"/>
        <w:jc w:val="both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</w:p>
    <w:p w:rsidR="003237DF" w:rsidRPr="00B92D72" w:rsidRDefault="003237DF" w:rsidP="006D0403">
      <w:pPr>
        <w:pStyle w:val="a3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92D72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НЭП прекратилась</w:t>
      </w:r>
      <w:r w:rsidRPr="00B92D72">
        <w:rPr>
          <w:rFonts w:ascii="Arial" w:hAnsi="Arial" w:cs="Arial"/>
          <w:color w:val="333333"/>
          <w:sz w:val="28"/>
          <w:szCs w:val="28"/>
          <w:shd w:val="clear" w:color="auto" w:fill="FFFFFF"/>
        </w:rPr>
        <w:t>, так как не хватало капитала для развития промышленности</w:t>
      </w:r>
      <w:r w:rsidR="00B92D7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также было социальное неравенство </w:t>
      </w:r>
    </w:p>
    <w:p w:rsidR="00C95234" w:rsidRDefault="00C95234" w:rsidP="006D0403">
      <w:pPr>
        <w:pStyle w:val="a3"/>
        <w:jc w:val="both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46426D" w:rsidRPr="0046426D" w:rsidRDefault="0046426D" w:rsidP="006D0403">
      <w:pPr>
        <w:pStyle w:val="a3"/>
        <w:jc w:val="both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B92D72" w:rsidRDefault="00B92D72" w:rsidP="006D0403">
      <w:pPr>
        <w:jc w:val="both"/>
        <w:rPr>
          <w:rFonts w:ascii="Verdana" w:hAnsi="Verdana"/>
          <w:b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b/>
          <w:color w:val="333333"/>
          <w:sz w:val="21"/>
          <w:szCs w:val="21"/>
          <w:shd w:val="clear" w:color="auto" w:fill="FFFFFF"/>
        </w:rPr>
        <w:br w:type="page"/>
      </w:r>
    </w:p>
    <w:p w:rsidR="006D0403" w:rsidRDefault="00236CDE" w:rsidP="006D0403">
      <w:pPr>
        <w:pStyle w:val="a3"/>
        <w:numPr>
          <w:ilvl w:val="0"/>
          <w:numId w:val="1"/>
        </w:numPr>
        <w:jc w:val="both"/>
        <w:rPr>
          <w:rFonts w:ascii="Arial" w:hAnsi="Arial" w:cs="Arial"/>
          <w:color w:val="333333"/>
          <w:sz w:val="28"/>
          <w:szCs w:val="21"/>
          <w:shd w:val="clear" w:color="auto" w:fill="FFFFFF"/>
        </w:rPr>
      </w:pPr>
      <w:r w:rsidRPr="006D0403">
        <w:rPr>
          <w:rFonts w:ascii="Arial" w:hAnsi="Arial" w:cs="Arial"/>
          <w:b/>
          <w:color w:val="ED7D31" w:themeColor="accent2"/>
          <w:sz w:val="28"/>
          <w:szCs w:val="21"/>
          <w:shd w:val="clear" w:color="auto" w:fill="FFFFFF"/>
        </w:rPr>
        <w:lastRenderedPageBreak/>
        <w:t>Образование СССР и его национально-государственное устройство</w:t>
      </w:r>
      <w:r w:rsidRPr="006D0403">
        <w:rPr>
          <w:rFonts w:ascii="Arial" w:hAnsi="Arial" w:cs="Arial"/>
          <w:color w:val="333333"/>
          <w:sz w:val="28"/>
          <w:szCs w:val="21"/>
          <w:shd w:val="clear" w:color="auto" w:fill="FFFFFF"/>
        </w:rPr>
        <w:t>.</w:t>
      </w:r>
    </w:p>
    <w:p w:rsidR="006D0403" w:rsidRDefault="00072340" w:rsidP="006D0403">
      <w:pPr>
        <w:pStyle w:val="a3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spellStart"/>
      <w:r w:rsidRPr="006D0403">
        <w:rPr>
          <w:rFonts w:ascii="Arial" w:hAnsi="Arial" w:cs="Arial"/>
          <w:color w:val="333333"/>
          <w:sz w:val="28"/>
          <w:szCs w:val="28"/>
          <w:shd w:val="clear" w:color="auto" w:fill="FFFFFF"/>
        </w:rPr>
        <w:t>Окт</w:t>
      </w:r>
      <w:proofErr w:type="spellEnd"/>
      <w:r w:rsidRPr="006D040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1917 г – в стра</w:t>
      </w:r>
      <w:r w:rsidR="006D0403" w:rsidRPr="006D0403">
        <w:rPr>
          <w:rFonts w:ascii="Arial" w:hAnsi="Arial" w:cs="Arial"/>
          <w:color w:val="333333"/>
          <w:sz w:val="28"/>
          <w:szCs w:val="28"/>
          <w:shd w:val="clear" w:color="auto" w:fill="FFFFFF"/>
        </w:rPr>
        <w:t>не установилась советская власть</w:t>
      </w:r>
    </w:p>
    <w:p w:rsidR="00BD52AB" w:rsidRPr="006D0403" w:rsidRDefault="00072340" w:rsidP="006D0403">
      <w:pPr>
        <w:pStyle w:val="a3"/>
        <w:jc w:val="both"/>
        <w:rPr>
          <w:rFonts w:ascii="Arial" w:hAnsi="Arial" w:cs="Arial"/>
          <w:color w:val="333333"/>
          <w:sz w:val="28"/>
          <w:szCs w:val="21"/>
          <w:shd w:val="clear" w:color="auto" w:fill="FFFFFF"/>
        </w:rPr>
      </w:pPr>
      <w:r w:rsidRPr="006D0403">
        <w:rPr>
          <w:rFonts w:ascii="Arial" w:hAnsi="Arial" w:cs="Arial"/>
          <w:color w:val="333333"/>
          <w:sz w:val="28"/>
          <w:szCs w:val="28"/>
          <w:shd w:val="clear" w:color="auto" w:fill="FFFFFF"/>
        </w:rPr>
        <w:t>Начало 1920 г. – на территории бывшей Российской империи нескольких независимых государств: РСФС</w:t>
      </w:r>
      <w:r w:rsidR="00BD52AB" w:rsidRPr="006D0403">
        <w:rPr>
          <w:rFonts w:ascii="Arial" w:hAnsi="Arial" w:cs="Arial"/>
          <w:color w:val="333333"/>
          <w:sz w:val="28"/>
          <w:szCs w:val="28"/>
          <w:shd w:val="clear" w:color="auto" w:fill="FFFFFF"/>
        </w:rPr>
        <w:t>Р, Украинская, Белорусская, Азе</w:t>
      </w:r>
      <w:r w:rsidRPr="006D040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рбайджанская, </w:t>
      </w:r>
      <w:r w:rsidR="00BD52AB" w:rsidRPr="006D0403">
        <w:rPr>
          <w:rFonts w:ascii="Arial" w:hAnsi="Arial" w:cs="Arial"/>
          <w:color w:val="333333"/>
          <w:sz w:val="28"/>
          <w:szCs w:val="28"/>
          <w:shd w:val="clear" w:color="auto" w:fill="FFFFFF"/>
        </w:rPr>
        <w:t>Армянская, Грузинская, советские социалистические республики, Дальневосточная республика.</w:t>
      </w:r>
    </w:p>
    <w:p w:rsidR="006D0403" w:rsidRDefault="00BD52AB" w:rsidP="006D0403">
      <w:pPr>
        <w:pStyle w:val="a3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0403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Предпосылки объединения республик в единое государство:</w:t>
      </w:r>
      <w:r w:rsidR="006D0403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 </w:t>
      </w:r>
      <w:r w:rsidR="006D0403" w:rsidRPr="006D0403">
        <w:rPr>
          <w:rFonts w:ascii="Arial" w:hAnsi="Arial" w:cs="Arial"/>
          <w:color w:val="333333"/>
          <w:sz w:val="28"/>
          <w:szCs w:val="28"/>
          <w:shd w:val="clear" w:color="auto" w:fill="FFFFFF"/>
        </w:rPr>
        <w:t>в</w:t>
      </w:r>
      <w:r w:rsidRPr="006D0403">
        <w:rPr>
          <w:rFonts w:ascii="Arial" w:hAnsi="Arial" w:cs="Arial"/>
          <w:color w:val="333333"/>
          <w:sz w:val="28"/>
          <w:szCs w:val="28"/>
          <w:shd w:val="clear" w:color="auto" w:fill="FFFFFF"/>
        </w:rPr>
        <w:t>оенно-политический союз между РСФСР Украиной и Белоруссией в годы Гражданской войн</w:t>
      </w:r>
      <w:r w:rsidR="006D0403" w:rsidRPr="006D0403">
        <w:rPr>
          <w:rFonts w:ascii="Arial" w:hAnsi="Arial" w:cs="Arial"/>
          <w:color w:val="333333"/>
          <w:sz w:val="28"/>
          <w:szCs w:val="28"/>
          <w:shd w:val="clear" w:color="auto" w:fill="FFFFFF"/>
        </w:rPr>
        <w:t>ы, в</w:t>
      </w:r>
      <w:r w:rsidRPr="006D0403">
        <w:rPr>
          <w:rFonts w:ascii="Arial" w:hAnsi="Arial" w:cs="Arial"/>
          <w:color w:val="333333"/>
          <w:sz w:val="28"/>
          <w:szCs w:val="28"/>
          <w:shd w:val="clear" w:color="auto" w:fill="FFFFFF"/>
        </w:rPr>
        <w:t>ключение республиканских партий в состав РКП(б) на правах областных организаций</w:t>
      </w:r>
      <w:r w:rsidR="006D0403" w:rsidRPr="006D0403">
        <w:rPr>
          <w:rFonts w:ascii="Arial" w:hAnsi="Arial" w:cs="Arial"/>
          <w:color w:val="333333"/>
          <w:sz w:val="28"/>
          <w:szCs w:val="28"/>
          <w:shd w:val="clear" w:color="auto" w:fill="FFFFFF"/>
        </w:rPr>
        <w:t>, н</w:t>
      </w:r>
      <w:r w:rsidRPr="006D0403">
        <w:rPr>
          <w:rFonts w:ascii="Arial" w:hAnsi="Arial" w:cs="Arial"/>
          <w:color w:val="333333"/>
          <w:sz w:val="28"/>
          <w:szCs w:val="28"/>
          <w:shd w:val="clear" w:color="auto" w:fill="FFFFFF"/>
        </w:rPr>
        <w:t>еобходимость экономического сотрудничества (имелись экономические связи между регионами, в 1920 г. был</w:t>
      </w:r>
      <w:r w:rsidR="006D0403" w:rsidRPr="006D040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разработан единый план ГОЭРЛО), н</w:t>
      </w:r>
      <w:r w:rsidRPr="006D0403">
        <w:rPr>
          <w:rFonts w:ascii="Arial" w:hAnsi="Arial" w:cs="Arial"/>
          <w:color w:val="333333"/>
          <w:sz w:val="28"/>
          <w:szCs w:val="28"/>
          <w:shd w:val="clear" w:color="auto" w:fill="FFFFFF"/>
        </w:rPr>
        <w:t>еобходимость преодоления международной изоляции (правительство РСФСР представляло интересы всех советских ре</w:t>
      </w:r>
      <w:r w:rsidR="006D0403" w:rsidRPr="006D0403">
        <w:rPr>
          <w:rFonts w:ascii="Arial" w:hAnsi="Arial" w:cs="Arial"/>
          <w:color w:val="333333"/>
          <w:sz w:val="28"/>
          <w:szCs w:val="28"/>
          <w:shd w:val="clear" w:color="auto" w:fill="FFFFFF"/>
        </w:rPr>
        <w:t>спублик на международной арене), т</w:t>
      </w:r>
      <w:r w:rsidRPr="006D0403">
        <w:rPr>
          <w:rFonts w:ascii="Arial" w:hAnsi="Arial" w:cs="Arial"/>
          <w:color w:val="333333"/>
          <w:sz w:val="28"/>
          <w:szCs w:val="28"/>
          <w:shd w:val="clear" w:color="auto" w:fill="FFFFFF"/>
        </w:rPr>
        <w:t>енденции объединения республик (1922 г. – создание ЗСФСР).</w:t>
      </w:r>
    </w:p>
    <w:p w:rsidR="006D0403" w:rsidRDefault="006D0403" w:rsidP="006D0403">
      <w:pPr>
        <w:pStyle w:val="a3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6D0403" w:rsidRDefault="00BD52AB" w:rsidP="006D0403">
      <w:pPr>
        <w:pStyle w:val="a3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040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30 декабря 1922г. – </w:t>
      </w:r>
      <w:r w:rsidRPr="006D0403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первый Всесоюзный съезд Советов</w:t>
      </w:r>
      <w:r w:rsidRPr="006D040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– утверждены Декларация и Договор об образовании СССР</w:t>
      </w:r>
    </w:p>
    <w:p w:rsidR="006D0403" w:rsidRDefault="00365BB6" w:rsidP="006D0403">
      <w:pPr>
        <w:pStyle w:val="a3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365BB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Декларация провозглашала принципы добровольности объединения, равноправия республик и их право свободного выхода из союза. Договор определял систему союзных органов власти, их компетенцию и взаимоотношения с республиканскими управленческими структурами. Высшим органом государства был провозглашен Всесоюзный съезд Советов. В период между съездами главенствующая роль отводилась ЦИК СССР</w:t>
      </w:r>
      <w:r w:rsidR="006D040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:rsidR="006D0403" w:rsidRDefault="006D0403" w:rsidP="006D0403">
      <w:pPr>
        <w:pStyle w:val="a3"/>
        <w:jc w:val="both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6D0403"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  <w:t>II съезд Советов</w:t>
      </w:r>
      <w:r w:rsidRPr="006D0403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СССР 31 января 1924 г</w:t>
      </w:r>
    </w:p>
    <w:p w:rsidR="006D0403" w:rsidRPr="006D0403" w:rsidRDefault="006D0403" w:rsidP="006D0403">
      <w:pPr>
        <w:pStyle w:val="a3"/>
        <w:jc w:val="both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7"/>
          <w:shd w:val="clear" w:color="auto" w:fill="FFFFFF"/>
        </w:rPr>
        <w:t xml:space="preserve">Конституция. </w:t>
      </w:r>
      <w:r w:rsidRPr="006D0403">
        <w:rPr>
          <w:rFonts w:ascii="Arial" w:hAnsi="Arial" w:cs="Arial"/>
          <w:color w:val="000000" w:themeColor="text1"/>
          <w:sz w:val="28"/>
          <w:szCs w:val="27"/>
          <w:shd w:val="clear" w:color="auto" w:fill="FFFFFF"/>
        </w:rPr>
        <w:t>Формой государственного устройства наций провозглашалась федерация республик с правом свободного выхода из союза и самостоятельного решения вопросов внутренней политики, юстиции, образования, здравоохранения и социального обеспечения. Общесоюзному ЦИК предоставлялось право издания декретов и постановлений, обязательных для исполнения во всех республиках.</w:t>
      </w:r>
    </w:p>
    <w:p w:rsidR="006D0403" w:rsidRPr="006D0403" w:rsidRDefault="006D0403" w:rsidP="006D0403">
      <w:pPr>
        <w:ind w:left="720"/>
        <w:jc w:val="both"/>
        <w:rPr>
          <w:rFonts w:ascii="Verdana" w:hAnsi="Verdana"/>
          <w:color w:val="000000" w:themeColor="text1"/>
          <w:sz w:val="28"/>
          <w:szCs w:val="28"/>
          <w:shd w:val="clear" w:color="auto" w:fill="FFFFFF"/>
        </w:rPr>
      </w:pPr>
      <w:r w:rsidRPr="006D0403">
        <w:rPr>
          <w:rFonts w:ascii="Verdana" w:hAnsi="Verdana"/>
          <w:b/>
          <w:color w:val="000000" w:themeColor="text1"/>
          <w:sz w:val="28"/>
          <w:szCs w:val="28"/>
          <w:shd w:val="clear" w:color="auto" w:fill="FFFFFF"/>
        </w:rPr>
        <w:t>Значение</w:t>
      </w:r>
      <w:r>
        <w:rPr>
          <w:rFonts w:ascii="Verdana" w:hAnsi="Verdana"/>
          <w:color w:val="000000" w:themeColor="text1"/>
          <w:sz w:val="28"/>
          <w:szCs w:val="28"/>
          <w:shd w:val="clear" w:color="auto" w:fill="FFFFFF"/>
        </w:rPr>
        <w:t>: развитие экономики, культуры, образования, здравоохранения</w:t>
      </w:r>
      <w:r w:rsidRPr="006D0403">
        <w:rPr>
          <w:rFonts w:ascii="Verdana" w:hAnsi="Verdana"/>
          <w:color w:val="000000" w:themeColor="text1"/>
          <w:sz w:val="28"/>
          <w:szCs w:val="28"/>
          <w:shd w:val="clear" w:color="auto" w:fill="FFFFFF"/>
        </w:rPr>
        <w:t xml:space="preserve">; </w:t>
      </w:r>
      <w:r>
        <w:rPr>
          <w:rFonts w:ascii="Verdana" w:hAnsi="Verdana"/>
          <w:color w:val="000000" w:themeColor="text1"/>
          <w:sz w:val="28"/>
          <w:szCs w:val="28"/>
          <w:shd w:val="clear" w:color="auto" w:fill="FFFFFF"/>
        </w:rPr>
        <w:t>возможность направить все ресурсы на ликвидацию последствий гражданской войны</w:t>
      </w:r>
    </w:p>
    <w:p w:rsidR="00CD73B8" w:rsidRDefault="00CD73B8">
      <w:pPr>
        <w:rPr>
          <w:rFonts w:ascii="Verdana" w:hAnsi="Verdana"/>
          <w:b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b/>
          <w:color w:val="333333"/>
          <w:sz w:val="21"/>
          <w:szCs w:val="21"/>
          <w:shd w:val="clear" w:color="auto" w:fill="FFFFFF"/>
        </w:rPr>
        <w:br w:type="page"/>
      </w:r>
    </w:p>
    <w:p w:rsidR="00E67F18" w:rsidRPr="00E67F18" w:rsidRDefault="00236CDE" w:rsidP="00E67F18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color w:val="ED7D31" w:themeColor="accent2"/>
          <w:sz w:val="28"/>
          <w:szCs w:val="28"/>
          <w:shd w:val="clear" w:color="auto" w:fill="FFFFFF"/>
        </w:rPr>
      </w:pPr>
      <w:r w:rsidRPr="00CD73B8">
        <w:rPr>
          <w:rFonts w:ascii="Arial" w:hAnsi="Arial" w:cs="Arial"/>
          <w:b/>
          <w:color w:val="ED7D31" w:themeColor="accent2"/>
          <w:sz w:val="28"/>
          <w:szCs w:val="28"/>
          <w:shd w:val="clear" w:color="auto" w:fill="FFFFFF"/>
        </w:rPr>
        <w:lastRenderedPageBreak/>
        <w:t>Индустриализация в СССР: стратегия, источники накопления, методы, темпы.</w:t>
      </w:r>
    </w:p>
    <w:p w:rsidR="00E67F18" w:rsidRPr="00E67F18" w:rsidRDefault="00E67F18" w:rsidP="006D0403">
      <w:pPr>
        <w:pStyle w:val="a3"/>
        <w:jc w:val="both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E67F18">
        <w:rPr>
          <w:rFonts w:ascii="Arial" w:hAnsi="Arial" w:cs="Arial"/>
          <w:b/>
          <w:color w:val="000000"/>
          <w:sz w:val="28"/>
          <w:szCs w:val="28"/>
        </w:rPr>
        <w:t>Стратегия: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E67F18">
        <w:rPr>
          <w:rFonts w:ascii="Arial" w:hAnsi="Arial" w:cs="Arial"/>
          <w:color w:val="000000"/>
          <w:sz w:val="28"/>
          <w:szCs w:val="28"/>
        </w:rPr>
        <w:t>превратить СССР из страны, вв</w:t>
      </w:r>
      <w:r>
        <w:rPr>
          <w:rFonts w:ascii="Arial" w:hAnsi="Arial" w:cs="Arial"/>
          <w:color w:val="000000"/>
          <w:sz w:val="28"/>
          <w:szCs w:val="28"/>
        </w:rPr>
        <w:t xml:space="preserve">озящей машины и оборудование, в страну, </w:t>
      </w:r>
      <w:r w:rsidRPr="00E67F18">
        <w:rPr>
          <w:rFonts w:ascii="Arial" w:hAnsi="Arial" w:cs="Arial"/>
          <w:color w:val="000000"/>
          <w:sz w:val="28"/>
          <w:szCs w:val="28"/>
        </w:rPr>
        <w:t>их произво</w:t>
      </w:r>
      <w:r>
        <w:rPr>
          <w:rFonts w:ascii="Arial" w:hAnsi="Arial" w:cs="Arial"/>
          <w:color w:val="000000"/>
          <w:sz w:val="28"/>
          <w:szCs w:val="28"/>
        </w:rPr>
        <w:t xml:space="preserve">дящую; обеспечить экономическую </w:t>
      </w:r>
      <w:r w:rsidRPr="00E67F18">
        <w:rPr>
          <w:rFonts w:ascii="Arial" w:hAnsi="Arial" w:cs="Arial"/>
          <w:color w:val="000000"/>
          <w:sz w:val="28"/>
          <w:szCs w:val="28"/>
        </w:rPr>
        <w:t>самостоятельность СССР</w:t>
      </w:r>
      <w:r>
        <w:rPr>
          <w:rFonts w:ascii="Arial" w:hAnsi="Arial" w:cs="Arial"/>
          <w:color w:val="000000"/>
          <w:sz w:val="28"/>
          <w:szCs w:val="28"/>
        </w:rPr>
        <w:t>; добиться победы социалистичес</w:t>
      </w:r>
      <w:r w:rsidRPr="00E67F18">
        <w:rPr>
          <w:rFonts w:ascii="Arial" w:hAnsi="Arial" w:cs="Arial"/>
          <w:color w:val="000000"/>
          <w:sz w:val="28"/>
          <w:szCs w:val="28"/>
        </w:rPr>
        <w:t>ких хозяйственных форм над частным капиталом.</w:t>
      </w:r>
      <w:r w:rsidRPr="00E67F18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 </w:t>
      </w:r>
    </w:p>
    <w:p w:rsidR="00E467BC" w:rsidRDefault="00365BB6" w:rsidP="006D0403">
      <w:pPr>
        <w:pStyle w:val="a3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D50FCA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Цели индустриализации</w:t>
      </w:r>
      <w:r w:rsidRPr="00CD73B8">
        <w:rPr>
          <w:rFonts w:ascii="Arial" w:hAnsi="Arial" w:cs="Arial"/>
          <w:color w:val="333333"/>
          <w:sz w:val="28"/>
          <w:szCs w:val="28"/>
          <w:shd w:val="clear" w:color="auto" w:fill="FFFFFF"/>
        </w:rPr>
        <w:t>: ликвидация экономической отсталости страны, развитие новых промышленности, создание военно-промышленного комплекса, достижение экономической независимости, создание технической базы для сельского хозяйства</w:t>
      </w:r>
    </w:p>
    <w:p w:rsidR="00D50FCA" w:rsidRDefault="00D50FCA" w:rsidP="006D0403">
      <w:pPr>
        <w:pStyle w:val="a3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Причины и сущность</w:t>
      </w:r>
      <w:r w:rsidRPr="00D50FCA">
        <w:rPr>
          <w:rFonts w:ascii="Arial" w:hAnsi="Arial" w:cs="Arial"/>
          <w:color w:val="333333"/>
          <w:sz w:val="28"/>
          <w:szCs w:val="28"/>
          <w:shd w:val="clear" w:color="auto" w:fill="FFFFFF"/>
        </w:rPr>
        <w:t>: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необходимость построения отечественной индустрии, обеспечивающей страну передовыми средствами промышленного производства, и ликвидация частного сектора в промышленности.</w:t>
      </w:r>
    </w:p>
    <w:p w:rsidR="005662C7" w:rsidRDefault="005662C7" w:rsidP="006D0403">
      <w:pPr>
        <w:pStyle w:val="a3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Источники индустриализации</w:t>
      </w:r>
      <w:r w:rsidRPr="005662C7">
        <w:rPr>
          <w:rFonts w:ascii="Arial" w:hAnsi="Arial" w:cs="Arial"/>
          <w:color w:val="333333"/>
          <w:sz w:val="28"/>
          <w:szCs w:val="28"/>
          <w:shd w:val="clear" w:color="auto" w:fill="FFFFFF"/>
        </w:rPr>
        <w:t>: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внутренние займы, выкачивание средств из деревни, доходы от внешней торговли, дешевая рабочая сила, энтузиазм трудящихся, труд заключенных.</w:t>
      </w:r>
    </w:p>
    <w:p w:rsidR="00D50FCA" w:rsidRDefault="005662C7" w:rsidP="00D50FCA">
      <w:pPr>
        <w:pStyle w:val="a3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Методы</w:t>
      </w:r>
      <w:r w:rsidR="00D50FCA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: национализация и бюрократизация промышленности,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мобилизация ресурсов за счет сельского хозяйства, идеологические мероприятия, заключавшиеся в пропаганде движения за перевыполнение плана, репрессии и другое</w:t>
      </w:r>
    </w:p>
    <w:p w:rsidR="00E67F18" w:rsidRDefault="00E67F18" w:rsidP="00D50FCA">
      <w:pPr>
        <w:pStyle w:val="a3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Темпы</w:t>
      </w:r>
      <w:r w:rsidRPr="00E67F18">
        <w:rPr>
          <w:rFonts w:ascii="Arial" w:hAnsi="Arial" w:cs="Arial"/>
          <w:color w:val="333333"/>
          <w:sz w:val="28"/>
          <w:szCs w:val="28"/>
          <w:shd w:val="clear" w:color="auto" w:fill="FFFFFF"/>
        </w:rPr>
        <w:t>: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</w:rPr>
        <w:t>т</w:t>
      </w:r>
      <w:r w:rsidRPr="00E67F18">
        <w:rPr>
          <w:rFonts w:ascii="Arial" w:hAnsi="Arial" w:cs="Arial"/>
          <w:color w:val="000000"/>
          <w:sz w:val="28"/>
        </w:rPr>
        <w:t>емпы роста тяжелой промышленности в первые пятилетки были в 2 - 3 раза выше, чем за 13 лет развития России перед первой мировой войной (1900 - 1913 гг.). По абсолютным объемам промышленного производства СССР в конце 30-х гг. вышел на 2 место в мире после США (в 1913 г. - 5 место). Сократилось отставание от развитых капиталистических стран по производству промышленной продукции на душу населения: если в 20-е гг. разрыв был в 5 – 10 раз, то в конце 30-х гг. в 1,5 - 4 раза.</w:t>
      </w:r>
    </w:p>
    <w:p w:rsidR="00E67F18" w:rsidRDefault="005662C7" w:rsidP="006D0403">
      <w:pPr>
        <w:pStyle w:val="a3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Итог: </w:t>
      </w:r>
      <w:r w:rsidRPr="005662C7">
        <w:rPr>
          <w:rFonts w:ascii="Arial" w:hAnsi="Arial" w:cs="Arial"/>
          <w:color w:val="333333"/>
          <w:sz w:val="28"/>
          <w:szCs w:val="28"/>
          <w:shd w:val="clear" w:color="auto" w:fill="FFFFFF"/>
        </w:rPr>
        <w:t>построена передавая промышленность, не зависимая от импорта западного оборудования и технологий, выход на второе месте по объему промышленного производства (однако отмечают, что качество было хуже)</w:t>
      </w:r>
    </w:p>
    <w:p w:rsidR="00E67F18" w:rsidRDefault="00E67F18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br w:type="page"/>
      </w:r>
    </w:p>
    <w:p w:rsidR="009F5247" w:rsidRPr="00CD73B8" w:rsidRDefault="00236CDE" w:rsidP="006D0403">
      <w:pPr>
        <w:pStyle w:val="a3"/>
        <w:numPr>
          <w:ilvl w:val="0"/>
          <w:numId w:val="1"/>
        </w:numPr>
        <w:jc w:val="both"/>
        <w:rPr>
          <w:rFonts w:ascii="Arial" w:hAnsi="Arial" w:cs="Arial"/>
          <w:color w:val="ED7D31" w:themeColor="accent2"/>
          <w:sz w:val="28"/>
          <w:szCs w:val="28"/>
          <w:shd w:val="clear" w:color="auto" w:fill="FFFFFF"/>
        </w:rPr>
      </w:pPr>
      <w:r w:rsidRPr="00CD73B8">
        <w:rPr>
          <w:rFonts w:ascii="Arial" w:hAnsi="Arial" w:cs="Arial"/>
          <w:b/>
          <w:color w:val="ED7D31" w:themeColor="accent2"/>
          <w:sz w:val="28"/>
          <w:szCs w:val="28"/>
          <w:shd w:val="clear" w:color="auto" w:fill="FFFFFF"/>
        </w:rPr>
        <w:lastRenderedPageBreak/>
        <w:t>Сплошная коллективизация крестьянских хозяйств в СССР</w:t>
      </w:r>
      <w:r w:rsidRPr="00CD73B8">
        <w:rPr>
          <w:rFonts w:ascii="Arial" w:hAnsi="Arial" w:cs="Arial"/>
          <w:color w:val="ED7D31" w:themeColor="accent2"/>
          <w:sz w:val="28"/>
          <w:szCs w:val="28"/>
          <w:shd w:val="clear" w:color="auto" w:fill="FFFFFF"/>
        </w:rPr>
        <w:t>.</w:t>
      </w:r>
    </w:p>
    <w:p w:rsidR="00E467BC" w:rsidRPr="00250B2A" w:rsidRDefault="00214C40" w:rsidP="006D0403">
      <w:pPr>
        <w:pStyle w:val="a3"/>
        <w:jc w:val="both"/>
        <w:rPr>
          <w:rFonts w:ascii="Arial" w:hAnsi="Arial" w:cs="Arial"/>
          <w:sz w:val="28"/>
        </w:rPr>
      </w:pPr>
      <w:r w:rsidRPr="00250B2A">
        <w:rPr>
          <w:rFonts w:ascii="Arial" w:hAnsi="Arial" w:cs="Arial"/>
          <w:b/>
          <w:sz w:val="28"/>
        </w:rPr>
        <w:t>Причины</w:t>
      </w:r>
      <w:r w:rsidR="00E67F18" w:rsidRPr="00250B2A">
        <w:rPr>
          <w:rFonts w:ascii="Arial" w:hAnsi="Arial" w:cs="Arial"/>
          <w:sz w:val="28"/>
        </w:rPr>
        <w:t>: кризис заготовительной кампании 1927/28 гг. и тенденция части работников аппарата ЦК ВКП(б) к централизованному, административно-командному руководству</w:t>
      </w:r>
    </w:p>
    <w:p w:rsidR="00250B2A" w:rsidRPr="00250B2A" w:rsidRDefault="00250B2A" w:rsidP="006D0403">
      <w:pPr>
        <w:pStyle w:val="a3"/>
        <w:jc w:val="both"/>
        <w:rPr>
          <w:rFonts w:ascii="Arial" w:hAnsi="Arial" w:cs="Arial"/>
          <w:sz w:val="28"/>
        </w:rPr>
      </w:pPr>
      <w:r w:rsidRPr="00250B2A">
        <w:rPr>
          <w:rFonts w:ascii="Arial" w:hAnsi="Arial" w:cs="Arial"/>
          <w:b/>
          <w:sz w:val="28"/>
        </w:rPr>
        <w:t>Цели</w:t>
      </w:r>
      <w:r w:rsidRPr="00250B2A">
        <w:rPr>
          <w:rFonts w:ascii="Arial" w:hAnsi="Arial" w:cs="Arial"/>
          <w:sz w:val="28"/>
        </w:rPr>
        <w:t xml:space="preserve">: </w:t>
      </w:r>
      <w:r w:rsidRPr="00250B2A">
        <w:rPr>
          <w:rFonts w:ascii="Arial" w:hAnsi="Arial" w:cs="Arial"/>
          <w:color w:val="000000"/>
          <w:sz w:val="28"/>
        </w:rPr>
        <w:t>социалистические преобразования в деревне, снабжение продовольствием быстро развивающихся городов любой ценой, развитие системы принудительных работ за счет переселенцев, к которым относились раскулаченные зажиточные крестьяне и члены их семей.</w:t>
      </w:r>
    </w:p>
    <w:p w:rsidR="00214C40" w:rsidRDefault="00214C40" w:rsidP="006D0403">
      <w:pPr>
        <w:pStyle w:val="a3"/>
        <w:jc w:val="both"/>
        <w:rPr>
          <w:rFonts w:ascii="Arial" w:hAnsi="Arial" w:cs="Arial"/>
          <w:sz w:val="28"/>
        </w:rPr>
      </w:pPr>
      <w:r w:rsidRPr="00250B2A">
        <w:rPr>
          <w:rFonts w:ascii="Arial" w:hAnsi="Arial" w:cs="Arial"/>
          <w:b/>
          <w:sz w:val="28"/>
        </w:rPr>
        <w:t>Задачи</w:t>
      </w:r>
      <w:r w:rsidRPr="00250B2A">
        <w:rPr>
          <w:rFonts w:ascii="Arial" w:hAnsi="Arial" w:cs="Arial"/>
          <w:sz w:val="28"/>
        </w:rPr>
        <w:t>: реорганизация сельского хозяйства, предусматривающая создание совхозов и коллективизацию бедных хозяйств при одновременной решительной борьбе с кулачеством.</w:t>
      </w:r>
    </w:p>
    <w:p w:rsidR="00250B2A" w:rsidRPr="00250B2A" w:rsidRDefault="00250B2A" w:rsidP="006D0403">
      <w:pPr>
        <w:pStyle w:val="a3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Методы</w:t>
      </w:r>
      <w:r w:rsidRPr="00250B2A">
        <w:rPr>
          <w:rFonts w:ascii="Arial" w:hAnsi="Arial" w:cs="Arial"/>
          <w:sz w:val="28"/>
        </w:rPr>
        <w:t>:</w:t>
      </w:r>
      <w:r>
        <w:rPr>
          <w:rFonts w:ascii="Arial" w:hAnsi="Arial" w:cs="Arial"/>
          <w:sz w:val="28"/>
        </w:rPr>
        <w:t xml:space="preserve"> раскулачивание, репрессии</w:t>
      </w:r>
    </w:p>
    <w:p w:rsidR="00250B2A" w:rsidRDefault="00214C40" w:rsidP="00250B2A">
      <w:pPr>
        <w:pStyle w:val="a3"/>
        <w:jc w:val="both"/>
        <w:rPr>
          <w:rFonts w:ascii="Arial" w:hAnsi="Arial" w:cs="Arial"/>
          <w:color w:val="000000"/>
          <w:sz w:val="28"/>
        </w:rPr>
      </w:pPr>
      <w:r w:rsidRPr="00250B2A">
        <w:rPr>
          <w:rFonts w:ascii="Arial" w:hAnsi="Arial" w:cs="Arial"/>
          <w:b/>
          <w:sz w:val="28"/>
        </w:rPr>
        <w:t>Итоги</w:t>
      </w:r>
      <w:r w:rsidRPr="00250B2A">
        <w:rPr>
          <w:rFonts w:ascii="Arial" w:hAnsi="Arial" w:cs="Arial"/>
          <w:sz w:val="28"/>
        </w:rPr>
        <w:t xml:space="preserve">: </w:t>
      </w:r>
      <w:r w:rsidR="00250B2A" w:rsidRPr="00250B2A">
        <w:rPr>
          <w:rFonts w:ascii="Arial" w:hAnsi="Arial" w:cs="Arial"/>
          <w:color w:val="000000"/>
          <w:sz w:val="28"/>
        </w:rPr>
        <w:t>были созданы колхозы, и принудительно увеличился объем производства сельхозпродукции и сырья, главным образом, за счет совхозов и колхозов. Хотя уровень развития производства так и остался на уровне 1924 года.</w:t>
      </w:r>
    </w:p>
    <w:p w:rsidR="00250B2A" w:rsidRDefault="00250B2A" w:rsidP="00250B2A">
      <w:pPr>
        <w:pStyle w:val="a3"/>
        <w:jc w:val="both"/>
        <w:rPr>
          <w:rFonts w:ascii="Arial" w:hAnsi="Arial" w:cs="Arial"/>
          <w:color w:val="000000"/>
          <w:sz w:val="28"/>
        </w:rPr>
      </w:pPr>
      <w:r w:rsidRPr="00250B2A">
        <w:rPr>
          <w:rFonts w:ascii="Arial" w:hAnsi="Arial" w:cs="Arial"/>
          <w:color w:val="000000"/>
          <w:sz w:val="28"/>
        </w:rPr>
        <w:t xml:space="preserve">Раскулачивание привело к массовому голоду на Украине, Северном </w:t>
      </w:r>
      <w:proofErr w:type="spellStart"/>
      <w:r w:rsidRPr="00250B2A">
        <w:rPr>
          <w:rFonts w:ascii="Arial" w:hAnsi="Arial" w:cs="Arial"/>
          <w:color w:val="000000"/>
          <w:sz w:val="28"/>
        </w:rPr>
        <w:t>кавказе</w:t>
      </w:r>
      <w:proofErr w:type="spellEnd"/>
      <w:r w:rsidRPr="00250B2A">
        <w:rPr>
          <w:rFonts w:ascii="Arial" w:hAnsi="Arial" w:cs="Arial"/>
          <w:color w:val="000000"/>
          <w:sz w:val="28"/>
        </w:rPr>
        <w:t>, Поволжье. Миллионы человек страдали от голода.</w:t>
      </w:r>
    </w:p>
    <w:p w:rsidR="00250B2A" w:rsidRPr="00250B2A" w:rsidRDefault="00250B2A" w:rsidP="00250B2A">
      <w:pPr>
        <w:pStyle w:val="a3"/>
        <w:jc w:val="both"/>
        <w:rPr>
          <w:rFonts w:ascii="Arial" w:hAnsi="Arial" w:cs="Arial"/>
          <w:color w:val="000000"/>
          <w:sz w:val="28"/>
        </w:rPr>
      </w:pPr>
      <w:bookmarkStart w:id="0" w:name="_GoBack"/>
      <w:bookmarkEnd w:id="0"/>
      <w:r w:rsidRPr="00250B2A">
        <w:rPr>
          <w:rFonts w:ascii="Arial" w:hAnsi="Arial" w:cs="Arial"/>
          <w:color w:val="000000"/>
          <w:sz w:val="28"/>
        </w:rPr>
        <w:t xml:space="preserve">Положение крестьян ухудшилось как юридически, так и социально. Не было социальных прав у работающих крестьян, не было паспортов. </w:t>
      </w:r>
    </w:p>
    <w:p w:rsidR="00250B2A" w:rsidRPr="00250B2A" w:rsidRDefault="00250B2A" w:rsidP="00250B2A">
      <w:pPr>
        <w:pStyle w:val="a3"/>
        <w:jc w:val="both"/>
        <w:rPr>
          <w:rFonts w:ascii="Arial" w:hAnsi="Arial" w:cs="Arial"/>
          <w:sz w:val="28"/>
        </w:rPr>
      </w:pPr>
    </w:p>
    <w:sectPr w:rsidR="00250B2A" w:rsidRPr="00250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76F0D"/>
    <w:multiLevelType w:val="hybridMultilevel"/>
    <w:tmpl w:val="2892C718"/>
    <w:lvl w:ilvl="0" w:tplc="0324C8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0A7A7C"/>
    <w:multiLevelType w:val="hybridMultilevel"/>
    <w:tmpl w:val="C4DCA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FC"/>
    <w:rsid w:val="00072340"/>
    <w:rsid w:val="00214C40"/>
    <w:rsid w:val="00236CDE"/>
    <w:rsid w:val="00250B2A"/>
    <w:rsid w:val="003237DF"/>
    <w:rsid w:val="00365BB6"/>
    <w:rsid w:val="0046426D"/>
    <w:rsid w:val="005662C7"/>
    <w:rsid w:val="0060101C"/>
    <w:rsid w:val="006D0403"/>
    <w:rsid w:val="009469AA"/>
    <w:rsid w:val="009F5247"/>
    <w:rsid w:val="00AD2DFC"/>
    <w:rsid w:val="00B92D72"/>
    <w:rsid w:val="00BD52AB"/>
    <w:rsid w:val="00C95234"/>
    <w:rsid w:val="00CD73B8"/>
    <w:rsid w:val="00D50FCA"/>
    <w:rsid w:val="00E467BC"/>
    <w:rsid w:val="00E6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613CE"/>
  <w15:chartTrackingRefBased/>
  <w15:docId w15:val="{F2C4D2EA-86A6-46C9-AFBE-7A079D8D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CD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50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6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2020-05-13T12:34:00Z</dcterms:created>
  <dcterms:modified xsi:type="dcterms:W3CDTF">2020-05-14T14:45:00Z</dcterms:modified>
</cp:coreProperties>
</file>