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0DA" w:rsidRPr="005D60DA" w:rsidRDefault="005D60DA" w:rsidP="00025DAB">
      <w:pPr>
        <w:pStyle w:val="1"/>
        <w:ind w:left="0" w:firstLine="284"/>
        <w:rPr>
          <w:b/>
          <w:sz w:val="28"/>
          <w:szCs w:val="28"/>
        </w:rPr>
      </w:pPr>
      <w:r w:rsidRPr="005D60DA">
        <w:rPr>
          <w:b/>
          <w:sz w:val="28"/>
          <w:szCs w:val="28"/>
        </w:rPr>
        <w:t>Выполните упражнения ПИСЬМЕННО</w:t>
      </w:r>
    </w:p>
    <w:p w:rsidR="005D60DA" w:rsidRDefault="005D60DA" w:rsidP="00025DAB">
      <w:pPr>
        <w:pStyle w:val="1"/>
        <w:ind w:left="0" w:firstLine="284"/>
        <w:rPr>
          <w:sz w:val="22"/>
          <w:u w:val="single"/>
        </w:rPr>
      </w:pPr>
    </w:p>
    <w:p w:rsidR="00025DAB" w:rsidRPr="00B9098D" w:rsidRDefault="00025DAB" w:rsidP="00025DAB">
      <w:pPr>
        <w:pStyle w:val="1"/>
        <w:ind w:left="0" w:firstLine="284"/>
        <w:rPr>
          <w:b/>
          <w:sz w:val="36"/>
        </w:rPr>
      </w:pPr>
      <w:r w:rsidRPr="00B9098D">
        <w:rPr>
          <w:b/>
          <w:sz w:val="36"/>
          <w:u w:val="single"/>
        </w:rPr>
        <w:t>Упражнение 1.</w:t>
      </w:r>
      <w:r w:rsidRPr="00B9098D">
        <w:rPr>
          <w:b/>
          <w:sz w:val="36"/>
        </w:rPr>
        <w:t xml:space="preserve"> Поясните разницу в лексическом значении синонимов, пользуясь толковыми словарями.</w:t>
      </w:r>
    </w:p>
    <w:p w:rsidR="00025DAB" w:rsidRDefault="00025DAB" w:rsidP="00025DAB">
      <w:pPr>
        <w:pStyle w:val="1"/>
        <w:ind w:left="0" w:firstLine="284"/>
        <w:rPr>
          <w:sz w:val="22"/>
        </w:rPr>
      </w:pPr>
    </w:p>
    <w:p w:rsidR="00CF1A66" w:rsidRDefault="00CF1A66" w:rsidP="00025DAB">
      <w:pPr>
        <w:pStyle w:val="1"/>
        <w:ind w:left="0" w:firstLine="284"/>
        <w:rPr>
          <w:sz w:val="22"/>
        </w:rPr>
      </w:pPr>
    </w:p>
    <w:p w:rsidR="00CF1A66" w:rsidRPr="00CF1A66" w:rsidRDefault="00025DAB" w:rsidP="00025DAB">
      <w:pPr>
        <w:pStyle w:val="1"/>
        <w:ind w:left="0" w:firstLine="284"/>
        <w:rPr>
          <w:b/>
          <w:sz w:val="22"/>
          <w:u w:val="single"/>
        </w:rPr>
      </w:pPr>
      <w:r w:rsidRPr="00CF1A66">
        <w:rPr>
          <w:b/>
          <w:sz w:val="22"/>
          <w:u w:val="single"/>
        </w:rPr>
        <w:t xml:space="preserve">Меценат, спонсор, покровитель; </w:t>
      </w:r>
    </w:p>
    <w:p w:rsidR="00CF1A66" w:rsidRDefault="00CF1A66" w:rsidP="00025DAB">
      <w:pPr>
        <w:pStyle w:val="1"/>
        <w:ind w:left="0" w:firstLine="284"/>
        <w:rPr>
          <w:sz w:val="22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Все эти понятия обозначают людей, которые оказывают безвозмездную помощь, только меценат помогает науке и искусству, спонсор - экономическим проектам, а покровитель - человеку.</w:t>
      </w:r>
    </w:p>
    <w:p w:rsidR="00CF1A66" w:rsidRPr="00CF1A66" w:rsidRDefault="00025DAB" w:rsidP="00025DAB">
      <w:pPr>
        <w:pStyle w:val="1"/>
        <w:ind w:left="0" w:firstLine="284"/>
        <w:rPr>
          <w:b/>
          <w:sz w:val="22"/>
          <w:u w:val="single"/>
        </w:rPr>
      </w:pPr>
      <w:r w:rsidRPr="00CF1A66">
        <w:rPr>
          <w:b/>
          <w:sz w:val="22"/>
          <w:u w:val="single"/>
        </w:rPr>
        <w:t xml:space="preserve">комиссионер, посредник, брокер, маклер; </w:t>
      </w:r>
    </w:p>
    <w:p w:rsidR="00CF1A66" w:rsidRDefault="00CF1A66" w:rsidP="00025DAB">
      <w:pPr>
        <w:pStyle w:val="1"/>
        <w:ind w:left="0" w:firstLine="284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КОМИССИОНЕР, -а, м. Посредник в торговой сделке.</w:t>
      </w:r>
    </w:p>
    <w:p w:rsidR="00CF1A66" w:rsidRDefault="00CF1A66" w:rsidP="00025DAB">
      <w:pPr>
        <w:pStyle w:val="1"/>
        <w:ind w:left="0" w:firstLine="284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ПОСРЕДНИК, -а, м. Лицо (а также организация, государство), при участии к-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рого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ведутся переговоры между сторонами.</w:t>
      </w:r>
    </w:p>
    <w:p w:rsidR="00CF1A66" w:rsidRDefault="00CF1A66" w:rsidP="00025DAB">
      <w:pPr>
        <w:pStyle w:val="1"/>
        <w:ind w:left="0" w:firstLine="284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БРОКЕР, -а, м. Агент, посредничающий при купле-продаже ценных бумаг, товаров. Биржевой б. * Страховой брокер (спец.) - компания или отдельное лицо - посредник между страхованием и страховщиком.</w:t>
      </w:r>
    </w:p>
    <w:p w:rsidR="00CF1A66" w:rsidRDefault="00CF1A66" w:rsidP="00025DAB">
      <w:pPr>
        <w:pStyle w:val="1"/>
        <w:ind w:left="0" w:firstLine="284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МАКЛЕР, -а, м. Посредник при заключении торговых сделок; вообще посредник при заключении каких-н. сделок. Биржевой м. || прил. маклерский,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ая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ое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:rsidR="00CF1A66" w:rsidRDefault="00CF1A66" w:rsidP="00025DAB">
      <w:pPr>
        <w:pStyle w:val="1"/>
        <w:ind w:left="0" w:firstLine="284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CF1A66" w:rsidRPr="00CF1A66" w:rsidRDefault="00CF1A66" w:rsidP="00025DAB">
      <w:pPr>
        <w:pStyle w:val="1"/>
        <w:ind w:left="0" w:firstLine="284"/>
        <w:rPr>
          <w:sz w:val="22"/>
          <w:u w:val="single"/>
        </w:rPr>
      </w:pPr>
    </w:p>
    <w:p w:rsidR="00CF1A66" w:rsidRDefault="00025DAB" w:rsidP="00025DAB">
      <w:pPr>
        <w:pStyle w:val="1"/>
        <w:ind w:left="0" w:firstLine="284"/>
        <w:rPr>
          <w:b/>
          <w:sz w:val="22"/>
          <w:u w:val="single"/>
        </w:rPr>
      </w:pPr>
      <w:r w:rsidRPr="00CF1A66">
        <w:rPr>
          <w:b/>
          <w:sz w:val="22"/>
          <w:u w:val="single"/>
        </w:rPr>
        <w:t xml:space="preserve">договор, соглашение, контракт; </w:t>
      </w:r>
    </w:p>
    <w:p w:rsidR="00CF1A66" w:rsidRDefault="00FA4C4A" w:rsidP="00025DAB">
      <w:pPr>
        <w:pStyle w:val="1"/>
        <w:ind w:left="0" w:firstLine="28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ДОГОВОР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соглашение между собой двух или более сторон (субъектов), по какому-либо вопросу с целью установления, изменения или прекращения </w:t>
      </w:r>
      <w:hyperlink r:id="rId5" w:tooltip="Правовые отношен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правовых отношений</w:t>
        </w:r>
      </w:hyperlink>
      <w:hyperlink r:id="rId6" w:anchor="cite_note-%D0%91%D0%A0%D0%AD-1" w:history="1">
        <w:r>
          <w:rPr>
            <w:rStyle w:val="a3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FA4C4A" w:rsidRDefault="00FA4C4A" w:rsidP="00025DAB">
      <w:pPr>
        <w:pStyle w:val="1"/>
        <w:ind w:left="0" w:firstLine="284"/>
        <w:rPr>
          <w:rFonts w:ascii="Arial" w:hAnsi="Arial" w:cs="Arial"/>
          <w:color w:val="222222"/>
          <w:shd w:val="clear" w:color="auto" w:fill="FFFFFF"/>
        </w:rPr>
      </w:pPr>
      <w:r w:rsidRPr="00FA4C4A">
        <w:rPr>
          <w:rFonts w:ascii="Arial" w:hAnsi="Arial" w:cs="Arial"/>
          <w:bCs/>
          <w:color w:val="222222"/>
          <w:shd w:val="clear" w:color="auto" w:fill="FFFFFF"/>
        </w:rPr>
        <w:t>Соглашение</w:t>
      </w:r>
      <w:r>
        <w:rPr>
          <w:rFonts w:ascii="Arial" w:hAnsi="Arial" w:cs="Arial"/>
          <w:color w:val="222222"/>
          <w:shd w:val="clear" w:color="auto" w:fill="FFFFFF"/>
        </w:rPr>
        <w:t> – правовой акт, регулирующий социально-трудовые отношения и устанавливающий общие принципы регулирования связанных с ними экономических отношений.</w:t>
      </w:r>
    </w:p>
    <w:p w:rsidR="00FA4C4A" w:rsidRPr="00FA4C4A" w:rsidRDefault="00FA4C4A" w:rsidP="00FA4C4A">
      <w:pPr>
        <w:widowControl/>
        <w:shd w:val="clear" w:color="auto" w:fill="FFFFFF"/>
        <w:autoSpaceDE/>
        <w:autoSpaceDN/>
        <w:adjustRightInd/>
        <w:spacing w:before="100" w:beforeAutospacing="1" w:after="24"/>
        <w:ind w:left="384" w:firstLine="0"/>
        <w:jc w:val="left"/>
        <w:rPr>
          <w:rFonts w:ascii="Arial" w:eastAsia="Times New Roman" w:hAnsi="Arial" w:cs="Arial"/>
          <w:color w:val="202122"/>
          <w:sz w:val="21"/>
          <w:szCs w:val="21"/>
        </w:rPr>
      </w:pPr>
      <w:r w:rsidRPr="00FA4C4A">
        <w:rPr>
          <w:rFonts w:ascii="Arial" w:eastAsia="Times New Roman" w:hAnsi="Arial" w:cs="Arial"/>
          <w:color w:val="202122"/>
          <w:sz w:val="21"/>
          <w:szCs w:val="21"/>
        </w:rPr>
        <w:t>Контракт — особое </w:t>
      </w:r>
      <w:hyperlink r:id="rId7" w:tooltip="Соглашение" w:history="1">
        <w:r w:rsidRPr="00FA4C4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соглашение</w:t>
        </w:r>
      </w:hyperlink>
      <w:r w:rsidRPr="00FA4C4A">
        <w:rPr>
          <w:rFonts w:ascii="Arial" w:eastAsia="Times New Roman" w:hAnsi="Arial" w:cs="Arial"/>
          <w:color w:val="202122"/>
          <w:sz w:val="21"/>
          <w:szCs w:val="21"/>
        </w:rPr>
        <w:t> между человеком и </w:t>
      </w:r>
      <w:hyperlink r:id="rId8" w:tooltip="Государство" w:history="1">
        <w:r w:rsidRPr="00FA4C4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государством</w:t>
        </w:r>
      </w:hyperlink>
      <w:r w:rsidRPr="00FA4C4A">
        <w:rPr>
          <w:rFonts w:ascii="Arial" w:eastAsia="Times New Roman" w:hAnsi="Arial" w:cs="Arial"/>
          <w:color w:val="202122"/>
          <w:sz w:val="21"/>
          <w:szCs w:val="21"/>
        </w:rPr>
        <w:t>, порождающее административно-правовые отношения.</w:t>
      </w:r>
    </w:p>
    <w:p w:rsidR="00FA4C4A" w:rsidRDefault="00FA4C4A" w:rsidP="00025DAB">
      <w:pPr>
        <w:pStyle w:val="1"/>
        <w:ind w:left="0" w:firstLine="28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A4C4A" w:rsidRDefault="00FA4C4A" w:rsidP="00025DAB">
      <w:pPr>
        <w:pStyle w:val="1"/>
        <w:ind w:left="0" w:firstLine="284"/>
        <w:rPr>
          <w:b/>
          <w:sz w:val="22"/>
          <w:u w:val="single"/>
        </w:rPr>
      </w:pPr>
    </w:p>
    <w:p w:rsidR="00CF1A66" w:rsidRDefault="00025DAB" w:rsidP="00025DAB">
      <w:pPr>
        <w:pStyle w:val="1"/>
        <w:ind w:left="0" w:firstLine="284"/>
        <w:rPr>
          <w:b/>
          <w:sz w:val="22"/>
          <w:u w:val="single"/>
        </w:rPr>
      </w:pPr>
      <w:r w:rsidRPr="00CF1A66">
        <w:rPr>
          <w:b/>
          <w:sz w:val="22"/>
          <w:u w:val="single"/>
        </w:rPr>
        <w:t>реестр, список, опись, перечень;</w:t>
      </w:r>
    </w:p>
    <w:p w:rsidR="00FA4C4A" w:rsidRDefault="00FA4C4A" w:rsidP="00025DAB">
      <w:pPr>
        <w:pStyle w:val="1"/>
        <w:ind w:left="0" w:firstLine="284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Список -- письменное перечисление как одушевлённых, так и неодушевлённых предметов, объектов и т. п. или рукописная копия оригинала. </w:t>
      </w:r>
    </w:p>
    <w:p w:rsidR="00FA4C4A" w:rsidRDefault="00FA4C4A" w:rsidP="00025DAB">
      <w:pPr>
        <w:pStyle w:val="1"/>
        <w:ind w:left="0" w:firstLine="284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Опись -- не только документ с перечислением чего-либо, но и сам процесс: опись при инвентаризации, к примеру. </w:t>
      </w:r>
    </w:p>
    <w:p w:rsidR="00FA4C4A" w:rsidRDefault="00FA4C4A" w:rsidP="00025DAB">
      <w:pPr>
        <w:pStyle w:val="1"/>
        <w:ind w:left="0" w:firstLine="284"/>
        <w:rPr>
          <w:b/>
          <w:sz w:val="22"/>
          <w:u w:val="single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Так же, как и перечень -- и письменное перечисление, и процесс перечисления. Реестр -- более широкое понятие, означающее ещё и форму систематизации, и книгу для регистрации чего-либо.</w:t>
      </w:r>
    </w:p>
    <w:p w:rsidR="00CF1A66" w:rsidRDefault="00CF1A66" w:rsidP="00025DAB">
      <w:pPr>
        <w:pStyle w:val="1"/>
        <w:ind w:left="0" w:firstLine="284"/>
        <w:rPr>
          <w:b/>
          <w:sz w:val="22"/>
          <w:u w:val="single"/>
        </w:rPr>
      </w:pPr>
    </w:p>
    <w:p w:rsidR="00025DAB" w:rsidRDefault="00025DAB" w:rsidP="00025DAB">
      <w:pPr>
        <w:pStyle w:val="1"/>
        <w:ind w:left="0" w:firstLine="284"/>
        <w:rPr>
          <w:b/>
          <w:sz w:val="22"/>
          <w:u w:val="single"/>
        </w:rPr>
      </w:pPr>
      <w:r w:rsidRPr="00CF1A66">
        <w:rPr>
          <w:b/>
          <w:sz w:val="22"/>
          <w:u w:val="single"/>
        </w:rPr>
        <w:t xml:space="preserve"> концерн, холдинг, корпорация;</w:t>
      </w:r>
    </w:p>
    <w:p w:rsidR="00FA4C4A" w:rsidRDefault="00FA4C4A" w:rsidP="00FA4C4A">
      <w:pPr>
        <w:widowControl/>
        <w:shd w:val="clear" w:color="auto" w:fill="FFFFFF"/>
        <w:autoSpaceDE/>
        <w:autoSpaceDN/>
        <w:adjustRightInd/>
        <w:spacing w:line="270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</w:rPr>
      </w:pPr>
      <w:hyperlink r:id="rId9" w:tooltip="Концерн" w:history="1">
        <w:r w:rsidRPr="00FA4C4A">
          <w:rPr>
            <w:rFonts w:ascii="Arial" w:eastAsia="Times New Roman" w:hAnsi="Arial" w:cs="Arial"/>
            <w:color w:val="0060AC"/>
            <w:sz w:val="21"/>
            <w:szCs w:val="21"/>
            <w:u w:val="single"/>
          </w:rPr>
          <w:t>Концерн</w:t>
        </w:r>
      </w:hyperlink>
      <w:r w:rsidRPr="00FA4C4A">
        <w:rPr>
          <w:rFonts w:ascii="Arial" w:eastAsia="Times New Roman" w:hAnsi="Arial" w:cs="Arial"/>
          <w:color w:val="000000"/>
          <w:sz w:val="21"/>
          <w:szCs w:val="21"/>
        </w:rPr>
        <w:t> -форма крупных договорных объединений (заводов, комбинатов), которые используют возможности крупномасштабного производства.</w:t>
      </w:r>
    </w:p>
    <w:p w:rsidR="00FA4C4A" w:rsidRPr="00FA4C4A" w:rsidRDefault="00FA4C4A" w:rsidP="00FA4C4A">
      <w:pPr>
        <w:widowControl/>
        <w:shd w:val="clear" w:color="auto" w:fill="FFFFFF"/>
        <w:autoSpaceDE/>
        <w:autoSpaceDN/>
        <w:adjustRightInd/>
        <w:spacing w:line="270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</w:rPr>
      </w:pPr>
      <w:hyperlink r:id="rId10" w:tooltip="Холдинг" w:history="1">
        <w:r w:rsidRPr="00FA4C4A">
          <w:rPr>
            <w:rFonts w:ascii="Arial" w:eastAsia="Times New Roman" w:hAnsi="Arial" w:cs="Arial"/>
            <w:color w:val="0060AC"/>
            <w:sz w:val="21"/>
            <w:szCs w:val="21"/>
            <w:u w:val="single"/>
          </w:rPr>
          <w:t>Холдинг</w:t>
        </w:r>
      </w:hyperlink>
      <w:r w:rsidRPr="00FA4C4A">
        <w:rPr>
          <w:rFonts w:ascii="Arial" w:eastAsia="Times New Roman" w:hAnsi="Arial" w:cs="Arial"/>
          <w:color w:val="000000"/>
          <w:sz w:val="21"/>
          <w:szCs w:val="21"/>
        </w:rPr>
        <w:t> -объединение любой организационно-правовой формы, которое владеет контрольным пакетом акций других юридически самостоятельных компаний в целях установления господства и контроля над ними.</w:t>
      </w:r>
    </w:p>
    <w:p w:rsidR="00FA4C4A" w:rsidRPr="00FA4C4A" w:rsidRDefault="00FA4C4A" w:rsidP="00FA4C4A">
      <w:pPr>
        <w:widowControl/>
        <w:shd w:val="clear" w:color="auto" w:fill="FFFFFF"/>
        <w:autoSpaceDE/>
        <w:autoSpaceDN/>
        <w:adjustRightInd/>
        <w:spacing w:line="270" w:lineRule="atLeast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</w:rPr>
      </w:pPr>
      <w:r w:rsidRPr="00FA4C4A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корпораци</w:t>
      </w:r>
      <w:r w:rsidRPr="00FA4C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я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объединение лиц по сословному или профессиональному признаку; например, </w:t>
      </w:r>
      <w:hyperlink r:id="rId11" w:tooltip="Студенческая корпорац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студенческая корпорация</w:t>
        </w:r>
      </w:hyperlink>
    </w:p>
    <w:p w:rsidR="00FA4C4A" w:rsidRPr="00CF1A66" w:rsidRDefault="00FA4C4A" w:rsidP="00025DAB">
      <w:pPr>
        <w:pStyle w:val="1"/>
        <w:ind w:left="0" w:firstLine="284"/>
        <w:rPr>
          <w:b/>
          <w:sz w:val="22"/>
          <w:u w:val="single"/>
        </w:rPr>
      </w:pPr>
    </w:p>
    <w:p w:rsidR="00FA4C4A" w:rsidRDefault="00FA4C4A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b/>
          <w:snapToGrid w:val="0"/>
          <w:sz w:val="22"/>
          <w:szCs w:val="20"/>
          <w:u w:val="single"/>
        </w:rPr>
      </w:pPr>
      <w:r>
        <w:rPr>
          <w:b/>
          <w:sz w:val="22"/>
          <w:u w:val="single"/>
        </w:rPr>
        <w:br w:type="page"/>
      </w:r>
    </w:p>
    <w:p w:rsidR="00FA4C4A" w:rsidRDefault="00025DAB" w:rsidP="00025DAB">
      <w:pPr>
        <w:pStyle w:val="1"/>
        <w:ind w:left="0" w:firstLine="284"/>
        <w:rPr>
          <w:b/>
          <w:sz w:val="22"/>
          <w:u w:val="single"/>
        </w:rPr>
      </w:pPr>
      <w:r w:rsidRPr="00CF1A66">
        <w:rPr>
          <w:b/>
          <w:sz w:val="22"/>
          <w:u w:val="single"/>
        </w:rPr>
        <w:lastRenderedPageBreak/>
        <w:t xml:space="preserve">менеджер, управленец, хозяйственный руководитель; </w:t>
      </w:r>
    </w:p>
    <w:p w:rsidR="00FA4C4A" w:rsidRDefault="00FA4C4A" w:rsidP="00025DAB">
      <w:pPr>
        <w:pStyle w:val="1"/>
        <w:ind w:left="0" w:firstLine="284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МЕНЕДЖЕР [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нэ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], -а, м. Специалист по управлению производством, работой предприятия.</w:t>
      </w:r>
    </w:p>
    <w:p w:rsidR="00FA4C4A" w:rsidRDefault="00FA4C4A" w:rsidP="00025DAB">
      <w:pPr>
        <w:pStyle w:val="1"/>
        <w:ind w:left="0" w:firstLine="284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УПРАВЛЕНЕЦ,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нца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 м. (разг.). Работник управления (в 4 знач.). || прил. управленческий,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ая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ое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:rsidR="00B1780F" w:rsidRDefault="00B1780F" w:rsidP="00025DAB">
      <w:pPr>
        <w:pStyle w:val="1"/>
        <w:ind w:left="0" w:firstLine="284"/>
        <w:rPr>
          <w:b/>
          <w:sz w:val="22"/>
          <w:u w:val="single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Хозяйственный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РУКОВОДИТЕЛЬ</w:t>
      </w:r>
      <w:r>
        <w:rPr>
          <w:rFonts w:ascii="Helvetica" w:hAnsi="Helvetica" w:cs="Helvetica"/>
          <w:color w:val="000000"/>
          <w:sz w:val="27"/>
          <w:szCs w:val="27"/>
        </w:rPr>
        <w:t xml:space="preserve"> -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лицо, отвечающее за конкретный хозяйственный объект или конкретный участок в системе управления, имеющее в своем подчинении коллектив работников управления и наделенное правами и полномочиями</w:t>
      </w:r>
    </w:p>
    <w:p w:rsidR="00FA4C4A" w:rsidRDefault="00FA4C4A" w:rsidP="00025DAB">
      <w:pPr>
        <w:pStyle w:val="1"/>
        <w:ind w:left="0" w:firstLine="284"/>
        <w:rPr>
          <w:b/>
          <w:sz w:val="22"/>
          <w:u w:val="single"/>
        </w:rPr>
      </w:pPr>
    </w:p>
    <w:p w:rsidR="00B1780F" w:rsidRDefault="00025DAB" w:rsidP="00025DAB">
      <w:pPr>
        <w:pStyle w:val="1"/>
        <w:ind w:left="0" w:firstLine="284"/>
        <w:rPr>
          <w:b/>
          <w:sz w:val="22"/>
          <w:u w:val="single"/>
        </w:rPr>
      </w:pPr>
      <w:proofErr w:type="spellStart"/>
      <w:r w:rsidRPr="00CF1A66">
        <w:rPr>
          <w:b/>
          <w:sz w:val="22"/>
          <w:u w:val="single"/>
        </w:rPr>
        <w:t>реализатор</w:t>
      </w:r>
      <w:proofErr w:type="spellEnd"/>
      <w:r w:rsidRPr="00CF1A66">
        <w:rPr>
          <w:b/>
          <w:sz w:val="22"/>
          <w:u w:val="single"/>
        </w:rPr>
        <w:t>, распространитель, дистрибьютор;</w:t>
      </w:r>
    </w:p>
    <w:p w:rsidR="00B1780F" w:rsidRDefault="00B1780F" w:rsidP="00025DAB">
      <w:pPr>
        <w:pStyle w:val="1"/>
        <w:ind w:left="0" w:firstLine="284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РЕАЛИЗАТОР, -а; м. Тот, кто реализует, воплощает что-л. Р. сценария фильма. // Тот, кто занимается сбытом чего-л. Р. театральных билетов. Р. продукции сельского хозяйства.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&lt;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Реализаторский</w:t>
      </w:r>
      <w:proofErr w:type="spellEnd"/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-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ая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-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ое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Р. талант. </w:t>
      </w:r>
    </w:p>
    <w:p w:rsidR="00B1780F" w:rsidRDefault="00B1780F" w:rsidP="00025DAB">
      <w:pPr>
        <w:pStyle w:val="1"/>
        <w:ind w:left="0" w:firstLine="284"/>
        <w:rPr>
          <w:b/>
          <w:sz w:val="22"/>
          <w:u w:val="single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РАСПРОСТРАНИТЕЛЬ, -я; м. Тот, кто распространяет что-л. Р. театральных билетов. Телевидение - р. знаний.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 Распространительница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, -ы; ж. Р. сплетен. ДИСТРИБЬЮ́ТОР М. р., спец. Предприятие или лицо,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к-рое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от имени фирмы-изготовителя занимается сбытом и гарантийным обслуживанием продукции.</w:t>
      </w:r>
    </w:p>
    <w:p w:rsidR="00B1780F" w:rsidRDefault="00B1780F" w:rsidP="00025DAB">
      <w:pPr>
        <w:pStyle w:val="1"/>
        <w:ind w:left="0" w:firstLine="284"/>
        <w:rPr>
          <w:b/>
          <w:sz w:val="22"/>
          <w:u w:val="single"/>
        </w:rPr>
      </w:pPr>
    </w:p>
    <w:p w:rsidR="00025DAB" w:rsidRPr="00CF1A66" w:rsidRDefault="00025DAB" w:rsidP="00025DAB">
      <w:pPr>
        <w:pStyle w:val="1"/>
        <w:ind w:left="0" w:firstLine="284"/>
        <w:rPr>
          <w:b/>
          <w:sz w:val="22"/>
          <w:u w:val="single"/>
        </w:rPr>
      </w:pPr>
      <w:r w:rsidRPr="00CF1A66">
        <w:rPr>
          <w:b/>
          <w:sz w:val="22"/>
          <w:u w:val="single"/>
        </w:rPr>
        <w:t xml:space="preserve"> вексель, чек, облигация, акция.</w:t>
      </w:r>
    </w:p>
    <w:p w:rsidR="00B9098D" w:rsidRDefault="00B9098D" w:rsidP="00025DAB">
      <w:pPr>
        <w:pStyle w:val="1"/>
        <w:ind w:left="0" w:firstLine="284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9098D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Вексель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— банковское обязательство.</w:t>
      </w:r>
    </w:p>
    <w:p w:rsidR="00B9098D" w:rsidRDefault="00B9098D" w:rsidP="00025DAB">
      <w:pPr>
        <w:pStyle w:val="1"/>
        <w:ind w:left="0" w:firstLine="284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9098D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Чек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— ценная бумага, письменное распоряжение владельца счёта банку выдать другому лицу или перевести на счёт другого лица определённую сумму денег, указанную в чеке.</w:t>
      </w:r>
    </w:p>
    <w:p w:rsidR="00B9098D" w:rsidRDefault="00B9098D" w:rsidP="00025DAB">
      <w:pPr>
        <w:pStyle w:val="1"/>
        <w:ind w:left="0" w:firstLine="284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9098D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Облигация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— ценная бумага,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удостоверяющая внесение её владельцем денежных средств и подтверждающая обязательство организации, выпустившей ценную бумагу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 эмитента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)возместить номинальную стоимость этой ценной бумаги в предусмотренный срок с выплатой %. Облигации могут выпускаться государством и АО.</w:t>
      </w:r>
    </w:p>
    <w:p w:rsidR="00025DAB" w:rsidRDefault="00B9098D" w:rsidP="00025DAB">
      <w:pPr>
        <w:pStyle w:val="1"/>
        <w:ind w:left="0" w:firstLine="284"/>
        <w:rPr>
          <w:sz w:val="22"/>
        </w:rPr>
      </w:pPr>
      <w:r w:rsidRPr="00B9098D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 xml:space="preserve">Акция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 ценная бумага, удостоверяющая внесение её владельцем денежных средств, дающая право на участие в управлении АО, на получение части прибыли в виде дивиденда и части имущества, в случае ликвидации предприятия.</w:t>
      </w:r>
    </w:p>
    <w:p w:rsidR="00025DAB" w:rsidRDefault="00025DAB" w:rsidP="00025DAB">
      <w:pPr>
        <w:pStyle w:val="1"/>
        <w:ind w:left="0" w:firstLine="284"/>
        <w:rPr>
          <w:sz w:val="22"/>
        </w:rPr>
      </w:pPr>
      <w:r w:rsidRPr="00B9098D">
        <w:rPr>
          <w:b/>
          <w:sz w:val="32"/>
          <w:u w:val="single"/>
        </w:rPr>
        <w:t>Упражнение 2.</w:t>
      </w:r>
      <w:r w:rsidRPr="00B9098D">
        <w:rPr>
          <w:b/>
          <w:sz w:val="32"/>
        </w:rPr>
        <w:t xml:space="preserve"> Раскройте скобки и выберите правильное слово из паро</w:t>
      </w:r>
      <w:r w:rsidRPr="00B9098D">
        <w:rPr>
          <w:b/>
          <w:sz w:val="32"/>
        </w:rPr>
        <w:softHyphen/>
        <w:t>нимов</w:t>
      </w:r>
      <w:r>
        <w:rPr>
          <w:sz w:val="22"/>
        </w:rPr>
        <w:t>.</w:t>
      </w:r>
    </w:p>
    <w:p w:rsidR="00025DAB" w:rsidRDefault="00025DAB" w:rsidP="00025DAB">
      <w:pPr>
        <w:pStyle w:val="1"/>
        <w:ind w:left="0" w:firstLine="284"/>
        <w:rPr>
          <w:sz w:val="22"/>
        </w:rPr>
      </w:pPr>
    </w:p>
    <w:p w:rsidR="00025DAB" w:rsidRDefault="00025DAB" w:rsidP="00025DAB">
      <w:pPr>
        <w:pStyle w:val="1"/>
        <w:ind w:left="0" w:firstLine="284"/>
        <w:rPr>
          <w:sz w:val="22"/>
        </w:rPr>
      </w:pPr>
      <w:r>
        <w:rPr>
          <w:sz w:val="22"/>
        </w:rPr>
        <w:t>1. Вы уже знакомы с качеством услуг, которые мы (пред</w:t>
      </w:r>
      <w:r>
        <w:rPr>
          <w:sz w:val="22"/>
        </w:rPr>
        <w:softHyphen/>
        <w:t xml:space="preserve">ставляем </w:t>
      </w:r>
      <w:r w:rsidRPr="00B9098D">
        <w:rPr>
          <w:sz w:val="22"/>
          <w:u w:val="single"/>
        </w:rPr>
        <w:t>— предоставляем</w:t>
      </w:r>
      <w:r>
        <w:rPr>
          <w:sz w:val="22"/>
        </w:rPr>
        <w:t xml:space="preserve">). 2. Прошу </w:t>
      </w:r>
      <w:r w:rsidRPr="00B9098D">
        <w:rPr>
          <w:sz w:val="22"/>
          <w:u w:val="single"/>
        </w:rPr>
        <w:t>(оплатить</w:t>
      </w:r>
      <w:r>
        <w:rPr>
          <w:sz w:val="22"/>
        </w:rPr>
        <w:t xml:space="preserve"> — за</w:t>
      </w:r>
      <w:r>
        <w:rPr>
          <w:sz w:val="22"/>
        </w:rPr>
        <w:softHyphen/>
        <w:t>платить) мне расходы по командировке. 3. Фирма строит печи с (</w:t>
      </w:r>
      <w:r w:rsidRPr="00B9098D">
        <w:rPr>
          <w:sz w:val="22"/>
          <w:u w:val="single"/>
        </w:rPr>
        <w:t xml:space="preserve">гарантийной </w:t>
      </w:r>
      <w:r>
        <w:rPr>
          <w:sz w:val="22"/>
        </w:rPr>
        <w:t>— гарантированной) теплоотдачей. 4. (</w:t>
      </w:r>
      <w:r w:rsidRPr="00B9098D">
        <w:rPr>
          <w:sz w:val="22"/>
          <w:u w:val="single"/>
        </w:rPr>
        <w:t>Командированные</w:t>
      </w:r>
      <w:r>
        <w:rPr>
          <w:sz w:val="22"/>
        </w:rPr>
        <w:t xml:space="preserve"> — </w:t>
      </w:r>
      <w:r w:rsidRPr="00B9098D">
        <w:rPr>
          <w:sz w:val="22"/>
        </w:rPr>
        <w:t>командировочные</w:t>
      </w:r>
      <w:r>
        <w:rPr>
          <w:sz w:val="22"/>
        </w:rPr>
        <w:t>) должны заре</w:t>
      </w:r>
      <w:r>
        <w:rPr>
          <w:sz w:val="22"/>
        </w:rPr>
        <w:softHyphen/>
        <w:t>гистрировать свои документы. 5. Совет директоров по</w:t>
      </w:r>
      <w:r>
        <w:rPr>
          <w:sz w:val="22"/>
        </w:rPr>
        <w:softHyphen/>
        <w:t>требовал (</w:t>
      </w:r>
      <w:r w:rsidRPr="00B9098D">
        <w:rPr>
          <w:sz w:val="22"/>
          <w:u w:val="single"/>
        </w:rPr>
        <w:t>гарантийных</w:t>
      </w:r>
      <w:r>
        <w:rPr>
          <w:sz w:val="22"/>
        </w:rPr>
        <w:t xml:space="preserve"> — гарантированных) обязательств от клиентов-неплательщиков. 6. Необходимо вести хозяй</w:t>
      </w:r>
      <w:r>
        <w:rPr>
          <w:sz w:val="22"/>
        </w:rPr>
        <w:softHyphen/>
        <w:t>ствование (экономными — экономичными — э</w:t>
      </w:r>
      <w:r w:rsidRPr="00B9098D">
        <w:rPr>
          <w:sz w:val="22"/>
          <w:u w:val="single"/>
        </w:rPr>
        <w:t>кономичес</w:t>
      </w:r>
      <w:r w:rsidRPr="00B9098D">
        <w:rPr>
          <w:sz w:val="22"/>
          <w:u w:val="single"/>
        </w:rPr>
        <w:softHyphen/>
        <w:t>кими</w:t>
      </w:r>
      <w:r>
        <w:rPr>
          <w:sz w:val="22"/>
        </w:rPr>
        <w:t>) методами.</w:t>
      </w:r>
    </w:p>
    <w:p w:rsidR="00025DAB" w:rsidRDefault="00025DAB" w:rsidP="00025DAB">
      <w:pPr>
        <w:pStyle w:val="1"/>
        <w:ind w:left="0" w:firstLine="284"/>
      </w:pPr>
    </w:p>
    <w:p w:rsidR="00025DAB" w:rsidRPr="00B9098D" w:rsidRDefault="00025DAB" w:rsidP="00025DAB">
      <w:pPr>
        <w:pStyle w:val="1"/>
        <w:ind w:left="0" w:firstLine="284"/>
        <w:rPr>
          <w:b/>
          <w:sz w:val="36"/>
        </w:rPr>
      </w:pPr>
      <w:r w:rsidRPr="00B9098D">
        <w:rPr>
          <w:b/>
          <w:sz w:val="36"/>
          <w:u w:val="single"/>
        </w:rPr>
        <w:t>Упражнение 3.</w:t>
      </w:r>
      <w:r w:rsidRPr="00B9098D">
        <w:rPr>
          <w:b/>
          <w:sz w:val="36"/>
        </w:rPr>
        <w:t xml:space="preserve"> Отредактируйте предложения, устранив речевую избы</w:t>
      </w:r>
      <w:r w:rsidRPr="00B9098D">
        <w:rPr>
          <w:b/>
          <w:sz w:val="36"/>
        </w:rPr>
        <w:softHyphen/>
        <w:t>точность.</w:t>
      </w:r>
    </w:p>
    <w:p w:rsidR="00025DAB" w:rsidRDefault="00025DAB" w:rsidP="00025DAB">
      <w:pPr>
        <w:pStyle w:val="1"/>
        <w:ind w:left="0" w:firstLine="284"/>
        <w:rPr>
          <w:sz w:val="22"/>
        </w:rPr>
      </w:pPr>
    </w:p>
    <w:p w:rsidR="00025DAB" w:rsidRDefault="00025DAB" w:rsidP="00025DAB">
      <w:pPr>
        <w:pStyle w:val="1"/>
        <w:ind w:left="0" w:firstLine="284"/>
        <w:rPr>
          <w:sz w:val="22"/>
        </w:rPr>
      </w:pPr>
      <w:r>
        <w:rPr>
          <w:sz w:val="22"/>
        </w:rPr>
        <w:t xml:space="preserve">1. Мы интересуемся, </w:t>
      </w:r>
      <w:r>
        <w:rPr>
          <w:i/>
          <w:sz w:val="22"/>
        </w:rPr>
        <w:t>можете</w:t>
      </w:r>
      <w:r>
        <w:rPr>
          <w:sz w:val="22"/>
        </w:rPr>
        <w:t xml:space="preserve"> ли Вы назвать нам адрес другого поставщика, или, в </w:t>
      </w:r>
      <w:r w:rsidR="00B9098D" w:rsidRPr="00B9098D">
        <w:rPr>
          <w:b/>
          <w:sz w:val="22"/>
        </w:rPr>
        <w:t xml:space="preserve">обратном </w:t>
      </w:r>
      <w:r>
        <w:rPr>
          <w:sz w:val="22"/>
        </w:rPr>
        <w:t xml:space="preserve">случае </w:t>
      </w:r>
      <w:r w:rsidRPr="007E4C6C">
        <w:rPr>
          <w:i/>
          <w:strike/>
          <w:sz w:val="22"/>
          <w:highlight w:val="darkGray"/>
        </w:rPr>
        <w:t>невозможности</w:t>
      </w:r>
      <w:r w:rsidRPr="007E4C6C">
        <w:rPr>
          <w:i/>
          <w:strike/>
          <w:sz w:val="22"/>
        </w:rPr>
        <w:t xml:space="preserve">, </w:t>
      </w:r>
      <w:r w:rsidRPr="007E4C6C">
        <w:rPr>
          <w:i/>
          <w:strike/>
          <w:sz w:val="22"/>
          <w:highlight w:val="darkGray"/>
        </w:rPr>
        <w:t>смо</w:t>
      </w:r>
      <w:r w:rsidRPr="007E4C6C">
        <w:rPr>
          <w:i/>
          <w:strike/>
          <w:sz w:val="22"/>
          <w:highlight w:val="darkGray"/>
        </w:rPr>
        <w:softHyphen/>
        <w:t>жете</w:t>
      </w:r>
      <w:r>
        <w:rPr>
          <w:sz w:val="22"/>
        </w:rPr>
        <w:t xml:space="preserve"> </w:t>
      </w:r>
      <w:r w:rsidR="007E4C6C" w:rsidRPr="007E4C6C">
        <w:rPr>
          <w:b/>
          <w:sz w:val="22"/>
        </w:rPr>
        <w:t>будете ли</w:t>
      </w:r>
      <w:r w:rsidR="007E4C6C">
        <w:rPr>
          <w:sz w:val="22"/>
        </w:rPr>
        <w:t xml:space="preserve"> Вы </w:t>
      </w:r>
      <w:r w:rsidR="007E4C6C" w:rsidRPr="007E4C6C">
        <w:rPr>
          <w:b/>
          <w:sz w:val="22"/>
        </w:rPr>
        <w:t>способны</w:t>
      </w:r>
      <w:r w:rsidR="007E4C6C">
        <w:rPr>
          <w:sz w:val="22"/>
        </w:rPr>
        <w:t xml:space="preserve"> </w:t>
      </w:r>
      <w:r>
        <w:rPr>
          <w:sz w:val="22"/>
        </w:rPr>
        <w:t xml:space="preserve">проинформировать о Вашей </w:t>
      </w:r>
      <w:r>
        <w:rPr>
          <w:i/>
          <w:sz w:val="22"/>
        </w:rPr>
        <w:t>возможности</w:t>
      </w:r>
      <w:r>
        <w:rPr>
          <w:sz w:val="22"/>
        </w:rPr>
        <w:t xml:space="preserve"> по</w:t>
      </w:r>
      <w:r>
        <w:rPr>
          <w:sz w:val="22"/>
        </w:rPr>
        <w:softHyphen/>
        <w:t xml:space="preserve">ставить нам напрямую. 2. Надеемся на дальнейшее </w:t>
      </w:r>
      <w:r w:rsidRPr="007E4C6C">
        <w:rPr>
          <w:i/>
          <w:strike/>
          <w:sz w:val="22"/>
          <w:highlight w:val="darkGray"/>
        </w:rPr>
        <w:t>со</w:t>
      </w:r>
      <w:r w:rsidRPr="007E4C6C">
        <w:rPr>
          <w:i/>
          <w:strike/>
          <w:sz w:val="22"/>
          <w:highlight w:val="darkGray"/>
        </w:rPr>
        <w:softHyphen/>
        <w:t>вместное</w:t>
      </w:r>
      <w:r>
        <w:rPr>
          <w:i/>
          <w:sz w:val="22"/>
        </w:rPr>
        <w:t xml:space="preserve"> сотрудничество</w:t>
      </w:r>
      <w:r>
        <w:rPr>
          <w:sz w:val="22"/>
        </w:rPr>
        <w:t xml:space="preserve"> с Вашей фирмой. 3. Для приня</w:t>
      </w:r>
      <w:r>
        <w:rPr>
          <w:sz w:val="22"/>
        </w:rPr>
        <w:softHyphen/>
        <w:t xml:space="preserve">тия жизненно важного решения для </w:t>
      </w:r>
      <w:r>
        <w:rPr>
          <w:i/>
          <w:sz w:val="22"/>
        </w:rPr>
        <w:t>наших</w:t>
      </w:r>
      <w:r w:rsidR="007E4C6C" w:rsidRPr="007E4C6C">
        <w:rPr>
          <w:b/>
          <w:i/>
          <w:sz w:val="22"/>
        </w:rPr>
        <w:t xml:space="preserve"> общих</w:t>
      </w:r>
      <w:r>
        <w:rPr>
          <w:i/>
          <w:sz w:val="22"/>
        </w:rPr>
        <w:t xml:space="preserve"> </w:t>
      </w:r>
      <w:r w:rsidRPr="007E4C6C">
        <w:rPr>
          <w:i/>
          <w:strike/>
          <w:sz w:val="22"/>
        </w:rPr>
        <w:t>с Вами</w:t>
      </w:r>
      <w:r>
        <w:rPr>
          <w:sz w:val="22"/>
        </w:rPr>
        <w:t xml:space="preserve"> работ</w:t>
      </w:r>
      <w:r>
        <w:rPr>
          <w:sz w:val="22"/>
        </w:rPr>
        <w:softHyphen/>
        <w:t xml:space="preserve">ников предлагаем организовать встречу на уровне руководителей. 4. Оптовые торговцы должны создавать </w:t>
      </w:r>
      <w:r w:rsidRPr="007E4C6C">
        <w:rPr>
          <w:i/>
          <w:strike/>
          <w:sz w:val="22"/>
        </w:rPr>
        <w:t>хороши</w:t>
      </w:r>
      <w:r w:rsidR="007E4C6C" w:rsidRPr="007E4C6C">
        <w:rPr>
          <w:i/>
          <w:strike/>
          <w:sz w:val="22"/>
        </w:rPr>
        <w:t>е</w:t>
      </w:r>
      <w:r w:rsidR="000D7790">
        <w:rPr>
          <w:i/>
          <w:sz w:val="22"/>
        </w:rPr>
        <w:t xml:space="preserve"> </w:t>
      </w:r>
      <w:r w:rsidR="000D7790" w:rsidRPr="000D7790">
        <w:rPr>
          <w:b/>
          <w:i/>
          <w:sz w:val="22"/>
        </w:rPr>
        <w:t>в</w:t>
      </w:r>
      <w:r w:rsidR="000D7790">
        <w:rPr>
          <w:b/>
          <w:i/>
          <w:sz w:val="22"/>
        </w:rPr>
        <w:t>заимов</w:t>
      </w:r>
      <w:r w:rsidR="000D7790" w:rsidRPr="000D7790">
        <w:rPr>
          <w:b/>
          <w:i/>
          <w:sz w:val="22"/>
        </w:rPr>
        <w:t>ыгодные</w:t>
      </w:r>
      <w:r>
        <w:rPr>
          <w:i/>
          <w:sz w:val="22"/>
        </w:rPr>
        <w:t xml:space="preserve"> деловые отношения с</w:t>
      </w:r>
      <w:r>
        <w:rPr>
          <w:sz w:val="22"/>
        </w:rPr>
        <w:t xml:space="preserve"> руководством рынка, чтобы обеспечить успешную работу рынка оптовой тор</w:t>
      </w:r>
      <w:r>
        <w:rPr>
          <w:sz w:val="22"/>
        </w:rPr>
        <w:softHyphen/>
        <w:t xml:space="preserve">говли. 5. Решили: произвести поэтапное </w:t>
      </w:r>
      <w:r w:rsidRPr="000D7790">
        <w:rPr>
          <w:i/>
          <w:strike/>
          <w:sz w:val="22"/>
        </w:rPr>
        <w:t>оформление</w:t>
      </w:r>
      <w:r w:rsidR="000D7790">
        <w:rPr>
          <w:sz w:val="22"/>
        </w:rPr>
        <w:t xml:space="preserve"> </w:t>
      </w:r>
      <w:r w:rsidR="000D7790" w:rsidRPr="000D7790">
        <w:rPr>
          <w:b/>
          <w:sz w:val="22"/>
        </w:rPr>
        <w:t>обустройство</w:t>
      </w:r>
      <w:r>
        <w:rPr>
          <w:sz w:val="22"/>
        </w:rPr>
        <w:t xml:space="preserve"> зе</w:t>
      </w:r>
      <w:r>
        <w:rPr>
          <w:sz w:val="22"/>
        </w:rPr>
        <w:softHyphen/>
        <w:t xml:space="preserve">мельных отводов с </w:t>
      </w:r>
      <w:r>
        <w:rPr>
          <w:i/>
          <w:sz w:val="22"/>
        </w:rPr>
        <w:t>оформлением</w:t>
      </w:r>
      <w:r>
        <w:rPr>
          <w:sz w:val="22"/>
        </w:rPr>
        <w:t xml:space="preserve"> права собственности. </w:t>
      </w:r>
      <w:proofErr w:type="gramStart"/>
      <w:r>
        <w:rPr>
          <w:sz w:val="22"/>
        </w:rPr>
        <w:t>6</w:t>
      </w:r>
      <w:r w:rsidR="00FF2BB2">
        <w:rPr>
          <w:sz w:val="22"/>
        </w:rPr>
        <w:t>?????</w:t>
      </w:r>
      <w:r>
        <w:rPr>
          <w:sz w:val="22"/>
        </w:rPr>
        <w:t>.</w:t>
      </w:r>
      <w:proofErr w:type="gramEnd"/>
      <w:r>
        <w:rPr>
          <w:sz w:val="22"/>
        </w:rPr>
        <w:t xml:space="preserve"> Если в</w:t>
      </w:r>
      <w:r w:rsidR="000D7790">
        <w:rPr>
          <w:sz w:val="22"/>
        </w:rPr>
        <w:t xml:space="preserve"> </w:t>
      </w:r>
      <w:r w:rsidR="000D7790" w:rsidRPr="000D7790">
        <w:rPr>
          <w:strike/>
          <w:sz w:val="22"/>
        </w:rPr>
        <w:t>Вашем</w:t>
      </w:r>
      <w:r>
        <w:rPr>
          <w:sz w:val="22"/>
        </w:rPr>
        <w:t xml:space="preserve"> регионе</w:t>
      </w:r>
      <w:r w:rsidR="000D7790">
        <w:rPr>
          <w:sz w:val="22"/>
        </w:rPr>
        <w:t>,</w:t>
      </w:r>
      <w:r w:rsidR="000D7790" w:rsidRPr="000D7790">
        <w:rPr>
          <w:b/>
          <w:sz w:val="22"/>
        </w:rPr>
        <w:t xml:space="preserve"> в котором вы находитесь</w:t>
      </w:r>
      <w:r w:rsidR="000D7790">
        <w:rPr>
          <w:sz w:val="22"/>
        </w:rPr>
        <w:t>,</w:t>
      </w:r>
      <w:r>
        <w:rPr>
          <w:sz w:val="22"/>
        </w:rPr>
        <w:t xml:space="preserve"> спрос на </w:t>
      </w:r>
      <w:r>
        <w:rPr>
          <w:i/>
          <w:sz w:val="22"/>
        </w:rPr>
        <w:t>Вашу</w:t>
      </w:r>
      <w:r>
        <w:rPr>
          <w:sz w:val="22"/>
        </w:rPr>
        <w:t xml:space="preserve"> продукцию </w:t>
      </w:r>
      <w:proofErr w:type="gramStart"/>
      <w:r>
        <w:rPr>
          <w:sz w:val="22"/>
        </w:rPr>
        <w:t>удов</w:t>
      </w:r>
      <w:r>
        <w:rPr>
          <w:sz w:val="22"/>
        </w:rPr>
        <w:softHyphen/>
        <w:t>летворен</w:t>
      </w:r>
      <w:proofErr w:type="gramEnd"/>
      <w:r>
        <w:rPr>
          <w:sz w:val="22"/>
        </w:rPr>
        <w:t xml:space="preserve"> и </w:t>
      </w:r>
      <w:r>
        <w:rPr>
          <w:i/>
          <w:sz w:val="22"/>
        </w:rPr>
        <w:t>Вы</w:t>
      </w:r>
      <w:r>
        <w:rPr>
          <w:sz w:val="22"/>
        </w:rPr>
        <w:t xml:space="preserve"> ищете новые возможности на новых рын</w:t>
      </w:r>
      <w:r>
        <w:rPr>
          <w:sz w:val="22"/>
        </w:rPr>
        <w:softHyphen/>
        <w:t xml:space="preserve">ках, то мы готовы </w:t>
      </w:r>
      <w:r>
        <w:rPr>
          <w:i/>
          <w:sz w:val="22"/>
        </w:rPr>
        <w:t>Вам</w:t>
      </w:r>
      <w:r>
        <w:rPr>
          <w:sz w:val="22"/>
        </w:rPr>
        <w:t xml:space="preserve"> помочь организовать сбыт </w:t>
      </w:r>
      <w:r w:rsidRPr="00FF2BB2">
        <w:rPr>
          <w:i/>
          <w:strike/>
          <w:sz w:val="22"/>
        </w:rPr>
        <w:t>Вашей</w:t>
      </w:r>
      <w:r>
        <w:rPr>
          <w:i/>
          <w:sz w:val="22"/>
        </w:rPr>
        <w:t xml:space="preserve"> </w:t>
      </w:r>
      <w:r w:rsidR="00FF2BB2" w:rsidRPr="00FF2BB2">
        <w:rPr>
          <w:b/>
          <w:i/>
          <w:sz w:val="22"/>
        </w:rPr>
        <w:t xml:space="preserve">этой </w:t>
      </w:r>
      <w:r>
        <w:rPr>
          <w:sz w:val="22"/>
        </w:rPr>
        <w:t>продукции в нашей сбытовой сети.</w:t>
      </w:r>
    </w:p>
    <w:p w:rsidR="00025DAB" w:rsidRDefault="00025DAB" w:rsidP="00025DAB">
      <w:pPr>
        <w:pStyle w:val="1"/>
        <w:ind w:left="0" w:firstLine="284"/>
        <w:rPr>
          <w:sz w:val="22"/>
          <w:u w:val="single"/>
        </w:rPr>
      </w:pPr>
    </w:p>
    <w:p w:rsidR="00025DAB" w:rsidRPr="00FF2BB2" w:rsidRDefault="00025DAB" w:rsidP="00025DAB">
      <w:pPr>
        <w:pStyle w:val="1"/>
        <w:ind w:left="0" w:firstLine="284"/>
        <w:rPr>
          <w:b/>
          <w:sz w:val="40"/>
        </w:rPr>
      </w:pPr>
      <w:r w:rsidRPr="00FF2BB2">
        <w:rPr>
          <w:b/>
          <w:sz w:val="40"/>
          <w:u w:val="single"/>
        </w:rPr>
        <w:t>Упражнение 4.</w:t>
      </w:r>
      <w:r w:rsidRPr="00FF2BB2">
        <w:rPr>
          <w:b/>
          <w:sz w:val="40"/>
        </w:rPr>
        <w:t xml:space="preserve"> Раскройте скобки и поставьте слова в нужном падеже.</w:t>
      </w:r>
    </w:p>
    <w:p w:rsidR="00025DAB" w:rsidRDefault="00025DAB" w:rsidP="00025DAB">
      <w:pPr>
        <w:pStyle w:val="1"/>
        <w:ind w:left="0" w:firstLine="284"/>
        <w:rPr>
          <w:sz w:val="22"/>
        </w:rPr>
      </w:pPr>
    </w:p>
    <w:p w:rsidR="00025DAB" w:rsidRDefault="00FF2BB2" w:rsidP="00025DAB">
      <w:pPr>
        <w:pStyle w:val="1"/>
        <w:ind w:left="0" w:firstLine="284"/>
        <w:rPr>
          <w:sz w:val="22"/>
        </w:rPr>
      </w:pPr>
      <w:r>
        <w:rPr>
          <w:sz w:val="22"/>
        </w:rPr>
        <w:t>1. Согласно (нашей договоренности</w:t>
      </w:r>
      <w:r w:rsidR="00025DAB">
        <w:rPr>
          <w:sz w:val="22"/>
        </w:rPr>
        <w:t>) товары должны быть отгружены не позднее 2 сентября сего года. 2. Прошу оп</w:t>
      </w:r>
      <w:r w:rsidR="00025DAB">
        <w:rPr>
          <w:sz w:val="22"/>
        </w:rPr>
        <w:softHyphen/>
        <w:t>латить услуги согласно (договор</w:t>
      </w:r>
      <w:r>
        <w:rPr>
          <w:sz w:val="22"/>
        </w:rPr>
        <w:t>у). 3. Согласно (приложе</w:t>
      </w:r>
      <w:r>
        <w:rPr>
          <w:sz w:val="22"/>
        </w:rPr>
        <w:softHyphen/>
        <w:t>нию</w:t>
      </w:r>
      <w:r w:rsidR="00025DAB">
        <w:rPr>
          <w:sz w:val="22"/>
        </w:rPr>
        <w:t xml:space="preserve"> к лицензии) разрешены следующие виды рабо</w:t>
      </w:r>
      <w:r>
        <w:rPr>
          <w:sz w:val="22"/>
        </w:rPr>
        <w:t>т. 4. В соответствии с (принятой</w:t>
      </w:r>
      <w:r w:rsidR="00025DAB">
        <w:rPr>
          <w:sz w:val="22"/>
        </w:rPr>
        <w:t xml:space="preserve"> ранее договоренность</w:t>
      </w:r>
      <w:r>
        <w:rPr>
          <w:sz w:val="22"/>
        </w:rPr>
        <w:t>ю</w:t>
      </w:r>
      <w:r w:rsidR="00025DAB">
        <w:rPr>
          <w:sz w:val="22"/>
        </w:rPr>
        <w:t>) прошу выслать в наш адрес образцы товара и упако</w:t>
      </w:r>
      <w:r>
        <w:rPr>
          <w:sz w:val="22"/>
        </w:rPr>
        <w:t>вки. 5. Соот</w:t>
      </w:r>
      <w:r>
        <w:rPr>
          <w:sz w:val="22"/>
        </w:rPr>
        <w:softHyphen/>
        <w:t>ветственно (принятые обстоятельства</w:t>
      </w:r>
      <w:r w:rsidR="00025DAB">
        <w:rPr>
          <w:sz w:val="22"/>
        </w:rPr>
        <w:t>) отправляем в Ваш адрес образцы нашей прод</w:t>
      </w:r>
      <w:r>
        <w:rPr>
          <w:sz w:val="22"/>
        </w:rPr>
        <w:t>укции. 6. Согласно (прилагае</w:t>
      </w:r>
      <w:r>
        <w:rPr>
          <w:sz w:val="22"/>
        </w:rPr>
        <w:softHyphen/>
        <w:t>мому</w:t>
      </w:r>
      <w:r w:rsidR="00025DAB">
        <w:rPr>
          <w:sz w:val="22"/>
        </w:rPr>
        <w:t xml:space="preserve"> </w:t>
      </w:r>
      <w:proofErr w:type="spellStart"/>
      <w:r w:rsidR="00025DAB">
        <w:rPr>
          <w:sz w:val="22"/>
        </w:rPr>
        <w:t>список</w:t>
      </w:r>
      <w:r>
        <w:rPr>
          <w:sz w:val="22"/>
        </w:rPr>
        <w:t>у</w:t>
      </w:r>
      <w:proofErr w:type="spellEnd"/>
      <w:r w:rsidR="00025DAB">
        <w:rPr>
          <w:sz w:val="22"/>
        </w:rPr>
        <w:t xml:space="preserve">) наградить работников </w:t>
      </w:r>
      <w:proofErr w:type="spellStart"/>
      <w:r w:rsidR="00025DAB">
        <w:rPr>
          <w:sz w:val="22"/>
        </w:rPr>
        <w:t>ЗАГСа</w:t>
      </w:r>
      <w:proofErr w:type="spellEnd"/>
      <w:r w:rsidR="00025DAB">
        <w:rPr>
          <w:sz w:val="22"/>
        </w:rPr>
        <w:t xml:space="preserve"> денежной пре</w:t>
      </w:r>
      <w:r w:rsidR="00025DAB">
        <w:rPr>
          <w:sz w:val="22"/>
        </w:rPr>
        <w:softHyphen/>
        <w:t>мией в размере месячной з</w:t>
      </w:r>
      <w:r>
        <w:rPr>
          <w:sz w:val="22"/>
        </w:rPr>
        <w:t>арплаты. 7. Согласно (настоя</w:t>
      </w:r>
      <w:r>
        <w:rPr>
          <w:sz w:val="22"/>
        </w:rPr>
        <w:softHyphen/>
        <w:t>щему</w:t>
      </w:r>
      <w:r w:rsidR="00025DAB">
        <w:rPr>
          <w:sz w:val="22"/>
        </w:rPr>
        <w:t xml:space="preserve"> контракт</w:t>
      </w:r>
      <w:r>
        <w:rPr>
          <w:sz w:val="22"/>
        </w:rPr>
        <w:t>у</w:t>
      </w:r>
      <w:r w:rsidR="00025DAB">
        <w:rPr>
          <w:sz w:val="22"/>
        </w:rPr>
        <w:t>) Исполнитель оплачивает работу Агентства в сумме восемьсот тысяч рублей. 8. Просим сообщить до</w:t>
      </w:r>
      <w:r w:rsidR="00025DAB">
        <w:rPr>
          <w:sz w:val="22"/>
        </w:rPr>
        <w:softHyphen/>
        <w:t xml:space="preserve">полнительные </w:t>
      </w:r>
      <w:r>
        <w:rPr>
          <w:sz w:val="22"/>
        </w:rPr>
        <w:t>сведения относительно (изменений</w:t>
      </w:r>
      <w:r w:rsidR="00025DAB">
        <w:rPr>
          <w:sz w:val="22"/>
        </w:rPr>
        <w:t xml:space="preserve"> в фи</w:t>
      </w:r>
      <w:r w:rsidR="00025DAB">
        <w:rPr>
          <w:sz w:val="22"/>
        </w:rPr>
        <w:softHyphen/>
        <w:t>нансировании) нашего предприятия.</w:t>
      </w:r>
    </w:p>
    <w:p w:rsidR="00025DAB" w:rsidRDefault="00025DAB" w:rsidP="00025DAB">
      <w:pPr>
        <w:pStyle w:val="1"/>
        <w:ind w:left="0" w:firstLine="284"/>
        <w:rPr>
          <w:sz w:val="22"/>
          <w:u w:val="single"/>
        </w:rPr>
      </w:pPr>
    </w:p>
    <w:p w:rsidR="00025DAB" w:rsidRPr="00FF2BB2" w:rsidRDefault="00025DAB" w:rsidP="00025DAB">
      <w:pPr>
        <w:pStyle w:val="1"/>
        <w:ind w:left="0" w:firstLine="284"/>
        <w:rPr>
          <w:b/>
          <w:sz w:val="40"/>
          <w:szCs w:val="40"/>
        </w:rPr>
      </w:pPr>
      <w:r w:rsidRPr="00FF2BB2">
        <w:rPr>
          <w:b/>
          <w:sz w:val="40"/>
          <w:szCs w:val="40"/>
          <w:u w:val="single"/>
        </w:rPr>
        <w:t xml:space="preserve">Упражнение </w:t>
      </w:r>
      <w:r w:rsidR="003A451E" w:rsidRPr="00FF2BB2">
        <w:rPr>
          <w:b/>
          <w:sz w:val="40"/>
          <w:szCs w:val="40"/>
          <w:u w:val="single"/>
        </w:rPr>
        <w:t>5</w:t>
      </w:r>
      <w:r w:rsidRPr="00FF2BB2">
        <w:rPr>
          <w:b/>
          <w:sz w:val="40"/>
          <w:szCs w:val="40"/>
          <w:u w:val="single"/>
        </w:rPr>
        <w:t>.</w:t>
      </w:r>
      <w:r w:rsidRPr="00FF2BB2">
        <w:rPr>
          <w:b/>
          <w:sz w:val="40"/>
          <w:szCs w:val="40"/>
        </w:rPr>
        <w:t xml:space="preserve"> Перепишите словосочетания, раскрывая скобки.</w:t>
      </w:r>
    </w:p>
    <w:p w:rsidR="00025DAB" w:rsidRDefault="00025DAB" w:rsidP="00025DAB">
      <w:pPr>
        <w:pStyle w:val="1"/>
        <w:ind w:left="0" w:firstLine="284"/>
        <w:rPr>
          <w:sz w:val="22"/>
        </w:rPr>
      </w:pPr>
    </w:p>
    <w:p w:rsidR="00025DAB" w:rsidRDefault="00FF2BB2" w:rsidP="00025DAB">
      <w:pPr>
        <w:pStyle w:val="1"/>
        <w:ind w:left="0" w:firstLine="284"/>
        <w:rPr>
          <w:sz w:val="22"/>
        </w:rPr>
      </w:pPr>
      <w:r>
        <w:rPr>
          <w:sz w:val="22"/>
        </w:rPr>
        <w:t>I. Приехать по (окончании</w:t>
      </w:r>
      <w:r w:rsidR="00025DAB">
        <w:rPr>
          <w:sz w:val="22"/>
        </w:rPr>
        <w:t xml:space="preserve"> институ</w:t>
      </w:r>
      <w:r>
        <w:rPr>
          <w:sz w:val="22"/>
        </w:rPr>
        <w:t>та); возвратиться по (завершении</w:t>
      </w:r>
      <w:r w:rsidR="00025DAB">
        <w:rPr>
          <w:sz w:val="22"/>
        </w:rPr>
        <w:t xml:space="preserve"> строительства); приступи</w:t>
      </w:r>
      <w:r>
        <w:rPr>
          <w:sz w:val="22"/>
        </w:rPr>
        <w:t>ть к обязанностям по (истечении</w:t>
      </w:r>
      <w:r w:rsidR="00025DAB">
        <w:rPr>
          <w:sz w:val="22"/>
        </w:rPr>
        <w:t xml:space="preserve"> срока стажировки</w:t>
      </w:r>
      <w:r>
        <w:rPr>
          <w:sz w:val="22"/>
        </w:rPr>
        <w:t>); расписаться по (озна</w:t>
      </w:r>
      <w:r>
        <w:rPr>
          <w:sz w:val="22"/>
        </w:rPr>
        <w:softHyphen/>
        <w:t>комлении</w:t>
      </w:r>
      <w:r w:rsidR="00025DAB">
        <w:rPr>
          <w:sz w:val="22"/>
        </w:rPr>
        <w:t xml:space="preserve"> с решением); п</w:t>
      </w:r>
      <w:r>
        <w:rPr>
          <w:sz w:val="22"/>
        </w:rPr>
        <w:t>ринять решение по (рассмотре</w:t>
      </w:r>
      <w:r>
        <w:rPr>
          <w:sz w:val="22"/>
        </w:rPr>
        <w:softHyphen/>
        <w:t>нии</w:t>
      </w:r>
      <w:r w:rsidR="00025DAB">
        <w:rPr>
          <w:sz w:val="22"/>
        </w:rPr>
        <w:t xml:space="preserve"> вопрос</w:t>
      </w:r>
      <w:r>
        <w:rPr>
          <w:sz w:val="22"/>
        </w:rPr>
        <w:t>а); навести справки по (прибытии</w:t>
      </w:r>
      <w:r w:rsidR="00025DAB">
        <w:rPr>
          <w:sz w:val="22"/>
        </w:rPr>
        <w:t xml:space="preserve"> на мест</w:t>
      </w:r>
      <w:r>
        <w:rPr>
          <w:sz w:val="22"/>
        </w:rPr>
        <w:t>о); написать отчет по (окончании</w:t>
      </w:r>
      <w:r w:rsidR="00025DAB">
        <w:rPr>
          <w:sz w:val="22"/>
        </w:rPr>
        <w:t xml:space="preserve"> работ).</w:t>
      </w:r>
    </w:p>
    <w:p w:rsidR="00025DAB" w:rsidRDefault="00025DAB" w:rsidP="00025DAB">
      <w:pPr>
        <w:pStyle w:val="1"/>
        <w:ind w:left="0" w:firstLine="284"/>
        <w:rPr>
          <w:sz w:val="22"/>
        </w:rPr>
      </w:pPr>
      <w:r>
        <w:rPr>
          <w:sz w:val="22"/>
        </w:rPr>
        <w:t>II. Действовать вопреки (совет</w:t>
      </w:r>
      <w:r w:rsidR="00FF2BB2">
        <w:rPr>
          <w:sz w:val="22"/>
        </w:rPr>
        <w:t>у</w:t>
      </w:r>
      <w:r>
        <w:rPr>
          <w:sz w:val="22"/>
        </w:rPr>
        <w:t xml:space="preserve">); уезжать </w:t>
      </w:r>
      <w:r w:rsidR="00FF2BB2">
        <w:rPr>
          <w:sz w:val="22"/>
        </w:rPr>
        <w:t>согласно (пред</w:t>
      </w:r>
      <w:r w:rsidR="00FF2BB2">
        <w:rPr>
          <w:sz w:val="22"/>
        </w:rPr>
        <w:softHyphen/>
        <w:t>писанию</w:t>
      </w:r>
      <w:r>
        <w:rPr>
          <w:sz w:val="22"/>
        </w:rPr>
        <w:t>); совершенствовать формы вед</w:t>
      </w:r>
      <w:r w:rsidR="00FF2BB2">
        <w:rPr>
          <w:sz w:val="22"/>
        </w:rPr>
        <w:t>ения хозяйства по мере (развития</w:t>
      </w:r>
      <w:r>
        <w:rPr>
          <w:sz w:val="22"/>
        </w:rPr>
        <w:t xml:space="preserve"> демократии и рыночных отношений); отлож</w:t>
      </w:r>
      <w:r w:rsidR="00FF2BB2">
        <w:rPr>
          <w:sz w:val="22"/>
        </w:rPr>
        <w:t>ить решение впредь до (выяснения</w:t>
      </w:r>
      <w:r>
        <w:rPr>
          <w:sz w:val="22"/>
        </w:rPr>
        <w:t xml:space="preserve"> обстоятельств дела); корректир</w:t>
      </w:r>
      <w:r w:rsidR="00FF2BB2">
        <w:rPr>
          <w:sz w:val="22"/>
        </w:rPr>
        <w:t>овать план в сторону (уменьшения</w:t>
      </w:r>
      <w:r>
        <w:rPr>
          <w:sz w:val="22"/>
        </w:rPr>
        <w:t xml:space="preserve"> объе</w:t>
      </w:r>
      <w:r>
        <w:rPr>
          <w:sz w:val="22"/>
        </w:rPr>
        <w:softHyphen/>
        <w:t>ма работы); дать директивы по линии (профсоюз</w:t>
      </w:r>
      <w:r w:rsidR="00FF2BB2">
        <w:rPr>
          <w:sz w:val="22"/>
        </w:rPr>
        <w:t>а</w:t>
      </w:r>
      <w:r>
        <w:rPr>
          <w:sz w:val="22"/>
        </w:rPr>
        <w:t>); меро</w:t>
      </w:r>
      <w:r>
        <w:rPr>
          <w:sz w:val="22"/>
        </w:rPr>
        <w:softHyphen/>
        <w:t>приятия в целях (увеличения товарооборота); интересн</w:t>
      </w:r>
      <w:r w:rsidR="00EF33C8">
        <w:rPr>
          <w:sz w:val="22"/>
        </w:rPr>
        <w:t>ое предложение со стороны (фирмы</w:t>
      </w:r>
      <w:r>
        <w:rPr>
          <w:sz w:val="22"/>
        </w:rPr>
        <w:t>-заказчик</w:t>
      </w:r>
      <w:r w:rsidR="00EF33C8">
        <w:rPr>
          <w:sz w:val="22"/>
        </w:rPr>
        <w:t>а</w:t>
      </w:r>
      <w:r>
        <w:rPr>
          <w:sz w:val="22"/>
        </w:rPr>
        <w:t>).</w:t>
      </w:r>
    </w:p>
    <w:p w:rsidR="00BE536B" w:rsidRDefault="00BE536B"/>
    <w:p w:rsidR="00025DAB" w:rsidRPr="00EF33C8" w:rsidRDefault="00025DAB" w:rsidP="00025DAB">
      <w:pPr>
        <w:pStyle w:val="1"/>
        <w:ind w:left="0" w:firstLine="284"/>
        <w:rPr>
          <w:b/>
          <w:sz w:val="32"/>
        </w:rPr>
      </w:pPr>
      <w:r w:rsidRPr="00EF33C8">
        <w:rPr>
          <w:b/>
          <w:sz w:val="32"/>
          <w:u w:val="single"/>
        </w:rPr>
        <w:t xml:space="preserve">Упражнение </w:t>
      </w:r>
      <w:r w:rsidR="003A451E" w:rsidRPr="00EF33C8">
        <w:rPr>
          <w:b/>
          <w:sz w:val="32"/>
          <w:u w:val="single"/>
        </w:rPr>
        <w:t>6</w:t>
      </w:r>
      <w:r w:rsidRPr="00EF33C8">
        <w:rPr>
          <w:b/>
          <w:sz w:val="32"/>
          <w:u w:val="single"/>
        </w:rPr>
        <w:t>.</w:t>
      </w:r>
      <w:r w:rsidRPr="00EF33C8">
        <w:rPr>
          <w:b/>
          <w:sz w:val="32"/>
        </w:rPr>
        <w:t xml:space="preserve"> Устраните ошибки в конструкциях с однородными членами. Обратите внимание на то, чем выражены однородные члены в предложениях.</w:t>
      </w:r>
    </w:p>
    <w:p w:rsidR="00025DAB" w:rsidRDefault="00025DAB" w:rsidP="00025DAB">
      <w:pPr>
        <w:pStyle w:val="1"/>
        <w:ind w:left="0" w:firstLine="284"/>
        <w:rPr>
          <w:sz w:val="22"/>
        </w:rPr>
      </w:pPr>
    </w:p>
    <w:p w:rsidR="00025DAB" w:rsidRDefault="00025DAB" w:rsidP="00025DAB">
      <w:pPr>
        <w:pStyle w:val="1"/>
        <w:ind w:left="0" w:firstLine="284"/>
        <w:rPr>
          <w:sz w:val="22"/>
        </w:rPr>
      </w:pPr>
      <w:r>
        <w:rPr>
          <w:sz w:val="22"/>
        </w:rPr>
        <w:t xml:space="preserve">1. Если в период гарантийной эксплуатации обнаружатся дефекты, возникшие по вине подрядчика и </w:t>
      </w:r>
      <w:r w:rsidR="00EF33C8">
        <w:rPr>
          <w:sz w:val="22"/>
        </w:rPr>
        <w:t>не позволяющие</w:t>
      </w:r>
      <w:r>
        <w:rPr>
          <w:sz w:val="22"/>
        </w:rPr>
        <w:t xml:space="preserve"> продолжать нормальную эксплуатацию про</w:t>
      </w:r>
      <w:r>
        <w:rPr>
          <w:sz w:val="22"/>
        </w:rPr>
        <w:softHyphen/>
        <w:t>дукции, то гарантийный срок продлевается. 2. Следует четко определить задачи, поставленные автором в дан</w:t>
      </w:r>
      <w:r>
        <w:rPr>
          <w:sz w:val="22"/>
        </w:rPr>
        <w:softHyphen/>
        <w:t>ной работе</w:t>
      </w:r>
      <w:r w:rsidR="00EF33C8">
        <w:rPr>
          <w:sz w:val="22"/>
        </w:rPr>
        <w:t xml:space="preserve">, и </w:t>
      </w:r>
      <w:r>
        <w:rPr>
          <w:sz w:val="22"/>
        </w:rPr>
        <w:t>методы</w:t>
      </w:r>
      <w:r w:rsidR="00EF33C8">
        <w:rPr>
          <w:sz w:val="22"/>
        </w:rPr>
        <w:t>, которые</w:t>
      </w:r>
      <w:r>
        <w:rPr>
          <w:sz w:val="22"/>
        </w:rPr>
        <w:t xml:space="preserve"> использовались для достиже</w:t>
      </w:r>
      <w:r>
        <w:rPr>
          <w:sz w:val="22"/>
        </w:rPr>
        <w:softHyphen/>
        <w:t xml:space="preserve">ния этой цели. 3. Мы были бы рады, если бы Вы оплатили </w:t>
      </w:r>
      <w:r w:rsidR="00EF33C8">
        <w:rPr>
          <w:sz w:val="22"/>
        </w:rPr>
        <w:t>банковским векселем, либо открыли</w:t>
      </w:r>
      <w:r>
        <w:rPr>
          <w:sz w:val="22"/>
        </w:rPr>
        <w:t xml:space="preserve"> безотзывный</w:t>
      </w:r>
      <w:r w:rsidR="00EF33C8">
        <w:rPr>
          <w:sz w:val="22"/>
        </w:rPr>
        <w:t>,</w:t>
      </w:r>
      <w:r>
        <w:rPr>
          <w:sz w:val="22"/>
        </w:rPr>
        <w:t xml:space="preserve"> аккре</w:t>
      </w:r>
      <w:r>
        <w:rPr>
          <w:sz w:val="22"/>
        </w:rPr>
        <w:softHyphen/>
        <w:t>дитив в нашу пользу. 4. Перед сдачей объекта п</w:t>
      </w:r>
      <w:r w:rsidR="00EF33C8">
        <w:rPr>
          <w:sz w:val="22"/>
        </w:rPr>
        <w:t>од охрану нужно проверить, что</w:t>
      </w:r>
      <w:r>
        <w:rPr>
          <w:sz w:val="22"/>
        </w:rPr>
        <w:t xml:space="preserve"> в охраняемом помещении в не</w:t>
      </w:r>
      <w:r>
        <w:rPr>
          <w:sz w:val="22"/>
        </w:rPr>
        <w:softHyphen/>
        <w:t>рабочее время не оставались посторонние лица, вклю</w:t>
      </w:r>
      <w:r>
        <w:rPr>
          <w:sz w:val="22"/>
        </w:rPr>
        <w:softHyphen/>
        <w:t>ченные электроприборы и другие источники огня. 5. Сто</w:t>
      </w:r>
      <w:r>
        <w:rPr>
          <w:sz w:val="22"/>
        </w:rPr>
        <w:softHyphen/>
        <w:t>роны освобождаются от ответственности, если невыпол</w:t>
      </w:r>
      <w:r>
        <w:rPr>
          <w:sz w:val="22"/>
        </w:rPr>
        <w:softHyphen/>
        <w:t>нение обстоятельств явилось следствием непреодолимой силы, возникшей после заключения договора</w:t>
      </w:r>
      <w:r w:rsidR="00EF33C8">
        <w:rPr>
          <w:sz w:val="22"/>
        </w:rPr>
        <w:t xml:space="preserve">, если ее </w:t>
      </w:r>
      <w:r>
        <w:rPr>
          <w:sz w:val="22"/>
        </w:rPr>
        <w:t xml:space="preserve">нельзя </w:t>
      </w:r>
      <w:r w:rsidR="00EF33C8">
        <w:rPr>
          <w:sz w:val="22"/>
        </w:rPr>
        <w:t xml:space="preserve">было </w:t>
      </w:r>
      <w:r>
        <w:rPr>
          <w:sz w:val="22"/>
        </w:rPr>
        <w:t>ни предвидеть, ни предотвратить разумными ме</w:t>
      </w:r>
      <w:r>
        <w:rPr>
          <w:sz w:val="22"/>
        </w:rPr>
        <w:softHyphen/>
        <w:t>тодами. 6. Когда было принято реш</w:t>
      </w:r>
      <w:r w:rsidR="00EF33C8">
        <w:rPr>
          <w:sz w:val="22"/>
        </w:rPr>
        <w:t>ение о переносе ком</w:t>
      </w:r>
      <w:r w:rsidR="00EF33C8">
        <w:rPr>
          <w:sz w:val="22"/>
        </w:rPr>
        <w:softHyphen/>
        <w:t xml:space="preserve">муникаций и </w:t>
      </w:r>
      <w:r w:rsidR="00EF33C8">
        <w:rPr>
          <w:sz w:val="22"/>
        </w:rPr>
        <w:t>пользова</w:t>
      </w:r>
      <w:r w:rsidR="00EF33C8">
        <w:rPr>
          <w:sz w:val="22"/>
        </w:rPr>
        <w:softHyphen/>
        <w:t>телям</w:t>
      </w:r>
      <w:bookmarkStart w:id="0" w:name="_GoBack"/>
      <w:bookmarkEnd w:id="0"/>
      <w:r w:rsidR="00EF33C8">
        <w:rPr>
          <w:sz w:val="22"/>
        </w:rPr>
        <w:t xml:space="preserve"> предварительно сообщили об это</w:t>
      </w:r>
      <w:r>
        <w:rPr>
          <w:sz w:val="22"/>
        </w:rPr>
        <w:t>, мы начали работы.</w:t>
      </w:r>
    </w:p>
    <w:p w:rsidR="008F1ECA" w:rsidRDefault="008F1ECA" w:rsidP="008F1ECA"/>
    <w:p w:rsidR="008F1ECA" w:rsidRDefault="008F1ECA" w:rsidP="008F1ECA"/>
    <w:p w:rsidR="00025DAB" w:rsidRDefault="00025DAB"/>
    <w:sectPr w:rsidR="00025DAB" w:rsidSect="00BE5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827EB"/>
    <w:multiLevelType w:val="multilevel"/>
    <w:tmpl w:val="3CFCF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86BA8"/>
    <w:multiLevelType w:val="multilevel"/>
    <w:tmpl w:val="D2C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05F5B"/>
    <w:multiLevelType w:val="multilevel"/>
    <w:tmpl w:val="EF36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0D1AC6"/>
    <w:multiLevelType w:val="multilevel"/>
    <w:tmpl w:val="A4469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AB"/>
    <w:rsid w:val="00025DAB"/>
    <w:rsid w:val="00055139"/>
    <w:rsid w:val="000D7790"/>
    <w:rsid w:val="00180198"/>
    <w:rsid w:val="00193181"/>
    <w:rsid w:val="003505B8"/>
    <w:rsid w:val="003A451E"/>
    <w:rsid w:val="005D60DA"/>
    <w:rsid w:val="007E4C6C"/>
    <w:rsid w:val="00840703"/>
    <w:rsid w:val="008F1ECA"/>
    <w:rsid w:val="00944572"/>
    <w:rsid w:val="00A02842"/>
    <w:rsid w:val="00B1780F"/>
    <w:rsid w:val="00B9098D"/>
    <w:rsid w:val="00BE536B"/>
    <w:rsid w:val="00CF1A66"/>
    <w:rsid w:val="00EF33C8"/>
    <w:rsid w:val="00F2076A"/>
    <w:rsid w:val="00FA4C4A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9233"/>
  <w15:docId w15:val="{8AF9A7C8-05D1-4FC4-ABE3-7117AE74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ECA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25DAB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3">
    <w:name w:val="FR3"/>
    <w:rsid w:val="00025DA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F1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1%81%D1%83%D0%B4%D0%B0%D1%80%D1%81%D1%82%D0%B2%D0%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3%D0%BB%D0%B0%D1%88%D0%B5%D0%BD%D0%B8%D0%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E%D0%B3%D0%BE%D0%B2%D0%BE%D1%80" TargetMode="External"/><Relationship Id="rId11" Type="http://schemas.openxmlformats.org/officeDocument/2006/relationships/hyperlink" Target="https://ru.wikipedia.org/wiki/%D0%A1%D1%82%D1%83%D0%B4%D0%B5%D0%BD%D1%87%D0%B5%D1%81%D0%BA%D0%B0%D1%8F_%D0%BA%D0%BE%D1%80%D0%BF%D0%BE%D1%80%D0%B0%D1%86%D0%B8%D1%8F" TargetMode="External"/><Relationship Id="rId5" Type="http://schemas.openxmlformats.org/officeDocument/2006/relationships/hyperlink" Target="https://ru.wikipedia.org/wiki/%D0%9F%D1%80%D0%B0%D0%B2%D0%BE%D0%B2%D1%8B%D0%B5_%D0%BE%D1%82%D0%BD%D0%BE%D1%88%D0%B5%D0%BD%D0%B8%D1%8F" TargetMode="External"/><Relationship Id="rId10" Type="http://schemas.openxmlformats.org/officeDocument/2006/relationships/hyperlink" Target="http://www.grandars.ru/college/ekonomika-firmy/hold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andars.ru/college/ekonomika-firmy/koncer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Victor</cp:lastModifiedBy>
  <cp:revision>2</cp:revision>
  <cp:lastPrinted>2013-09-17T12:22:00Z</cp:lastPrinted>
  <dcterms:created xsi:type="dcterms:W3CDTF">2020-09-25T15:38:00Z</dcterms:created>
  <dcterms:modified xsi:type="dcterms:W3CDTF">2020-09-25T15:38:00Z</dcterms:modified>
</cp:coreProperties>
</file>