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454"/>
        <w:rPr>
          <w:rFonts w:ascii="Arial" w:hAnsi="Arial" w:cs="Arial"/>
          <w:szCs w:val="28"/>
        </w:rPr>
      </w:pPr>
      <w:r>
        <w:rPr>
          <w:rFonts w:cs="Arial" w:ascii="Arial" w:hAnsi="Arial"/>
          <w:szCs w:val="28"/>
        </w:rPr>
        <w:t>Министерство образования и науки Российской Федерации</w:t>
      </w:r>
    </w:p>
    <w:p>
      <w:pPr>
        <w:pStyle w:val="Normal"/>
        <w:jc w:val="center"/>
        <w:rPr>
          <w:rFonts w:ascii="Arial" w:hAnsi="Arial" w:cs="Arial"/>
          <w:szCs w:val="28"/>
        </w:rPr>
      </w:pPr>
      <w:r>
        <w:rPr>
          <w:rFonts w:cs="Arial" w:ascii="Arial" w:hAnsi="Arial"/>
          <w:szCs w:val="28"/>
        </w:rPr>
        <w:t>федеральное государственное бюджетное образовательное</w:t>
      </w:r>
    </w:p>
    <w:p>
      <w:pPr>
        <w:pStyle w:val="Normal"/>
        <w:jc w:val="center"/>
        <w:rPr>
          <w:rFonts w:ascii="Arial" w:hAnsi="Arial" w:cs="Arial"/>
          <w:spacing w:val="-2"/>
          <w:szCs w:val="28"/>
        </w:rPr>
      </w:pPr>
      <w:r>
        <w:rPr>
          <w:rFonts w:cs="Arial" w:ascii="Arial" w:hAnsi="Arial"/>
          <w:szCs w:val="28"/>
        </w:rPr>
        <w:t xml:space="preserve">учреждение высшего </w:t>
      </w:r>
      <w:r>
        <w:rPr>
          <w:rFonts w:cs="Arial" w:ascii="Arial" w:hAnsi="Arial"/>
          <w:spacing w:val="-2"/>
          <w:szCs w:val="28"/>
        </w:rPr>
        <w:t>образования</w:t>
      </w:r>
    </w:p>
    <w:p>
      <w:pPr>
        <w:pStyle w:val="Normal"/>
        <w:jc w:val="center"/>
        <w:rPr>
          <w:rFonts w:ascii="Arial" w:hAnsi="Arial" w:cs="Arial"/>
          <w:spacing w:val="-2"/>
          <w:szCs w:val="28"/>
        </w:rPr>
      </w:pPr>
      <w:r>
        <w:rPr>
          <w:rFonts w:cs="Arial" w:ascii="Arial" w:hAnsi="Arial"/>
          <w:spacing w:val="-2"/>
          <w:szCs w:val="28"/>
        </w:rPr>
        <w:t xml:space="preserve">«Алтайский государственный технический университет </w:t>
      </w:r>
    </w:p>
    <w:p>
      <w:pPr>
        <w:pStyle w:val="Normal"/>
        <w:jc w:val="center"/>
        <w:rPr>
          <w:rFonts w:ascii="Arial" w:hAnsi="Arial" w:cs="Arial"/>
          <w:szCs w:val="28"/>
        </w:rPr>
      </w:pPr>
      <w:r>
        <w:rPr>
          <w:rFonts w:cs="Arial" w:ascii="Arial" w:hAnsi="Arial"/>
          <w:spacing w:val="-2"/>
          <w:szCs w:val="28"/>
        </w:rPr>
        <w:t>им. И.И. Ползуно</w:t>
      </w:r>
      <w:r>
        <w:rPr>
          <w:rFonts w:cs="Arial" w:ascii="Arial" w:hAnsi="Arial"/>
          <w:szCs w:val="28"/>
        </w:rPr>
        <w:t>ва»</w:t>
      </w:r>
    </w:p>
    <w:p>
      <w:pPr>
        <w:pStyle w:val="Style20"/>
        <w:rPr>
          <w:rFonts w:ascii="Arial" w:hAnsi="Arial" w:cs="Arial"/>
          <w:sz w:val="28"/>
          <w:szCs w:val="28"/>
        </w:rPr>
      </w:pPr>
      <w:r>
        <w:rPr>
          <w:rFonts w:cs="Arial" w:ascii="Arial" w:hAnsi="Arial"/>
          <w:sz w:val="28"/>
          <w:szCs w:val="28"/>
        </w:rPr>
      </w:r>
    </w:p>
    <w:p>
      <w:pPr>
        <w:pStyle w:val="Style20"/>
        <w:ind w:firstLine="567"/>
        <w:rPr>
          <w:rFonts w:ascii="Arial" w:hAnsi="Arial" w:cs="Arial"/>
          <w:sz w:val="28"/>
          <w:szCs w:val="28"/>
        </w:rPr>
      </w:pPr>
      <w:r>
        <w:rPr>
          <w:rFonts w:cs="Arial" w:ascii="Arial" w:hAnsi="Arial"/>
          <w:sz w:val="28"/>
          <w:szCs w:val="28"/>
        </w:rPr>
        <w:tab/>
        <w:t>Факультет ___информационных технологий_______________</w:t>
      </w:r>
    </w:p>
    <w:p>
      <w:pPr>
        <w:pStyle w:val="Style20"/>
        <w:ind w:firstLine="567"/>
        <w:rPr>
          <w:rFonts w:ascii="Arial" w:hAnsi="Arial" w:cs="Arial"/>
          <w:sz w:val="28"/>
          <w:szCs w:val="28"/>
        </w:rPr>
      </w:pPr>
      <w:r>
        <w:rPr>
          <w:rFonts w:cs="Arial" w:ascii="Arial" w:hAnsi="Arial"/>
          <w:sz w:val="28"/>
          <w:szCs w:val="28"/>
        </w:rPr>
        <w:t>Кафедра ____прикладной математики____________________</w:t>
      </w:r>
    </w:p>
    <w:p>
      <w:pPr>
        <w:pStyle w:val="Style20"/>
        <w:ind w:firstLine="567"/>
        <w:rPr>
          <w:rFonts w:ascii="Arial" w:hAnsi="Arial" w:cs="Arial"/>
          <w:sz w:val="28"/>
          <w:szCs w:val="28"/>
        </w:rPr>
      </w:pPr>
      <w:r>
        <w:rPr>
          <w:rFonts w:cs="Arial" w:ascii="Arial" w:hAnsi="Arial"/>
          <w:sz w:val="28"/>
          <w:szCs w:val="28"/>
        </w:rPr>
        <w:t>Специальность (направление, профиль) __ПИ_____________</w:t>
      </w:r>
    </w:p>
    <w:p>
      <w:pPr>
        <w:pStyle w:val="Style20"/>
        <w:tabs>
          <w:tab w:val="clear" w:pos="4536"/>
          <w:tab w:val="clear" w:pos="9072"/>
        </w:tabs>
        <w:rPr>
          <w:rFonts w:ascii="Arial" w:hAnsi="Arial" w:cs="Arial"/>
          <w:sz w:val="28"/>
          <w:szCs w:val="28"/>
        </w:rPr>
      </w:pPr>
      <w:r>
        <w:rPr>
          <w:rFonts w:cs="Arial" w:ascii="Arial" w:hAnsi="Arial"/>
          <w:sz w:val="28"/>
          <w:szCs w:val="28"/>
        </w:rPr>
        <w:tab/>
        <w:tab/>
        <w:tab/>
        <w:tab/>
        <w:t xml:space="preserve"> </w:t>
      </w:r>
    </w:p>
    <w:p>
      <w:pPr>
        <w:pStyle w:val="Style20"/>
        <w:rPr>
          <w:rFonts w:ascii="Arial" w:hAnsi="Arial" w:cs="Arial"/>
          <w:sz w:val="28"/>
          <w:szCs w:val="28"/>
        </w:rPr>
      </w:pPr>
      <w:r>
        <w:rPr>
          <w:rFonts w:cs="Arial" w:ascii="Arial" w:hAnsi="Arial"/>
          <w:sz w:val="28"/>
          <w:szCs w:val="28"/>
        </w:rPr>
      </w:r>
    </w:p>
    <w:p>
      <w:pPr>
        <w:pStyle w:val="Style20"/>
        <w:tabs>
          <w:tab w:val="clear" w:pos="4536"/>
          <w:tab w:val="right" w:pos="9072" w:leader="none"/>
        </w:tabs>
        <w:suppressAutoHyphens w:val="true"/>
        <w:ind w:left="3686" w:hanging="0"/>
        <w:rPr>
          <w:rFonts w:ascii="Arial" w:hAnsi="Arial" w:cs="Arial"/>
          <w:sz w:val="28"/>
          <w:szCs w:val="28"/>
        </w:rPr>
      </w:pPr>
      <w:r>
        <w:rPr>
          <w:rFonts w:cs="Arial" w:ascii="Arial" w:hAnsi="Arial"/>
          <w:sz w:val="28"/>
          <w:szCs w:val="28"/>
        </w:rPr>
        <w:t xml:space="preserve">Курсовой проект  </w:t>
      </w:r>
    </w:p>
    <w:p>
      <w:pPr>
        <w:pStyle w:val="Style20"/>
        <w:tabs>
          <w:tab w:val="clear" w:pos="4536"/>
          <w:tab w:val="right" w:pos="9072" w:leader="none"/>
        </w:tabs>
        <w:suppressAutoHyphens w:val="true"/>
        <w:ind w:left="3686" w:hanging="0"/>
        <w:rPr>
          <w:rFonts w:ascii="Arial" w:hAnsi="Arial" w:cs="Arial"/>
          <w:sz w:val="28"/>
          <w:szCs w:val="28"/>
        </w:rPr>
      </w:pPr>
      <w:r>
        <w:rPr>
          <w:rFonts w:cs="Arial" w:ascii="Arial" w:hAnsi="Arial"/>
          <w:sz w:val="28"/>
          <w:szCs w:val="28"/>
        </w:rPr>
        <w:t>защищен с оценкой________________</w:t>
      </w:r>
    </w:p>
    <w:p>
      <w:pPr>
        <w:pStyle w:val="Style20"/>
        <w:tabs>
          <w:tab w:val="clear" w:pos="4536"/>
          <w:tab w:val="clear" w:pos="9072"/>
        </w:tabs>
        <w:ind w:left="3686" w:hanging="0"/>
        <w:rPr>
          <w:rFonts w:ascii="Arial" w:hAnsi="Arial" w:cs="Arial"/>
          <w:sz w:val="28"/>
          <w:szCs w:val="28"/>
        </w:rPr>
      </w:pPr>
      <w:r>
        <w:rPr>
          <w:rFonts w:cs="Arial" w:ascii="Arial" w:hAnsi="Arial"/>
          <w:sz w:val="28"/>
          <w:szCs w:val="28"/>
        </w:rPr>
        <w:t>______________________</w:t>
      </w:r>
      <w:r>
        <w:rPr>
          <w:rFonts w:eastAsia="Arial" w:cs="Arial" w:ascii="Arial" w:hAnsi="Arial"/>
        </w:rPr>
        <w:t xml:space="preserve"> </w:t>
      </w:r>
      <w:r>
        <w:rPr>
          <w:rFonts w:eastAsia="Arial" w:cs="Arial" w:ascii="Arial" w:hAnsi="Arial"/>
          <w:sz w:val="24"/>
        </w:rPr>
        <w:t>Ненайденко А.С.</w:t>
      </w:r>
      <w:r>
        <w:rPr>
          <w:rFonts w:cs="Arial" w:ascii="Arial" w:hAnsi="Arial"/>
          <w:sz w:val="28"/>
          <w:szCs w:val="28"/>
        </w:rPr>
        <w:t>_</w:t>
      </w:r>
    </w:p>
    <w:p>
      <w:pPr>
        <w:pStyle w:val="Style21"/>
        <w:jc w:val="left"/>
        <w:rPr>
          <w:rFonts w:ascii="Arial" w:hAnsi="Arial" w:cs="Arial"/>
          <w:sz w:val="16"/>
          <w:szCs w:val="16"/>
        </w:rPr>
      </w:pPr>
      <w:r>
        <w:rPr>
          <w:rFonts w:cs="Arial" w:ascii="Arial" w:hAnsi="Arial"/>
          <w:sz w:val="16"/>
          <w:szCs w:val="16"/>
        </w:rPr>
        <w:t xml:space="preserve">                                                                                      </w:t>
      </w:r>
      <w:r>
        <w:rPr>
          <w:rFonts w:cs="Arial" w:ascii="Arial" w:hAnsi="Arial"/>
          <w:sz w:val="16"/>
          <w:szCs w:val="16"/>
        </w:rPr>
        <w:t xml:space="preserve">(подпись руководителя проекта)                 (инициалы,  фамилия) </w:t>
      </w:r>
    </w:p>
    <w:p>
      <w:pPr>
        <w:pStyle w:val="Style21"/>
        <w:jc w:val="left"/>
        <w:rPr>
          <w:rFonts w:ascii="Arial" w:hAnsi="Arial" w:cs="Arial"/>
          <w:sz w:val="28"/>
          <w:szCs w:val="28"/>
        </w:rPr>
      </w:pPr>
      <w:r>
        <w:rPr>
          <w:rFonts w:cs="Arial" w:ascii="Arial" w:hAnsi="Arial"/>
          <w:sz w:val="28"/>
          <w:szCs w:val="28"/>
        </w:rPr>
        <w:t xml:space="preserve">                                                                “</w:t>
      </w:r>
      <w:r>
        <w:rPr>
          <w:rFonts w:cs="Arial" w:ascii="Arial" w:hAnsi="Arial"/>
          <w:sz w:val="28"/>
          <w:szCs w:val="28"/>
        </w:rPr>
        <w:t>____”___________ 2022 г.</w:t>
      </w:r>
    </w:p>
    <w:p>
      <w:pPr>
        <w:pStyle w:val="Style21"/>
        <w:jc w:val="left"/>
        <w:rPr>
          <w:rFonts w:ascii="Arial" w:hAnsi="Arial" w:cs="Arial"/>
          <w:sz w:val="28"/>
          <w:szCs w:val="28"/>
        </w:rPr>
      </w:pPr>
      <w:r>
        <w:rPr>
          <w:rFonts w:cs="Arial" w:ascii="Arial" w:hAnsi="Arial"/>
          <w:sz w:val="28"/>
          <w:szCs w:val="28"/>
        </w:rPr>
      </w:r>
    </w:p>
    <w:p>
      <w:pPr>
        <w:pStyle w:val="Style21"/>
        <w:jc w:val="left"/>
        <w:rPr>
          <w:rFonts w:ascii="Arial" w:hAnsi="Arial" w:cs="Arial"/>
          <w:sz w:val="28"/>
          <w:szCs w:val="28"/>
        </w:rPr>
      </w:pPr>
      <w:r>
        <w:rPr>
          <w:rFonts w:cs="Arial" w:ascii="Arial" w:hAnsi="Arial"/>
          <w:sz w:val="28"/>
          <w:szCs w:val="28"/>
        </w:rPr>
      </w:r>
    </w:p>
    <w:p>
      <w:pPr>
        <w:pStyle w:val="Style21"/>
        <w:rPr>
          <w:rFonts w:ascii="Arial" w:hAnsi="Arial" w:cs="Arial"/>
          <w:caps/>
          <w:sz w:val="32"/>
          <w:szCs w:val="32"/>
        </w:rPr>
      </w:pPr>
      <w:r>
        <w:rPr>
          <w:rFonts w:cs="Arial" w:ascii="Arial" w:hAnsi="Arial"/>
          <w:caps/>
          <w:sz w:val="32"/>
          <w:szCs w:val="32"/>
        </w:rPr>
        <w:t xml:space="preserve">Курсовой проект </w:t>
      </w:r>
    </w:p>
    <w:p>
      <w:pPr>
        <w:pStyle w:val="Style21"/>
        <w:rPr>
          <w:rFonts w:ascii="Arial" w:hAnsi="Arial" w:cs="Arial"/>
          <w:caps/>
          <w:sz w:val="32"/>
          <w:szCs w:val="32"/>
        </w:rPr>
      </w:pPr>
      <w:r>
        <w:rPr>
          <w:rFonts w:cs="Arial" w:ascii="Arial" w:hAnsi="Arial"/>
          <w:caps/>
          <w:sz w:val="32"/>
          <w:szCs w:val="32"/>
        </w:rPr>
      </w:r>
    </w:p>
    <w:p>
      <w:pPr>
        <w:pStyle w:val="Style21"/>
        <w:rPr>
          <w:rFonts w:ascii="Arial" w:hAnsi="Arial" w:cs="Arial"/>
          <w:sz w:val="28"/>
          <w:szCs w:val="28"/>
        </w:rPr>
      </w:pPr>
      <w:r>
        <w:rPr>
          <w:rFonts w:cs="Arial" w:ascii="Arial" w:hAnsi="Arial"/>
          <w:sz w:val="28"/>
          <w:szCs w:val="28"/>
          <w:highlight w:val="yellow"/>
        </w:rPr>
        <w:t>ТЕМА</w:t>
      </w:r>
    </w:p>
    <w:p>
      <w:pPr>
        <w:pStyle w:val="Style21"/>
        <w:rPr>
          <w:rFonts w:ascii="Arial" w:hAnsi="Arial" w:cs="Arial"/>
        </w:rPr>
      </w:pPr>
      <w:r>
        <w:rPr>
          <w:rFonts w:cs="Arial" w:ascii="Arial" w:hAnsi="Arial"/>
        </w:rPr>
        <w:t>(тема курсового проекта)</w:t>
      </w:r>
    </w:p>
    <w:p>
      <w:pPr>
        <w:pStyle w:val="Style21"/>
        <w:jc w:val="both"/>
        <w:rPr>
          <w:rFonts w:ascii="Arial" w:hAnsi="Arial" w:cs="Arial"/>
          <w:sz w:val="28"/>
          <w:szCs w:val="28"/>
        </w:rPr>
      </w:pPr>
      <w:r>
        <w:rPr>
          <w:rFonts w:cs="Arial" w:ascii="Arial" w:hAnsi="Arial"/>
          <w:sz w:val="28"/>
          <w:szCs w:val="28"/>
        </w:rPr>
      </w:r>
    </w:p>
    <w:p>
      <w:pPr>
        <w:pStyle w:val="Style21"/>
        <w:rPr>
          <w:rFonts w:ascii="Arial" w:hAnsi="Arial" w:cs="Arial"/>
          <w:sz w:val="28"/>
          <w:szCs w:val="28"/>
        </w:rPr>
      </w:pPr>
      <w:r>
        <w:rPr>
          <w:rFonts w:cs="Arial" w:ascii="Arial" w:hAnsi="Arial"/>
          <w:sz w:val="28"/>
          <w:szCs w:val="28"/>
        </w:rPr>
        <w:t>по дисциплине ___________Операционные системы______________</w:t>
      </w:r>
    </w:p>
    <w:p>
      <w:pPr>
        <w:pStyle w:val="Style21"/>
        <w:rPr>
          <w:rFonts w:ascii="Arial" w:hAnsi="Arial" w:cs="Arial"/>
          <w:sz w:val="28"/>
          <w:szCs w:val="28"/>
        </w:rPr>
      </w:pPr>
      <w:r>
        <w:rPr>
          <w:rFonts w:cs="Arial" w:ascii="Arial" w:hAnsi="Arial"/>
          <w:sz w:val="28"/>
          <w:szCs w:val="28"/>
        </w:rPr>
      </w:r>
    </w:p>
    <w:p>
      <w:pPr>
        <w:pStyle w:val="Style21"/>
        <w:rPr>
          <w:rFonts w:ascii="Arial" w:hAnsi="Arial" w:cs="Arial"/>
          <w:sz w:val="28"/>
          <w:szCs w:val="28"/>
        </w:rPr>
      </w:pPr>
      <w:r>
        <w:rPr>
          <w:rFonts w:cs="Arial" w:ascii="Arial" w:hAnsi="Arial"/>
          <w:sz w:val="28"/>
          <w:szCs w:val="28"/>
        </w:rPr>
      </w:r>
    </w:p>
    <w:p>
      <w:pPr>
        <w:pStyle w:val="Style21"/>
        <w:rPr>
          <w:rFonts w:ascii="Arial" w:hAnsi="Arial" w:cs="Arial"/>
          <w:sz w:val="28"/>
          <w:szCs w:val="28"/>
        </w:rPr>
      </w:pPr>
      <w:r>
        <w:rPr>
          <w:rFonts w:cs="Arial" w:ascii="Arial" w:hAnsi="Arial"/>
          <w:sz w:val="28"/>
          <w:szCs w:val="28"/>
        </w:rPr>
      </w:r>
    </w:p>
    <w:p>
      <w:pPr>
        <w:pStyle w:val="Style21"/>
        <w:rPr>
          <w:rFonts w:ascii="Arial" w:hAnsi="Arial" w:cs="Arial"/>
          <w:sz w:val="28"/>
          <w:szCs w:val="28"/>
        </w:rPr>
      </w:pPr>
      <w:r>
        <w:rPr>
          <w:rFonts w:cs="Arial" w:ascii="Arial" w:hAnsi="Arial"/>
          <w:sz w:val="28"/>
          <w:szCs w:val="28"/>
        </w:rPr>
      </w:r>
    </w:p>
    <w:p>
      <w:pPr>
        <w:pStyle w:val="Style21"/>
        <w:rPr>
          <w:rFonts w:ascii="Arial" w:hAnsi="Arial" w:cs="Arial"/>
          <w:sz w:val="28"/>
          <w:szCs w:val="28"/>
        </w:rPr>
      </w:pPr>
      <w:r>
        <w:rPr>
          <w:rFonts w:cs="Arial" w:ascii="Arial" w:hAnsi="Arial"/>
          <w:sz w:val="28"/>
          <w:szCs w:val="28"/>
        </w:rPr>
        <w:t>_______КП 09.03.04.06.000 ПЗ_______</w:t>
      </w:r>
    </w:p>
    <w:p>
      <w:pPr>
        <w:pStyle w:val="8"/>
        <w:rPr>
          <w:rFonts w:ascii="Arial" w:hAnsi="Arial" w:cs="Arial"/>
          <w:sz w:val="20"/>
          <w:szCs w:val="20"/>
        </w:rPr>
      </w:pPr>
      <w:r>
        <w:rPr>
          <w:rFonts w:cs="Arial" w:ascii="Arial" w:hAnsi="Arial"/>
          <w:sz w:val="20"/>
          <w:szCs w:val="20"/>
        </w:rPr>
        <w:t>(обозначение документа)</w:t>
      </w:r>
    </w:p>
    <w:p>
      <w:pPr>
        <w:pStyle w:val="Style21"/>
        <w:jc w:val="left"/>
        <w:rPr>
          <w:rFonts w:ascii="Arial" w:hAnsi="Arial" w:cs="Arial"/>
          <w:sz w:val="28"/>
          <w:szCs w:val="28"/>
        </w:rPr>
      </w:pPr>
      <w:r>
        <w:rPr>
          <w:rFonts w:cs="Arial" w:ascii="Arial" w:hAnsi="Arial"/>
          <w:sz w:val="28"/>
          <w:szCs w:val="28"/>
        </w:rPr>
      </w:r>
    </w:p>
    <w:p>
      <w:pPr>
        <w:pStyle w:val="Style21"/>
        <w:jc w:val="left"/>
        <w:rPr>
          <w:rFonts w:ascii="Arial" w:hAnsi="Arial" w:cs="Arial"/>
          <w:sz w:val="28"/>
          <w:szCs w:val="28"/>
        </w:rPr>
      </w:pPr>
      <w:r>
        <w:rPr>
          <w:rFonts w:cs="Arial" w:ascii="Arial" w:hAnsi="Arial"/>
          <w:sz w:val="28"/>
          <w:szCs w:val="28"/>
        </w:rPr>
      </w:r>
    </w:p>
    <w:p>
      <w:pPr>
        <w:pStyle w:val="Style21"/>
        <w:tabs>
          <w:tab w:val="clear" w:pos="4536"/>
          <w:tab w:val="clear" w:pos="9072"/>
        </w:tabs>
        <w:ind w:firstLine="454"/>
        <w:jc w:val="left"/>
        <w:rPr>
          <w:rFonts w:ascii="Arial" w:hAnsi="Arial" w:cs="Arial"/>
          <w:i/>
          <w:i/>
          <w:iCs/>
          <w:sz w:val="28"/>
          <w:szCs w:val="28"/>
          <w:u w:val="single"/>
        </w:rPr>
      </w:pPr>
      <w:r>
        <w:rPr>
          <w:rFonts w:cs="Arial" w:ascii="Arial" w:hAnsi="Arial"/>
          <w:sz w:val="28"/>
          <w:szCs w:val="28"/>
        </w:rPr>
        <w:t>Студент группы ПИ92 Шульпов_В.М.___</w:t>
      </w:r>
      <w:r>
        <w:rPr/>
        <w:drawing>
          <wp:inline distT="0" distB="0" distL="0" distR="0">
            <wp:extent cx="541655" cy="287655"/>
            <wp:effectExtent l="0" t="0" r="0" b="0"/>
            <wp:docPr id="1" name="Рисунок 1" descr="YftdTC1aO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YftdTC1aOSQ"/>
                    <pic:cNvPicPr>
                      <a:picLocks noChangeAspect="1" noChangeArrowheads="1"/>
                    </pic:cNvPicPr>
                  </pic:nvPicPr>
                  <pic:blipFill>
                    <a:blip r:embed="rId2"/>
                    <a:stretch>
                      <a:fillRect/>
                    </a:stretch>
                  </pic:blipFill>
                  <pic:spPr bwMode="auto">
                    <a:xfrm>
                      <a:off x="0" y="0"/>
                      <a:ext cx="541655" cy="287655"/>
                    </a:xfrm>
                    <a:prstGeom prst="rect">
                      <a:avLst/>
                    </a:prstGeom>
                  </pic:spPr>
                </pic:pic>
              </a:graphicData>
            </a:graphic>
          </wp:inline>
        </w:drawing>
      </w:r>
      <w:r>
        <w:rPr>
          <w:rFonts w:cs="Arial" w:ascii="Arial" w:hAnsi="Arial"/>
          <w:sz w:val="28"/>
          <w:szCs w:val="28"/>
        </w:rPr>
        <w:t>______</w:t>
      </w:r>
      <w:r>
        <w:rPr>
          <w:rFonts w:cs="Arial" w:ascii="Arial" w:hAnsi="Arial"/>
          <w:sz w:val="28"/>
          <w:szCs w:val="28"/>
          <w:highlight w:val="yellow"/>
        </w:rPr>
        <w:t>25.05.2022</w:t>
      </w:r>
    </w:p>
    <w:p>
      <w:pPr>
        <w:pStyle w:val="81"/>
        <w:rPr>
          <w:rFonts w:ascii="Arial" w:hAnsi="Arial" w:cs="Arial"/>
        </w:rPr>
      </w:pPr>
      <w:r>
        <w:rPr>
          <w:rFonts w:cs="Arial" w:ascii="Arial" w:hAnsi="Arial"/>
        </w:rPr>
        <w:t xml:space="preserve">                                                           </w:t>
      </w:r>
      <w:r>
        <w:rPr>
          <w:rFonts w:cs="Arial" w:ascii="Arial" w:hAnsi="Arial"/>
        </w:rPr>
        <w:t>(фамилия, имя, отчество)                                (подпись)                                  (дата)</w:t>
      </w:r>
    </w:p>
    <w:p>
      <w:pPr>
        <w:pStyle w:val="Style20"/>
        <w:tabs>
          <w:tab w:val="clear" w:pos="4536"/>
          <w:tab w:val="clear" w:pos="9072"/>
        </w:tabs>
        <w:ind w:firstLine="454"/>
        <w:rPr>
          <w:rFonts w:ascii="Arial" w:hAnsi="Arial" w:cs="Arial"/>
          <w:sz w:val="28"/>
          <w:szCs w:val="28"/>
        </w:rPr>
      </w:pPr>
      <w:r>
        <w:rPr>
          <w:rFonts w:cs="Arial" w:ascii="Arial" w:hAnsi="Arial"/>
          <w:sz w:val="28"/>
          <w:szCs w:val="28"/>
        </w:rPr>
        <w:t xml:space="preserve">Руководитель </w:t>
      </w:r>
    </w:p>
    <w:p>
      <w:pPr>
        <w:pStyle w:val="Normal"/>
        <w:spacing w:lineRule="auto" w:line="254" w:before="0" w:after="360"/>
        <w:jc w:val="center"/>
        <w:rPr>
          <w:rFonts w:ascii="Arial" w:hAnsi="Arial" w:eastAsia="Arial" w:cs="Arial"/>
          <w:color w:val="444444"/>
          <w:highlight w:val="white"/>
          <w:lang w:eastAsia="ru-RU"/>
        </w:rPr>
      </w:pPr>
      <w:r>
        <w:rPr>
          <w:rFonts w:cs="Arial" w:ascii="Arial" w:hAnsi="Arial"/>
          <w:szCs w:val="28"/>
        </w:rPr>
        <w:t>проекта доцент, к.т.н.______________________</w:t>
      </w:r>
      <w:r>
        <w:rPr>
          <w:rFonts w:eastAsia="Arial" w:cs="Arial" w:ascii="Arial" w:hAnsi="Arial"/>
          <w:lang w:eastAsia="ru-RU"/>
        </w:rPr>
        <w:t>Ненайденко А.С.</w:t>
      </w:r>
    </w:p>
    <w:p>
      <w:pPr>
        <w:pStyle w:val="81"/>
        <w:rPr>
          <w:rFonts w:ascii="Arial" w:hAnsi="Arial" w:cs="Arial"/>
        </w:rPr>
      </w:pPr>
      <w:r>
        <w:rPr>
          <w:rFonts w:cs="Arial" w:ascii="Arial" w:hAnsi="Arial"/>
        </w:rPr>
        <w:t xml:space="preserve">                                                              </w:t>
      </w:r>
      <w:r>
        <w:rPr>
          <w:rFonts w:cs="Arial" w:ascii="Arial" w:hAnsi="Arial"/>
        </w:rPr>
        <w:t>(должность, ученое звание)                             (подпись)          (инициалы, фамилия)</w:t>
      </w:r>
    </w:p>
    <w:p>
      <w:pPr>
        <w:pStyle w:val="Style21"/>
        <w:jc w:val="both"/>
        <w:rPr>
          <w:rFonts w:ascii="Arial" w:hAnsi="Arial" w:cs="Arial"/>
          <w:sz w:val="28"/>
          <w:szCs w:val="28"/>
        </w:rPr>
      </w:pPr>
      <w:r>
        <w:rPr>
          <w:rFonts w:cs="Arial" w:ascii="Arial" w:hAnsi="Arial"/>
          <w:sz w:val="28"/>
          <w:szCs w:val="28"/>
        </w:rPr>
      </w:r>
    </w:p>
    <w:p>
      <w:pPr>
        <w:pStyle w:val="Style21"/>
        <w:jc w:val="left"/>
        <w:rPr>
          <w:rFonts w:ascii="Arial" w:hAnsi="Arial" w:cs="Arial"/>
          <w:sz w:val="28"/>
          <w:szCs w:val="28"/>
        </w:rPr>
      </w:pPr>
      <w:r>
        <w:rPr>
          <w:rFonts w:cs="Arial" w:ascii="Arial" w:hAnsi="Arial"/>
          <w:sz w:val="28"/>
          <w:szCs w:val="28"/>
        </w:rPr>
      </w:r>
    </w:p>
    <w:p>
      <w:pPr>
        <w:pStyle w:val="Style21"/>
        <w:jc w:val="left"/>
        <w:rPr>
          <w:rFonts w:ascii="Arial" w:hAnsi="Arial" w:cs="Arial"/>
          <w:sz w:val="28"/>
          <w:szCs w:val="28"/>
        </w:rPr>
      </w:pPr>
      <w:r>
        <w:rPr>
          <w:rFonts w:cs="Arial" w:ascii="Arial" w:hAnsi="Arial"/>
          <w:sz w:val="28"/>
          <w:szCs w:val="28"/>
        </w:rPr>
      </w:r>
    </w:p>
    <w:p>
      <w:pPr>
        <w:pStyle w:val="Normal"/>
        <w:ind w:hanging="0"/>
        <w:jc w:val="center"/>
        <w:rPr>
          <w:rFonts w:ascii="Arial" w:hAnsi="Arial" w:cs="Arial"/>
          <w:szCs w:val="28"/>
        </w:rPr>
      </w:pPr>
      <w:r>
        <w:rPr>
          <w:rFonts w:cs="Arial" w:ascii="Arial" w:hAnsi="Arial"/>
          <w:szCs w:val="28"/>
        </w:rPr>
        <w:t>БАРНАУЛ 2022</w:t>
      </w:r>
      <w:r>
        <w:br w:type="page"/>
      </w:r>
    </w:p>
    <w:p>
      <w:pPr>
        <w:pStyle w:val="Normal"/>
        <w:ind w:hanging="0"/>
        <w:jc w:val="center"/>
        <w:rPr>
          <w:rFonts w:ascii="Arial" w:hAnsi="Arial" w:cs="Arial"/>
          <w:szCs w:val="28"/>
        </w:rPr>
      </w:pPr>
      <w:r>
        <w:rPr/>
        <w:t>Министерство науки и высшего образования Российской Федерации</w:t>
      </w:r>
    </w:p>
    <w:p>
      <w:pPr>
        <w:pStyle w:val="Normal"/>
        <w:jc w:val="center"/>
        <w:rPr/>
      </w:pPr>
      <w:r>
        <w:rPr/>
        <w:t>ФГБОУ ВО «Алтайский государственный технический университет</w:t>
      </w:r>
    </w:p>
    <w:p>
      <w:pPr>
        <w:pStyle w:val="Normal"/>
        <w:jc w:val="center"/>
        <w:rPr/>
      </w:pPr>
      <w:r>
        <w:rPr/>
        <w:t xml:space="preserve"> </w:t>
      </w:r>
      <w:r>
        <w:rPr/>
        <w:t>имени И.И. Ползунова»</w:t>
      </w:r>
    </w:p>
    <w:p>
      <w:pPr>
        <w:pStyle w:val="Normal"/>
        <w:jc w:val="center"/>
        <w:rPr/>
      </w:pPr>
      <w:r>
        <w:rPr/>
        <w:t>Факультет информационных технологий</w:t>
      </w:r>
    </w:p>
    <w:p>
      <w:pPr>
        <w:pStyle w:val="Normal"/>
        <w:jc w:val="center"/>
        <w:rPr/>
      </w:pPr>
      <w:r>
        <w:rPr/>
        <w:t>Кафедра «Прикладная математика»</w:t>
      </w:r>
    </w:p>
    <w:p>
      <w:pPr>
        <w:pStyle w:val="Normal"/>
        <w:jc w:val="center"/>
        <w:rPr/>
      </w:pPr>
      <w:r>
        <w:rPr/>
      </w:r>
    </w:p>
    <w:p>
      <w:pPr>
        <w:pStyle w:val="Normal"/>
        <w:jc w:val="center"/>
        <w:rPr/>
      </w:pPr>
      <w:r>
        <w:rPr/>
        <w:t>З А Д А Н И Е</w:t>
      </w:r>
    </w:p>
    <w:p>
      <w:pPr>
        <w:pStyle w:val="Normal"/>
        <w:jc w:val="center"/>
        <w:rPr/>
      </w:pPr>
      <w:r>
        <w:rPr/>
        <w:t>на курсовой проект по дисциплине «Операционные системы»</w:t>
      </w:r>
    </w:p>
    <w:p>
      <w:pPr>
        <w:pStyle w:val="Normal"/>
        <w:jc w:val="center"/>
        <w:rPr/>
      </w:pPr>
      <w:r>
        <w:rPr/>
        <w:t xml:space="preserve">студенту группы ПИ-92 Шульпову Виктору Максимовичу </w:t>
      </w:r>
    </w:p>
    <w:p>
      <w:pPr>
        <w:pStyle w:val="Normal"/>
        <w:jc w:val="center"/>
        <w:rPr/>
      </w:pPr>
      <w:r>
        <w:rPr/>
        <w:t>Тема курсового проекта: «</w:t>
      </w:r>
      <w:r>
        <w:rPr>
          <w:highlight w:val="yellow"/>
        </w:rPr>
        <w:t>тема</w:t>
      </w:r>
      <w:r>
        <w:rPr/>
        <w:t>».</w:t>
        <w:br/>
      </w:r>
    </w:p>
    <w:tbl>
      <w:tblPr>
        <w:tblStyle w:val="a7"/>
        <w:tblW w:w="9345" w:type="dxa"/>
        <w:jc w:val="left"/>
        <w:tblInd w:w="108" w:type="dxa"/>
        <w:tblCellMar>
          <w:top w:w="0" w:type="dxa"/>
          <w:left w:w="108" w:type="dxa"/>
          <w:bottom w:w="0" w:type="dxa"/>
          <w:right w:w="108" w:type="dxa"/>
        </w:tblCellMar>
        <w:tblLook w:firstRow="1" w:noVBand="1" w:lastRow="0" w:firstColumn="1" w:lastColumn="0" w:noHBand="0" w:val="04a0"/>
      </w:tblPr>
      <w:tblGrid>
        <w:gridCol w:w="1284"/>
        <w:gridCol w:w="8060"/>
      </w:tblGrid>
      <w:tr>
        <w:trPr/>
        <w:tc>
          <w:tcPr>
            <w:tcW w:w="1284" w:type="dxa"/>
            <w:tcBorders/>
          </w:tcPr>
          <w:p>
            <w:pPr>
              <w:pStyle w:val="Normal"/>
              <w:spacing w:before="0" w:after="200"/>
              <w:ind w:hanging="0"/>
              <w:jc w:val="center"/>
              <w:rPr/>
            </w:pPr>
            <w:r>
              <w:rPr/>
              <w:t>Номер варианта</w:t>
            </w:r>
          </w:p>
        </w:tc>
        <w:tc>
          <w:tcPr>
            <w:tcW w:w="8060" w:type="dxa"/>
            <w:tcBorders/>
          </w:tcPr>
          <w:p>
            <w:pPr>
              <w:pStyle w:val="Normal"/>
              <w:spacing w:before="0" w:after="200"/>
              <w:ind w:hanging="0"/>
              <w:jc w:val="center"/>
              <w:rPr/>
            </w:pPr>
            <w:r>
              <w:rPr/>
              <w:t>Задание</w:t>
            </w:r>
          </w:p>
        </w:tc>
      </w:tr>
      <w:tr>
        <w:trPr/>
        <w:tc>
          <w:tcPr>
            <w:tcW w:w="1284" w:type="dxa"/>
            <w:tcBorders/>
          </w:tcPr>
          <w:p>
            <w:pPr>
              <w:pStyle w:val="Normal"/>
              <w:spacing w:before="0" w:after="200"/>
              <w:ind w:hanging="0"/>
              <w:jc w:val="center"/>
              <w:rPr/>
            </w:pPr>
            <w:r>
              <w:rPr/>
              <w:t>4</w:t>
            </w:r>
          </w:p>
        </w:tc>
        <w:tc>
          <w:tcPr>
            <w:tcW w:w="8060" w:type="dxa"/>
            <w:tcBorders/>
          </w:tcPr>
          <w:p>
            <w:pPr>
              <w:pStyle w:val="Normal"/>
              <w:spacing w:before="0" w:after="200"/>
              <w:ind w:hanging="0"/>
              <w:jc w:val="left"/>
              <w:rPr/>
            </w:pPr>
            <w:r>
              <w:rPr>
                <w:b/>
                <w:bCs/>
              </w:rPr>
              <w:t>Моделирование поведения мультизадачной системы (классического мультипрограммирования)</w:t>
            </w:r>
            <w:r>
              <w:rPr/>
              <w:t xml:space="preserve"> пакетного режима с переменным числом задач и дисциплиной  приоритетного планирования с системой штрафов и поощрений.</w:t>
            </w:r>
          </w:p>
        </w:tc>
      </w:tr>
    </w:tbl>
    <w:p>
      <w:pPr>
        <w:pStyle w:val="Normal"/>
        <w:jc w:val="center"/>
        <w:rPr/>
      </w:pPr>
      <w:r>
        <w:rPr/>
      </w:r>
    </w:p>
    <w:p>
      <w:pPr>
        <w:pStyle w:val="13"/>
        <w:rPr/>
      </w:pPr>
      <w:r>
        <w:rPr/>
        <w:t>Обзор предметной области</w:t>
      </w:r>
    </w:p>
    <w:p>
      <w:pPr>
        <w:pStyle w:val="NormalWeb"/>
        <w:shd w:val="clear" w:color="auto" w:fill="FFFFFF"/>
        <w:spacing w:beforeAutospacing="0" w:before="120" w:afterAutospacing="0" w:after="120"/>
        <w:rPr>
          <w:rFonts w:ascii="Arial" w:hAnsi="Arial" w:cs="Arial"/>
        </w:rPr>
      </w:pPr>
      <w:r>
        <w:rPr>
          <w:rFonts w:cs="Arial" w:ascii="Arial" w:hAnsi="Arial"/>
          <w:b/>
          <w:bCs/>
        </w:rPr>
        <w:t>Мультипрограммирование</w:t>
      </w:r>
      <w:r>
        <w:rPr>
          <w:rFonts w:cs="Arial" w:ascii="Arial" w:hAnsi="Arial"/>
        </w:rPr>
        <w:t> — способ организации выполнения нескольких программ на одном компьютере.</w:t>
      </w:r>
    </w:p>
    <w:p>
      <w:pPr>
        <w:pStyle w:val="NormalWeb"/>
        <w:shd w:val="clear" w:color="auto" w:fill="FFFFFF"/>
        <w:spacing w:beforeAutospacing="0" w:before="120" w:afterAutospacing="0" w:after="120"/>
        <w:rPr>
          <w:rFonts w:ascii="Arial" w:hAnsi="Arial" w:cs="Arial"/>
        </w:rPr>
      </w:pPr>
      <w:r>
        <w:rPr>
          <w:rFonts w:cs="Arial" w:ascii="Arial" w:hAnsi="Arial"/>
          <w:b/>
        </w:rPr>
        <w:t>Мультипрограммирование бывает</w:t>
      </w:r>
      <w:r>
        <w:rPr>
          <w:rFonts w:cs="Arial" w:ascii="Arial" w:hAnsi="Arial"/>
        </w:rPr>
        <w:t>:  в пакетных системах, </w:t>
      </w:r>
      <w:hyperlink r:id="rId3" w:tgtFrame="Система реального времени">
        <w:r>
          <w:rPr>
            <w:rFonts w:eastAsia="" w:cs="Arial" w:ascii="Arial" w:hAnsi="Arial" w:eastAsiaTheme="majorEastAsia"/>
            <w:color w:val="auto"/>
            <w:u w:val="none"/>
          </w:rPr>
          <w:t>системах реального времени</w:t>
        </w:r>
      </w:hyperlink>
      <w:r>
        <w:rPr>
          <w:rFonts w:cs="Arial" w:ascii="Arial" w:hAnsi="Arial"/>
        </w:rPr>
        <w:t> и в системах разделения времени.</w:t>
      </w:r>
    </w:p>
    <w:p>
      <w:pPr>
        <w:pStyle w:val="Normal"/>
        <w:ind w:hanging="0"/>
        <w:rPr>
          <w:rFonts w:ascii="Arial" w:hAnsi="Arial" w:cs="Arial"/>
          <w:sz w:val="24"/>
          <w:szCs w:val="24"/>
          <w:highlight w:val="white"/>
        </w:rPr>
      </w:pPr>
      <w:r>
        <w:rPr>
          <w:rFonts w:cs="Arial" w:ascii="Arial" w:hAnsi="Arial"/>
          <w:b/>
          <w:bCs/>
          <w:sz w:val="24"/>
          <w:szCs w:val="24"/>
          <w:shd w:fill="FFFFFF" w:val="clear"/>
        </w:rPr>
        <w:t>Пакетное задание</w:t>
      </w:r>
      <w:r>
        <w:rPr>
          <w:rFonts w:cs="Arial" w:ascii="Arial" w:hAnsi="Arial"/>
          <w:sz w:val="24"/>
          <w:szCs w:val="24"/>
          <w:shd w:fill="FFFFFF" w:val="clear"/>
        </w:rPr>
        <w:t> (</w:t>
      </w:r>
      <w:hyperlink r:id="rId4" w:tgtFrame="Английский язык">
        <w:r>
          <w:rPr>
            <w:rFonts w:cs="Arial" w:ascii="Arial" w:hAnsi="Arial"/>
            <w:color w:val="000000"/>
            <w:sz w:val="24"/>
            <w:szCs w:val="24"/>
            <w:highlight w:val="white"/>
            <w:u w:val="none"/>
          </w:rPr>
          <w:t>англ.</w:t>
        </w:r>
      </w:hyperlink>
      <w:r>
        <w:rPr>
          <w:rFonts w:cs="Arial" w:ascii="Arial" w:hAnsi="Arial"/>
          <w:sz w:val="24"/>
          <w:szCs w:val="24"/>
          <w:shd w:fill="FFFFFF" w:val="clear"/>
        </w:rPr>
        <w:t> </w:t>
      </w:r>
      <w:r>
        <w:rPr>
          <w:rFonts w:cs="Arial" w:ascii="Arial" w:hAnsi="Arial"/>
          <w:iCs/>
          <w:sz w:val="24"/>
          <w:szCs w:val="24"/>
          <w:shd w:fill="FFFFFF" w:val="clear"/>
          <w:lang w:val="en"/>
        </w:rPr>
        <w:t>batch</w:t>
      </w:r>
      <w:r>
        <w:rPr>
          <w:rFonts w:cs="Arial" w:ascii="Arial" w:hAnsi="Arial"/>
          <w:iCs/>
          <w:sz w:val="24"/>
          <w:szCs w:val="24"/>
          <w:shd w:fill="FFFFFF" w:val="clear"/>
        </w:rPr>
        <w:t xml:space="preserve"> </w:t>
      </w:r>
      <w:r>
        <w:rPr>
          <w:rFonts w:cs="Arial" w:ascii="Arial" w:hAnsi="Arial"/>
          <w:iCs/>
          <w:sz w:val="24"/>
          <w:szCs w:val="24"/>
          <w:shd w:fill="FFFFFF" w:val="clear"/>
          <w:lang w:val="en"/>
        </w:rPr>
        <w:t>job</w:t>
      </w:r>
      <w:r>
        <w:rPr>
          <w:rFonts w:cs="Arial" w:ascii="Arial" w:hAnsi="Arial"/>
          <w:sz w:val="24"/>
          <w:szCs w:val="24"/>
          <w:shd w:fill="FFFFFF" w:val="clear"/>
        </w:rPr>
        <w:t>) — способ запуска задач на исполнение для избегания простоев вычислительных систем. Фактически представляет собой список запускаемых программ с указанием параметров запуска и входных данных. Задачи запускаются последовательно.</w:t>
      </w:r>
    </w:p>
    <w:p>
      <w:pPr>
        <w:pStyle w:val="Normal"/>
        <w:ind w:hanging="0"/>
        <w:rPr>
          <w:rFonts w:ascii="Arial" w:hAnsi="Arial" w:cs="Arial"/>
          <w:sz w:val="24"/>
          <w:szCs w:val="24"/>
          <w:highlight w:val="white"/>
        </w:rPr>
      </w:pPr>
      <w:r>
        <w:rPr>
          <w:rFonts w:cs="Arial" w:ascii="Arial" w:hAnsi="Arial"/>
          <w:sz w:val="24"/>
          <w:szCs w:val="24"/>
          <w:shd w:fill="FFFFFF" w:val="clear"/>
        </w:rPr>
        <w:t>Задачи, планируемые к выполнению, называются пакетом. Переключение между задачами в пакетном режиме инициируется выполняющейся в данный момент задачей, поэтому промежутки времени выполнения той или иной задачи не определены.</w:t>
      </w:r>
    </w:p>
    <w:p>
      <w:pPr>
        <w:pStyle w:val="Normal"/>
        <w:ind w:hanging="0"/>
        <w:rPr>
          <w:rFonts w:ascii="Arial" w:hAnsi="Arial" w:cs="Arial"/>
          <w:sz w:val="24"/>
          <w:szCs w:val="24"/>
          <w:highlight w:val="white"/>
        </w:rPr>
      </w:pPr>
      <w:r>
        <w:rPr>
          <w:rFonts w:cs="Arial" w:ascii="Arial" w:hAnsi="Arial"/>
          <w:sz w:val="24"/>
          <w:szCs w:val="24"/>
          <w:shd w:fill="FFFFFF" w:val="clear"/>
        </w:rPr>
        <w:t xml:space="preserve"> </w:t>
      </w:r>
      <w:r>
        <w:rPr>
          <w:rFonts w:ascii="Arial" w:hAnsi="Arial"/>
          <w:b/>
          <w:i w:val="false"/>
          <w:color w:val="000000"/>
          <w:sz w:val="24"/>
          <w:szCs w:val="24"/>
        </w:rPr>
        <w:t>Пакетные системы:</w:t>
      </w:r>
    </w:p>
    <w:p>
      <w:pPr>
        <w:pStyle w:val="Normal"/>
        <w:spacing w:before="0" w:after="0"/>
        <w:rPr>
          <w:rFonts w:ascii="Arial" w:hAnsi="Arial" w:cs="Arial"/>
          <w:sz w:val="24"/>
          <w:szCs w:val="24"/>
          <w:highlight w:val="white"/>
        </w:rPr>
      </w:pPr>
      <w:r>
        <w:rPr>
          <w:rFonts w:ascii="Arial" w:hAnsi="Arial"/>
          <w:b w:val="false"/>
          <w:i w:val="false"/>
          <w:color w:val="141413"/>
          <w:sz w:val="24"/>
          <w:szCs w:val="24"/>
        </w:rPr>
        <w:t xml:space="preserve">• </w:t>
      </w:r>
      <w:r>
        <w:rPr>
          <w:rFonts w:ascii="Arial" w:hAnsi="Arial"/>
          <w:b w:val="false"/>
          <w:i w:val="false"/>
          <w:color w:val="141413"/>
          <w:sz w:val="24"/>
          <w:szCs w:val="24"/>
        </w:rPr>
        <w:t>производительность — выполнение максимального количества</w:t>
      </w:r>
    </w:p>
    <w:p>
      <w:pPr>
        <w:pStyle w:val="Normal"/>
        <w:spacing w:before="0" w:after="0"/>
        <w:rPr>
          <w:rFonts w:ascii="Arial" w:hAnsi="Arial" w:cs="Arial"/>
          <w:sz w:val="24"/>
          <w:szCs w:val="24"/>
          <w:highlight w:val="white"/>
        </w:rPr>
      </w:pPr>
      <w:r>
        <w:rPr>
          <w:rFonts w:ascii="Arial" w:hAnsi="Arial"/>
          <w:b w:val="false"/>
          <w:i w:val="false"/>
          <w:color w:val="141413"/>
          <w:sz w:val="24"/>
          <w:szCs w:val="24"/>
        </w:rPr>
        <w:t>заданий в час;</w:t>
      </w:r>
    </w:p>
    <w:p>
      <w:pPr>
        <w:pStyle w:val="Normal"/>
        <w:spacing w:before="0" w:after="0"/>
        <w:rPr>
          <w:rFonts w:ascii="Arial" w:hAnsi="Arial" w:cs="Arial"/>
          <w:sz w:val="24"/>
          <w:szCs w:val="24"/>
          <w:highlight w:val="white"/>
        </w:rPr>
      </w:pPr>
      <w:r>
        <w:rPr>
          <w:rFonts w:ascii="Arial" w:hAnsi="Arial"/>
          <w:b w:val="false"/>
          <w:i w:val="false"/>
          <w:color w:val="141413"/>
          <w:sz w:val="24"/>
          <w:szCs w:val="24"/>
        </w:rPr>
        <w:t xml:space="preserve">• </w:t>
      </w:r>
      <w:r>
        <w:rPr>
          <w:rFonts w:ascii="Arial" w:hAnsi="Arial"/>
          <w:b w:val="false"/>
          <w:i w:val="false"/>
          <w:color w:val="141413"/>
          <w:sz w:val="24"/>
          <w:szCs w:val="24"/>
        </w:rPr>
        <w:t>оборотное время — минимизация времени между представлением</w:t>
      </w:r>
    </w:p>
    <w:p>
      <w:pPr>
        <w:pStyle w:val="Normal"/>
        <w:spacing w:before="0" w:after="0"/>
        <w:rPr>
          <w:rFonts w:ascii="Arial" w:hAnsi="Arial" w:cs="Arial"/>
          <w:sz w:val="24"/>
          <w:szCs w:val="24"/>
          <w:highlight w:val="white"/>
        </w:rPr>
      </w:pPr>
      <w:r>
        <w:rPr>
          <w:rFonts w:ascii="Arial" w:hAnsi="Arial"/>
          <w:b w:val="false"/>
          <w:i w:val="false"/>
          <w:color w:val="141413"/>
          <w:sz w:val="24"/>
          <w:szCs w:val="24"/>
        </w:rPr>
        <w:t>задачи и ее завершением;</w:t>
      </w:r>
    </w:p>
    <w:p>
      <w:pPr>
        <w:pStyle w:val="Normal"/>
        <w:spacing w:before="0" w:after="0"/>
        <w:rPr>
          <w:rFonts w:ascii="Arial" w:hAnsi="Arial" w:cs="Arial"/>
          <w:sz w:val="24"/>
          <w:szCs w:val="24"/>
          <w:highlight w:val="white"/>
        </w:rPr>
      </w:pPr>
      <w:r>
        <w:rPr>
          <w:rFonts w:ascii="Arial" w:hAnsi="Arial"/>
          <w:b w:val="false"/>
          <w:i w:val="false"/>
          <w:color w:val="141413"/>
          <w:sz w:val="24"/>
          <w:szCs w:val="24"/>
        </w:rPr>
        <w:t xml:space="preserve">• </w:t>
      </w:r>
      <w:r>
        <w:rPr>
          <w:rFonts w:ascii="Arial" w:hAnsi="Arial"/>
          <w:b w:val="false"/>
          <w:i w:val="false"/>
          <w:color w:val="141413"/>
          <w:sz w:val="24"/>
          <w:szCs w:val="24"/>
        </w:rPr>
        <w:t>использование центрального процессора — поддержка постоянной</w:t>
      </w:r>
    </w:p>
    <w:p>
      <w:pPr>
        <w:pStyle w:val="Normal"/>
        <w:spacing w:before="0" w:after="0"/>
        <w:ind w:hanging="0"/>
        <w:rPr>
          <w:rFonts w:ascii="Arial" w:hAnsi="Arial" w:cs="Arial"/>
          <w:sz w:val="24"/>
          <w:szCs w:val="24"/>
          <w:highlight w:val="white"/>
        </w:rPr>
      </w:pPr>
      <w:r>
        <w:rPr>
          <w:rFonts w:ascii="Arial" w:hAnsi="Arial"/>
          <w:b w:val="false"/>
          <w:i w:val="false"/>
          <w:color w:val="141413"/>
          <w:sz w:val="24"/>
          <w:szCs w:val="24"/>
        </w:rPr>
        <w:t>загруженности процессора</w:t>
      </w:r>
    </w:p>
    <w:p>
      <w:pPr>
        <w:pStyle w:val="NormalWeb"/>
        <w:spacing w:beforeAutospacing="0" w:before="0" w:afterAutospacing="0" w:after="375"/>
        <w:rPr>
          <w:rFonts w:ascii="Arial" w:hAnsi="Arial" w:cs="Arial"/>
        </w:rPr>
      </w:pPr>
      <w:r>
        <w:rPr>
          <w:rFonts w:cs="Arial" w:ascii="Arial" w:hAnsi="Arial"/>
          <w:b/>
        </w:rPr>
        <w:t>Приоритетное планирование делится</w:t>
      </w:r>
      <w:r>
        <w:rPr>
          <w:rFonts w:cs="Arial" w:ascii="Arial" w:hAnsi="Arial"/>
        </w:rPr>
        <w:t xml:space="preserve"> на два основных типа:</w:t>
      </w:r>
    </w:p>
    <w:p>
      <w:pPr>
        <w:pStyle w:val="ListParagraph"/>
        <w:numPr>
          <w:ilvl w:val="0"/>
          <w:numId w:val="1"/>
        </w:numPr>
        <w:rPr>
          <w:rFonts w:ascii="Arial" w:hAnsi="Arial" w:cs="Arial"/>
          <w:sz w:val="24"/>
          <w:szCs w:val="24"/>
        </w:rPr>
      </w:pPr>
      <w:r>
        <w:rPr>
          <w:rFonts w:cs="Arial" w:ascii="Arial" w:hAnsi="Arial"/>
          <w:sz w:val="24"/>
          <w:szCs w:val="24"/>
        </w:rPr>
        <w:t>Упреждающее планирование</w:t>
      </w:r>
    </w:p>
    <w:p>
      <w:pPr>
        <w:pStyle w:val="Normal"/>
        <w:ind w:left="720" w:hanging="0"/>
        <w:rPr>
          <w:rFonts w:ascii="Arial" w:hAnsi="Arial" w:cs="Arial"/>
          <w:sz w:val="24"/>
          <w:szCs w:val="24"/>
        </w:rPr>
      </w:pPr>
      <w:r>
        <w:rPr>
          <w:rFonts w:cs="Arial" w:ascii="Arial" w:hAnsi="Arial"/>
          <w:sz w:val="24"/>
          <w:szCs w:val="24"/>
        </w:rPr>
        <w:t>В упреждающем планировании задачи в основном назначаются с их приоритетами. Иногда важно запустить задачу с более высоким приоритетом перед другой задачей с более низким приоритетом, даже если задача с более низким приоритетом все еще выполняется. Задача с более низким приоритетом удерживается некоторое время и возобновляется, когда задача с более высоким приоритетом завершает свое выполнение.</w:t>
      </w:r>
    </w:p>
    <w:p>
      <w:pPr>
        <w:pStyle w:val="ListParagraph"/>
        <w:numPr>
          <w:ilvl w:val="0"/>
          <w:numId w:val="1"/>
        </w:numPr>
        <w:rPr>
          <w:rFonts w:ascii="Arial" w:hAnsi="Arial" w:cs="Arial"/>
          <w:sz w:val="24"/>
          <w:szCs w:val="24"/>
        </w:rPr>
      </w:pPr>
      <w:r>
        <w:rPr>
          <w:rFonts w:cs="Arial" w:ascii="Arial" w:hAnsi="Arial"/>
          <w:sz w:val="24"/>
          <w:szCs w:val="24"/>
        </w:rPr>
        <w:t>Непланирующее планирование</w:t>
      </w:r>
    </w:p>
    <w:p>
      <w:pPr>
        <w:pStyle w:val="Normal"/>
        <w:ind w:left="720" w:hanging="0"/>
        <w:rPr>
          <w:rFonts w:ascii="Arial" w:hAnsi="Arial" w:cs="Arial"/>
          <w:sz w:val="24"/>
          <w:szCs w:val="24"/>
        </w:rPr>
      </w:pPr>
      <w:r>
        <w:rPr>
          <w:rFonts w:cs="Arial" w:ascii="Arial" w:hAnsi="Arial"/>
          <w:sz w:val="24"/>
          <w:szCs w:val="24"/>
        </w:rPr>
        <w:t>В этом типе метода планирования ЦП был выделен для определенного процесса. Процесс, который удерживает процессор занятым, освободит процессор либо переключением контекста, либо завершением. Это единственный метод, который можно использовать для различных аппаратных платформ. Это потому, что ему не нужно специальное оборудование (например, таймер), например, упреждающее планирование.</w:t>
      </w:r>
    </w:p>
    <w:p>
      <w:pPr>
        <w:pStyle w:val="NormalWeb"/>
        <w:spacing w:before="280" w:after="280"/>
        <w:rPr>
          <w:rFonts w:ascii="Arial" w:hAnsi="Arial" w:cs="Arial"/>
        </w:rPr>
      </w:pPr>
      <w:r>
        <w:rPr>
          <w:rFonts w:cs="Arial" w:ascii="Arial" w:hAnsi="Arial"/>
          <w:b/>
          <w:bCs/>
        </w:rPr>
        <w:t>Приоритет</w:t>
      </w:r>
      <w:r>
        <w:rPr>
          <w:rFonts w:cs="Arial" w:ascii="Arial" w:hAnsi="Arial"/>
        </w:rPr>
        <w:t> – число, характеризующее степень привилегированности процесса при использовании ресурсов (целое, дробное, больше нуля, меньше нуля).</w:t>
      </w:r>
    </w:p>
    <w:p>
      <w:pPr>
        <w:pStyle w:val="Normal"/>
        <w:spacing w:lineRule="auto" w:before="280" w:after="280"/>
        <w:rPr>
          <w:rFonts w:ascii="Arial" w:hAnsi="Arial" w:cs="Arial"/>
        </w:rPr>
      </w:pPr>
      <w:r>
        <w:rPr>
          <w:rFonts w:cs="Arial" w:ascii="Arial" w:hAnsi="Arial"/>
          <w:sz w:val="24"/>
          <w:szCs w:val="24"/>
        </w:rPr>
        <w:t xml:space="preserve"> </w:t>
      </w:r>
      <w:r>
        <w:rPr>
          <w:rFonts w:ascii="Arial" w:hAnsi="Arial"/>
          <w:b/>
          <w:i w:val="false"/>
          <w:color w:val="333333"/>
          <w:sz w:val="24"/>
          <w:szCs w:val="24"/>
        </w:rPr>
        <w:t>Приоритетное планирование</w:t>
      </w:r>
    </w:p>
    <w:p>
      <w:pPr>
        <w:pStyle w:val="Normal"/>
        <w:spacing w:lineRule="auto"/>
        <w:rPr>
          <w:rFonts w:ascii="Arial" w:hAnsi="Arial" w:cs="Arial"/>
        </w:rPr>
      </w:pPr>
      <w:r>
        <w:rPr>
          <w:rFonts w:ascii="Arial" w:hAnsi="Arial"/>
          <w:b w:val="false"/>
          <w:i w:val="false"/>
          <w:color w:val="000000"/>
          <w:sz w:val="24"/>
          <w:szCs w:val="24"/>
        </w:rPr>
        <w:t xml:space="preserve">Каждому процессу присваивается значение приоритетности и запускается тот процесс, который находится в состоянии готовности и имеет наивысший приоритет. </w:t>
      </w:r>
      <w:r>
        <w:rPr>
          <w:rFonts w:ascii="Arial" w:hAnsi="Arial"/>
          <w:b w:val="false"/>
          <w:i w:val="false"/>
          <w:color w:val="141413"/>
          <w:sz w:val="24"/>
          <w:szCs w:val="24"/>
        </w:rPr>
        <w:t>Чтобы предотвратить бесконечное выполнение высокоприоритетных процессов, планировщик должен понижать уровень приоритета текущего выполняемого процесса с каждым сигналом таймера (то есть с каждым его прерыванием). Если это действие приведет к тому, что его приоритет упадет ниже приоритета следующего по этому показателю процесса, произойдет переключение процессов. Возможна и другая альтернатива: каждому процессу может быть выделен максимальный квант допустимого времени выполнения. Когда квант времени будет исчерпан, шанс запуска будет предоставлен другому процессу, имеющему наивысший приоритет. Приоритеты могут присваиваться процессам в статическом или в динамическом режиме (система «поощрений и штрафов»)</w:t>
      </w:r>
    </w:p>
    <w:p>
      <w:pPr>
        <w:pStyle w:val="Normal"/>
        <w:shd w:val="clear" w:color="auto" w:fill="FFFFFF"/>
        <w:spacing w:lineRule="auto" w:line="240" w:beforeAutospacing="1" w:after="24"/>
        <w:ind w:left="24" w:hanging="0"/>
        <w:jc w:val="left"/>
        <w:rPr>
          <w:rFonts w:ascii="Arial" w:hAnsi="Arial" w:eastAsia="Times New Roman" w:cs="Arial"/>
          <w:sz w:val="24"/>
          <w:szCs w:val="24"/>
          <w:lang w:eastAsia="ru-RU"/>
        </w:rPr>
      </w:pPr>
      <w:r>
        <w:rPr>
          <w:rStyle w:val="Style13"/>
          <w:rFonts w:cs="Arial" w:ascii="Arial" w:hAnsi="Arial"/>
          <w:b/>
          <w:bCs/>
          <w:i w:val="false"/>
          <w:caps w:val="false"/>
          <w:smallCaps w:val="false"/>
          <w:color w:val="202122"/>
          <w:spacing w:val="0"/>
          <w:sz w:val="24"/>
          <w:szCs w:val="24"/>
          <w:shd w:fill="FFFFFF" w:val="clear"/>
        </w:rPr>
        <w:t>Переключение контекста</w:t>
      </w:r>
      <w:r>
        <w:rPr>
          <w:rStyle w:val="Style13"/>
          <w:rFonts w:cs="Arial" w:ascii="Arial" w:hAnsi="Arial"/>
          <w:i w:val="false"/>
          <w:caps w:val="false"/>
          <w:smallCaps w:val="false"/>
          <w:color w:val="202122"/>
          <w:spacing w:val="0"/>
          <w:sz w:val="24"/>
          <w:szCs w:val="24"/>
          <w:shd w:fill="FFFFFF" w:val="clear"/>
        </w:rPr>
        <w:t> </w:t>
      </w:r>
      <w:r>
        <w:rPr>
          <w:rStyle w:val="Style13"/>
          <w:rFonts w:cs="Arial" w:ascii="Arial" w:hAnsi="Arial"/>
          <w:b w:val="false"/>
          <w:i w:val="false"/>
          <w:caps w:val="false"/>
          <w:smallCaps w:val="false"/>
          <w:color w:val="202122"/>
          <w:spacing w:val="0"/>
          <w:sz w:val="24"/>
          <w:szCs w:val="24"/>
          <w:shd w:fill="FFFFFF" w:val="clear"/>
        </w:rPr>
        <w:t>(</w:t>
      </w:r>
      <w:hyperlink r:id="rId5">
        <w:r>
          <w:rPr>
            <w:rFonts w:cs="Arial" w:ascii="Arial" w:hAnsi="Arial"/>
            <w:b w:val="false"/>
            <w:i w:val="false"/>
            <w:iCs/>
            <w:caps w:val="false"/>
            <w:smallCaps w:val="false"/>
            <w:strike w:val="false"/>
            <w:dstrike w:val="false"/>
            <w:color w:val="0645AD"/>
            <w:spacing w:val="0"/>
            <w:sz w:val="24"/>
            <w:szCs w:val="24"/>
            <w:highlight w:val="white"/>
            <w:u w:val="none"/>
            <w:effect w:val="none"/>
          </w:rPr>
          <w:t>англ.</w:t>
        </w:r>
      </w:hyperlink>
      <w:r>
        <w:rPr>
          <w:rStyle w:val="Style13"/>
          <w:rFonts w:cs="Arial" w:ascii="Arial" w:hAnsi="Arial"/>
          <w:i w:val="false"/>
          <w:caps w:val="false"/>
          <w:smallCaps w:val="false"/>
          <w:color w:val="202122"/>
          <w:spacing w:val="0"/>
          <w:sz w:val="24"/>
          <w:szCs w:val="24"/>
          <w:shd w:fill="FFFFFF" w:val="clear"/>
        </w:rPr>
        <w:t> </w:t>
      </w:r>
      <w:r>
        <w:rPr>
          <w:rStyle w:val="Style13"/>
          <w:rFonts w:cs="Arial" w:ascii="Arial" w:hAnsi="Arial"/>
          <w:b w:val="false"/>
          <w:i w:val="false"/>
          <w:color w:val="202122"/>
          <w:spacing w:val="0"/>
          <w:sz w:val="24"/>
          <w:szCs w:val="24"/>
          <w:shd w:fill="FFFFFF" w:val="clear"/>
          <w:lang w:val="en-US"/>
        </w:rPr>
        <w:t>context switch</w:t>
      </w:r>
      <w:r>
        <w:rPr>
          <w:rStyle w:val="Style13"/>
          <w:rFonts w:cs="Arial" w:ascii="Arial" w:hAnsi="Arial"/>
          <w:b w:val="false"/>
          <w:i w:val="false"/>
          <w:caps w:val="false"/>
          <w:smallCaps w:val="false"/>
          <w:color w:val="202122"/>
          <w:spacing w:val="0"/>
          <w:sz w:val="24"/>
          <w:szCs w:val="24"/>
          <w:shd w:fill="FFFFFF" w:val="clear"/>
        </w:rPr>
        <w:t>) — в </w:t>
      </w:r>
      <w:hyperlink r:id="rId6">
        <w:r>
          <w:rPr>
            <w:rFonts w:cs="Arial" w:ascii="Arial" w:hAnsi="Arial"/>
            <w:b w:val="false"/>
            <w:i w:val="false"/>
            <w:iCs/>
            <w:caps w:val="false"/>
            <w:smallCaps w:val="false"/>
            <w:strike w:val="false"/>
            <w:dstrike w:val="false"/>
            <w:color w:val="0645AD"/>
            <w:spacing w:val="0"/>
            <w:sz w:val="24"/>
            <w:szCs w:val="24"/>
            <w:highlight w:val="white"/>
            <w:u w:val="none"/>
            <w:effect w:val="none"/>
          </w:rPr>
          <w:t>многозадачных</w:t>
        </w:r>
      </w:hyperlink>
      <w:r>
        <w:rPr>
          <w:rStyle w:val="Style13"/>
          <w:rFonts w:cs="Arial" w:ascii="Arial" w:hAnsi="Arial"/>
          <w:i w:val="false"/>
          <w:caps w:val="false"/>
          <w:smallCaps w:val="false"/>
          <w:color w:val="202122"/>
          <w:spacing w:val="0"/>
          <w:sz w:val="24"/>
          <w:szCs w:val="24"/>
          <w:shd w:fill="FFFFFF" w:val="clear"/>
        </w:rPr>
        <w:t> </w:t>
      </w:r>
      <w:hyperlink r:id="rId7">
        <w:r>
          <w:rPr>
            <w:rFonts w:cs="Arial" w:ascii="Arial" w:hAnsi="Arial"/>
            <w:b w:val="false"/>
            <w:i w:val="false"/>
            <w:iCs/>
            <w:caps w:val="false"/>
            <w:smallCaps w:val="false"/>
            <w:strike w:val="false"/>
            <w:dstrike w:val="false"/>
            <w:color w:val="0645AD"/>
            <w:spacing w:val="0"/>
            <w:sz w:val="24"/>
            <w:szCs w:val="24"/>
            <w:highlight w:val="white"/>
            <w:u w:val="none"/>
            <w:effect w:val="none"/>
          </w:rPr>
          <w:t>ОС</w:t>
        </w:r>
      </w:hyperlink>
      <w:r>
        <w:rPr>
          <w:rStyle w:val="Style13"/>
          <w:rFonts w:cs="Arial" w:ascii="Arial" w:hAnsi="Arial"/>
          <w:i w:val="false"/>
          <w:caps w:val="false"/>
          <w:smallCaps w:val="false"/>
          <w:color w:val="202122"/>
          <w:spacing w:val="0"/>
          <w:sz w:val="24"/>
          <w:szCs w:val="24"/>
          <w:shd w:fill="FFFFFF" w:val="clear"/>
        </w:rPr>
        <w:t> </w:t>
      </w:r>
      <w:r>
        <w:rPr>
          <w:rStyle w:val="Style13"/>
          <w:rFonts w:cs="Arial" w:ascii="Arial" w:hAnsi="Arial"/>
          <w:b w:val="false"/>
          <w:i w:val="false"/>
          <w:caps w:val="false"/>
          <w:smallCaps w:val="false"/>
          <w:color w:val="202122"/>
          <w:spacing w:val="0"/>
          <w:sz w:val="24"/>
          <w:szCs w:val="24"/>
          <w:shd w:fill="FFFFFF" w:val="clear"/>
        </w:rPr>
        <w:t>и средах - процесс прекращения выполнения процессором одной задачи (процесса, потока, нити) с сохранением всей необходимой информации и состояния, необходимых для последующего продолжения с прерванного места, и восстановления и загрузки состояния задачи, к выполнению которой переходит процессор.</w:t>
      </w:r>
      <w:r>
        <w:rPr>
          <w:rStyle w:val="Style13"/>
          <w:rFonts w:cs="Arial" w:ascii="Arial" w:hAnsi="Arial"/>
          <w:i w:val="false"/>
          <w:sz w:val="24"/>
          <w:szCs w:val="24"/>
          <w:shd w:fill="FFFFFF" w:val="clear"/>
        </w:rPr>
        <w:t xml:space="preserve"> </w:t>
      </w:r>
    </w:p>
    <w:p>
      <w:pPr>
        <w:pStyle w:val="2"/>
        <w:shd w:val="clear" w:color="auto" w:fill="FFFFFF"/>
        <w:spacing w:lineRule="auto" w:line="240" w:beforeAutospacing="1" w:after="24"/>
        <w:ind w:left="24" w:hanging="0"/>
        <w:jc w:val="left"/>
        <w:rPr>
          <w:rFonts w:ascii="Arial" w:hAnsi="Arial" w:eastAsia="Times New Roman" w:cs="Arial"/>
          <w:sz w:val="24"/>
          <w:szCs w:val="24"/>
          <w:lang w:eastAsia="ru-RU"/>
        </w:rPr>
      </w:pPr>
      <w:bookmarkStart w:id="0" w:name="5"/>
      <w:bookmarkEnd w:id="0"/>
      <w:r>
        <w:rPr>
          <w:rStyle w:val="Style13"/>
          <w:rFonts w:cs="Arial" w:ascii="Arial" w:hAnsi="Arial"/>
          <w:b/>
          <w:i w:val="false"/>
          <w:strike w:val="false"/>
          <w:dstrike w:val="false"/>
          <w:color w:val="000000"/>
          <w:sz w:val="24"/>
          <w:szCs w:val="24"/>
          <w:u w:val="none"/>
          <w:effect w:val="none"/>
          <w:shd w:fill="auto" w:val="clear"/>
        </w:rPr>
        <w:t>Преимущества приоритетного планирования</w:t>
      </w:r>
    </w:p>
    <w:p>
      <w:pPr>
        <w:pStyle w:val="Style16"/>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Простой в использовании метод планирования</w:t>
      </w:r>
    </w:p>
    <w:p>
      <w:pPr>
        <w:pStyle w:val="Style16"/>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Процессы выполняются на основе приоритета, поэтому высокому приоритету не нужно долго ждать, что экономит время</w:t>
      </w:r>
    </w:p>
    <w:p>
      <w:pPr>
        <w:pStyle w:val="Style16"/>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Этот метод обеспечивает хороший механизм, где можно точно определить относительную важность каждого процесса.</w:t>
      </w:r>
    </w:p>
    <w:p>
      <w:pPr>
        <w:pStyle w:val="Style16"/>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Подходит для приложений с меняющимися требованиями времени и ресурсов.</w:t>
      </w:r>
    </w:p>
    <w:p>
      <w:pPr>
        <w:pStyle w:val="2"/>
        <w:spacing w:lineRule="auto" w:line="300" w:before="360" w:after="180"/>
        <w:rPr>
          <w:rFonts w:ascii="Arial" w:hAnsi="Arial" w:eastAsia="Times New Roman" w:cs="Arial"/>
          <w:sz w:val="24"/>
          <w:szCs w:val="24"/>
          <w:lang w:eastAsia="ru-RU"/>
        </w:rPr>
      </w:pPr>
      <w:bookmarkStart w:id="1" w:name="52"/>
      <w:bookmarkStart w:id="2" w:name="6"/>
      <w:bookmarkEnd w:id="1"/>
      <w:bookmarkEnd w:id="2"/>
      <w:r>
        <w:rPr>
          <w:rFonts w:ascii="Arial" w:hAnsi="Arial"/>
          <w:b/>
          <w:strike w:val="false"/>
          <w:dstrike w:val="false"/>
          <w:color w:val="000000"/>
          <w:sz w:val="24"/>
          <w:szCs w:val="24"/>
          <w:u w:val="none"/>
          <w:effect w:val="none"/>
        </w:rPr>
        <w:t>Недостатки приоритетного планирования</w:t>
      </w:r>
    </w:p>
    <w:p>
      <w:pPr>
        <w:pStyle w:val="Style16"/>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В случае сбоя системы все процессы с низким приоритетом теряются.</w:t>
      </w:r>
    </w:p>
    <w:p>
      <w:pPr>
        <w:pStyle w:val="Style16"/>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Если процессы с высоким приоритетом занимают много времени процессора, то процессы с более низким приоритетом могут голодать и будут отложены на неопределенное время.</w:t>
      </w:r>
    </w:p>
    <w:p>
      <w:pPr>
        <w:pStyle w:val="Style16"/>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Этот алгоритм планирования может оставить некоторые процессы с низким приоритетом ожидающими бесконечно долго.</w:t>
      </w:r>
    </w:p>
    <w:p>
      <w:pPr>
        <w:pStyle w:val="Style16"/>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Процесс будет заблокирован, когда он будет готов к запуску, но должен ждать ЦП, потому что в данный момент выполняется какой-то другой процесс.</w:t>
      </w:r>
    </w:p>
    <w:p>
      <w:pPr>
        <w:pStyle w:val="Style16"/>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val="false"/>
          <w:dstrike w:val="false"/>
          <w:color w:val="000000"/>
          <w:spacing w:val="0"/>
          <w:sz w:val="24"/>
          <w:szCs w:val="24"/>
          <w:highlight w:val="white"/>
          <w:u w:val="none"/>
          <w:effect w:val="none"/>
        </w:rPr>
        <w:t>Если новый процесс с более высоким приоритетом продолжает поступать в очередь готовности, то процессу, который находится в состоянии ожидания, может потребоваться длительное время ожидания.</w:t>
      </w:r>
      <w:r>
        <w:br w:type="page"/>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 xml:space="preserve">Процессы должны создаваться сами (эта система имитационного моделирования) или нужно придумать </w:t>
      </w:r>
      <w:r>
        <w:rPr>
          <w:rStyle w:val="Style13"/>
          <w:rFonts w:eastAsia="Times New Roman" w:cs="Arial" w:ascii="Arial" w:hAnsi="Arial"/>
          <w:i w:val="false"/>
          <w:sz w:val="24"/>
          <w:szCs w:val="24"/>
          <w:shd w:fill="FFFFFF" w:val="clear"/>
          <w:lang w:eastAsia="ru-RU"/>
        </w:rPr>
        <w:t>8-10</w:t>
      </w:r>
      <w:r>
        <w:rPr>
          <w:rStyle w:val="Style13"/>
          <w:rFonts w:eastAsia="Times New Roman" w:cs="Arial" w:ascii="Arial" w:hAnsi="Arial"/>
          <w:i w:val="false"/>
          <w:sz w:val="24"/>
          <w:szCs w:val="24"/>
          <w:shd w:fill="FFFFFF" w:val="clear"/>
          <w:lang w:eastAsia="ru-RU"/>
        </w:rPr>
        <w:t xml:space="preserve"> процессов </w:t>
      </w:r>
      <w:r>
        <w:rPr>
          <w:rStyle w:val="Style13"/>
          <w:rFonts w:eastAsia="Times New Roman" w:cs="Arial" w:ascii="Arial" w:hAnsi="Arial"/>
          <w:i w:val="false"/>
          <w:sz w:val="24"/>
          <w:szCs w:val="24"/>
          <w:shd w:fill="FFFFFF" w:val="clear"/>
          <w:lang w:eastAsia="ru-RU"/>
        </w:rPr>
        <w:t>с разным приоритетом</w:t>
      </w:r>
      <w:r>
        <w:rPr>
          <w:rStyle w:val="Style13"/>
          <w:rFonts w:eastAsia="Times New Roman" w:cs="Arial" w:ascii="Arial" w:hAnsi="Arial"/>
          <w:i w:val="false"/>
          <w:sz w:val="24"/>
          <w:szCs w:val="24"/>
          <w:shd w:fill="FFFFFF" w:val="clear"/>
          <w:lang w:eastAsia="ru-RU"/>
        </w:rPr>
        <w:t>, которые сможет запускать пользователь?</w:t>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В программе будет блок куда будет выводится информация в виде текста о том, что произошло (логи/журнал действий)</w:t>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 xml:space="preserve">В программе будет отдельный блок, где будет выведен </w:t>
      </w:r>
      <w:r>
        <w:rPr>
          <w:rStyle w:val="Style13"/>
          <w:rFonts w:eastAsia="Times New Roman" w:cs="Arial" w:ascii="Arial" w:hAnsi="Arial"/>
          <w:i w:val="false"/>
          <w:sz w:val="24"/>
          <w:szCs w:val="24"/>
          <w:shd w:fill="FFFFFF" w:val="clear"/>
          <w:lang w:eastAsia="ru-RU"/>
        </w:rPr>
        <w:t>список</w:t>
      </w:r>
      <w:r>
        <w:rPr>
          <w:rStyle w:val="Style13"/>
          <w:rFonts w:eastAsia="Times New Roman" w:cs="Arial" w:ascii="Arial" w:hAnsi="Arial"/>
          <w:i w:val="false"/>
          <w:sz w:val="24"/>
          <w:szCs w:val="24"/>
          <w:shd w:fill="FFFFFF" w:val="clear"/>
          <w:lang w:eastAsia="ru-RU"/>
        </w:rPr>
        <w:t xml:space="preserve"> </w:t>
      </w:r>
      <w:r>
        <w:rPr>
          <w:rStyle w:val="Style13"/>
          <w:rFonts w:eastAsia="Times New Roman" w:cs="Arial" w:ascii="Arial" w:hAnsi="Arial"/>
          <w:i w:val="false"/>
          <w:sz w:val="24"/>
          <w:szCs w:val="24"/>
          <w:shd w:fill="FFFFFF" w:val="clear"/>
          <w:lang w:eastAsia="ru-RU"/>
        </w:rPr>
        <w:t xml:space="preserve">очередей </w:t>
      </w:r>
      <w:r>
        <w:rPr>
          <w:rStyle w:val="Style13"/>
          <w:rFonts w:eastAsia="Times New Roman" w:cs="Arial" w:ascii="Arial" w:hAnsi="Arial"/>
          <w:i w:val="false"/>
          <w:sz w:val="24"/>
          <w:szCs w:val="24"/>
          <w:shd w:fill="FFFFFF" w:val="clear"/>
          <w:lang w:eastAsia="ru-RU"/>
        </w:rPr>
        <w:t>всех процессов</w:t>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drawing>
          <wp:inline distT="0" distB="0" distL="0" distR="0">
            <wp:extent cx="3004820" cy="218313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8"/>
                    <a:stretch>
                      <a:fillRect/>
                    </a:stretch>
                  </pic:blipFill>
                  <pic:spPr bwMode="auto">
                    <a:xfrm>
                      <a:off x="0" y="0"/>
                      <a:ext cx="3004820" cy="2183130"/>
                    </a:xfrm>
                    <a:prstGeom prst="rect">
                      <a:avLst/>
                    </a:prstGeom>
                  </pic:spPr>
                </pic:pic>
              </a:graphicData>
            </a:graphic>
          </wp:inline>
        </w:drawing>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drawing>
          <wp:inline distT="0" distB="0" distL="0" distR="0">
            <wp:extent cx="4427220" cy="1739265"/>
            <wp:effectExtent l="0" t="0" r="0" b="0"/>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9"/>
                    <a:stretch>
                      <a:fillRect/>
                    </a:stretch>
                  </pic:blipFill>
                  <pic:spPr bwMode="auto">
                    <a:xfrm>
                      <a:off x="0" y="0"/>
                      <a:ext cx="4427220" cy="1739265"/>
                    </a:xfrm>
                    <a:prstGeom prst="rect">
                      <a:avLst/>
                    </a:prstGeom>
                  </pic:spPr>
                </pic:pic>
              </a:graphicData>
            </a:graphic>
          </wp:inline>
        </w:drawing>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У каждого процесса есть контекст (состояние), ресурсы. Возможные состояния: готовность, выполнение, ожидание. При изменении состояния из состояния ВЫПОЛНЕНИЕ, происходит сохранение контекста (если это не удаление процесса).</w:t>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drawing>
          <wp:inline distT="0" distB="0" distL="0" distR="0">
            <wp:extent cx="3253740" cy="244348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10"/>
                    <a:stretch>
                      <a:fillRect/>
                    </a:stretch>
                  </pic:blipFill>
                  <pic:spPr bwMode="auto">
                    <a:xfrm>
                      <a:off x="0" y="0"/>
                      <a:ext cx="3253740" cy="2443480"/>
                    </a:xfrm>
                    <a:prstGeom prst="rect">
                      <a:avLst/>
                    </a:prstGeom>
                  </pic:spPr>
                </pic:pic>
              </a:graphicData>
            </a:graphic>
          </wp:inline>
        </w:drawing>
      </w:r>
      <w:r>
        <w:rPr>
          <w:rStyle w:val="Style13"/>
          <w:rFonts w:eastAsia="Times New Roman" w:cs="Arial" w:ascii="Arial" w:hAnsi="Arial"/>
          <w:i w:val="false"/>
          <w:sz w:val="24"/>
          <w:szCs w:val="24"/>
          <w:shd w:fill="FFFFFF" w:val="clear"/>
          <w:lang w:eastAsia="ru-RU"/>
        </w:rPr>
        <w:drawing>
          <wp:inline distT="0" distB="0" distL="0" distR="0">
            <wp:extent cx="3244215" cy="2456180"/>
            <wp:effectExtent l="0" t="0" r="0" b="0"/>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11"/>
                    <a:stretch>
                      <a:fillRect/>
                    </a:stretch>
                  </pic:blipFill>
                  <pic:spPr bwMode="auto">
                    <a:xfrm>
                      <a:off x="0" y="0"/>
                      <a:ext cx="3244215" cy="2456180"/>
                    </a:xfrm>
                    <a:prstGeom prst="rect">
                      <a:avLst/>
                    </a:prstGeom>
                  </pic:spPr>
                </pic:pic>
              </a:graphicData>
            </a:graphic>
          </wp:inline>
        </w:drawing>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Алгоритм «п</w:t>
      </w:r>
      <w:r>
        <w:rPr>
          <w:rStyle w:val="Style13"/>
          <w:rFonts w:eastAsia="Times New Roman" w:cs="Arial" w:ascii="Arial" w:hAnsi="Arial"/>
          <w:i w:val="false"/>
          <w:sz w:val="24"/>
          <w:szCs w:val="24"/>
          <w:shd w:fill="FFFFFF" w:val="clear"/>
          <w:lang w:eastAsia="ru-RU"/>
        </w:rPr>
        <w:t>оощрений и штрафов» заключается в том, что:</w:t>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 xml:space="preserve">когда задача с более низким приоритетом выполняется и в момент её выполнения приходит другая задача с более высоким приоритетом, задача с низким приоритетом отправляется в ожидание (в очередь) с повышенным приоритетом. То, насколько он будет повышен зависит от времени, которое процесс успел отработать. </w:t>
      </w:r>
      <w:r>
        <w:rPr>
          <w:rStyle w:val="Style13"/>
          <w:rFonts w:eastAsia="Times New Roman" w:cs="Arial" w:ascii="Arial" w:hAnsi="Arial"/>
          <w:i w:val="false"/>
          <w:sz w:val="24"/>
          <w:szCs w:val="24"/>
          <w:u w:val="single"/>
          <w:shd w:fill="FFFFFF" w:val="clear"/>
          <w:lang w:eastAsia="ru-RU"/>
        </w:rPr>
        <w:t xml:space="preserve">Но как зависит? С каждым сигналом таймера понижается приоритет выполняемого процесса? Получается, поощрение — это замена низко приоритетной задачи на более приоритетную в момент выполнения? </w:t>
      </w:r>
      <w:r>
        <w:rPr>
          <w:rStyle w:val="Style13"/>
          <w:rFonts w:eastAsia="Times New Roman" w:cs="Arial" w:ascii="Arial" w:hAnsi="Arial"/>
          <w:i w:val="false"/>
          <w:iCs/>
          <w:sz w:val="24"/>
          <w:szCs w:val="24"/>
          <w:u w:val="single"/>
          <w:shd w:fill="FFFFFF" w:val="clear"/>
          <w:lang w:eastAsia="ru-RU"/>
        </w:rPr>
        <w:t>Поощрение для более приоритетной, штраф — для менее приоритетной.</w:t>
      </w:r>
      <w:r>
        <w:rPr>
          <w:rStyle w:val="Style13"/>
          <w:rFonts w:eastAsia="Times New Roman" w:cs="Arial" w:ascii="Arial" w:hAnsi="Arial"/>
          <w:i w:val="false"/>
          <w:sz w:val="24"/>
          <w:szCs w:val="24"/>
          <w:u w:val="single"/>
          <w:shd w:fill="FFFFFF" w:val="clear"/>
          <w:lang w:eastAsia="ru-RU"/>
        </w:rPr>
        <w:t xml:space="preserve"> </w:t>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u w:val="none"/>
          <w:shd w:fill="FFFFFF" w:val="clear"/>
          <w:lang w:eastAsia="ru-RU"/>
        </w:rPr>
        <w:t>Как будет отображаться основное, что происходит в программе?</w:t>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Style w:val="Style13"/>
          <w:rFonts w:eastAsia="Times New Roman" w:cs="Arial" w:ascii="Arial" w:hAnsi="Arial"/>
          <w:i w:val="false"/>
          <w:sz w:val="24"/>
          <w:szCs w:val="24"/>
          <w:u w:val="single"/>
          <w:shd w:fill="FFFFFF" w:val="clear"/>
          <w:lang w:eastAsia="ru-RU"/>
        </w:rPr>
        <w:drawing>
          <wp:inline distT="0" distB="0" distL="0" distR="0">
            <wp:extent cx="5696585" cy="3994785"/>
            <wp:effectExtent l="0" t="0" r="0" b="0"/>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12"/>
                    <a:stretch>
                      <a:fillRect/>
                    </a:stretch>
                  </pic:blipFill>
                  <pic:spPr bwMode="auto">
                    <a:xfrm>
                      <a:off x="0" y="0"/>
                      <a:ext cx="5696585" cy="3994785"/>
                    </a:xfrm>
                    <a:prstGeom prst="rect">
                      <a:avLst/>
                    </a:prstGeom>
                  </pic:spPr>
                </pic:pic>
              </a:graphicData>
            </a:graphic>
          </wp:inline>
        </w:drawing>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Style w:val="Style13"/>
          <w:rFonts w:eastAsia="Times New Roman" w:cs="Arial" w:ascii="Arial" w:hAnsi="Arial"/>
          <w:i w:val="false"/>
          <w:sz w:val="24"/>
          <w:szCs w:val="24"/>
          <w:u w:val="none"/>
          <w:shd w:fill="FFFFFF" w:val="clear"/>
          <w:lang w:eastAsia="ru-RU"/>
        </w:rPr>
        <w:t>………………</w:t>
      </w:r>
    </w:p>
    <w:p>
      <w:pPr>
        <w:pStyle w:val="Normal"/>
        <w:numPr>
          <w:ilvl w:val="0"/>
          <w:numId w:val="0"/>
        </w:numPr>
        <w:shd w:val="clear" w:color="auto" w:fill="FFFFFF"/>
        <w:spacing w:lineRule="auto" w:line="240" w:beforeAutospacing="1" w:after="24"/>
        <w:ind w:left="744" w:hanging="0"/>
        <w:jc w:val="left"/>
        <w:rPr>
          <w:rStyle w:val="Style13"/>
          <w:rFonts w:ascii="Arial" w:hAnsi="Arial" w:eastAsia="Times New Roman" w:cs="Arial"/>
          <w:sz w:val="24"/>
          <w:szCs w:val="24"/>
          <w:lang w:eastAsia="ru-RU"/>
        </w:rPr>
      </w:pPr>
      <w:r>
        <w:rPr/>
      </w:r>
      <w:bookmarkStart w:id="3" w:name="_GoBack"/>
      <w:bookmarkStart w:id="4" w:name="_GoBack"/>
      <w:bookmarkEnd w:id="4"/>
    </w:p>
    <w:p>
      <w:pPr>
        <w:pStyle w:val="Normal"/>
        <w:spacing w:lineRule="auto" w:line="259" w:before="0" w:after="160"/>
        <w:ind w:hanging="0"/>
        <w:jc w:val="left"/>
        <w:rPr>
          <w:rFonts w:cs="Arial"/>
          <w:color w:val="4F4F4F"/>
          <w:highlight w:val="white"/>
        </w:rPr>
      </w:pPr>
      <w:r>
        <w:rPr>
          <w:rStyle w:val="Style13"/>
          <w:rFonts w:cs="Arial"/>
          <w:color w:val="4F4F4F"/>
          <w:highlight w:val="white"/>
        </w:rPr>
        <w:drawing>
          <wp:inline distT="0" distB="0" distL="0" distR="0">
            <wp:extent cx="5940425" cy="2417445"/>
            <wp:effectExtent l="0" t="0" r="0" b="0"/>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13"/>
                    <a:stretch>
                      <a:fillRect/>
                    </a:stretch>
                  </pic:blipFill>
                  <pic:spPr bwMode="auto">
                    <a:xfrm>
                      <a:off x="0" y="0"/>
                      <a:ext cx="5940425" cy="2417445"/>
                    </a:xfrm>
                    <a:prstGeom prst="rect">
                      <a:avLst/>
                    </a:prstGeom>
                  </pic:spPr>
                </pic:pic>
              </a:graphicData>
            </a:graphic>
          </wp:inline>
        </w:drawing>
      </w:r>
    </w:p>
    <w:p>
      <w:pPr>
        <w:pStyle w:val="Normal"/>
        <w:numPr>
          <w:ilvl w:val="0"/>
          <w:numId w:val="3"/>
        </w:numPr>
        <w:spacing w:lineRule="auto" w:line="259" w:before="0" w:after="160"/>
        <w:jc w:val="left"/>
        <w:rPr>
          <w:rFonts w:cs="Arial"/>
          <w:color w:val="4F4F4F"/>
          <w:highlight w:val="white"/>
        </w:rPr>
      </w:pPr>
      <w:r>
        <w:rPr>
          <w:rStyle w:val="Style13"/>
          <w:rFonts w:cs="Arial"/>
          <w:i w:val="false"/>
          <w:iCs w:val="false"/>
          <w:color w:val="4F4F4F"/>
          <w:highlight w:val="white"/>
        </w:rPr>
        <w:t>Подсчет времени ожидания</w:t>
      </w:r>
    </w:p>
    <w:p>
      <w:pPr>
        <w:pStyle w:val="Normal"/>
        <w:numPr>
          <w:ilvl w:val="0"/>
          <w:numId w:val="0"/>
        </w:numPr>
        <w:spacing w:lineRule="auto" w:line="259" w:before="0" w:after="160"/>
        <w:ind w:left="720" w:hanging="0"/>
        <w:jc w:val="left"/>
        <w:rPr>
          <w:rFonts w:cs="Arial"/>
          <w:color w:val="4F4F4F"/>
          <w:highlight w:val="white"/>
        </w:rPr>
      </w:pPr>
      <w:r>
        <w:rPr>
          <w:rStyle w:val="Style13"/>
          <w:rFonts w:cs="Arial"/>
          <w:i w:val="false"/>
          <w:iCs w:val="false"/>
          <w:color w:val="4F4F4F"/>
          <w:highlight w:val="white"/>
        </w:rPr>
        <w:drawing>
          <wp:inline distT="0" distB="0" distL="0" distR="0">
            <wp:extent cx="5940425" cy="1471295"/>
            <wp:effectExtent l="0" t="0" r="0" b="0"/>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14"/>
                    <a:stretch>
                      <a:fillRect/>
                    </a:stretch>
                  </pic:blipFill>
                  <pic:spPr bwMode="auto">
                    <a:xfrm>
                      <a:off x="0" y="0"/>
                      <a:ext cx="5940425" cy="1471295"/>
                    </a:xfrm>
                    <a:prstGeom prst="rect">
                      <a:avLst/>
                    </a:prstGeom>
                  </pic:spPr>
                </pic:pic>
              </a:graphicData>
            </a:graphic>
          </wp:inline>
        </w:drawing>
      </w:r>
    </w:p>
    <w:p>
      <w:pPr>
        <w:pStyle w:val="Normal"/>
        <w:numPr>
          <w:ilvl w:val="0"/>
          <w:numId w:val="0"/>
        </w:numPr>
        <w:spacing w:lineRule="auto" w:line="259" w:before="0" w:after="160"/>
        <w:ind w:left="720" w:hanging="0"/>
        <w:jc w:val="left"/>
        <w:rPr>
          <w:rStyle w:val="Style13"/>
          <w:rFonts w:cs="Arial"/>
          <w:color w:val="4F4F4F"/>
          <w:highlight w:val="white"/>
        </w:rPr>
      </w:pPr>
      <w:r>
        <w:rPr>
          <w:rFonts w:cs="Arial"/>
          <w:color w:val="4F4F4F"/>
          <w:highlight w:val="white"/>
        </w:rPr>
      </w:r>
      <w:r>
        <w:br w:type="page"/>
      </w:r>
    </w:p>
    <w:p>
      <w:pPr>
        <w:pStyle w:val="Normal"/>
        <w:spacing w:lineRule="auto" w:line="259" w:before="0" w:after="160"/>
        <w:ind w:hanging="0"/>
        <w:jc w:val="left"/>
        <w:rPr/>
      </w:pPr>
      <w:r>
        <w:rPr/>
      </w:r>
    </w:p>
    <w:p>
      <w:pPr>
        <w:pStyle w:val="Normal"/>
        <w:ind w:hanging="0"/>
        <w:rPr>
          <w:b/>
          <w:b/>
        </w:rPr>
      </w:pPr>
      <w:r>
        <w:rPr>
          <w:b/>
        </w:rPr>
        <w:t>Литература/ссылки/…</w:t>
      </w:r>
    </w:p>
    <w:p>
      <w:pPr>
        <w:pStyle w:val="Normal"/>
        <w:spacing w:before="0" w:after="0"/>
        <w:ind w:hanging="0"/>
        <w:rPr>
          <w:b/>
          <w:b/>
        </w:rPr>
      </w:pPr>
      <w:r>
        <w:rPr>
          <w:b w:val="false"/>
          <w:bCs w:val="false"/>
        </w:rPr>
        <w:t>про систему динамического планирования</w:t>
      </w:r>
    </w:p>
    <w:p>
      <w:pPr>
        <w:pStyle w:val="Normal"/>
        <w:spacing w:before="0" w:after="0"/>
        <w:ind w:hanging="0"/>
        <w:rPr>
          <w:b/>
          <w:b/>
        </w:rPr>
      </w:pPr>
      <w:r>
        <w:rPr>
          <w:b w:val="false"/>
          <w:bCs w:val="false"/>
        </w:rPr>
        <w:t>https://coderlessons.com/tutorials/akademicheskii/osnovy-operatsionnykh-sistem/25-algoritm-prioritetnogo-planirovaniia</w:t>
      </w:r>
    </w:p>
    <w:p>
      <w:pPr>
        <w:pStyle w:val="Normal"/>
        <w:ind w:hanging="0"/>
        <w:rPr/>
      </w:pPr>
      <w:r>
        <w:rPr/>
        <w:t>https://ru.wikipedia.org/</w:t>
      </w:r>
    </w:p>
    <w:p>
      <w:pPr>
        <w:pStyle w:val="Normal"/>
        <w:ind w:hanging="0"/>
        <w:rPr/>
      </w:pPr>
      <w:hyperlink r:id="rId15">
        <w:r>
          <w:rPr>
            <w:lang w:val="en-US"/>
          </w:rPr>
          <w:t>https</w:t>
        </w:r>
        <w:r>
          <w:rPr/>
          <w:t>://</w:t>
        </w:r>
        <w:r>
          <w:rPr>
            <w:lang w:val="en-US"/>
          </w:rPr>
          <w:t>studfile</w:t>
        </w:r>
        <w:r>
          <w:rPr/>
          <w:t>.</w:t>
        </w:r>
        <w:r>
          <w:rPr>
            <w:lang w:val="en-US"/>
          </w:rPr>
          <w:t>net</w:t>
        </w:r>
        <w:r>
          <w:rPr/>
          <w:t>/</w:t>
        </w:r>
      </w:hyperlink>
    </w:p>
    <w:p>
      <w:pPr>
        <w:pStyle w:val="Normal"/>
        <w:ind w:hanging="0"/>
        <w:rPr/>
      </w:pPr>
      <w:hyperlink r:id="rId16">
        <w:r>
          <w:rPr/>
          <w:t>https://coderlessons.com/tutorials/akademicheskii/osnovy-operatsionnykh-sistem/25-algoritm-prioritetnogo-planirovaniia</w:t>
        </w:r>
      </w:hyperlink>
    </w:p>
    <w:p>
      <w:pPr>
        <w:pStyle w:val="Normal"/>
        <w:spacing w:before="0" w:after="200"/>
        <w:ind w:hanging="0"/>
        <w:rPr/>
      </w:pPr>
      <w:r>
        <w:rPr/>
        <w:t>https://russianblogs.com/article/8572991004/</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Arial">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44"/>
        </w:tabs>
        <w:ind w:left="744" w:hanging="360"/>
      </w:pPr>
      <w:rPr>
        <w:rFonts w:ascii="Symbol" w:hAnsi="Symbol" w:cs="Symbol" w:hint="default"/>
        <w:rFonts w:cs="OpenSymbol"/>
      </w:rPr>
    </w:lvl>
    <w:lvl w:ilvl="1">
      <w:start w:val="1"/>
      <w:numFmt w:val="bullet"/>
      <w:lvlText w:val="◦"/>
      <w:lvlJc w:val="left"/>
      <w:pPr>
        <w:tabs>
          <w:tab w:val="num" w:pos="1104"/>
        </w:tabs>
        <w:ind w:left="1104" w:hanging="360"/>
      </w:pPr>
      <w:rPr>
        <w:rFonts w:ascii="OpenSymbol" w:hAnsi="OpenSymbol" w:cs="OpenSymbol" w:hint="default"/>
        <w:rFonts w:cs="OpenSymbol"/>
      </w:rPr>
    </w:lvl>
    <w:lvl w:ilvl="2">
      <w:start w:val="1"/>
      <w:numFmt w:val="bullet"/>
      <w:lvlText w:val="▪"/>
      <w:lvlJc w:val="left"/>
      <w:pPr>
        <w:tabs>
          <w:tab w:val="num" w:pos="1464"/>
        </w:tabs>
        <w:ind w:left="1464" w:hanging="360"/>
      </w:pPr>
      <w:rPr>
        <w:rFonts w:ascii="OpenSymbol" w:hAnsi="OpenSymbol" w:cs="OpenSymbol" w:hint="default"/>
        <w:rFonts w:cs="OpenSymbol"/>
      </w:rPr>
    </w:lvl>
    <w:lvl w:ilvl="3">
      <w:start w:val="1"/>
      <w:numFmt w:val="bullet"/>
      <w:lvlText w:val=""/>
      <w:lvlJc w:val="left"/>
      <w:pPr>
        <w:tabs>
          <w:tab w:val="num" w:pos="1824"/>
        </w:tabs>
        <w:ind w:left="1824" w:hanging="360"/>
      </w:pPr>
      <w:rPr>
        <w:rFonts w:ascii="Symbol" w:hAnsi="Symbol" w:cs="Symbol" w:hint="default"/>
        <w:rFonts w:cs="OpenSymbol"/>
      </w:rPr>
    </w:lvl>
    <w:lvl w:ilvl="4">
      <w:start w:val="1"/>
      <w:numFmt w:val="bullet"/>
      <w:lvlText w:val="◦"/>
      <w:lvlJc w:val="left"/>
      <w:pPr>
        <w:tabs>
          <w:tab w:val="num" w:pos="2184"/>
        </w:tabs>
        <w:ind w:left="2184" w:hanging="360"/>
      </w:pPr>
      <w:rPr>
        <w:rFonts w:ascii="OpenSymbol" w:hAnsi="OpenSymbol" w:cs="OpenSymbol" w:hint="default"/>
        <w:rFonts w:cs="OpenSymbol"/>
      </w:rPr>
    </w:lvl>
    <w:lvl w:ilvl="5">
      <w:start w:val="1"/>
      <w:numFmt w:val="bullet"/>
      <w:lvlText w:val="▪"/>
      <w:lvlJc w:val="left"/>
      <w:pPr>
        <w:tabs>
          <w:tab w:val="num" w:pos="2544"/>
        </w:tabs>
        <w:ind w:left="2544" w:hanging="360"/>
      </w:pPr>
      <w:rPr>
        <w:rFonts w:ascii="OpenSymbol" w:hAnsi="OpenSymbol" w:cs="OpenSymbol" w:hint="default"/>
        <w:rFonts w:cs="OpenSymbol"/>
      </w:rPr>
    </w:lvl>
    <w:lvl w:ilvl="6">
      <w:start w:val="1"/>
      <w:numFmt w:val="bullet"/>
      <w:lvlText w:val=""/>
      <w:lvlJc w:val="left"/>
      <w:pPr>
        <w:tabs>
          <w:tab w:val="num" w:pos="2904"/>
        </w:tabs>
        <w:ind w:left="2904" w:hanging="360"/>
      </w:pPr>
      <w:rPr>
        <w:rFonts w:ascii="Symbol" w:hAnsi="Symbol" w:cs="Symbol" w:hint="default"/>
        <w:rFonts w:cs="OpenSymbol"/>
      </w:rPr>
    </w:lvl>
    <w:lvl w:ilvl="7">
      <w:start w:val="1"/>
      <w:numFmt w:val="bullet"/>
      <w:lvlText w:val="◦"/>
      <w:lvlJc w:val="left"/>
      <w:pPr>
        <w:tabs>
          <w:tab w:val="num" w:pos="3264"/>
        </w:tabs>
        <w:ind w:left="3264" w:hanging="360"/>
      </w:pPr>
      <w:rPr>
        <w:rFonts w:ascii="OpenSymbol" w:hAnsi="OpenSymbol" w:cs="OpenSymbol" w:hint="default"/>
        <w:rFonts w:cs="OpenSymbol"/>
      </w:rPr>
    </w:lvl>
    <w:lvl w:ilvl="8">
      <w:start w:val="1"/>
      <w:numFmt w:val="bullet"/>
      <w:lvlText w:val="▪"/>
      <w:lvlJc w:val="left"/>
      <w:pPr>
        <w:tabs>
          <w:tab w:val="num" w:pos="3624"/>
        </w:tabs>
        <w:ind w:left="3624"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4785"/>
    <w:pPr>
      <w:widowControl/>
      <w:bidi w:val="0"/>
      <w:spacing w:lineRule="auto" w:line="276" w:before="0" w:after="200"/>
      <w:ind w:firstLine="709"/>
      <w:jc w:val="both"/>
    </w:pPr>
    <w:rPr>
      <w:rFonts w:ascii="Times New Roman" w:hAnsi="Times New Roman" w:eastAsia="Calibri" w:cs="Times New Roman" w:eastAsiaTheme="minorHAnsi"/>
      <w:color w:val="auto"/>
      <w:kern w:val="0"/>
      <w:sz w:val="28"/>
      <w:szCs w:val="22"/>
      <w:lang w:val="ru-RU" w:eastAsia="en-US" w:bidi="ar-SA"/>
    </w:rPr>
  </w:style>
  <w:style w:type="paragraph" w:styleId="1">
    <w:name w:val="Heading 1"/>
    <w:basedOn w:val="Normal"/>
    <w:next w:val="Normal"/>
    <w:link w:val="10"/>
    <w:uiPriority w:val="9"/>
    <w:qFormat/>
    <w:rsid w:val="00d4273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20"/>
    <w:uiPriority w:val="9"/>
    <w:semiHidden/>
    <w:unhideWhenUsed/>
    <w:qFormat/>
    <w:rsid w:val="00d4273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30"/>
    <w:uiPriority w:val="9"/>
    <w:semiHidden/>
    <w:unhideWhenUsed/>
    <w:qFormat/>
    <w:rsid w:val="001d6f98"/>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11" w:customStyle="1">
    <w:name w:val="КАСТОМНЫЙ_СТИЛЬ_ЗАГОЛОВОК_1_УРОВНЯ Знак"/>
    <w:basedOn w:val="12"/>
    <w:link w:val="11"/>
    <w:qFormat/>
    <w:rsid w:val="00d42736"/>
    <w:rPr>
      <w:rFonts w:ascii="Arial" w:hAnsi="Arial" w:eastAsia="Calibri" w:cs="Calibri"/>
      <w:b/>
      <w:color w:val="000000" w:themeColor="text1"/>
      <w:sz w:val="28"/>
      <w:szCs w:val="32"/>
    </w:rPr>
  </w:style>
  <w:style w:type="character" w:styleId="12" w:customStyle="1">
    <w:name w:val="Заголовок 1 Знак"/>
    <w:basedOn w:val="DefaultParagraphFont"/>
    <w:link w:val="1"/>
    <w:uiPriority w:val="9"/>
    <w:qFormat/>
    <w:rsid w:val="00d42736"/>
    <w:rPr>
      <w:rFonts w:ascii="Calibri Light" w:hAnsi="Calibri Light" w:eastAsia="" w:cs="" w:asciiTheme="majorHAnsi" w:cstheme="majorBidi" w:eastAsiaTheme="majorEastAsia" w:hAnsiTheme="majorHAnsi"/>
      <w:color w:val="2E74B5" w:themeColor="accent1" w:themeShade="bf"/>
      <w:sz w:val="32"/>
      <w:szCs w:val="32"/>
    </w:rPr>
  </w:style>
  <w:style w:type="character" w:styleId="21" w:customStyle="1">
    <w:name w:val="КАСТОМНЫЙ_СТИЛЬ_ЗАГОЛОВОК_2_УРОВНЯ Знак"/>
    <w:basedOn w:val="22"/>
    <w:link w:val="21"/>
    <w:qFormat/>
    <w:rsid w:val="00d42736"/>
    <w:rPr>
      <w:rFonts w:ascii="Arial" w:hAnsi="Arial" w:eastAsia="Calibri" w:cs="Calibri"/>
      <w:color w:val="000000" w:themeColor="text1"/>
      <w:sz w:val="24"/>
      <w:szCs w:val="26"/>
    </w:rPr>
  </w:style>
  <w:style w:type="character" w:styleId="22" w:customStyle="1">
    <w:name w:val="Заголовок 2 Знак"/>
    <w:basedOn w:val="DefaultParagraphFont"/>
    <w:link w:val="2"/>
    <w:uiPriority w:val="9"/>
    <w:semiHidden/>
    <w:qFormat/>
    <w:rsid w:val="00d42736"/>
    <w:rPr>
      <w:rFonts w:ascii="Calibri Light" w:hAnsi="Calibri Light" w:eastAsia="" w:cs="" w:asciiTheme="majorHAnsi" w:cstheme="majorBidi" w:eastAsiaTheme="majorEastAsia" w:hAnsiTheme="majorHAnsi"/>
      <w:color w:val="2E74B5" w:themeColor="accent1" w:themeShade="bf"/>
      <w:sz w:val="26"/>
      <w:szCs w:val="26"/>
    </w:rPr>
  </w:style>
  <w:style w:type="character" w:styleId="Style11" w:customStyle="1">
    <w:name w:val="Нижний колонтитул Знак"/>
    <w:basedOn w:val="DefaultParagraphFont"/>
    <w:link w:val="a5"/>
    <w:uiPriority w:val="99"/>
    <w:semiHidden/>
    <w:qFormat/>
    <w:rsid w:val="00fe4785"/>
    <w:rPr>
      <w:rFonts w:ascii="Times New Roman" w:hAnsi="Times New Roman" w:eastAsia="Calibri" w:cs="Times New Roman"/>
      <w:sz w:val="28"/>
    </w:rPr>
  </w:style>
  <w:style w:type="character" w:styleId="Style12">
    <w:name w:val="Интернет-ссылка"/>
    <w:basedOn w:val="DefaultParagraphFont"/>
    <w:uiPriority w:val="99"/>
    <w:unhideWhenUsed/>
    <w:rsid w:val="0039121d"/>
    <w:rPr>
      <w:color w:val="0000FF"/>
      <w:u w:val="single"/>
    </w:rPr>
  </w:style>
  <w:style w:type="character" w:styleId="31" w:customStyle="1">
    <w:name w:val="Заголовок 3 Знак"/>
    <w:basedOn w:val="DefaultParagraphFont"/>
    <w:link w:val="3"/>
    <w:uiPriority w:val="9"/>
    <w:semiHidden/>
    <w:qFormat/>
    <w:rsid w:val="001d6f98"/>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name w:val="Выделение"/>
    <w:basedOn w:val="DefaultParagraphFont"/>
    <w:uiPriority w:val="20"/>
    <w:qFormat/>
    <w:rsid w:val="007e5f3b"/>
    <w:rPr>
      <w:i/>
      <w:iCs/>
    </w:rPr>
  </w:style>
  <w:style w:type="character" w:styleId="Style14">
    <w:name w:val="Маркеры списка"/>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13" w:customStyle="1">
    <w:name w:val="КАСТОМНЫЙ_СТИЛЬ_ЗАГОЛОВОК_1_УРОВНЯ"/>
    <w:basedOn w:val="1"/>
    <w:link w:val="12"/>
    <w:autoRedefine/>
    <w:qFormat/>
    <w:rsid w:val="00d42736"/>
    <w:pPr>
      <w:spacing w:lineRule="auto" w:line="254"/>
    </w:pPr>
    <w:rPr>
      <w:rFonts w:ascii="Arial" w:hAnsi="Arial" w:eastAsia="Calibri" w:cs="Calibri"/>
      <w:b/>
      <w:color w:val="000000" w:themeColor="text1"/>
      <w:sz w:val="28"/>
    </w:rPr>
  </w:style>
  <w:style w:type="paragraph" w:styleId="23" w:customStyle="1">
    <w:name w:val="КАСТОМНЫЙ_СТИЛЬ_ЗАГОЛОВОК_2_УРОВНЯ"/>
    <w:basedOn w:val="2"/>
    <w:link w:val="22"/>
    <w:autoRedefine/>
    <w:qFormat/>
    <w:rsid w:val="00d42736"/>
    <w:pPr>
      <w:spacing w:lineRule="auto" w:line="254"/>
    </w:pPr>
    <w:rPr>
      <w:rFonts w:ascii="Arial" w:hAnsi="Arial" w:eastAsia="Calibri" w:cs="Calibri"/>
      <w:color w:val="000000" w:themeColor="text1"/>
      <w:sz w:val="24"/>
    </w:rPr>
  </w:style>
  <w:style w:type="paragraph" w:styleId="8" w:customStyle="1">
    <w:name w:val="Центр_разм.8"/>
    <w:basedOn w:val="Style20"/>
    <w:uiPriority w:val="99"/>
    <w:qFormat/>
    <w:rsid w:val="00fe4785"/>
    <w:pPr>
      <w:jc w:val="center"/>
    </w:pPr>
    <w:rPr>
      <w:sz w:val="16"/>
      <w:szCs w:val="16"/>
    </w:rPr>
  </w:style>
  <w:style w:type="paragraph" w:styleId="Style20" w:customStyle="1">
    <w:name w:val="Левый"/>
    <w:basedOn w:val="Style21"/>
    <w:uiPriority w:val="99"/>
    <w:qFormat/>
    <w:rsid w:val="00fe4785"/>
    <w:pPr>
      <w:jc w:val="left"/>
    </w:pPr>
    <w:rPr/>
  </w:style>
  <w:style w:type="paragraph" w:styleId="Style21" w:customStyle="1">
    <w:name w:val="Центр"/>
    <w:basedOn w:val="Style23"/>
    <w:uiPriority w:val="99"/>
    <w:qFormat/>
    <w:rsid w:val="00fe4785"/>
    <w:pPr>
      <w:tabs>
        <w:tab w:val="clear" w:pos="4677"/>
        <w:tab w:val="clear" w:pos="9355"/>
        <w:tab w:val="center" w:pos="4536" w:leader="none"/>
        <w:tab w:val="right" w:pos="9072" w:leader="none"/>
      </w:tabs>
      <w:overflowPunct w:val="true"/>
      <w:ind w:hanging="0"/>
      <w:jc w:val="center"/>
      <w:textAlignment w:val="baseline"/>
    </w:pPr>
    <w:rPr>
      <w:rFonts w:eastAsia="Times New Roman"/>
      <w:sz w:val="20"/>
      <w:szCs w:val="20"/>
      <w:lang w:eastAsia="ru-RU"/>
    </w:rPr>
  </w:style>
  <w:style w:type="paragraph" w:styleId="Style22">
    <w:name w:val="Верхний и нижний колонтитулы"/>
    <w:basedOn w:val="Normal"/>
    <w:qFormat/>
    <w:pPr/>
    <w:rPr/>
  </w:style>
  <w:style w:type="paragraph" w:styleId="Style23">
    <w:name w:val="Footer"/>
    <w:basedOn w:val="Normal"/>
    <w:link w:val="a6"/>
    <w:uiPriority w:val="99"/>
    <w:semiHidden/>
    <w:unhideWhenUsed/>
    <w:rsid w:val="00fe4785"/>
    <w:pPr>
      <w:tabs>
        <w:tab w:val="clear" w:pos="720"/>
        <w:tab w:val="center" w:pos="4677" w:leader="none"/>
        <w:tab w:val="right" w:pos="9355" w:leader="none"/>
      </w:tabs>
      <w:spacing w:lineRule="auto" w:line="240" w:before="0" w:after="0"/>
    </w:pPr>
    <w:rPr/>
  </w:style>
  <w:style w:type="paragraph" w:styleId="81" w:customStyle="1">
    <w:name w:val="Левый_разм.8"/>
    <w:basedOn w:val="Style20"/>
    <w:uiPriority w:val="99"/>
    <w:qFormat/>
    <w:rsid w:val="00fe4785"/>
    <w:pPr/>
    <w:rPr>
      <w:sz w:val="16"/>
      <w:szCs w:val="16"/>
    </w:rPr>
  </w:style>
  <w:style w:type="paragraph" w:styleId="NormalWeb">
    <w:name w:val="Normal (Web)"/>
    <w:basedOn w:val="Normal"/>
    <w:uiPriority w:val="99"/>
    <w:semiHidden/>
    <w:unhideWhenUsed/>
    <w:qFormat/>
    <w:rsid w:val="0039121d"/>
    <w:pPr>
      <w:spacing w:lineRule="auto" w:line="240" w:beforeAutospacing="1" w:afterAutospacing="1"/>
      <w:ind w:hanging="0"/>
      <w:jc w:val="left"/>
    </w:pPr>
    <w:rPr>
      <w:rFonts w:eastAsia="Times New Roman"/>
      <w:sz w:val="24"/>
      <w:szCs w:val="24"/>
      <w:lang w:eastAsia="ru-RU"/>
    </w:rPr>
  </w:style>
  <w:style w:type="paragraph" w:styleId="ListParagraph">
    <w:name w:val="List Paragraph"/>
    <w:basedOn w:val="Normal"/>
    <w:uiPriority w:val="34"/>
    <w:qFormat/>
    <w:rsid w:val="001d6f98"/>
    <w:pPr>
      <w:spacing w:before="0" w:after="200"/>
      <w:ind w:left="720" w:firstLine="709"/>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fe47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u.wikipedia.org/wiki/&#1057;&#1080;&#1089;&#1090;&#1077;&#1084;&#1072;_&#1088;&#1077;&#1072;&#1083;&#1100;&#1085;&#1086;&#1075;&#1086;_&#1074;&#1088;&#1077;&#1084;&#1077;&#1085;&#1080;" TargetMode="External"/><Relationship Id="rId4" Type="http://schemas.openxmlformats.org/officeDocument/2006/relationships/hyperlink" Target="https://ru.wikipedia.org/wiki/&#1040;&#1085;&#1075;&#1083;&#1080;&#1081;&#1089;&#1082;&#1080;&#1081;_&#1103;&#1079;&#1099;&#1082;" TargetMode="External"/><Relationship Id="rId5" Type="http://schemas.openxmlformats.org/officeDocument/2006/relationships/hyperlink" Target="https://ru.wikipedia.org/wiki/&#1040;&#1085;&#1075;&#1083;&#1080;&#1081;&#1089;&#1082;&#1080;&#1081;_&#1103;&#1079;&#1099;&#1082;" TargetMode="External"/><Relationship Id="rId6" Type="http://schemas.openxmlformats.org/officeDocument/2006/relationships/hyperlink" Target="https://ru.wikipedia.org/wiki/&#1052;&#1085;&#1086;&#1075;&#1086;&#1079;&#1072;&#1076;&#1072;&#1095;&#1085;&#1086;&#1089;&#1090;&#1100;" TargetMode="External"/><Relationship Id="rId7" Type="http://schemas.openxmlformats.org/officeDocument/2006/relationships/hyperlink" Target="https://ru.wikipedia.org/wiki/&#1054;&#1087;&#1077;&#1088;&#1072;&#1094;&#1080;&#1086;&#1085;&#1085;&#1072;&#1103;_&#1089;&#1080;&#1089;&#1090;&#1077;&#1084;&#1072;"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studfile.net/" TargetMode="External"/><Relationship Id="rId16" Type="http://schemas.openxmlformats.org/officeDocument/2006/relationships/hyperlink" Target="https://coderlessons.com/tutorials/akademicheskii/osnovy-operatsionnykh-sistem/25-algoritm-prioritetnogo-planirovaniia"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LibreOffice/6.4.2.2$Windows_X86_64 LibreOffice_project/4e471d8c02c9c90f512f7f9ead8875b57fcb1ec3</Application>
  <Pages>9</Pages>
  <Words>892</Words>
  <Characters>6745</Characters>
  <CharactersWithSpaces>7942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2022-03-12T16:59:00Z</dcterms:created>
  <dc:creator>Victor</dc:creator>
  <dc:description/>
  <dc:language>ru-RU</dc:language>
  <cp:lastModifiedBy/>
  <dcterms:modified xsi:type="dcterms:W3CDTF">2022-04-15T10:51:50Z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