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B8A9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404D132C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67E5487D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 xml:space="preserve">высшего образования </w:t>
      </w:r>
    </w:p>
    <w:p w14:paraId="621AC484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«Алтайский государственный технический университет им. И. И. Ползунова»</w:t>
      </w:r>
    </w:p>
    <w:p w14:paraId="37F1E561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</w:p>
    <w:p w14:paraId="55F98384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Факультет информационных технологий</w:t>
      </w:r>
    </w:p>
    <w:p w14:paraId="60375184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Кафедра прикладной математики</w:t>
      </w:r>
    </w:p>
    <w:p w14:paraId="453F2ABE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</w:p>
    <w:p w14:paraId="2357832E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</w:p>
    <w:p w14:paraId="6F50527A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</w:p>
    <w:p w14:paraId="7778F932" w14:textId="77777777" w:rsidR="000371FC" w:rsidRPr="00837199" w:rsidRDefault="000371FC" w:rsidP="000371FC">
      <w:pPr>
        <w:jc w:val="right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Отчет защищен с оценкой _____</w:t>
      </w:r>
    </w:p>
    <w:p w14:paraId="76FCDC23" w14:textId="77777777" w:rsidR="000371FC" w:rsidRPr="00837199" w:rsidRDefault="000371FC" w:rsidP="000371FC">
      <w:pPr>
        <w:jc w:val="right"/>
        <w:rPr>
          <w:rFonts w:ascii="Times New Roman" w:hAnsi="Times New Roman" w:cs="Times New Roman"/>
        </w:rPr>
      </w:pPr>
    </w:p>
    <w:p w14:paraId="5D9616FC" w14:textId="77777777" w:rsidR="000371FC" w:rsidRPr="00837199" w:rsidRDefault="000371FC" w:rsidP="000371FC">
      <w:pPr>
        <w:jc w:val="right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Преподаватель _____________</w:t>
      </w:r>
    </w:p>
    <w:p w14:paraId="61FCAD84" w14:textId="77777777" w:rsidR="000371FC" w:rsidRPr="00837199" w:rsidRDefault="000371FC" w:rsidP="000371FC">
      <w:pPr>
        <w:jc w:val="right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(подпись)</w:t>
      </w:r>
    </w:p>
    <w:p w14:paraId="35999757" w14:textId="77777777" w:rsidR="000371FC" w:rsidRPr="00837199" w:rsidRDefault="000371FC" w:rsidP="000371FC">
      <w:pPr>
        <w:jc w:val="right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«___» ____________ 2022 г.</w:t>
      </w:r>
    </w:p>
    <w:p w14:paraId="604FBE25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</w:p>
    <w:p w14:paraId="6E3E6D9A" w14:textId="36C6BFCB" w:rsidR="000371FC" w:rsidRDefault="000371FC" w:rsidP="000371FC">
      <w:pPr>
        <w:jc w:val="center"/>
        <w:rPr>
          <w:rFonts w:ascii="Times New Roman" w:hAnsi="Times New Roman" w:cs="Times New Roman"/>
        </w:rPr>
      </w:pPr>
    </w:p>
    <w:p w14:paraId="01B89795" w14:textId="219BD186" w:rsidR="000371FC" w:rsidRDefault="000371FC" w:rsidP="000371FC">
      <w:pPr>
        <w:jc w:val="center"/>
        <w:rPr>
          <w:rFonts w:ascii="Times New Roman" w:hAnsi="Times New Roman" w:cs="Times New Roman"/>
        </w:rPr>
      </w:pPr>
    </w:p>
    <w:p w14:paraId="71C1C377" w14:textId="3174AF82" w:rsidR="000371FC" w:rsidRDefault="000371FC" w:rsidP="000371FC">
      <w:pPr>
        <w:jc w:val="center"/>
        <w:rPr>
          <w:rFonts w:ascii="Times New Roman" w:hAnsi="Times New Roman" w:cs="Times New Roman"/>
        </w:rPr>
      </w:pPr>
    </w:p>
    <w:p w14:paraId="647DCAB1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</w:p>
    <w:p w14:paraId="6BFF96D1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Отчет</w:t>
      </w:r>
    </w:p>
    <w:p w14:paraId="4749C317" w14:textId="28135733" w:rsidR="000371FC" w:rsidRPr="000371FC" w:rsidRDefault="000371FC" w:rsidP="000371FC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По лабораторной работе №</w:t>
      </w:r>
      <w:r w:rsidRPr="000371FC">
        <w:rPr>
          <w:rFonts w:ascii="Times New Roman" w:hAnsi="Times New Roman" w:cs="Times New Roman"/>
        </w:rPr>
        <w:t>5</w:t>
      </w:r>
    </w:p>
    <w:p w14:paraId="73CE2A3C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</w:p>
    <w:p w14:paraId="47373AAE" w14:textId="237C5F4E" w:rsidR="000371FC" w:rsidRPr="00837199" w:rsidRDefault="000371FC" w:rsidP="000371FC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«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Построение синтаксических диаграмм</w:t>
      </w:r>
      <w:r w:rsidRPr="00837199">
        <w:rPr>
          <w:rFonts w:ascii="Times New Roman" w:hAnsi="Times New Roman" w:cs="Times New Roman"/>
        </w:rPr>
        <w:t xml:space="preserve">» </w:t>
      </w:r>
    </w:p>
    <w:p w14:paraId="2CD2FADB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</w:p>
    <w:p w14:paraId="34EE6EA3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по дисциплине «Теория алгоритмических языков и трансляторов»</w:t>
      </w:r>
    </w:p>
    <w:p w14:paraId="3A173D34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</w:p>
    <w:p w14:paraId="2893D380" w14:textId="7560F6FE" w:rsidR="000371FC" w:rsidRDefault="000371FC" w:rsidP="000371FC">
      <w:pPr>
        <w:rPr>
          <w:rFonts w:ascii="Times New Roman" w:hAnsi="Times New Roman" w:cs="Times New Roman"/>
        </w:rPr>
      </w:pPr>
    </w:p>
    <w:p w14:paraId="23F06F4D" w14:textId="59EAAEB8" w:rsidR="000371FC" w:rsidRDefault="000371FC" w:rsidP="000371FC">
      <w:pPr>
        <w:rPr>
          <w:rFonts w:ascii="Times New Roman" w:hAnsi="Times New Roman" w:cs="Times New Roman"/>
        </w:rPr>
      </w:pPr>
    </w:p>
    <w:p w14:paraId="248FE3A3" w14:textId="77777777" w:rsidR="000371FC" w:rsidRPr="00837199" w:rsidRDefault="000371FC" w:rsidP="000371FC">
      <w:pPr>
        <w:rPr>
          <w:rFonts w:ascii="Times New Roman" w:hAnsi="Times New Roman" w:cs="Times New Roman"/>
        </w:rPr>
      </w:pPr>
    </w:p>
    <w:p w14:paraId="4A25A6A6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</w:p>
    <w:p w14:paraId="2176FD48" w14:textId="77777777" w:rsidR="000371FC" w:rsidRPr="007F5D85" w:rsidRDefault="000371FC" w:rsidP="000371FC">
      <w:pPr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Студент группы ПИ-9</w:t>
      </w:r>
      <w:r>
        <w:rPr>
          <w:rFonts w:ascii="Times New Roman" w:hAnsi="Times New Roman" w:cs="Times New Roman"/>
        </w:rPr>
        <w:t>1</w:t>
      </w:r>
      <w:r w:rsidRPr="00837199">
        <w:rPr>
          <w:rFonts w:ascii="Times New Roman" w:hAnsi="Times New Roman" w:cs="Times New Roman"/>
        </w:rPr>
        <w:t xml:space="preserve"> </w:t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Шульпов В.М.</w:t>
      </w:r>
    </w:p>
    <w:p w14:paraId="6CDF77DD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</w:p>
    <w:p w14:paraId="540648C7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</w:p>
    <w:p w14:paraId="2EC3C5D3" w14:textId="48D5D88B" w:rsidR="000371FC" w:rsidRPr="00837199" w:rsidRDefault="000371FC" w:rsidP="000371FC">
      <w:pPr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 xml:space="preserve">Преподаватель профессор </w:t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  <w:t>Крючкова Е.Н.</w:t>
      </w:r>
    </w:p>
    <w:p w14:paraId="27890D77" w14:textId="3F1CAEC5" w:rsidR="000371FC" w:rsidRDefault="000371FC" w:rsidP="000371FC">
      <w:pPr>
        <w:jc w:val="center"/>
        <w:rPr>
          <w:rFonts w:ascii="Times New Roman" w:hAnsi="Times New Roman" w:cs="Times New Roman"/>
        </w:rPr>
      </w:pPr>
    </w:p>
    <w:p w14:paraId="4A698B24" w14:textId="4E0BBA2C" w:rsidR="000371FC" w:rsidRDefault="000371FC" w:rsidP="000371FC">
      <w:pPr>
        <w:jc w:val="center"/>
        <w:rPr>
          <w:rFonts w:ascii="Times New Roman" w:hAnsi="Times New Roman" w:cs="Times New Roman"/>
        </w:rPr>
      </w:pPr>
    </w:p>
    <w:p w14:paraId="32F1F883" w14:textId="07D77ADB" w:rsidR="000371FC" w:rsidRDefault="000371FC" w:rsidP="000371FC">
      <w:pPr>
        <w:jc w:val="center"/>
        <w:rPr>
          <w:rFonts w:ascii="Times New Roman" w:hAnsi="Times New Roman" w:cs="Times New Roman"/>
        </w:rPr>
      </w:pPr>
    </w:p>
    <w:p w14:paraId="7090DF0D" w14:textId="00C9D81C" w:rsidR="000371FC" w:rsidRDefault="000371FC" w:rsidP="000371FC">
      <w:pPr>
        <w:jc w:val="center"/>
        <w:rPr>
          <w:rFonts w:ascii="Times New Roman" w:hAnsi="Times New Roman" w:cs="Times New Roman"/>
        </w:rPr>
      </w:pPr>
    </w:p>
    <w:p w14:paraId="5A744A51" w14:textId="3A53DC58" w:rsidR="000371FC" w:rsidRDefault="000371FC" w:rsidP="000371FC">
      <w:pPr>
        <w:jc w:val="center"/>
        <w:rPr>
          <w:rFonts w:ascii="Times New Roman" w:hAnsi="Times New Roman" w:cs="Times New Roman"/>
        </w:rPr>
      </w:pPr>
    </w:p>
    <w:p w14:paraId="3E38F5E2" w14:textId="2A3DB7BE" w:rsidR="000371FC" w:rsidRDefault="000371FC" w:rsidP="000371FC">
      <w:pPr>
        <w:jc w:val="center"/>
        <w:rPr>
          <w:rFonts w:ascii="Times New Roman" w:hAnsi="Times New Roman" w:cs="Times New Roman"/>
        </w:rPr>
      </w:pPr>
    </w:p>
    <w:p w14:paraId="1CBEC94B" w14:textId="5E3D10D8" w:rsidR="000371FC" w:rsidRDefault="000371FC" w:rsidP="000371FC">
      <w:pPr>
        <w:jc w:val="center"/>
        <w:rPr>
          <w:rFonts w:ascii="Times New Roman" w:hAnsi="Times New Roman" w:cs="Times New Roman"/>
        </w:rPr>
      </w:pPr>
    </w:p>
    <w:p w14:paraId="67BC1D10" w14:textId="36B3CC8C" w:rsidR="000371FC" w:rsidRDefault="000371FC" w:rsidP="000371FC">
      <w:pPr>
        <w:jc w:val="center"/>
        <w:rPr>
          <w:rFonts w:ascii="Times New Roman" w:hAnsi="Times New Roman" w:cs="Times New Roman"/>
        </w:rPr>
      </w:pPr>
    </w:p>
    <w:p w14:paraId="2ABAF99E" w14:textId="6206E54F" w:rsidR="000371FC" w:rsidRDefault="000371FC" w:rsidP="000371FC">
      <w:pPr>
        <w:jc w:val="center"/>
        <w:rPr>
          <w:rFonts w:ascii="Times New Roman" w:hAnsi="Times New Roman" w:cs="Times New Roman"/>
        </w:rPr>
      </w:pPr>
    </w:p>
    <w:p w14:paraId="3D97E968" w14:textId="07E20F3B" w:rsidR="000371FC" w:rsidRDefault="000371FC" w:rsidP="000371FC">
      <w:pPr>
        <w:jc w:val="center"/>
        <w:rPr>
          <w:rFonts w:ascii="Times New Roman" w:hAnsi="Times New Roman" w:cs="Times New Roman"/>
        </w:rPr>
      </w:pPr>
    </w:p>
    <w:p w14:paraId="066EF2C0" w14:textId="69635895" w:rsidR="000371FC" w:rsidRDefault="000371FC" w:rsidP="000371FC">
      <w:pPr>
        <w:jc w:val="center"/>
        <w:rPr>
          <w:rFonts w:ascii="Times New Roman" w:hAnsi="Times New Roman" w:cs="Times New Roman"/>
        </w:rPr>
      </w:pPr>
    </w:p>
    <w:p w14:paraId="234A4C1C" w14:textId="74568AF0" w:rsidR="000371FC" w:rsidRDefault="000371FC" w:rsidP="000371FC">
      <w:pPr>
        <w:jc w:val="center"/>
        <w:rPr>
          <w:rFonts w:ascii="Times New Roman" w:hAnsi="Times New Roman" w:cs="Times New Roman"/>
        </w:rPr>
      </w:pPr>
    </w:p>
    <w:p w14:paraId="371CFEF1" w14:textId="6E6D30CD" w:rsidR="000371FC" w:rsidRDefault="000371FC" w:rsidP="000371FC">
      <w:pPr>
        <w:jc w:val="center"/>
        <w:rPr>
          <w:rFonts w:ascii="Times New Roman" w:hAnsi="Times New Roman" w:cs="Times New Roman"/>
        </w:rPr>
      </w:pPr>
    </w:p>
    <w:p w14:paraId="6DF60CB9" w14:textId="135316E9" w:rsidR="000371FC" w:rsidRDefault="000371FC" w:rsidP="000371FC">
      <w:pPr>
        <w:jc w:val="center"/>
        <w:rPr>
          <w:rFonts w:ascii="Times New Roman" w:hAnsi="Times New Roman" w:cs="Times New Roman"/>
        </w:rPr>
      </w:pPr>
    </w:p>
    <w:p w14:paraId="75A2AC4D" w14:textId="7CB906FF" w:rsidR="000371FC" w:rsidRDefault="000371FC" w:rsidP="000371FC">
      <w:pPr>
        <w:jc w:val="center"/>
        <w:rPr>
          <w:rFonts w:ascii="Times New Roman" w:hAnsi="Times New Roman" w:cs="Times New Roman"/>
        </w:rPr>
      </w:pPr>
    </w:p>
    <w:p w14:paraId="068BA85E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</w:p>
    <w:p w14:paraId="4FD65197" w14:textId="77777777" w:rsidR="000371FC" w:rsidRPr="00837199" w:rsidRDefault="000371FC" w:rsidP="000371FC">
      <w:pPr>
        <w:rPr>
          <w:rFonts w:ascii="Times New Roman" w:hAnsi="Times New Roman" w:cs="Times New Roman"/>
        </w:rPr>
      </w:pPr>
    </w:p>
    <w:p w14:paraId="6C04F302" w14:textId="77777777" w:rsidR="000371FC" w:rsidRPr="00837199" w:rsidRDefault="000371FC" w:rsidP="000371FC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Барнаул 2022</w:t>
      </w:r>
    </w:p>
    <w:p w14:paraId="0D9A2C5E" w14:textId="77777777" w:rsidR="000371FC" w:rsidRDefault="000371FC" w:rsidP="000371FC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39810274" w14:textId="77777777" w:rsidR="000371FC" w:rsidRDefault="000371FC" w:rsidP="000371F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Задание:</w:t>
      </w:r>
    </w:p>
    <w:p w14:paraId="2547E952" w14:textId="77777777" w:rsidR="000371FC" w:rsidRDefault="000371FC" w:rsidP="000371F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Программа:  главная программа языка </w:t>
      </w:r>
      <w:r>
        <w:rPr>
          <w:sz w:val="20"/>
          <w:szCs w:val="20"/>
          <w:lang w:val="en-US"/>
        </w:rPr>
        <w:t>C</w:t>
      </w:r>
      <w:r>
        <w:rPr>
          <w:sz w:val="20"/>
          <w:szCs w:val="20"/>
        </w:rPr>
        <w:t>++.</w:t>
      </w:r>
    </w:p>
    <w:p w14:paraId="52CEA5B6" w14:textId="77777777" w:rsidR="000371FC" w:rsidRDefault="000371FC" w:rsidP="000371F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Допускается описание массивов любой размерности</w:t>
      </w:r>
    </w:p>
    <w:p w14:paraId="5CB8166D" w14:textId="77777777" w:rsidR="000371FC" w:rsidRDefault="000371FC" w:rsidP="000371F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Типы данных: </w:t>
      </w:r>
      <w:r>
        <w:rPr>
          <w:sz w:val="20"/>
          <w:szCs w:val="20"/>
          <w:lang w:val="en-US"/>
        </w:rPr>
        <w:t>int</w:t>
      </w:r>
      <w:r>
        <w:rPr>
          <w:sz w:val="20"/>
          <w:szCs w:val="20"/>
        </w:rPr>
        <w:t xml:space="preserve">  (</w:t>
      </w:r>
      <w:r>
        <w:rPr>
          <w:sz w:val="20"/>
          <w:szCs w:val="20"/>
          <w:lang w:val="en-US"/>
        </w:rPr>
        <w:t>short</w:t>
      </w:r>
      <w:r>
        <w:rPr>
          <w:sz w:val="20"/>
          <w:szCs w:val="20"/>
        </w:rPr>
        <w:t xml:space="preserve">  и  </w:t>
      </w:r>
      <w:r>
        <w:rPr>
          <w:sz w:val="20"/>
          <w:szCs w:val="20"/>
          <w:lang w:val="en-US"/>
        </w:rPr>
        <w:t>long</w:t>
      </w:r>
      <w:r>
        <w:rPr>
          <w:sz w:val="20"/>
          <w:szCs w:val="20"/>
        </w:rPr>
        <w:t xml:space="preserve">),  </w:t>
      </w:r>
      <w:r>
        <w:rPr>
          <w:sz w:val="20"/>
          <w:szCs w:val="20"/>
          <w:lang w:val="en-US"/>
        </w:rPr>
        <w:t>bool</w:t>
      </w:r>
    </w:p>
    <w:p w14:paraId="1D412F3D" w14:textId="77777777" w:rsidR="000371FC" w:rsidRDefault="000371FC" w:rsidP="000371F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Операции:  все арифметические бинарные и унарные,  сравнения.</w:t>
      </w:r>
    </w:p>
    <w:p w14:paraId="68BDF041" w14:textId="77777777" w:rsidR="000371FC" w:rsidRDefault="000371FC" w:rsidP="000371F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Операторы:  пустой, составной, присваивания и </w:t>
      </w:r>
      <w:r>
        <w:rPr>
          <w:sz w:val="20"/>
          <w:szCs w:val="20"/>
          <w:lang w:val="en-US"/>
        </w:rPr>
        <w:t>switch</w:t>
      </w:r>
      <w:r>
        <w:rPr>
          <w:sz w:val="20"/>
          <w:szCs w:val="20"/>
        </w:rPr>
        <w:t>.</w:t>
      </w:r>
    </w:p>
    <w:p w14:paraId="59B6D730" w14:textId="77777777" w:rsidR="000371FC" w:rsidRDefault="000371FC" w:rsidP="000371F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Операнды:   простые переменные, элементы массивов, константы и именованные константы.</w:t>
      </w:r>
    </w:p>
    <w:p w14:paraId="566A23A7" w14:textId="77777777" w:rsidR="000371FC" w:rsidRDefault="000371FC" w:rsidP="000371F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Константы: все целые и символьные.</w:t>
      </w:r>
    </w:p>
    <w:p w14:paraId="40E6A7FE" w14:textId="77777777" w:rsidR="000371FC" w:rsidRDefault="000371FC" w:rsidP="000371FC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C78B72" w14:textId="77777777" w:rsidR="000371FC" w:rsidRDefault="000371FC" w:rsidP="000371FC"/>
    <w:p w14:paraId="613D7BE3" w14:textId="77777777" w:rsidR="000371FC" w:rsidRDefault="000371FC" w:rsidP="000371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Синтаксические диаграммы</w:t>
      </w:r>
    </w:p>
    <w:p w14:paraId="70B80B77" w14:textId="48AD2FA9" w:rsidR="000371FC" w:rsidRDefault="00CF7D56" w:rsidP="000371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EC0D647" wp14:editId="57E257D0">
            <wp:extent cx="6637020" cy="3284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958D02" wp14:editId="51A780FC">
            <wp:extent cx="6637020" cy="30784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30B9" w14:textId="6BCA2063" w:rsidR="00CF7D56" w:rsidRDefault="00CF7D56" w:rsidP="000371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74155F5" wp14:editId="1B6F8749">
            <wp:extent cx="6642100" cy="4356100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7676BE" wp14:editId="03576BFD">
            <wp:extent cx="5988050" cy="5219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EE91EDC" wp14:editId="7BC45231">
            <wp:extent cx="6642100" cy="843915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76F0CDC" wp14:editId="40B7F1F5">
            <wp:extent cx="5378450" cy="4749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98E2" w14:textId="77777777" w:rsidR="006940F6" w:rsidRDefault="006940F6"/>
    <w:sectPr w:rsidR="006940F6" w:rsidSect="000371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74"/>
    <w:rsid w:val="000371FC"/>
    <w:rsid w:val="006940F6"/>
    <w:rsid w:val="00BF0474"/>
    <w:rsid w:val="00CF7D56"/>
    <w:rsid w:val="00E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510F"/>
  <w15:chartTrackingRefBased/>
  <w15:docId w15:val="{244798BB-947D-4ED6-BF70-C8DF604C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1FC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1"/>
    <w:uiPriority w:val="9"/>
    <w:qFormat/>
    <w:rsid w:val="00EF456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КАСТОМНЫЙ_СТИЛЬ_ЗАГОЛОВОК_1_УРОВНЯ"/>
    <w:basedOn w:val="1"/>
    <w:link w:val="12"/>
    <w:autoRedefine/>
    <w:qFormat/>
    <w:rsid w:val="00EF4569"/>
    <w:pPr>
      <w:suppressAutoHyphens/>
      <w:spacing w:line="252" w:lineRule="auto"/>
      <w:ind w:firstLine="709"/>
      <w:jc w:val="both"/>
    </w:pPr>
    <w:rPr>
      <w:rFonts w:ascii="Arial" w:eastAsia="Calibri" w:hAnsi="Arial" w:cs="Calibri"/>
      <w:b/>
      <w:color w:val="000000" w:themeColor="text1"/>
    </w:rPr>
  </w:style>
  <w:style w:type="character" w:customStyle="1" w:styleId="12">
    <w:name w:val="Заголовок 1 Знак"/>
    <w:basedOn w:val="a0"/>
    <w:link w:val="10"/>
    <w:qFormat/>
    <w:rsid w:val="00EF4569"/>
    <w:rPr>
      <w:rFonts w:ascii="Arial" w:eastAsia="Calibri" w:hAnsi="Arial" w:cs="Calibri"/>
      <w:b/>
      <w:color w:val="000000" w:themeColor="text1"/>
      <w:sz w:val="32"/>
      <w:szCs w:val="32"/>
    </w:rPr>
  </w:style>
  <w:style w:type="character" w:customStyle="1" w:styleId="11">
    <w:name w:val="Заголовок 1 Знак1"/>
    <w:basedOn w:val="a0"/>
    <w:link w:val="1"/>
    <w:uiPriority w:val="9"/>
    <w:rsid w:val="00EF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6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Шульпов</dc:creator>
  <cp:keywords/>
  <dc:description/>
  <cp:lastModifiedBy>Виктор Шульпов</cp:lastModifiedBy>
  <cp:revision>3</cp:revision>
  <dcterms:created xsi:type="dcterms:W3CDTF">2022-10-16T06:14:00Z</dcterms:created>
  <dcterms:modified xsi:type="dcterms:W3CDTF">2022-10-20T08:27:00Z</dcterms:modified>
</cp:coreProperties>
</file>