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8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Министерство науки и высшего образования Российской Федерации </w:t>
        <w:br w:type="textWrapping"/>
        <w:t xml:space="preserve">Федеральное государственное бюджетное образовательное </w:t>
        <w:br w:type="textWrapping"/>
        <w:t xml:space="preserve">учреждение высшего образования </w:t>
        <w:br w:type="textWrapping"/>
        <w:t xml:space="preserve">«Алтайский государственный технический </w:t>
        <w:br w:type="textWrapping"/>
        <w:t xml:space="preserve">университет им. И.И. Ползунова»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4">
      <w:pPr>
        <w:spacing w:after="60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Кафедра прикладной математики</w:t>
      </w:r>
    </w:p>
    <w:p w:rsidR="00000000" w:rsidDel="00000000" w:rsidP="00000000" w:rsidRDefault="00000000" w:rsidRPr="00000000" w14:paraId="00000005">
      <w:pPr>
        <w:spacing w:after="0" w:lineRule="auto"/>
        <w:jc w:val="right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Отчёт защищён с оценкой__________________</w:t>
      </w:r>
    </w:p>
    <w:p w:rsidR="00000000" w:rsidDel="00000000" w:rsidP="00000000" w:rsidRDefault="00000000" w:rsidRPr="00000000" w14:paraId="00000006">
      <w:pPr>
        <w:spacing w:after="360" w:lineRule="auto"/>
        <w:jc w:val="right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Преподаватель</w:t>
        <w:tab/>
        <w:tab/>
        <w:tab/>
        <w:t xml:space="preserve">    Ананьев П.И.</w:t>
      </w:r>
    </w:p>
    <w:p w:rsidR="00000000" w:rsidDel="00000000" w:rsidP="00000000" w:rsidRDefault="00000000" w:rsidRPr="00000000" w14:paraId="00000007">
      <w:pPr>
        <w:spacing w:after="600" w:lineRule="auto"/>
        <w:jc w:val="right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«_____»__________________2022 г.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Отчёт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лабораторной работе № 3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Разработка вариантов использования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дисциплине «Проектирование программного обеспечения»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Студенты группы ПИ-91</w:t>
        <w:tab/>
        <w:t xml:space="preserve">    Гулин А.Н.,   Шинтяпин И.И.,   Шульпов В.М.</w:t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Преподаватель</w:t>
        <w:tab/>
        <w:t xml:space="preserve">доцент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Ананьев П.И.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60" w:lineRule="auto"/>
        <w:ind w:left="737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Барнаул 2022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5" w:line="269" w:lineRule="auto"/>
        <w:ind w:left="-15" w:firstLine="4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изученной в лабораторных работах 1-2 предметной области построить диаграмму Use Case с использованием любого CASE-средства.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Информационная система для обеспечения деятельности судоходной компании.</w:t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Выполнение работы</w:t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ziccw1io5m3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Диаграмма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48450" cy="615805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-117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6158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645600" cy="871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871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645600" cy="472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24680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1"/>
    <w:qFormat w:val="1"/>
    <w:rsid w:val="001D402F"/>
    <w:pPr>
      <w:ind w:left="720"/>
      <w:contextualSpacing w:val="1"/>
    </w:pPr>
  </w:style>
  <w:style w:type="character" w:styleId="a5">
    <w:name w:val="Strong"/>
    <w:basedOn w:val="a0"/>
    <w:uiPriority w:val="22"/>
    <w:qFormat w:val="1"/>
    <w:rsid w:val="00CC07F4"/>
    <w:rPr>
      <w:b w:val="1"/>
      <w:bCs w:val="1"/>
    </w:rPr>
  </w:style>
  <w:style w:type="character" w:styleId="a6">
    <w:name w:val="Hyperlink"/>
    <w:basedOn w:val="a0"/>
    <w:uiPriority w:val="99"/>
    <w:unhideWhenUsed w:val="1"/>
    <w:rsid w:val="001C7721"/>
    <w:rPr>
      <w:color w:val="0000ff"/>
      <w:u w:val="single"/>
    </w:rPr>
  </w:style>
  <w:style w:type="table" w:styleId="a7">
    <w:name w:val="Table Grid"/>
    <w:basedOn w:val="a1"/>
    <w:uiPriority w:val="39"/>
    <w:rsid w:val="0018230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header"/>
    <w:basedOn w:val="a"/>
    <w:link w:val="a9"/>
    <w:uiPriority w:val="99"/>
    <w:unhideWhenUsed w:val="1"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924C9A"/>
  </w:style>
  <w:style w:type="paragraph" w:styleId="aa">
    <w:name w:val="footer"/>
    <w:basedOn w:val="a"/>
    <w:link w:val="ab"/>
    <w:uiPriority w:val="99"/>
    <w:unhideWhenUsed w:val="1"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924C9A"/>
  </w:style>
  <w:style w:type="paragraph" w:styleId="ac">
    <w:name w:val="Normal (Web)"/>
    <w:basedOn w:val="a"/>
    <w:uiPriority w:val="99"/>
    <w:semiHidden w:val="1"/>
    <w:unhideWhenUsed w:val="1"/>
    <w:rsid w:val="001E328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d">
    <w:name w:val="Body Text"/>
    <w:basedOn w:val="a"/>
    <w:link w:val="ae"/>
    <w:rsid w:val="002B5B36"/>
    <w:pPr>
      <w:suppressAutoHyphens w:val="1"/>
      <w:spacing w:after="140" w:line="276" w:lineRule="auto"/>
    </w:pPr>
    <w:rPr>
      <w:rFonts w:ascii="Liberation Serif" w:cs="FreeSans" w:eastAsia="DejaVu Sans" w:hAnsi="Liberation Serif"/>
      <w:kern w:val="2"/>
      <w:sz w:val="24"/>
      <w:szCs w:val="24"/>
      <w:lang w:bidi="hi-IN" w:eastAsia="zh-CN"/>
    </w:rPr>
  </w:style>
  <w:style w:type="character" w:styleId="ae" w:customStyle="1">
    <w:name w:val="Основной текст Знак"/>
    <w:basedOn w:val="a0"/>
    <w:link w:val="ad"/>
    <w:rsid w:val="002B5B36"/>
    <w:rPr>
      <w:rFonts w:ascii="Liberation Serif" w:cs="FreeSans" w:eastAsia="DejaVu Sans" w:hAnsi="Liberation Serif"/>
      <w:kern w:val="2"/>
      <w:sz w:val="24"/>
      <w:szCs w:val="24"/>
      <w:lang w:bidi="hi-IN" w:eastAsia="zh-CN"/>
    </w:rPr>
  </w:style>
  <w:style w:type="character" w:styleId="af">
    <w:name w:val="Placeholder Text"/>
    <w:basedOn w:val="a0"/>
    <w:uiPriority w:val="99"/>
    <w:semiHidden w:val="1"/>
    <w:rsid w:val="008C23E7"/>
    <w:rPr>
      <w:color w:val="808080"/>
    </w:rPr>
  </w:style>
  <w:style w:type="paragraph" w:styleId="af0">
    <w:name w:val="Balloon Text"/>
    <w:basedOn w:val="a"/>
    <w:link w:val="af1"/>
    <w:uiPriority w:val="99"/>
    <w:semiHidden w:val="1"/>
    <w:unhideWhenUsed w:val="1"/>
    <w:rsid w:val="00E243F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f1" w:customStyle="1">
    <w:name w:val="Текст выноски Знак"/>
    <w:basedOn w:val="a0"/>
    <w:link w:val="af0"/>
    <w:uiPriority w:val="99"/>
    <w:semiHidden w:val="1"/>
    <w:rsid w:val="00E243F2"/>
    <w:rPr>
      <w:rFonts w:ascii="Segoe UI" w:cs="Segoe UI" w:hAnsi="Segoe UI"/>
      <w:sz w:val="18"/>
      <w:szCs w:val="18"/>
    </w:rPr>
  </w:style>
  <w:style w:type="paragraph" w:styleId="footnotedescription" w:customStyle="1">
    <w:name w:val="footnote description"/>
    <w:next w:val="a"/>
    <w:link w:val="footnotedescriptionChar"/>
    <w:hidden w:val="1"/>
    <w:rsid w:val="001E25FB"/>
    <w:pPr>
      <w:spacing w:after="0" w:line="281" w:lineRule="auto"/>
      <w:ind w:firstLine="214"/>
    </w:pPr>
    <w:rPr>
      <w:color w:val="000000"/>
      <w:sz w:val="20"/>
      <w:lang w:val="en-US"/>
    </w:rPr>
  </w:style>
  <w:style w:type="character" w:styleId="footnotedescriptionChar" w:customStyle="1">
    <w:name w:val="footnote description Char"/>
    <w:link w:val="footnotedescription"/>
    <w:rsid w:val="001E25FB"/>
    <w:rPr>
      <w:rFonts w:ascii="Calibri" w:cs="Calibri" w:eastAsia="Calibri" w:hAnsi="Calibri"/>
      <w:color w:val="000000"/>
      <w:sz w:val="20"/>
      <w:lang w:val="en-US"/>
    </w:rPr>
  </w:style>
  <w:style w:type="character" w:styleId="footnotemark" w:customStyle="1">
    <w:name w:val="footnote mark"/>
    <w:hidden w:val="1"/>
    <w:rsid w:val="001E25FB"/>
    <w:rPr>
      <w:rFonts w:ascii="Calibri" w:cs="Calibri" w:eastAsia="Calibri" w:hAnsi="Calibri"/>
      <w:color w:val="000000"/>
      <w:sz w:val="20"/>
      <w:vertAlign w:val="superscript"/>
    </w:rPr>
  </w:style>
  <w:style w:type="paragraph" w:styleId="af2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xAvgNMmJsQKczmJwR+CKwQXlw==">AMUW2mXh+I0yx/zEiY00R/Iq93BW5mwzhgGbmcKgZ9t7jA+sIF8PEC1v2Ft3fUwan9y+3cqahdFIk1/mlD6g5d/tD/IsYB6Ye8rySyKuAiDdLTw/K6GxQWgvIoaLkI9wl/m5PNQFMYeHCx+h/1gUDvgIcIFMd3f9bg==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2020-03-15T10:34:00Z</dcterms:created>
  <dc:creator>Алексей Гулин</dc:creator>
</cp:coreProperties>
</file>