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C00C" w14:textId="77777777" w:rsidR="00F5405B" w:rsidRDefault="00F5405B" w:rsidP="00F5405B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295677A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38AF6200" w14:textId="77777777" w:rsidR="00F5405B" w:rsidRDefault="00F5405B" w:rsidP="00F5405B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3B4F7A10" w14:textId="77777777" w:rsidR="00F5405B" w:rsidRDefault="00F5405B" w:rsidP="00F5405B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730A7D0B" w14:textId="77777777" w:rsidR="00F5405B" w:rsidRDefault="00F5405B" w:rsidP="00F5405B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Третьяков А.А.</w:t>
      </w:r>
    </w:p>
    <w:p w14:paraId="746C08E7" w14:textId="77777777" w:rsidR="00F5405B" w:rsidRDefault="00F5405B" w:rsidP="00F5405B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«_____»__________________2022 г.</w:t>
      </w:r>
    </w:p>
    <w:p w14:paraId="6F9E7423" w14:textId="77777777" w:rsidR="00F5405B" w:rsidRDefault="00F5405B" w:rsidP="00F5405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2CDA440C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4C715866" w14:textId="32FA9621" w:rsidR="00F5405B" w:rsidRPr="001755B2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1755B2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14:paraId="33592B4E" w14:textId="4102A44E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1755B2">
        <w:rPr>
          <w:rFonts w:ascii="Times New Roman" w:hAnsi="Times New Roman" w:cs="Times New Roman"/>
          <w:sz w:val="32"/>
          <w:szCs w:val="32"/>
          <w:lang w:val="en-US"/>
        </w:rPr>
        <w:t>MongoDB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7EDF188A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«Современные средства разработки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3A422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приложений»</w:t>
      </w:r>
    </w:p>
    <w:p w14:paraId="4FBD51BB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CF5467B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89DA477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Шульпов В.М.</w:t>
      </w:r>
    </w:p>
    <w:p w14:paraId="32BB4385" w14:textId="77777777" w:rsidR="00F5405B" w:rsidRDefault="00F5405B" w:rsidP="00F540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51A1A6F" w14:textId="77777777" w:rsidR="00F5405B" w:rsidRDefault="00F5405B" w:rsidP="00F5405B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Старший преподаватель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Третьяков А.А.</w:t>
      </w:r>
    </w:p>
    <w:p w14:paraId="6574FB59" w14:textId="77777777" w:rsidR="00F5405B" w:rsidRDefault="00F5405B" w:rsidP="00F5405B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53DB7C2B" w14:textId="77777777" w:rsidR="00F5405B" w:rsidRDefault="00F5405B" w:rsidP="00F5405B">
      <w:pPr>
        <w:rPr>
          <w:rFonts w:ascii="Times New Roman" w:hAnsi="Times New Roman" w:cs="Times New Roman"/>
          <w:sz w:val="32"/>
          <w:szCs w:val="32"/>
        </w:rPr>
      </w:pPr>
    </w:p>
    <w:p w14:paraId="26375A9C" w14:textId="77777777" w:rsidR="00F5405B" w:rsidRDefault="00F5405B" w:rsidP="00F5405B">
      <w:pPr>
        <w:rPr>
          <w:rFonts w:ascii="Times New Roman" w:hAnsi="Times New Roman" w:cs="Times New Roman"/>
          <w:sz w:val="32"/>
          <w:szCs w:val="32"/>
        </w:rPr>
      </w:pPr>
    </w:p>
    <w:p w14:paraId="349BD61C" w14:textId="77777777" w:rsidR="00F5405B" w:rsidRDefault="00F5405B" w:rsidP="00F5405B">
      <w:pPr>
        <w:rPr>
          <w:rFonts w:ascii="Times New Roman" w:hAnsi="Times New Roman" w:cs="Times New Roman"/>
          <w:sz w:val="32"/>
          <w:szCs w:val="32"/>
        </w:rPr>
      </w:pPr>
    </w:p>
    <w:p w14:paraId="5971B5EE" w14:textId="77777777" w:rsidR="00F5405B" w:rsidRDefault="00F5405B" w:rsidP="00F5405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5D496B" w14:textId="77777777" w:rsidR="00F5405B" w:rsidRDefault="00F5405B" w:rsidP="00F5405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Барнаул 2022</w:t>
      </w:r>
    </w:p>
    <w:p w14:paraId="44FE907A" w14:textId="5F1612B0" w:rsidR="00385542" w:rsidRPr="001755B2" w:rsidRDefault="001755B2" w:rsidP="002E2E7B">
      <w:pPr>
        <w:rPr>
          <w:noProof/>
          <w:lang w:val="en-US"/>
        </w:rPr>
      </w:pPr>
      <w:r>
        <w:rPr>
          <w:noProof/>
        </w:rPr>
        <w:lastRenderedPageBreak/>
        <w:t xml:space="preserve">Название базы - </w:t>
      </w:r>
      <w:r>
        <w:rPr>
          <w:noProof/>
          <w:lang w:val="en-US"/>
        </w:rPr>
        <w:t>enron</w:t>
      </w:r>
    </w:p>
    <w:p w14:paraId="707BDC67" w14:textId="238AA958" w:rsidR="001755B2" w:rsidRDefault="001755B2" w:rsidP="002E2E7B">
      <w:pPr>
        <w:rPr>
          <w:lang w:val="en-US"/>
        </w:rPr>
      </w:pPr>
      <w:r>
        <w:rPr>
          <w:noProof/>
        </w:rPr>
        <w:drawing>
          <wp:inline distT="0" distB="0" distL="0" distR="0" wp14:anchorId="0E9D3C3C" wp14:editId="411C8763">
            <wp:extent cx="1171429" cy="390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51BD" w14:textId="783FB43C" w:rsidR="001755B2" w:rsidRPr="001755B2" w:rsidRDefault="001755B2" w:rsidP="002E2E7B">
      <w:pPr>
        <w:rPr>
          <w:lang w:val="en-US"/>
        </w:rPr>
      </w:pPr>
      <w:r>
        <w:t xml:space="preserve">Название коллекции – </w:t>
      </w:r>
      <w:r>
        <w:rPr>
          <w:lang w:val="en-US"/>
        </w:rPr>
        <w:t>enron_mails</w:t>
      </w:r>
    </w:p>
    <w:p w14:paraId="524C8561" w14:textId="3EF25988" w:rsidR="001755B2" w:rsidRDefault="001755B2" w:rsidP="002E2E7B">
      <w:r>
        <w:rPr>
          <w:noProof/>
        </w:rPr>
        <w:drawing>
          <wp:inline distT="0" distB="0" distL="0" distR="0" wp14:anchorId="7C049DF3" wp14:editId="582C7760">
            <wp:extent cx="3133333" cy="7809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9A6F" w14:textId="3463A919" w:rsidR="001755B2" w:rsidRDefault="001755B2">
      <w:pPr>
        <w:spacing w:line="259" w:lineRule="auto"/>
      </w:pPr>
      <w:r>
        <w:br w:type="page"/>
      </w:r>
    </w:p>
    <w:p w14:paraId="6E5AEF02" w14:textId="000D5173" w:rsidR="001755B2" w:rsidRPr="00426174" w:rsidRDefault="001755B2" w:rsidP="002E2E7B">
      <w:pPr>
        <w:rPr>
          <w:b/>
          <w:bCs/>
          <w:sz w:val="32"/>
          <w:szCs w:val="32"/>
        </w:rPr>
      </w:pPr>
      <w:r w:rsidRPr="00426174">
        <w:rPr>
          <w:b/>
          <w:bCs/>
          <w:sz w:val="32"/>
          <w:szCs w:val="32"/>
        </w:rPr>
        <w:lastRenderedPageBreak/>
        <w:t>Задание:</w:t>
      </w:r>
    </w:p>
    <w:p w14:paraId="19FA5942" w14:textId="22087CDE" w:rsidR="001755B2" w:rsidRPr="001755B2" w:rsidRDefault="001755B2" w:rsidP="002E2E7B">
      <w:pPr>
        <w:pStyle w:val="ilclistitemstandardlistitem"/>
        <w:numPr>
          <w:ilvl w:val="0"/>
          <w:numId w:val="4"/>
        </w:numPr>
        <w:shd w:val="clear" w:color="auto" w:fill="FFFFFF"/>
        <w:rPr>
          <w:rFonts w:ascii="Verdana" w:hAnsi="Verdana"/>
          <w:color w:val="333333"/>
          <w:sz w:val="27"/>
          <w:szCs w:val="27"/>
        </w:rPr>
      </w:pPr>
      <w:r>
        <w:rPr>
          <w:rFonts w:ascii="Verdana" w:hAnsi="Verdana"/>
          <w:color w:val="333333"/>
          <w:sz w:val="27"/>
          <w:szCs w:val="27"/>
        </w:rPr>
        <w:t>Датасет 1. Для каждого дня недели посчитайте, сколько писем было отправлено на адрес </w:t>
      </w:r>
      <w:hyperlink r:id="rId10" w:history="1">
        <w:r>
          <w:rPr>
            <w:rStyle w:val="a9"/>
            <w:rFonts w:ascii="Verdana" w:eastAsiaTheme="majorEastAsia" w:hAnsi="Verdana"/>
            <w:color w:val="557196"/>
            <w:sz w:val="27"/>
            <w:szCs w:val="27"/>
          </w:rPr>
          <w:t>ebass@enron.com</w:t>
        </w:r>
      </w:hyperlink>
      <w:r>
        <w:rPr>
          <w:rFonts w:ascii="Verdana" w:hAnsi="Verdana"/>
          <w:color w:val="333333"/>
          <w:sz w:val="27"/>
          <w:szCs w:val="27"/>
        </w:rPr>
        <w:t>?</w:t>
      </w:r>
    </w:p>
    <w:p w14:paraId="70017AEF" w14:textId="2A13EA3C" w:rsidR="001755B2" w:rsidRPr="00426174" w:rsidRDefault="001755B2" w:rsidP="002E2E7B">
      <w:pPr>
        <w:rPr>
          <w:b/>
          <w:bCs/>
          <w:sz w:val="28"/>
          <w:szCs w:val="28"/>
        </w:rPr>
      </w:pPr>
      <w:r w:rsidRPr="00426174">
        <w:rPr>
          <w:b/>
          <w:bCs/>
          <w:sz w:val="28"/>
          <w:szCs w:val="28"/>
        </w:rPr>
        <w:t xml:space="preserve">Запрос через веб-интерфейс </w:t>
      </w:r>
      <w:r w:rsidRPr="00426174">
        <w:rPr>
          <w:b/>
          <w:bCs/>
          <w:sz w:val="28"/>
          <w:szCs w:val="28"/>
          <w:lang w:val="en-US"/>
        </w:rPr>
        <w:t>Aggregations</w:t>
      </w:r>
      <w:r w:rsidRPr="00426174">
        <w:rPr>
          <w:b/>
          <w:bCs/>
          <w:sz w:val="28"/>
          <w:szCs w:val="28"/>
        </w:rPr>
        <w:t>:</w:t>
      </w:r>
    </w:p>
    <w:p w14:paraId="204F15C9" w14:textId="540A4F0D" w:rsidR="001755B2" w:rsidRDefault="00731B8B" w:rsidP="002E2E7B">
      <w:r>
        <w:rPr>
          <w:noProof/>
        </w:rPr>
        <w:drawing>
          <wp:inline distT="0" distB="0" distL="0" distR="0" wp14:anchorId="7C3A695B" wp14:editId="2840ABC4">
            <wp:extent cx="5940425" cy="132969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7F30" w14:textId="285F4CE5" w:rsidR="00731B8B" w:rsidRDefault="00731B8B" w:rsidP="002E2E7B">
      <w:r>
        <w:rPr>
          <w:noProof/>
        </w:rPr>
        <w:drawing>
          <wp:inline distT="0" distB="0" distL="0" distR="0" wp14:anchorId="267BC6F8" wp14:editId="57164E80">
            <wp:extent cx="5940425" cy="13233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A3213" wp14:editId="49284156">
            <wp:extent cx="5940425" cy="12846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C00F" w14:textId="7145EDAB" w:rsidR="00731B8B" w:rsidRDefault="00731B8B" w:rsidP="002E2E7B">
      <w:r>
        <w:rPr>
          <w:noProof/>
        </w:rPr>
        <w:drawing>
          <wp:inline distT="0" distB="0" distL="0" distR="0" wp14:anchorId="22BBA685" wp14:editId="43C89479">
            <wp:extent cx="5940425" cy="13544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804B" w14:textId="02270BD2" w:rsidR="001755B2" w:rsidRPr="00426174" w:rsidRDefault="001755B2" w:rsidP="002E2E7B">
      <w:pPr>
        <w:rPr>
          <w:b/>
          <w:bCs/>
          <w:sz w:val="28"/>
          <w:szCs w:val="28"/>
        </w:rPr>
      </w:pPr>
      <w:r w:rsidRPr="00426174">
        <w:rPr>
          <w:b/>
          <w:bCs/>
          <w:sz w:val="28"/>
          <w:szCs w:val="28"/>
        </w:rPr>
        <w:t>Результат:</w:t>
      </w:r>
    </w:p>
    <w:p w14:paraId="2EFD3BED" w14:textId="27503623" w:rsidR="00426174" w:rsidRDefault="00731B8B" w:rsidP="002E2E7B">
      <w:r>
        <w:rPr>
          <w:noProof/>
        </w:rPr>
        <w:drawing>
          <wp:inline distT="0" distB="0" distL="0" distR="0" wp14:anchorId="4B39B25C" wp14:editId="6C7C1D96">
            <wp:extent cx="4640580" cy="1597292"/>
            <wp:effectExtent l="0" t="0" r="762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580" cy="16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174">
        <w:br/>
      </w:r>
    </w:p>
    <w:p w14:paraId="44FA28E8" w14:textId="73AA8373" w:rsidR="00426174" w:rsidRPr="00426174" w:rsidRDefault="00426174" w:rsidP="002E2E7B">
      <w:pPr>
        <w:rPr>
          <w:b/>
          <w:bCs/>
          <w:sz w:val="28"/>
          <w:szCs w:val="28"/>
        </w:rPr>
      </w:pPr>
      <w:r w:rsidRPr="00426174">
        <w:rPr>
          <w:b/>
          <w:bCs/>
          <w:sz w:val="28"/>
          <w:szCs w:val="28"/>
        </w:rPr>
        <w:lastRenderedPageBreak/>
        <w:t>Тот же самый запрос, но уже через консол</w:t>
      </w:r>
      <w:r w:rsidR="007F24B6">
        <w:rPr>
          <w:b/>
          <w:bCs/>
          <w:sz w:val="28"/>
          <w:szCs w:val="28"/>
        </w:rPr>
        <w:t xml:space="preserve">ьный интерфейс </w:t>
      </w:r>
      <w:r w:rsidR="007F24B6">
        <w:rPr>
          <w:b/>
          <w:bCs/>
          <w:sz w:val="28"/>
          <w:szCs w:val="28"/>
          <w:lang w:val="en-US"/>
        </w:rPr>
        <w:t>mongosh</w:t>
      </w:r>
      <w:r w:rsidRPr="00426174">
        <w:rPr>
          <w:b/>
          <w:bCs/>
          <w:sz w:val="28"/>
          <w:szCs w:val="28"/>
        </w:rPr>
        <w:t>:</w:t>
      </w:r>
    </w:p>
    <w:p w14:paraId="1243F58F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>db.enron_mails.aggregate(</w:t>
      </w:r>
    </w:p>
    <w:p w14:paraId="54301B9B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[</w:t>
      </w:r>
    </w:p>
    <w:p w14:paraId="549FED0A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// -----------------------------------------</w:t>
      </w:r>
    </w:p>
    <w:p w14:paraId="16556969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{</w:t>
      </w:r>
    </w:p>
    <w:p w14:paraId="65B98D46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$addFields : {</w:t>
      </w:r>
    </w:p>
    <w:p w14:paraId="1A6DB61C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myDayOfWeek : </w:t>
      </w:r>
    </w:p>
    <w:p w14:paraId="7DF0176D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  {$function: </w:t>
      </w:r>
    </w:p>
    <w:p w14:paraId="7EBFA6D5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    {</w:t>
      </w:r>
    </w:p>
    <w:p w14:paraId="19702B7F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      body : </w:t>
      </w:r>
    </w:p>
    <w:p w14:paraId="7F41732F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      function(date) {</w:t>
      </w:r>
    </w:p>
    <w:p w14:paraId="0CECE04B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        return new Date(date).getDay()</w:t>
      </w:r>
    </w:p>
    <w:p w14:paraId="7665476D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      },</w:t>
      </w:r>
    </w:p>
    <w:p w14:paraId="26722AEB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      args : ["$headers.Date"],</w:t>
      </w:r>
    </w:p>
    <w:p w14:paraId="04E538D7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      lang : "js",</w:t>
      </w:r>
    </w:p>
    <w:p w14:paraId="68C23DCF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    },</w:t>
      </w:r>
    </w:p>
    <w:p w14:paraId="7ECA26C1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  },</w:t>
      </w:r>
    </w:p>
    <w:p w14:paraId="2C3DC448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}</w:t>
      </w:r>
    </w:p>
    <w:p w14:paraId="589FD5E5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},</w:t>
      </w:r>
    </w:p>
    <w:p w14:paraId="06DDA6EF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// ------------------------------------------</w:t>
      </w:r>
    </w:p>
    <w:p w14:paraId="0059D228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{</w:t>
      </w:r>
    </w:p>
    <w:p w14:paraId="10DFE5E8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$match :</w:t>
      </w:r>
    </w:p>
    <w:p w14:paraId="7883B08C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{</w:t>
      </w:r>
    </w:p>
    <w:p w14:paraId="6F18ED10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"headers.To": "ebass@enron.com",</w:t>
      </w:r>
    </w:p>
    <w:p w14:paraId="2A4B7B1F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}</w:t>
      </w:r>
    </w:p>
    <w:p w14:paraId="2CBF14ED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},</w:t>
      </w:r>
    </w:p>
    <w:p w14:paraId="39929892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// ------------------------------------------</w:t>
      </w:r>
    </w:p>
    <w:p w14:paraId="47F3F606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{</w:t>
      </w:r>
    </w:p>
    <w:p w14:paraId="75322DFA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$group :</w:t>
      </w:r>
    </w:p>
    <w:p w14:paraId="211ABBF2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{ </w:t>
      </w:r>
    </w:p>
    <w:p w14:paraId="19A8EA97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_id :'$myDayOfWeek',</w:t>
      </w:r>
    </w:p>
    <w:p w14:paraId="003C54C3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"quantity": { $sum:1 },</w:t>
      </w:r>
    </w:p>
    <w:p w14:paraId="258C6F45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lastRenderedPageBreak/>
        <w:t xml:space="preserve">        } </w:t>
      </w:r>
    </w:p>
    <w:p w14:paraId="179566EA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},</w:t>
      </w:r>
    </w:p>
    <w:p w14:paraId="5999CD63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// ------------------------------------------</w:t>
      </w:r>
    </w:p>
    <w:p w14:paraId="7C693982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{</w:t>
      </w:r>
    </w:p>
    <w:p w14:paraId="6BD03BAA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$project :</w:t>
      </w:r>
    </w:p>
    <w:p w14:paraId="2E8DEA4F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{</w:t>
      </w:r>
    </w:p>
    <w:p w14:paraId="1562B4CA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_id : 0,</w:t>
      </w:r>
    </w:p>
    <w:p w14:paraId="06BE65EE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"</w:t>
      </w:r>
      <w:r>
        <w:t>День</w:t>
      </w:r>
      <w:r w:rsidRPr="00426174">
        <w:rPr>
          <w:lang w:val="en-US"/>
        </w:rPr>
        <w:t xml:space="preserve"> </w:t>
      </w:r>
      <w:r>
        <w:t>недели</w:t>
      </w:r>
      <w:r w:rsidRPr="00426174">
        <w:rPr>
          <w:lang w:val="en-US"/>
        </w:rPr>
        <w:t xml:space="preserve">" : </w:t>
      </w:r>
    </w:p>
    <w:p w14:paraId="515905F2" w14:textId="77777777" w:rsidR="00426174" w:rsidRPr="00426174" w:rsidRDefault="00426174" w:rsidP="00426174">
      <w:pPr>
        <w:rPr>
          <w:lang w:val="en-US"/>
        </w:rPr>
      </w:pPr>
      <w:r w:rsidRPr="00426174">
        <w:rPr>
          <w:lang w:val="en-US"/>
        </w:rPr>
        <w:t xml:space="preserve">          {$function: </w:t>
      </w:r>
    </w:p>
    <w:p w14:paraId="5F45EE60" w14:textId="77777777" w:rsidR="00426174" w:rsidRDefault="00426174" w:rsidP="00426174">
      <w:r w:rsidRPr="00426174">
        <w:rPr>
          <w:lang w:val="en-US"/>
        </w:rPr>
        <w:t xml:space="preserve">            </w:t>
      </w:r>
      <w:r>
        <w:t>{</w:t>
      </w:r>
    </w:p>
    <w:p w14:paraId="18D6D46F" w14:textId="77777777" w:rsidR="00426174" w:rsidRDefault="00426174" w:rsidP="00426174">
      <w:r>
        <w:t xml:space="preserve">              body : function(dayOfWeek) {</w:t>
      </w:r>
    </w:p>
    <w:p w14:paraId="04A06DF6" w14:textId="77777777" w:rsidR="00426174" w:rsidRDefault="00426174" w:rsidP="00426174">
      <w:r>
        <w:t xml:space="preserve">                return ['ПН', 'ВТ', 'СР', 'ЧТ', 'ПТ', 'СБ', 'ВС'][dayOfWeek-1]</w:t>
      </w:r>
    </w:p>
    <w:p w14:paraId="19A71C5C" w14:textId="77777777" w:rsidR="00426174" w:rsidRDefault="00426174" w:rsidP="00426174">
      <w:r>
        <w:t xml:space="preserve">              },</w:t>
      </w:r>
    </w:p>
    <w:p w14:paraId="3AF7AC6B" w14:textId="77777777" w:rsidR="00426174" w:rsidRDefault="00426174" w:rsidP="00426174">
      <w:r>
        <w:t xml:space="preserve">              args : ["$_id"],</w:t>
      </w:r>
    </w:p>
    <w:p w14:paraId="4A9E6B26" w14:textId="77777777" w:rsidR="00426174" w:rsidRDefault="00426174" w:rsidP="00426174">
      <w:r>
        <w:t xml:space="preserve">              lang : "js",</w:t>
      </w:r>
    </w:p>
    <w:p w14:paraId="3A816852" w14:textId="77777777" w:rsidR="00426174" w:rsidRDefault="00426174" w:rsidP="00426174">
      <w:r>
        <w:t xml:space="preserve">            }</w:t>
      </w:r>
    </w:p>
    <w:p w14:paraId="118BF1A0" w14:textId="77777777" w:rsidR="00426174" w:rsidRDefault="00426174" w:rsidP="00426174">
      <w:r>
        <w:t xml:space="preserve">          },</w:t>
      </w:r>
    </w:p>
    <w:p w14:paraId="40C146D0" w14:textId="77777777" w:rsidR="00426174" w:rsidRDefault="00426174" w:rsidP="00426174">
      <w:r>
        <w:t xml:space="preserve">          "Количество": "$quantity"</w:t>
      </w:r>
    </w:p>
    <w:p w14:paraId="51C68289" w14:textId="77777777" w:rsidR="00426174" w:rsidRDefault="00426174" w:rsidP="00426174">
      <w:r>
        <w:t xml:space="preserve">        },</w:t>
      </w:r>
    </w:p>
    <w:p w14:paraId="478AADF7" w14:textId="77777777" w:rsidR="00426174" w:rsidRDefault="00426174" w:rsidP="00426174">
      <w:r>
        <w:t xml:space="preserve">      },</w:t>
      </w:r>
    </w:p>
    <w:p w14:paraId="2E40C1A9" w14:textId="77777777" w:rsidR="00426174" w:rsidRDefault="00426174" w:rsidP="00426174">
      <w:r>
        <w:t xml:space="preserve">      // ------------------------------------------</w:t>
      </w:r>
    </w:p>
    <w:p w14:paraId="05523D93" w14:textId="77777777" w:rsidR="00426174" w:rsidRDefault="00426174" w:rsidP="00426174">
      <w:r>
        <w:t xml:space="preserve">    ]</w:t>
      </w:r>
    </w:p>
    <w:p w14:paraId="0613DEE0" w14:textId="06873A77" w:rsidR="00426174" w:rsidRDefault="00426174" w:rsidP="00426174">
      <w:r>
        <w:t xml:space="preserve">  )</w:t>
      </w:r>
    </w:p>
    <w:p w14:paraId="6CBABB1D" w14:textId="77777777" w:rsidR="00426174" w:rsidRDefault="00426174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0CDA9C82" w14:textId="2598A9E7" w:rsidR="00426174" w:rsidRPr="00426174" w:rsidRDefault="00426174" w:rsidP="00426174">
      <w:pPr>
        <w:rPr>
          <w:b/>
          <w:bCs/>
          <w:sz w:val="28"/>
          <w:szCs w:val="28"/>
        </w:rPr>
      </w:pPr>
      <w:r w:rsidRPr="00426174">
        <w:rPr>
          <w:b/>
          <w:bCs/>
          <w:sz w:val="28"/>
          <w:szCs w:val="28"/>
        </w:rPr>
        <w:lastRenderedPageBreak/>
        <w:t>С подсветкой синтаксиса:</w:t>
      </w:r>
    </w:p>
    <w:p w14:paraId="06E533EA" w14:textId="4693E063" w:rsidR="00426174" w:rsidRDefault="00426174" w:rsidP="00426174">
      <w:pPr>
        <w:rPr>
          <w:b/>
          <w:bCs/>
        </w:rPr>
      </w:pPr>
      <w:r>
        <w:rPr>
          <w:noProof/>
        </w:rPr>
        <w:drawing>
          <wp:inline distT="0" distB="0" distL="0" distR="0" wp14:anchorId="395B033A" wp14:editId="08EA4758">
            <wp:extent cx="5265975" cy="4953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446" cy="49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0C614" wp14:editId="2DD45A2B">
            <wp:extent cx="4288143" cy="36499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0907" cy="365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1BB8" w14:textId="002E4348" w:rsidR="00426174" w:rsidRDefault="00426174" w:rsidP="0042617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E6538A" wp14:editId="62DAD51A">
            <wp:extent cx="4725920" cy="36347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9859" cy="363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C5CD" w14:textId="692ECD6D" w:rsidR="00426174" w:rsidRPr="00426174" w:rsidRDefault="00426174" w:rsidP="00426174">
      <w:pPr>
        <w:rPr>
          <w:b/>
          <w:bCs/>
        </w:rPr>
      </w:pPr>
      <w:r>
        <w:rPr>
          <w:b/>
          <w:bCs/>
        </w:rPr>
        <w:t>Результат:</w:t>
      </w:r>
    </w:p>
    <w:p w14:paraId="6BF9032B" w14:textId="53637925" w:rsidR="00426174" w:rsidRDefault="00426174">
      <w:pPr>
        <w:spacing w:line="259" w:lineRule="auto"/>
      </w:pPr>
      <w:r>
        <w:rPr>
          <w:noProof/>
        </w:rPr>
        <w:drawing>
          <wp:inline distT="0" distB="0" distL="0" distR="0" wp14:anchorId="2A2B6FB6" wp14:editId="5F6968D7">
            <wp:extent cx="4638095" cy="218095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3E5B749" w14:textId="77777777" w:rsidR="004E1782" w:rsidRDefault="004E1782" w:rsidP="002E2E7B"/>
    <w:p w14:paraId="0FED2282" w14:textId="2C78D730" w:rsidR="001755B2" w:rsidRPr="00731B8B" w:rsidRDefault="00497E9E" w:rsidP="002E2E7B">
      <w:pPr>
        <w:rPr>
          <w:b/>
          <w:bCs/>
          <w:sz w:val="28"/>
          <w:szCs w:val="28"/>
        </w:rPr>
      </w:pPr>
      <w:r w:rsidRPr="00731B8B">
        <w:rPr>
          <w:b/>
          <w:bCs/>
          <w:sz w:val="28"/>
          <w:szCs w:val="28"/>
        </w:rPr>
        <w:t>Задание:</w:t>
      </w:r>
    </w:p>
    <w:p w14:paraId="5D50ED0E" w14:textId="77777777" w:rsidR="00497E9E" w:rsidRDefault="00497E9E" w:rsidP="00497E9E">
      <w:pPr>
        <w:pStyle w:val="ilclistitemstandardlistitem"/>
        <w:shd w:val="clear" w:color="auto" w:fill="FFFFFF"/>
        <w:rPr>
          <w:rFonts w:ascii="Verdana" w:hAnsi="Verdana"/>
          <w:color w:val="333333"/>
          <w:sz w:val="27"/>
          <w:szCs w:val="27"/>
        </w:rPr>
      </w:pPr>
      <w:r>
        <w:t xml:space="preserve">13) </w:t>
      </w:r>
      <w:r>
        <w:rPr>
          <w:rFonts w:ascii="Verdana" w:hAnsi="Verdana"/>
          <w:color w:val="333333"/>
          <w:sz w:val="27"/>
          <w:szCs w:val="27"/>
        </w:rPr>
        <w:t>Датасет 1. В какой день недели отправлено максимальное количество писем?</w:t>
      </w:r>
    </w:p>
    <w:p w14:paraId="32E4120C" w14:textId="04A327A7" w:rsidR="00497E9E" w:rsidRDefault="00497E9E" w:rsidP="002E2E7B"/>
    <w:p w14:paraId="593B98F6" w14:textId="5A3D553C" w:rsidR="00497E9E" w:rsidRDefault="00497E9E" w:rsidP="002E2E7B">
      <w:r>
        <w:rPr>
          <w:noProof/>
        </w:rPr>
        <w:drawing>
          <wp:inline distT="0" distB="0" distL="0" distR="0" wp14:anchorId="1ABBBB37" wp14:editId="4EE7C4E1">
            <wp:extent cx="5940425" cy="12560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3A3B7" wp14:editId="2F2FDCFB">
            <wp:extent cx="5940425" cy="12128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C6A5" w14:textId="7E1DDACB" w:rsidR="00497E9E" w:rsidRDefault="00497E9E" w:rsidP="002E2E7B">
      <w:r>
        <w:rPr>
          <w:noProof/>
        </w:rPr>
        <w:drawing>
          <wp:inline distT="0" distB="0" distL="0" distR="0" wp14:anchorId="50B76817" wp14:editId="356BA821">
            <wp:extent cx="5940425" cy="12579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91A9" w14:textId="711A032F" w:rsidR="00497E9E" w:rsidRDefault="00497E9E" w:rsidP="002E2E7B">
      <w:r>
        <w:rPr>
          <w:noProof/>
        </w:rPr>
        <w:drawing>
          <wp:inline distT="0" distB="0" distL="0" distR="0" wp14:anchorId="68EC7BBA" wp14:editId="2D38A4E0">
            <wp:extent cx="5940425" cy="17614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1F6F" w14:textId="77777777" w:rsidR="00731B8B" w:rsidRDefault="00731B8B">
      <w:pPr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F90BCD" w14:textId="27E3D063" w:rsidR="00497E9E" w:rsidRPr="00731B8B" w:rsidRDefault="00497E9E" w:rsidP="002E2E7B">
      <w:pPr>
        <w:rPr>
          <w:b/>
          <w:bCs/>
          <w:sz w:val="28"/>
          <w:szCs w:val="28"/>
        </w:rPr>
      </w:pPr>
      <w:r w:rsidRPr="00731B8B">
        <w:rPr>
          <w:b/>
          <w:bCs/>
          <w:sz w:val="28"/>
          <w:szCs w:val="28"/>
        </w:rPr>
        <w:lastRenderedPageBreak/>
        <w:t>Результат:</w:t>
      </w:r>
    </w:p>
    <w:p w14:paraId="1AA299B4" w14:textId="1A7E7606" w:rsidR="00426174" w:rsidRDefault="00497E9E" w:rsidP="002E2E7B">
      <w:r>
        <w:rPr>
          <w:noProof/>
        </w:rPr>
        <w:drawing>
          <wp:inline distT="0" distB="0" distL="0" distR="0" wp14:anchorId="57D12182" wp14:editId="0CFF57D7">
            <wp:extent cx="3723809" cy="17809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882A" w14:textId="5B2F0AD9" w:rsidR="00497E9E" w:rsidRPr="00497E9E" w:rsidRDefault="00497E9E" w:rsidP="00731B8B">
      <w:pPr>
        <w:spacing w:line="259" w:lineRule="auto"/>
      </w:pPr>
    </w:p>
    <w:sectPr w:rsidR="00497E9E" w:rsidRPr="00497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06D78" w14:textId="77777777" w:rsidR="00413488" w:rsidRDefault="00413488" w:rsidP="00F5405B">
      <w:pPr>
        <w:spacing w:after="0" w:line="240" w:lineRule="auto"/>
      </w:pPr>
      <w:r>
        <w:separator/>
      </w:r>
    </w:p>
  </w:endnote>
  <w:endnote w:type="continuationSeparator" w:id="0">
    <w:p w14:paraId="1A6AD4D9" w14:textId="77777777" w:rsidR="00413488" w:rsidRDefault="00413488" w:rsidP="00F54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B1539" w14:textId="77777777" w:rsidR="00413488" w:rsidRDefault="00413488" w:rsidP="00F5405B">
      <w:pPr>
        <w:spacing w:after="0" w:line="240" w:lineRule="auto"/>
      </w:pPr>
      <w:r>
        <w:separator/>
      </w:r>
    </w:p>
  </w:footnote>
  <w:footnote w:type="continuationSeparator" w:id="0">
    <w:p w14:paraId="71640B41" w14:textId="77777777" w:rsidR="00413488" w:rsidRDefault="00413488" w:rsidP="00F54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7485"/>
    <w:multiLevelType w:val="multilevel"/>
    <w:tmpl w:val="BC20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D3CE6"/>
    <w:multiLevelType w:val="multilevel"/>
    <w:tmpl w:val="EFE4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01119"/>
    <w:multiLevelType w:val="multilevel"/>
    <w:tmpl w:val="238C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77F64"/>
    <w:multiLevelType w:val="multilevel"/>
    <w:tmpl w:val="0244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36836"/>
    <w:multiLevelType w:val="multilevel"/>
    <w:tmpl w:val="5BA08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6A"/>
    <w:rsid w:val="00060221"/>
    <w:rsid w:val="001755B2"/>
    <w:rsid w:val="002E2E7B"/>
    <w:rsid w:val="00385542"/>
    <w:rsid w:val="00413488"/>
    <w:rsid w:val="00426174"/>
    <w:rsid w:val="00497E9E"/>
    <w:rsid w:val="004C676A"/>
    <w:rsid w:val="004E1782"/>
    <w:rsid w:val="00564DEA"/>
    <w:rsid w:val="006D43B5"/>
    <w:rsid w:val="00731B8B"/>
    <w:rsid w:val="007F24B6"/>
    <w:rsid w:val="00B62D4F"/>
    <w:rsid w:val="00EF4569"/>
    <w:rsid w:val="00F12030"/>
    <w:rsid w:val="00F5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7085"/>
  <w15:chartTrackingRefBased/>
  <w15:docId w15:val="{BFF2C715-19C0-4F0F-80CC-E3B9D501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05B"/>
    <w:pPr>
      <w:spacing w:line="256" w:lineRule="auto"/>
    </w:pPr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5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lctextinlinestrong">
    <w:name w:val="ilc_text_inline_strong"/>
    <w:basedOn w:val="a0"/>
    <w:rsid w:val="00F5405B"/>
  </w:style>
  <w:style w:type="paragraph" w:customStyle="1" w:styleId="ilclistitemstandardlistitem">
    <w:name w:val="ilc_list_item_standardlistitem"/>
    <w:basedOn w:val="a"/>
    <w:rsid w:val="00F5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05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3">
    <w:name w:val="Стиль1"/>
    <w:basedOn w:val="a"/>
    <w:next w:val="2"/>
    <w:link w:val="14"/>
    <w:qFormat/>
    <w:rsid w:val="00F5405B"/>
    <w:pPr>
      <w:spacing w:line="259" w:lineRule="auto"/>
    </w:pPr>
    <w:rPr>
      <w:b/>
      <w:bCs/>
      <w:sz w:val="28"/>
      <w:szCs w:val="32"/>
      <w:lang w:val="en-US"/>
    </w:rPr>
  </w:style>
  <w:style w:type="character" w:styleId="a4">
    <w:name w:val="Book Title"/>
    <w:basedOn w:val="a0"/>
    <w:uiPriority w:val="33"/>
    <w:qFormat/>
    <w:rsid w:val="00F5405B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semiHidden/>
    <w:rsid w:val="00F54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4">
    <w:name w:val="Стиль1 Знак"/>
    <w:basedOn w:val="a0"/>
    <w:link w:val="13"/>
    <w:rsid w:val="00F5405B"/>
    <w:rPr>
      <w:b/>
      <w:bCs/>
      <w:sz w:val="28"/>
      <w:szCs w:val="32"/>
      <w:lang w:val="en-US"/>
    </w:rPr>
  </w:style>
  <w:style w:type="paragraph" w:customStyle="1" w:styleId="21">
    <w:name w:val="КАСТОМ 2 УРОВЕНЬ"/>
    <w:basedOn w:val="2"/>
    <w:link w:val="22"/>
    <w:qFormat/>
    <w:rsid w:val="00F5405B"/>
    <w:rPr>
      <w:b/>
      <w:sz w:val="28"/>
    </w:rPr>
  </w:style>
  <w:style w:type="paragraph" w:styleId="a5">
    <w:name w:val="header"/>
    <w:basedOn w:val="a"/>
    <w:link w:val="a6"/>
    <w:uiPriority w:val="99"/>
    <w:unhideWhenUsed/>
    <w:rsid w:val="00F54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2">
    <w:name w:val="КАСТОМ 2 УРОВЕНЬ Знак"/>
    <w:basedOn w:val="20"/>
    <w:link w:val="21"/>
    <w:rsid w:val="00F5405B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a6">
    <w:name w:val="Верхний колонтитул Знак"/>
    <w:basedOn w:val="a0"/>
    <w:link w:val="a5"/>
    <w:uiPriority w:val="99"/>
    <w:rsid w:val="00F5405B"/>
  </w:style>
  <w:style w:type="paragraph" w:styleId="a7">
    <w:name w:val="footer"/>
    <w:basedOn w:val="a"/>
    <w:link w:val="a8"/>
    <w:uiPriority w:val="99"/>
    <w:unhideWhenUsed/>
    <w:rsid w:val="00F54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405B"/>
  </w:style>
  <w:style w:type="character" w:styleId="a9">
    <w:name w:val="Hyperlink"/>
    <w:basedOn w:val="a0"/>
    <w:uiPriority w:val="99"/>
    <w:semiHidden/>
    <w:unhideWhenUsed/>
    <w:rsid w:val="001755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mailto:ebass@enron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EECCD-FF27-4F92-8993-8615228EA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9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7</cp:revision>
  <dcterms:created xsi:type="dcterms:W3CDTF">2022-10-19T09:02:00Z</dcterms:created>
  <dcterms:modified xsi:type="dcterms:W3CDTF">2022-11-09T07:48:00Z</dcterms:modified>
</cp:coreProperties>
</file>