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DD5E" w14:textId="1B84EC60" w:rsidR="007B5D92" w:rsidRDefault="007B5D92">
      <w:r>
        <w:br w:type="page"/>
      </w:r>
    </w:p>
    <w:p w14:paraId="56A841F3" w14:textId="5D287A3B" w:rsidR="005B35BF" w:rsidRPr="005B35BF" w:rsidRDefault="005B35BF" w:rsidP="007B5D92">
      <w:pPr>
        <w:rPr>
          <w:lang w:val="en-US"/>
        </w:rPr>
      </w:pPr>
      <w:r w:rsidRPr="005B35BF">
        <w:lastRenderedPageBreak/>
        <w:t xml:space="preserve">Описываемая программа – </w:t>
      </w:r>
      <w:r w:rsidRPr="005B35BF">
        <w:rPr>
          <w:lang w:val="en-US"/>
        </w:rPr>
        <w:t>Sberbank online</w:t>
      </w:r>
    </w:p>
    <w:p w14:paraId="39ECB71F" w14:textId="1FFD6213" w:rsidR="005B35BF" w:rsidRPr="005B35BF" w:rsidRDefault="005B35BF" w:rsidP="007B5D92">
      <w:pPr>
        <w:rPr>
          <w:b/>
          <w:bCs/>
          <w:sz w:val="32"/>
          <w:szCs w:val="32"/>
        </w:rPr>
      </w:pPr>
      <w:r w:rsidRPr="005B35BF">
        <w:rPr>
          <w:b/>
          <w:bCs/>
          <w:sz w:val="32"/>
          <w:szCs w:val="32"/>
        </w:rPr>
        <w:t>Спецификация в виде сценариев</w:t>
      </w:r>
    </w:p>
    <w:p w14:paraId="29105687" w14:textId="4E3748B2" w:rsidR="007B5D92" w:rsidRPr="007B5D92" w:rsidRDefault="007B5D92" w:rsidP="007B5D92">
      <w:pPr>
        <w:rPr>
          <w:b/>
          <w:bCs/>
        </w:rPr>
      </w:pPr>
      <w:r w:rsidRPr="007B5D92">
        <w:rPr>
          <w:b/>
          <w:bCs/>
        </w:rPr>
        <w:t>Пользовательский сценарий 1</w:t>
      </w:r>
    </w:p>
    <w:p w14:paraId="558DE482" w14:textId="4D35BFB7" w:rsidR="007B5D92" w:rsidRDefault="007B5D92" w:rsidP="007B5D92">
      <w:r w:rsidRPr="007B5D92">
        <w:rPr>
          <w:u w:val="single"/>
        </w:rPr>
        <w:t>Цель</w:t>
      </w:r>
      <w:r>
        <w:t>: перевести денежную сумму пользователю</w:t>
      </w:r>
    </w:p>
    <w:p w14:paraId="05C6AC9D" w14:textId="377F3FCF" w:rsidR="007B5D92" w:rsidRPr="007B5D92" w:rsidRDefault="007B5D92" w:rsidP="007B5D92">
      <w:pPr>
        <w:rPr>
          <w:u w:val="single"/>
        </w:rPr>
      </w:pPr>
      <w:r w:rsidRPr="007B5D92">
        <w:rPr>
          <w:u w:val="single"/>
        </w:rPr>
        <w:t>Предусловие:</w:t>
      </w:r>
    </w:p>
    <w:p w14:paraId="4B9E490E" w14:textId="27BFC929" w:rsidR="007B5D92" w:rsidRDefault="007B5D92" w:rsidP="00FB2B94">
      <w:pPr>
        <w:pStyle w:val="a4"/>
        <w:numPr>
          <w:ilvl w:val="0"/>
          <w:numId w:val="7"/>
        </w:numPr>
      </w:pPr>
      <w:r>
        <w:t>Пользователь авторизован.</w:t>
      </w:r>
    </w:p>
    <w:p w14:paraId="12657D79" w14:textId="61B47EF0" w:rsidR="007B5D92" w:rsidRDefault="007B5D92" w:rsidP="00FB2B94">
      <w:pPr>
        <w:pStyle w:val="a4"/>
        <w:numPr>
          <w:ilvl w:val="0"/>
          <w:numId w:val="7"/>
        </w:numPr>
      </w:pPr>
      <w:r>
        <w:t>Пользователь находится в окне платежи -</w:t>
      </w:r>
      <w:r w:rsidRPr="008515C2">
        <w:t xml:space="preserve">&gt; </w:t>
      </w:r>
      <w:r>
        <w:t>перевод.</w:t>
      </w:r>
    </w:p>
    <w:p w14:paraId="6476AABB" w14:textId="052F0233" w:rsidR="00FB2B94" w:rsidRDefault="00FB2B94" w:rsidP="00FB2B94">
      <w:pPr>
        <w:pStyle w:val="a4"/>
        <w:numPr>
          <w:ilvl w:val="0"/>
          <w:numId w:val="7"/>
        </w:numPr>
      </w:pPr>
      <w:r>
        <w:t>У пользователя не израсходован лимит (50000 рублей) переводов без комиссии</w:t>
      </w:r>
    </w:p>
    <w:p w14:paraId="013C9458" w14:textId="4BC94319" w:rsidR="007B5D92" w:rsidRPr="007B5D92" w:rsidRDefault="007B5D92" w:rsidP="007B5D92">
      <w:pPr>
        <w:rPr>
          <w:u w:val="single"/>
        </w:rPr>
      </w:pPr>
      <w:r w:rsidRPr="007B5D92">
        <w:rPr>
          <w:u w:val="single"/>
        </w:rPr>
        <w:t>Действия:</w:t>
      </w:r>
    </w:p>
    <w:p w14:paraId="5A8B4733" w14:textId="4EF06F5E" w:rsidR="007B5D92" w:rsidRDefault="007B5D92" w:rsidP="007B5D92">
      <w:pPr>
        <w:pStyle w:val="a4"/>
        <w:numPr>
          <w:ilvl w:val="0"/>
          <w:numId w:val="1"/>
        </w:numPr>
      </w:pPr>
      <w:r>
        <w:t>Пользователь заполнил форму:</w:t>
      </w:r>
    </w:p>
    <w:p w14:paraId="2C374ADE" w14:textId="77777777" w:rsidR="007B5D92" w:rsidRDefault="007B5D92" w:rsidP="007B5D92">
      <w:pPr>
        <w:pStyle w:val="a4"/>
        <w:numPr>
          <w:ilvl w:val="1"/>
          <w:numId w:val="1"/>
        </w:numPr>
      </w:pPr>
      <w:r>
        <w:t>Выбрал перевод по России</w:t>
      </w:r>
    </w:p>
    <w:p w14:paraId="0F09D37F" w14:textId="58C436CF" w:rsidR="007B5D92" w:rsidRPr="007B5D92" w:rsidRDefault="007B5D92" w:rsidP="007B5D92">
      <w:pPr>
        <w:pStyle w:val="a4"/>
        <w:numPr>
          <w:ilvl w:val="1"/>
          <w:numId w:val="1"/>
        </w:numPr>
      </w:pPr>
      <w:r>
        <w:t>Ввёл номер пользователя или выбрал из списка</w:t>
      </w:r>
    </w:p>
    <w:p w14:paraId="5B1E28D7" w14:textId="77777777" w:rsidR="007B5D92" w:rsidRDefault="007B5D92" w:rsidP="007B5D92">
      <w:pPr>
        <w:pStyle w:val="a4"/>
        <w:numPr>
          <w:ilvl w:val="0"/>
          <w:numId w:val="1"/>
        </w:numPr>
      </w:pPr>
      <w:r>
        <w:t>Пользователь нажал на кнопку «Продолжить»</w:t>
      </w:r>
    </w:p>
    <w:p w14:paraId="0162F116" w14:textId="62CF16BD" w:rsidR="007B5D92" w:rsidRDefault="007B5D92" w:rsidP="007B5D92">
      <w:pPr>
        <w:pStyle w:val="a4"/>
        <w:numPr>
          <w:ilvl w:val="0"/>
          <w:numId w:val="1"/>
        </w:numPr>
      </w:pPr>
      <w:r>
        <w:t>Пользователь нажал на кнопку «Продолжить», находясь в</w:t>
      </w:r>
      <w:r w:rsidRPr="007B5D92">
        <w:t xml:space="preserve"> </w:t>
      </w:r>
      <w:r>
        <w:t>окне «Другому человеку»</w:t>
      </w:r>
    </w:p>
    <w:p w14:paraId="22382E79" w14:textId="209F98F0" w:rsidR="007B5D92" w:rsidRDefault="007B5D92" w:rsidP="007B5D92">
      <w:pPr>
        <w:pStyle w:val="a4"/>
        <w:numPr>
          <w:ilvl w:val="0"/>
          <w:numId w:val="1"/>
        </w:numPr>
      </w:pPr>
      <w:r>
        <w:t>Пользователь ввёл сумму</w:t>
      </w:r>
      <w:r w:rsidR="00FB2B94">
        <w:t>, которая не превышает сумму денежных средств на балансе</w:t>
      </w:r>
      <w:r>
        <w:t>, находясь в окне «Ввод суммы перевода и сообщения»</w:t>
      </w:r>
    </w:p>
    <w:p w14:paraId="3FFF2C12" w14:textId="7EF67FC0" w:rsidR="007B5D92" w:rsidRDefault="007B5D92" w:rsidP="007B5D92">
      <w:pPr>
        <w:pStyle w:val="a4"/>
        <w:numPr>
          <w:ilvl w:val="0"/>
          <w:numId w:val="1"/>
        </w:numPr>
      </w:pPr>
      <w:r>
        <w:t>Пользователь нажал на кнопку «Продолжить»</w:t>
      </w:r>
    </w:p>
    <w:p w14:paraId="3B4A7FC3" w14:textId="6B343CBE" w:rsidR="007B5D92" w:rsidRDefault="007B5D92" w:rsidP="007B5D92">
      <w:pPr>
        <w:pStyle w:val="a4"/>
        <w:numPr>
          <w:ilvl w:val="0"/>
          <w:numId w:val="1"/>
        </w:numPr>
      </w:pPr>
      <w:r>
        <w:t>Пользователь нажал кнопку «Перевести 1 Р», находясь в окне «Подтверждение перевода»</w:t>
      </w:r>
    </w:p>
    <w:p w14:paraId="71D8E7B5" w14:textId="77777777" w:rsidR="007B5D92" w:rsidRDefault="007B5D92" w:rsidP="007B5D92">
      <w:pPr>
        <w:ind w:left="360"/>
      </w:pPr>
      <w:r>
        <w:t>Постусловие:</w:t>
      </w:r>
    </w:p>
    <w:p w14:paraId="347AB08C" w14:textId="77777777" w:rsidR="007B5D92" w:rsidRDefault="007B5D92" w:rsidP="007B5D92">
      <w:pPr>
        <w:pStyle w:val="a4"/>
        <w:numPr>
          <w:ilvl w:val="0"/>
          <w:numId w:val="3"/>
        </w:numPr>
      </w:pPr>
      <w:r>
        <w:t>Открыто информирующее об успешном переводе окно</w:t>
      </w:r>
    </w:p>
    <w:p w14:paraId="7506A8C1" w14:textId="77777777" w:rsidR="007B5D92" w:rsidRDefault="007B5D92" w:rsidP="007B5D92">
      <w:pPr>
        <w:pStyle w:val="a4"/>
        <w:numPr>
          <w:ilvl w:val="0"/>
          <w:numId w:val="3"/>
        </w:numPr>
      </w:pPr>
      <w:r>
        <w:t>Добавлено сообщение в диалог с пользователем</w:t>
      </w:r>
    </w:p>
    <w:p w14:paraId="34484CC4" w14:textId="3D3EB8DC" w:rsidR="007B5D92" w:rsidRDefault="007B5D92" w:rsidP="007B5D92">
      <w:pPr>
        <w:pStyle w:val="a4"/>
        <w:numPr>
          <w:ilvl w:val="0"/>
          <w:numId w:val="3"/>
        </w:numPr>
      </w:pPr>
      <w:r>
        <w:t xml:space="preserve">Есть информация о переводе и добавлен </w:t>
      </w:r>
      <w:proofErr w:type="spellStart"/>
      <w:r>
        <w:t>id</w:t>
      </w:r>
      <w:proofErr w:type="spellEnd"/>
      <w:r>
        <w:t xml:space="preserve"> документа о переводе (т.е. документ был создан)</w:t>
      </w:r>
    </w:p>
    <w:p w14:paraId="7424ECEC" w14:textId="135DF078" w:rsidR="00FB2B94" w:rsidRDefault="00FB2B94" w:rsidP="00FB2B94">
      <w:pPr>
        <w:pStyle w:val="a4"/>
        <w:numPr>
          <w:ilvl w:val="0"/>
          <w:numId w:val="3"/>
        </w:numPr>
      </w:pPr>
      <w:r>
        <w:t>Количество денежных средств уменьшилось (на введенную сумму) со счёта отправляющего пользователя</w:t>
      </w:r>
    </w:p>
    <w:p w14:paraId="2A46AB43" w14:textId="15DEF972" w:rsidR="00FB2B94" w:rsidRDefault="00FB2B94" w:rsidP="00FB2B94">
      <w:pPr>
        <w:pStyle w:val="a4"/>
        <w:numPr>
          <w:ilvl w:val="0"/>
          <w:numId w:val="3"/>
        </w:numPr>
      </w:pPr>
      <w:r>
        <w:t>Количество денежных средств увеличилось (на введенную сумму) на счёте пользователя, которому переводили денежные средства</w:t>
      </w:r>
    </w:p>
    <w:p w14:paraId="20D9718A" w14:textId="77777777" w:rsidR="007B5D92" w:rsidRPr="007B5D92" w:rsidRDefault="007B5D92" w:rsidP="007B5D92">
      <w:pPr>
        <w:rPr>
          <w:b/>
          <w:bCs/>
        </w:rPr>
      </w:pPr>
      <w:r w:rsidRPr="007B5D92">
        <w:rPr>
          <w:b/>
          <w:bCs/>
        </w:rPr>
        <w:t>Пользовательский сценарий 2 (альтернативный сценарий к сценарию 1)</w:t>
      </w:r>
    </w:p>
    <w:p w14:paraId="11E46DE4" w14:textId="5EADBAD1" w:rsidR="007B5D92" w:rsidRDefault="007B5D92" w:rsidP="007B5D92">
      <w:r w:rsidRPr="007B5D92">
        <w:rPr>
          <w:u w:val="single"/>
        </w:rPr>
        <w:t>Цель:</w:t>
      </w:r>
      <w:r>
        <w:t xml:space="preserve"> получить ошибку при переводе денежной суммы больше размера чем есть на балансе.</w:t>
      </w:r>
    </w:p>
    <w:p w14:paraId="69170570" w14:textId="32406147" w:rsidR="007B5D92" w:rsidRPr="007B5D92" w:rsidRDefault="007B5D92" w:rsidP="007B5D92">
      <w:pPr>
        <w:rPr>
          <w:u w:val="single"/>
        </w:rPr>
      </w:pPr>
      <w:r w:rsidRPr="007B5D92">
        <w:rPr>
          <w:u w:val="single"/>
        </w:rPr>
        <w:t>Предусловие:</w:t>
      </w:r>
    </w:p>
    <w:p w14:paraId="724AC2F6" w14:textId="77777777" w:rsidR="00FB2B94" w:rsidRDefault="007B5D92" w:rsidP="007B5D92">
      <w:pPr>
        <w:pStyle w:val="a4"/>
        <w:numPr>
          <w:ilvl w:val="0"/>
          <w:numId w:val="5"/>
        </w:numPr>
      </w:pPr>
      <w:r>
        <w:t>Пользователь авторизован.</w:t>
      </w:r>
    </w:p>
    <w:p w14:paraId="70A0A2D7" w14:textId="3E90B93D" w:rsidR="007B5D92" w:rsidRDefault="007B5D92" w:rsidP="007B5D92">
      <w:pPr>
        <w:pStyle w:val="a4"/>
        <w:numPr>
          <w:ilvl w:val="0"/>
          <w:numId w:val="5"/>
        </w:numPr>
      </w:pPr>
      <w:r>
        <w:t>Пользователь находится в окне платежи -</w:t>
      </w:r>
      <w:r w:rsidRPr="008515C2">
        <w:t xml:space="preserve">&gt; </w:t>
      </w:r>
      <w:r>
        <w:t>перевод.</w:t>
      </w:r>
    </w:p>
    <w:p w14:paraId="511F3300" w14:textId="7ACE440D" w:rsidR="00FB2B94" w:rsidRDefault="00FB2B94" w:rsidP="00FB2B94">
      <w:pPr>
        <w:pStyle w:val="a4"/>
        <w:numPr>
          <w:ilvl w:val="0"/>
          <w:numId w:val="5"/>
        </w:numPr>
      </w:pPr>
      <w:r>
        <w:t>У пользователя не израсходован лимит (50000 рублей) переводов без комиссии</w:t>
      </w:r>
    </w:p>
    <w:p w14:paraId="0E320405" w14:textId="60EBA301" w:rsidR="007B5D92" w:rsidRPr="00FB2B94" w:rsidRDefault="00FB2B94" w:rsidP="007B5D92">
      <w:pPr>
        <w:rPr>
          <w:u w:val="single"/>
        </w:rPr>
      </w:pPr>
      <w:r w:rsidRPr="00FB2B94">
        <w:rPr>
          <w:u w:val="single"/>
        </w:rPr>
        <w:t>Действия:</w:t>
      </w:r>
    </w:p>
    <w:p w14:paraId="5D940D36" w14:textId="7F2C9F26" w:rsidR="007B5D92" w:rsidRDefault="007B5D92" w:rsidP="00FB2B94">
      <w:pPr>
        <w:pStyle w:val="a4"/>
        <w:numPr>
          <w:ilvl w:val="0"/>
          <w:numId w:val="4"/>
        </w:numPr>
      </w:pPr>
      <w:r>
        <w:t>Пользователь заполнил форму</w:t>
      </w:r>
    </w:p>
    <w:p w14:paraId="13CBBB3E" w14:textId="77777777" w:rsidR="007B5D92" w:rsidRDefault="007B5D92" w:rsidP="00FB2B94">
      <w:pPr>
        <w:pStyle w:val="a4"/>
        <w:numPr>
          <w:ilvl w:val="1"/>
          <w:numId w:val="4"/>
        </w:numPr>
      </w:pPr>
      <w:r>
        <w:t>Выбрал перевод по России</w:t>
      </w:r>
    </w:p>
    <w:p w14:paraId="09DAFF36" w14:textId="77777777" w:rsidR="007B5D92" w:rsidRPr="008515C2" w:rsidRDefault="007B5D92" w:rsidP="00FB2B94">
      <w:pPr>
        <w:pStyle w:val="a4"/>
        <w:numPr>
          <w:ilvl w:val="1"/>
          <w:numId w:val="4"/>
        </w:numPr>
      </w:pPr>
      <w:r>
        <w:t>Ввёл номер пользователя или выбрал из списка</w:t>
      </w:r>
    </w:p>
    <w:p w14:paraId="4611313A" w14:textId="77777777" w:rsidR="00FB2B94" w:rsidRDefault="007B5D92" w:rsidP="00FB2B94">
      <w:pPr>
        <w:pStyle w:val="a4"/>
        <w:numPr>
          <w:ilvl w:val="0"/>
          <w:numId w:val="4"/>
        </w:numPr>
      </w:pPr>
      <w:r>
        <w:t>Пользователь нажал на кнопку «Продолжить»</w:t>
      </w:r>
    </w:p>
    <w:p w14:paraId="25548081" w14:textId="77777777" w:rsidR="00FB2B94" w:rsidRDefault="007B5D92" w:rsidP="007B5D92">
      <w:pPr>
        <w:pStyle w:val="a4"/>
        <w:numPr>
          <w:ilvl w:val="0"/>
          <w:numId w:val="4"/>
        </w:numPr>
      </w:pPr>
      <w:r>
        <w:t>Пользователь нажал на кнопку «Продолжить»</w:t>
      </w:r>
      <w:r w:rsidR="00FB2B94">
        <w:t>, находясь в окне «Другому человеку»</w:t>
      </w:r>
    </w:p>
    <w:p w14:paraId="0BB51398" w14:textId="7F4AD964" w:rsidR="00FB2B94" w:rsidRDefault="007B5D92" w:rsidP="007B5D92">
      <w:pPr>
        <w:pStyle w:val="a4"/>
        <w:numPr>
          <w:ilvl w:val="0"/>
          <w:numId w:val="4"/>
        </w:numPr>
      </w:pPr>
      <w:r>
        <w:t>Пользователь ввёл сумму</w:t>
      </w:r>
      <w:r w:rsidR="00FB2B94">
        <w:t xml:space="preserve">, которая </w:t>
      </w:r>
      <w:r w:rsidR="00FB2B94" w:rsidRPr="00FB2B94">
        <w:t>превышает</w:t>
      </w:r>
      <w:r w:rsidR="00FB2B94">
        <w:t xml:space="preserve"> сумму денежных средств на балансе, находясь в окне «Ввод суммы перевода и сообщения»</w:t>
      </w:r>
    </w:p>
    <w:p w14:paraId="5EC9BEB0" w14:textId="7C7A212C" w:rsidR="007B5D92" w:rsidRDefault="007B5D92" w:rsidP="007B5D92">
      <w:pPr>
        <w:pStyle w:val="a4"/>
        <w:numPr>
          <w:ilvl w:val="0"/>
          <w:numId w:val="4"/>
        </w:numPr>
      </w:pPr>
      <w:r>
        <w:t>Пользователь нажал на кнопку «Продолжить»</w:t>
      </w:r>
    </w:p>
    <w:p w14:paraId="74579615" w14:textId="5EC2F312" w:rsidR="00FB2B94" w:rsidRPr="00FB2B94" w:rsidRDefault="00FB2B94" w:rsidP="00FB2B94">
      <w:pPr>
        <w:rPr>
          <w:u w:val="single"/>
        </w:rPr>
      </w:pPr>
      <w:r w:rsidRPr="00FB2B94">
        <w:rPr>
          <w:u w:val="single"/>
        </w:rPr>
        <w:t>Постусловие:</w:t>
      </w:r>
    </w:p>
    <w:p w14:paraId="6170F15B" w14:textId="0DC87C2D" w:rsidR="00FB2B94" w:rsidRDefault="00FB2B94" w:rsidP="00FB2B94">
      <w:pPr>
        <w:pStyle w:val="a4"/>
        <w:numPr>
          <w:ilvl w:val="0"/>
          <w:numId w:val="6"/>
        </w:numPr>
      </w:pPr>
      <w:r>
        <w:lastRenderedPageBreak/>
        <w:t>Открыто информирующее окно о неудачной попытке перевода в связи с недостаточным количеством денежных средств.</w:t>
      </w:r>
    </w:p>
    <w:p w14:paraId="5F5075BB" w14:textId="3A071999" w:rsidR="00FB2B94" w:rsidRDefault="00FB2B94" w:rsidP="00FB2B94">
      <w:pPr>
        <w:pStyle w:val="a4"/>
        <w:numPr>
          <w:ilvl w:val="0"/>
          <w:numId w:val="6"/>
        </w:numPr>
      </w:pPr>
      <w:r>
        <w:t>Количество денежных средств не уменьшилось (на введенную сумму) со счёта отправляющего пользователя</w:t>
      </w:r>
    </w:p>
    <w:p w14:paraId="77F3DCF7" w14:textId="09328395" w:rsidR="00FB2B94" w:rsidRDefault="00FB2B94" w:rsidP="00FB2B94">
      <w:pPr>
        <w:pStyle w:val="a4"/>
        <w:numPr>
          <w:ilvl w:val="0"/>
          <w:numId w:val="6"/>
        </w:numPr>
      </w:pPr>
      <w:r>
        <w:t>Количество денежных средств не увеличилось (на введенную сумму) на счёте пользователя, которому переводили денежные средства</w:t>
      </w:r>
    </w:p>
    <w:p w14:paraId="2B4DF8C8" w14:textId="77777777" w:rsidR="00FB2B94" w:rsidRPr="00FB2B94" w:rsidRDefault="00FB2B94" w:rsidP="00FB2B94">
      <w:pPr>
        <w:rPr>
          <w:b/>
          <w:bCs/>
        </w:rPr>
      </w:pPr>
      <w:r w:rsidRPr="00FB2B94">
        <w:rPr>
          <w:b/>
          <w:bCs/>
        </w:rPr>
        <w:t>Пользовательский сценарий 3</w:t>
      </w:r>
    </w:p>
    <w:p w14:paraId="694DE180" w14:textId="77777777" w:rsidR="00FB2B94" w:rsidRDefault="00FB2B94" w:rsidP="00FB2B94">
      <w:r w:rsidRPr="00FB2B94">
        <w:rPr>
          <w:u w:val="single"/>
        </w:rPr>
        <w:t>Цель</w:t>
      </w:r>
      <w:r>
        <w:t>: посмотреть список всех денежных операций за последний месяц до 500 рублей из раздела «Сбербанк онлайн»</w:t>
      </w:r>
    </w:p>
    <w:p w14:paraId="6BD0EB53" w14:textId="7125CE67" w:rsidR="00FB2B94" w:rsidRPr="00FB2B94" w:rsidRDefault="00FB2B94" w:rsidP="00FB2B94">
      <w:pPr>
        <w:rPr>
          <w:u w:val="single"/>
        </w:rPr>
      </w:pPr>
      <w:r w:rsidRPr="00FB2B94">
        <w:rPr>
          <w:u w:val="single"/>
        </w:rPr>
        <w:t>Предусловие:</w:t>
      </w:r>
    </w:p>
    <w:p w14:paraId="48E0CAB5" w14:textId="77777777" w:rsidR="00FB2B94" w:rsidRDefault="00FB2B94" w:rsidP="00E953C9">
      <w:pPr>
        <w:pStyle w:val="a4"/>
        <w:numPr>
          <w:ilvl w:val="0"/>
          <w:numId w:val="9"/>
        </w:numPr>
      </w:pPr>
      <w:r>
        <w:t>Пользователь авторизован.</w:t>
      </w:r>
    </w:p>
    <w:p w14:paraId="4E47C4F9" w14:textId="77777777" w:rsidR="00FB2B94" w:rsidRDefault="00FB2B94" w:rsidP="00E953C9">
      <w:pPr>
        <w:pStyle w:val="a4"/>
        <w:numPr>
          <w:ilvl w:val="0"/>
          <w:numId w:val="9"/>
        </w:numPr>
      </w:pPr>
      <w:r>
        <w:t>Пользователь находится в окне история</w:t>
      </w:r>
    </w:p>
    <w:p w14:paraId="325C5DB3" w14:textId="6949A75A" w:rsidR="00FB2B94" w:rsidRPr="00E953C9" w:rsidRDefault="00E953C9" w:rsidP="00E953C9">
      <w:pPr>
        <w:rPr>
          <w:u w:val="single"/>
        </w:rPr>
      </w:pPr>
      <w:r w:rsidRPr="00E953C9">
        <w:rPr>
          <w:u w:val="single"/>
        </w:rPr>
        <w:t>Действия:</w:t>
      </w:r>
    </w:p>
    <w:p w14:paraId="1C835C51" w14:textId="003A51EE" w:rsidR="00FB2B94" w:rsidRDefault="00FB2B94" w:rsidP="00E953C9">
      <w:pPr>
        <w:pStyle w:val="a4"/>
        <w:numPr>
          <w:ilvl w:val="0"/>
          <w:numId w:val="8"/>
        </w:numPr>
      </w:pPr>
      <w:r>
        <w:t>Пользователь выб</w:t>
      </w:r>
      <w:r w:rsidR="00E953C9">
        <w:t xml:space="preserve">ирает </w:t>
      </w:r>
      <w:r>
        <w:t>ограничения по времени (за последний месяц)</w:t>
      </w:r>
    </w:p>
    <w:p w14:paraId="29E7F177" w14:textId="07B5D4E5" w:rsidR="00FB2B94" w:rsidRDefault="00FB2B94" w:rsidP="00E953C9">
      <w:pPr>
        <w:pStyle w:val="a4"/>
        <w:numPr>
          <w:ilvl w:val="0"/>
          <w:numId w:val="8"/>
        </w:numPr>
      </w:pPr>
      <w:r>
        <w:t>Пользователь выб</w:t>
      </w:r>
      <w:r w:rsidR="00E953C9">
        <w:t>ирает</w:t>
      </w:r>
      <w:r>
        <w:t xml:space="preserve"> тип операции («Сбербанк онлайн»)</w:t>
      </w:r>
    </w:p>
    <w:p w14:paraId="7294FA1C" w14:textId="07D7CCC1" w:rsidR="00FB2B94" w:rsidRDefault="00FB2B94" w:rsidP="00E953C9">
      <w:pPr>
        <w:pStyle w:val="a4"/>
        <w:numPr>
          <w:ilvl w:val="0"/>
          <w:numId w:val="8"/>
        </w:numPr>
      </w:pPr>
      <w:r>
        <w:t>Пользователь выб</w:t>
      </w:r>
      <w:r w:rsidR="00E953C9">
        <w:t>ирает</w:t>
      </w:r>
      <w:r>
        <w:t xml:space="preserve"> денежные ограничения (до 500 рублей)</w:t>
      </w:r>
    </w:p>
    <w:p w14:paraId="761FF654" w14:textId="15CE0A9D" w:rsidR="00FB2B94" w:rsidRDefault="00FB2B94" w:rsidP="00E953C9">
      <w:pPr>
        <w:pStyle w:val="a4"/>
        <w:numPr>
          <w:ilvl w:val="0"/>
          <w:numId w:val="8"/>
        </w:numPr>
      </w:pPr>
      <w:r>
        <w:t>Пользователь наж</w:t>
      </w:r>
      <w:r w:rsidR="00E953C9">
        <w:t xml:space="preserve">имает </w:t>
      </w:r>
      <w:r>
        <w:t>кнопку «Продолжить»</w:t>
      </w:r>
    </w:p>
    <w:p w14:paraId="6E41D56E" w14:textId="6F89B87A" w:rsidR="007B5D92" w:rsidRPr="00E953C9" w:rsidRDefault="00E953C9" w:rsidP="00E953C9">
      <w:pPr>
        <w:rPr>
          <w:u w:val="single"/>
        </w:rPr>
      </w:pPr>
      <w:r w:rsidRPr="00E953C9">
        <w:rPr>
          <w:u w:val="single"/>
        </w:rPr>
        <w:t>Постусловие:</w:t>
      </w:r>
    </w:p>
    <w:p w14:paraId="22BCFFB4" w14:textId="1BAAE2E1" w:rsidR="00E953C9" w:rsidRDefault="00E953C9" w:rsidP="00E953C9">
      <w:pPr>
        <w:pStyle w:val="a4"/>
        <w:numPr>
          <w:ilvl w:val="0"/>
          <w:numId w:val="10"/>
        </w:numPr>
      </w:pPr>
      <w:r>
        <w:t>Вывод списка операций исходя из фильтров («за последний месяц», «Сбербанк онлайн», «до 500 рублей»</w:t>
      </w:r>
    </w:p>
    <w:p w14:paraId="7C01CC16" w14:textId="6623A0ED" w:rsidR="00E953C9" w:rsidRPr="00E953C9" w:rsidRDefault="00E953C9" w:rsidP="00E953C9">
      <w:pPr>
        <w:rPr>
          <w:b/>
          <w:bCs/>
        </w:rPr>
      </w:pPr>
      <w:r w:rsidRPr="00E953C9">
        <w:rPr>
          <w:b/>
          <w:bCs/>
        </w:rPr>
        <w:t xml:space="preserve">Пользовательский сценарий </w:t>
      </w:r>
      <w:r>
        <w:rPr>
          <w:b/>
          <w:bCs/>
        </w:rPr>
        <w:t>4</w:t>
      </w:r>
    </w:p>
    <w:p w14:paraId="6BFF5F33" w14:textId="77777777" w:rsidR="00E953C9" w:rsidRDefault="00E953C9" w:rsidP="00E953C9">
      <w:r w:rsidRPr="00E953C9">
        <w:rPr>
          <w:u w:val="single"/>
        </w:rPr>
        <w:t>Цель:</w:t>
      </w:r>
      <w:r>
        <w:t xml:space="preserve"> найти ближайший банкомат от текущего местоположения</w:t>
      </w:r>
    </w:p>
    <w:p w14:paraId="3EF4276E" w14:textId="210F8794" w:rsidR="00E953C9" w:rsidRPr="00E953C9" w:rsidRDefault="00E953C9" w:rsidP="00E953C9">
      <w:pPr>
        <w:rPr>
          <w:u w:val="single"/>
        </w:rPr>
      </w:pPr>
      <w:r w:rsidRPr="00E953C9">
        <w:rPr>
          <w:u w:val="single"/>
        </w:rPr>
        <w:t>Предусловие:</w:t>
      </w:r>
    </w:p>
    <w:p w14:paraId="37998333" w14:textId="77777777" w:rsidR="00E953C9" w:rsidRDefault="00E953C9" w:rsidP="00E953C9">
      <w:pPr>
        <w:pStyle w:val="a4"/>
        <w:numPr>
          <w:ilvl w:val="0"/>
          <w:numId w:val="10"/>
        </w:numPr>
      </w:pPr>
      <w:r>
        <w:t>Пользователь находится на главном окне</w:t>
      </w:r>
    </w:p>
    <w:p w14:paraId="174B0602" w14:textId="67409FA4" w:rsidR="00E953C9" w:rsidRPr="00E953C9" w:rsidRDefault="00E953C9" w:rsidP="00E953C9">
      <w:pPr>
        <w:rPr>
          <w:u w:val="single"/>
        </w:rPr>
      </w:pPr>
      <w:r w:rsidRPr="00E953C9">
        <w:rPr>
          <w:u w:val="single"/>
        </w:rPr>
        <w:t>Действия:</w:t>
      </w:r>
    </w:p>
    <w:p w14:paraId="362D1BCC" w14:textId="43CBFBBA" w:rsidR="00E953C9" w:rsidRDefault="00E953C9" w:rsidP="00E953C9">
      <w:pPr>
        <w:pStyle w:val="a4"/>
        <w:numPr>
          <w:ilvl w:val="0"/>
          <w:numId w:val="10"/>
        </w:numPr>
      </w:pPr>
      <w:r>
        <w:t>Пользователь нажимает на кнопку «На карте»</w:t>
      </w:r>
    </w:p>
    <w:p w14:paraId="3B947FFD" w14:textId="4E2E4CD3" w:rsidR="00E953C9" w:rsidRDefault="00E953C9" w:rsidP="00E953C9">
      <w:pPr>
        <w:pStyle w:val="a4"/>
        <w:numPr>
          <w:ilvl w:val="0"/>
          <w:numId w:val="10"/>
        </w:numPr>
      </w:pPr>
      <w:r>
        <w:t>Пользователь нажимает на кнопку «Банкоматы», находясь на странице с географической картой</w:t>
      </w:r>
    </w:p>
    <w:p w14:paraId="1177246C" w14:textId="66775B36" w:rsidR="00E953C9" w:rsidRDefault="00E953C9" w:rsidP="00E953C9">
      <w:pPr>
        <w:pStyle w:val="a4"/>
        <w:numPr>
          <w:ilvl w:val="0"/>
          <w:numId w:val="10"/>
        </w:numPr>
      </w:pPr>
      <w:r>
        <w:t>Пользователь на нажимает на банкомат, который находится вверху списка (самый ближайший), находясь на странице с меню выбора банкомата с расстоянием до каждого из них</w:t>
      </w:r>
    </w:p>
    <w:p w14:paraId="74DF7F4A" w14:textId="44CE1FF9" w:rsidR="0071750C" w:rsidRPr="00E953C9" w:rsidRDefault="00E953C9">
      <w:pPr>
        <w:rPr>
          <w:u w:val="single"/>
        </w:rPr>
      </w:pPr>
      <w:r w:rsidRPr="00E953C9">
        <w:rPr>
          <w:u w:val="single"/>
        </w:rPr>
        <w:t>Постусловие:</w:t>
      </w:r>
    </w:p>
    <w:p w14:paraId="27703938" w14:textId="228C2B58" w:rsidR="00E953C9" w:rsidRDefault="00E953C9" w:rsidP="00E953C9">
      <w:pPr>
        <w:pStyle w:val="a4"/>
        <w:numPr>
          <w:ilvl w:val="0"/>
          <w:numId w:val="11"/>
        </w:numPr>
      </w:pPr>
      <w:r>
        <w:t xml:space="preserve">На географической карте иконка ближайшего банкомата выделяется белым цветом </w:t>
      </w:r>
    </w:p>
    <w:p w14:paraId="32AD6B80" w14:textId="2F7E9D02" w:rsidR="00E953C9" w:rsidRDefault="00E953C9" w:rsidP="00E953C9">
      <w:pPr>
        <w:pStyle w:val="a4"/>
        <w:numPr>
          <w:ilvl w:val="0"/>
          <w:numId w:val="11"/>
        </w:numPr>
      </w:pPr>
      <w:r>
        <w:t xml:space="preserve">На географической карте размер иконки становится больше </w:t>
      </w:r>
    </w:p>
    <w:p w14:paraId="66FAD4D4" w14:textId="77777777" w:rsidR="00E953C9" w:rsidRDefault="00E953C9" w:rsidP="00E953C9">
      <w:pPr>
        <w:rPr>
          <w:b/>
          <w:bCs/>
        </w:rPr>
      </w:pPr>
      <w:r w:rsidRPr="00E953C9">
        <w:rPr>
          <w:b/>
          <w:bCs/>
        </w:rPr>
        <w:t>Пользовательский сценарий 5</w:t>
      </w:r>
    </w:p>
    <w:p w14:paraId="74182CBC" w14:textId="14038B11" w:rsidR="00E953C9" w:rsidRPr="00E953C9" w:rsidRDefault="00E953C9" w:rsidP="00E953C9">
      <w:pPr>
        <w:rPr>
          <w:b/>
          <w:bCs/>
        </w:rPr>
      </w:pPr>
      <w:r w:rsidRPr="00E953C9">
        <w:rPr>
          <w:u w:val="single"/>
        </w:rPr>
        <w:t>Цель:</w:t>
      </w:r>
      <w:r>
        <w:t xml:space="preserve"> заплатить за телефон (перевести деньги на мобильный счёт)</w:t>
      </w:r>
    </w:p>
    <w:p w14:paraId="5E7920C8" w14:textId="1DD9E5F1" w:rsidR="00E953C9" w:rsidRPr="00E953C9" w:rsidRDefault="00E953C9" w:rsidP="00E953C9">
      <w:pPr>
        <w:rPr>
          <w:u w:val="single"/>
        </w:rPr>
      </w:pPr>
      <w:r w:rsidRPr="00E953C9">
        <w:rPr>
          <w:u w:val="single"/>
        </w:rPr>
        <w:t>Предусловие:</w:t>
      </w:r>
    </w:p>
    <w:p w14:paraId="36051155" w14:textId="77777777" w:rsidR="00AB2AF0" w:rsidRDefault="00E953C9" w:rsidP="00AB2AF0">
      <w:pPr>
        <w:pStyle w:val="a4"/>
        <w:numPr>
          <w:ilvl w:val="0"/>
          <w:numId w:val="12"/>
        </w:numPr>
      </w:pPr>
      <w:r>
        <w:t>Пользователь авторизован.</w:t>
      </w:r>
    </w:p>
    <w:p w14:paraId="63FAC137" w14:textId="0BA0E1DA" w:rsidR="00E953C9" w:rsidRDefault="00E953C9" w:rsidP="00AB2AF0">
      <w:pPr>
        <w:pStyle w:val="a4"/>
        <w:numPr>
          <w:ilvl w:val="0"/>
          <w:numId w:val="12"/>
        </w:numPr>
      </w:pPr>
      <w:r>
        <w:t>Пользователь находится в окне «Платежи»</w:t>
      </w:r>
    </w:p>
    <w:p w14:paraId="3D96BDAB" w14:textId="2D0F1750" w:rsidR="00AB2AF0" w:rsidRPr="00AB2AF0" w:rsidRDefault="00AB2AF0" w:rsidP="00AB2AF0">
      <w:pPr>
        <w:rPr>
          <w:u w:val="single"/>
        </w:rPr>
      </w:pPr>
      <w:r w:rsidRPr="00AB2AF0">
        <w:rPr>
          <w:u w:val="single"/>
        </w:rPr>
        <w:t>Действия:</w:t>
      </w:r>
    </w:p>
    <w:p w14:paraId="5988C7BF" w14:textId="4A551AA0" w:rsidR="00E953C9" w:rsidRDefault="00E953C9" w:rsidP="00AB2AF0">
      <w:pPr>
        <w:pStyle w:val="a4"/>
        <w:numPr>
          <w:ilvl w:val="0"/>
          <w:numId w:val="13"/>
        </w:numPr>
      </w:pPr>
      <w:r>
        <w:t>Пользователь нажимает на кнопку «Мобильная связь»</w:t>
      </w:r>
    </w:p>
    <w:p w14:paraId="6F63D635" w14:textId="1D84EE14" w:rsidR="00E953C9" w:rsidRDefault="00E953C9" w:rsidP="00E953C9">
      <w:pPr>
        <w:pStyle w:val="a4"/>
        <w:numPr>
          <w:ilvl w:val="0"/>
          <w:numId w:val="11"/>
        </w:numPr>
      </w:pPr>
      <w:r>
        <w:lastRenderedPageBreak/>
        <w:t>Пользователь вводит номер телефона или выбирает из списка уже имеющихся номер телефона</w:t>
      </w:r>
      <w:r w:rsidR="00AB2AF0">
        <w:t>, находясь в окне «Мобильная связь»</w:t>
      </w:r>
    </w:p>
    <w:p w14:paraId="641D97B4" w14:textId="77777777" w:rsidR="00E953C9" w:rsidRDefault="00E953C9" w:rsidP="00E953C9">
      <w:pPr>
        <w:pStyle w:val="a4"/>
        <w:numPr>
          <w:ilvl w:val="0"/>
          <w:numId w:val="11"/>
        </w:numPr>
      </w:pPr>
      <w:r>
        <w:t>Пользователь выбирает страну (по умолчанию она выбирается сама).</w:t>
      </w:r>
    </w:p>
    <w:p w14:paraId="40B690BA" w14:textId="11DBAA96" w:rsidR="00E953C9" w:rsidRDefault="00E953C9" w:rsidP="00AB2AF0">
      <w:pPr>
        <w:pStyle w:val="a4"/>
        <w:numPr>
          <w:ilvl w:val="0"/>
          <w:numId w:val="11"/>
        </w:numPr>
      </w:pPr>
      <w:r>
        <w:t>Пользователь нажимает кнопку «Продолжить»</w:t>
      </w:r>
    </w:p>
    <w:p w14:paraId="36DB0597" w14:textId="052C743A" w:rsidR="00E953C9" w:rsidRDefault="00E953C9" w:rsidP="00E953C9">
      <w:pPr>
        <w:pStyle w:val="a4"/>
        <w:numPr>
          <w:ilvl w:val="0"/>
          <w:numId w:val="11"/>
        </w:numPr>
      </w:pPr>
      <w:r>
        <w:t>Пользователь вводит видит своего оператора, которого определило приложение по номеру</w:t>
      </w:r>
      <w:r w:rsidR="00AB2AF0">
        <w:t>, находясь в окне «Мобильная связь»</w:t>
      </w:r>
    </w:p>
    <w:p w14:paraId="0B72396A" w14:textId="77777777" w:rsidR="00E953C9" w:rsidRDefault="00E953C9" w:rsidP="00E953C9">
      <w:pPr>
        <w:pStyle w:val="a4"/>
        <w:numPr>
          <w:ilvl w:val="0"/>
          <w:numId w:val="11"/>
        </w:numPr>
      </w:pPr>
      <w:r>
        <w:t>Пользователь вводит сумму перевода в поле «Сколько».</w:t>
      </w:r>
    </w:p>
    <w:p w14:paraId="0D257850" w14:textId="643792B5" w:rsidR="00E953C9" w:rsidRDefault="00E953C9" w:rsidP="00AB2AF0">
      <w:pPr>
        <w:pStyle w:val="a4"/>
        <w:numPr>
          <w:ilvl w:val="0"/>
          <w:numId w:val="11"/>
        </w:numPr>
      </w:pPr>
      <w:r>
        <w:t>Пользователь нажимает на кнопку «Продолжить»</w:t>
      </w:r>
    </w:p>
    <w:p w14:paraId="230B72FC" w14:textId="4BD0ABAC" w:rsidR="00E953C9" w:rsidRDefault="00E953C9" w:rsidP="00AB2AF0">
      <w:pPr>
        <w:pStyle w:val="a4"/>
        <w:numPr>
          <w:ilvl w:val="0"/>
          <w:numId w:val="11"/>
        </w:numPr>
      </w:pPr>
      <w:r>
        <w:t>Пользователь находится на странице «Подтверждение»</w:t>
      </w:r>
    </w:p>
    <w:p w14:paraId="275A1485" w14:textId="4BE2DBFB" w:rsidR="00E953C9" w:rsidRDefault="00E953C9" w:rsidP="00E953C9">
      <w:pPr>
        <w:pStyle w:val="a4"/>
        <w:numPr>
          <w:ilvl w:val="0"/>
          <w:numId w:val="11"/>
        </w:numPr>
      </w:pPr>
      <w:r>
        <w:t xml:space="preserve">Пользователь нажимает на кнопку «Оплатить </w:t>
      </w:r>
      <w:r w:rsidR="00AB2AF0">
        <w:t>1 Р</w:t>
      </w:r>
      <w:r>
        <w:t>»</w:t>
      </w:r>
    </w:p>
    <w:p w14:paraId="591E080B" w14:textId="707CEDDF" w:rsidR="00AB2AF0" w:rsidRPr="00AB2AF0" w:rsidRDefault="00AB2AF0" w:rsidP="00AB2AF0">
      <w:pPr>
        <w:rPr>
          <w:u w:val="single"/>
        </w:rPr>
      </w:pPr>
      <w:r w:rsidRPr="00AB2AF0">
        <w:rPr>
          <w:u w:val="single"/>
        </w:rPr>
        <w:t>Постусловие:</w:t>
      </w:r>
    </w:p>
    <w:p w14:paraId="5CF1318F" w14:textId="12944BB6" w:rsidR="00AB2AF0" w:rsidRDefault="00AB2AF0" w:rsidP="00AB2AF0">
      <w:pPr>
        <w:pStyle w:val="a4"/>
        <w:numPr>
          <w:ilvl w:val="0"/>
          <w:numId w:val="11"/>
        </w:numPr>
      </w:pPr>
      <w:r>
        <w:t>Открыто информирующее об успешном выполнении операции окно</w:t>
      </w:r>
    </w:p>
    <w:p w14:paraId="2C07231A" w14:textId="5E293119" w:rsidR="00AB2AF0" w:rsidRDefault="00AB2AF0" w:rsidP="00AB2AF0">
      <w:pPr>
        <w:pStyle w:val="a4"/>
        <w:numPr>
          <w:ilvl w:val="0"/>
          <w:numId w:val="11"/>
        </w:numPr>
      </w:pPr>
      <w:r>
        <w:t>Сформирован чек об оплате, его можно посмотреть</w:t>
      </w:r>
    </w:p>
    <w:p w14:paraId="6D4D7DD2" w14:textId="5C59C553" w:rsidR="00AB2AF0" w:rsidRDefault="00AB2AF0" w:rsidP="00AB2AF0">
      <w:pPr>
        <w:pStyle w:val="a4"/>
        <w:numPr>
          <w:ilvl w:val="0"/>
          <w:numId w:val="11"/>
        </w:numPr>
      </w:pPr>
      <w:r>
        <w:t xml:space="preserve">Со счёта пользователя списаны денежные средства </w:t>
      </w:r>
    </w:p>
    <w:p w14:paraId="1255F766" w14:textId="74E623DD" w:rsidR="001423AB" w:rsidRDefault="00AB2AF0" w:rsidP="00AB2AF0">
      <w:pPr>
        <w:pStyle w:val="a4"/>
        <w:numPr>
          <w:ilvl w:val="0"/>
          <w:numId w:val="11"/>
        </w:numPr>
      </w:pPr>
      <w:r>
        <w:t>На мобильный счёт в течение 10 минут зачислилась денежная сумма</w:t>
      </w:r>
    </w:p>
    <w:p w14:paraId="160E7585" w14:textId="77777777" w:rsidR="005B35BF" w:rsidRDefault="005B35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7D1E961" w14:textId="28D73866" w:rsidR="005B35BF" w:rsidRPr="00A37B98" w:rsidRDefault="005B35BF" w:rsidP="005B35BF">
      <w:pPr>
        <w:rPr>
          <w:b/>
          <w:bCs/>
          <w:sz w:val="32"/>
          <w:szCs w:val="32"/>
        </w:rPr>
      </w:pPr>
      <w:r w:rsidRPr="005B35BF">
        <w:rPr>
          <w:b/>
          <w:bCs/>
          <w:sz w:val="32"/>
          <w:szCs w:val="32"/>
        </w:rPr>
        <w:lastRenderedPageBreak/>
        <w:t xml:space="preserve">Спецификация в виде </w:t>
      </w:r>
      <w:r w:rsidRPr="005B35BF">
        <w:rPr>
          <w:b/>
          <w:bCs/>
          <w:sz w:val="32"/>
          <w:szCs w:val="32"/>
          <w:lang w:val="en-US"/>
        </w:rPr>
        <w:t>Use</w:t>
      </w:r>
      <w:r w:rsidRPr="005B35BF">
        <w:rPr>
          <w:b/>
          <w:bCs/>
          <w:sz w:val="32"/>
          <w:szCs w:val="32"/>
        </w:rPr>
        <w:t xml:space="preserve"> </w:t>
      </w:r>
      <w:r w:rsidRPr="005B35BF">
        <w:rPr>
          <w:b/>
          <w:bCs/>
          <w:sz w:val="32"/>
          <w:szCs w:val="32"/>
          <w:lang w:val="en-US"/>
        </w:rPr>
        <w:t>Case</w:t>
      </w:r>
      <w:r w:rsidRPr="005B35BF">
        <w:rPr>
          <w:b/>
          <w:bCs/>
          <w:sz w:val="32"/>
          <w:szCs w:val="32"/>
        </w:rPr>
        <w:t xml:space="preserve"> </w:t>
      </w:r>
      <w:r w:rsidRPr="005B35BF">
        <w:rPr>
          <w:b/>
          <w:bCs/>
          <w:sz w:val="32"/>
          <w:szCs w:val="32"/>
          <w:lang w:val="en-US"/>
        </w:rPr>
        <w:t>UML</w:t>
      </w:r>
      <w:r w:rsidRPr="005B35BF">
        <w:rPr>
          <w:b/>
          <w:bCs/>
          <w:sz w:val="32"/>
          <w:szCs w:val="32"/>
        </w:rPr>
        <w:t xml:space="preserve"> диаграмм</w:t>
      </w:r>
      <w:r w:rsidR="00A37B98">
        <w:rPr>
          <w:noProof/>
          <w:lang w:val="en-US"/>
        </w:rPr>
        <w:drawing>
          <wp:inline distT="0" distB="0" distL="0" distR="0" wp14:anchorId="11CB3628" wp14:editId="75DC8B41">
            <wp:extent cx="4986867" cy="948911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60" cy="949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5BF" w:rsidRPr="00A37B98" w:rsidSect="00A37B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D4B"/>
    <w:multiLevelType w:val="hybridMultilevel"/>
    <w:tmpl w:val="346C5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4B37"/>
    <w:multiLevelType w:val="hybridMultilevel"/>
    <w:tmpl w:val="90F80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D665D"/>
    <w:multiLevelType w:val="hybridMultilevel"/>
    <w:tmpl w:val="A9303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1F2"/>
    <w:multiLevelType w:val="hybridMultilevel"/>
    <w:tmpl w:val="92B48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D4F70"/>
    <w:multiLevelType w:val="hybridMultilevel"/>
    <w:tmpl w:val="9AA2C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F78C4"/>
    <w:multiLevelType w:val="hybridMultilevel"/>
    <w:tmpl w:val="9B9E8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71634"/>
    <w:multiLevelType w:val="hybridMultilevel"/>
    <w:tmpl w:val="1410F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96F21"/>
    <w:multiLevelType w:val="hybridMultilevel"/>
    <w:tmpl w:val="C2724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E4954"/>
    <w:multiLevelType w:val="hybridMultilevel"/>
    <w:tmpl w:val="6E646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73BBE"/>
    <w:multiLevelType w:val="hybridMultilevel"/>
    <w:tmpl w:val="FA08A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3397B"/>
    <w:multiLevelType w:val="hybridMultilevel"/>
    <w:tmpl w:val="D93A4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34B00"/>
    <w:multiLevelType w:val="hybridMultilevel"/>
    <w:tmpl w:val="17AA2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46E7C"/>
    <w:multiLevelType w:val="hybridMultilevel"/>
    <w:tmpl w:val="6E646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2"/>
  </w:num>
  <w:num w:numId="5">
    <w:abstractNumId w:val="0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1D"/>
    <w:rsid w:val="001423AB"/>
    <w:rsid w:val="00183CF7"/>
    <w:rsid w:val="00226D77"/>
    <w:rsid w:val="00280579"/>
    <w:rsid w:val="003771C9"/>
    <w:rsid w:val="004130E9"/>
    <w:rsid w:val="005129E3"/>
    <w:rsid w:val="00525E71"/>
    <w:rsid w:val="005B35BF"/>
    <w:rsid w:val="00686B3D"/>
    <w:rsid w:val="00706B04"/>
    <w:rsid w:val="0071750C"/>
    <w:rsid w:val="007B5D92"/>
    <w:rsid w:val="008515C2"/>
    <w:rsid w:val="00986397"/>
    <w:rsid w:val="00A3601D"/>
    <w:rsid w:val="00A37B98"/>
    <w:rsid w:val="00A82948"/>
    <w:rsid w:val="00AB2AF0"/>
    <w:rsid w:val="00C807A0"/>
    <w:rsid w:val="00E953C9"/>
    <w:rsid w:val="00EF4569"/>
    <w:rsid w:val="00F56730"/>
    <w:rsid w:val="00F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F999"/>
  <w15:chartTrackingRefBased/>
  <w15:docId w15:val="{D4C6E8FF-B4B7-4825-9687-BFFB9DC9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5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038E0-4655-42DD-BB2A-E763E9F20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5</cp:revision>
  <dcterms:created xsi:type="dcterms:W3CDTF">2023-02-10T08:08:00Z</dcterms:created>
  <dcterms:modified xsi:type="dcterms:W3CDTF">2023-02-20T19:52:00Z</dcterms:modified>
</cp:coreProperties>
</file>