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3B1D" w14:textId="170FF209" w:rsidR="00265DB5" w:rsidRDefault="009F6E9B" w:rsidP="00265DB5">
      <w:pPr>
        <w:jc w:val="center"/>
        <w:rPr>
          <w:rFonts w:ascii="Montserrat" w:hAnsi="Montserrat"/>
          <w:sz w:val="24"/>
          <w:szCs w:val="24"/>
        </w:rPr>
      </w:pPr>
      <w:r w:rsidRPr="009F6E9B">
        <w:rPr>
          <w:b/>
          <w:bCs/>
          <w:shd w:val="clear" w:color="auto" w:fill="FFFFFF"/>
          <w:lang w:eastAsia="ru-RU"/>
        </w:rPr>
        <w:br/>
      </w:r>
      <w:r w:rsidR="00C46C2E" w:rsidRPr="00E801BC">
        <w:rPr>
          <w:rFonts w:ascii="Montserrat" w:hAnsi="Montserrat"/>
          <w:color w:val="000000" w:themeColor="text1"/>
          <w:sz w:val="24"/>
          <w:szCs w:val="24"/>
        </w:rPr>
        <w:t>Добро пожаловать в мир красоты и инноваций</w:t>
      </w:r>
      <w:r w:rsidR="00EC54B4" w:rsidRPr="00E801BC">
        <w:rPr>
          <w:rFonts w:ascii="Montserrat" w:hAnsi="Montserrat"/>
          <w:color w:val="000000" w:themeColor="text1"/>
          <w:sz w:val="24"/>
          <w:szCs w:val="24"/>
        </w:rPr>
        <w:t xml:space="preserve"> с профессиональной косметикой Российского производства </w:t>
      </w:r>
      <w:r w:rsidR="00EC54B4" w:rsidRPr="00700E8C">
        <w:rPr>
          <w:rFonts w:ascii="Montserrat" w:hAnsi="Montserrat"/>
          <w:b/>
          <w:bCs/>
          <w:color w:val="009999"/>
          <w:sz w:val="24"/>
          <w:szCs w:val="24"/>
        </w:rPr>
        <w:t xml:space="preserve">SM </w:t>
      </w:r>
      <w:proofErr w:type="spellStart"/>
      <w:r w:rsidR="00EC54B4" w:rsidRPr="00700E8C">
        <w:rPr>
          <w:rFonts w:ascii="Montserrat" w:hAnsi="Montserrat"/>
          <w:b/>
          <w:bCs/>
          <w:color w:val="009999"/>
          <w:sz w:val="24"/>
          <w:szCs w:val="24"/>
        </w:rPr>
        <w:t>professional</w:t>
      </w:r>
      <w:proofErr w:type="spellEnd"/>
      <w:r w:rsidR="00700E8C" w:rsidRPr="00700E8C">
        <w:rPr>
          <w:rFonts w:ascii="Montserrat" w:hAnsi="Montserrat"/>
          <w:color w:val="009999"/>
          <w:sz w:val="24"/>
          <w:szCs w:val="24"/>
        </w:rPr>
        <w:t>.</w:t>
      </w:r>
    </w:p>
    <w:p w14:paraId="6BE233DF" w14:textId="77777777" w:rsidR="00265DB5" w:rsidRDefault="00265DB5" w:rsidP="00265DB5">
      <w:pPr>
        <w:jc w:val="center"/>
        <w:rPr>
          <w:rFonts w:ascii="Montserrat" w:hAnsi="Montserrat"/>
          <w:sz w:val="24"/>
          <w:szCs w:val="24"/>
        </w:rPr>
      </w:pPr>
    </w:p>
    <w:p w14:paraId="0F82D997" w14:textId="3A9313E1" w:rsidR="00402E33" w:rsidRPr="00265DB5" w:rsidRDefault="00402E33" w:rsidP="00402E33">
      <w:pPr>
        <w:jc w:val="center"/>
        <w:rPr>
          <w:rFonts w:ascii="Montserrat" w:hAnsi="Montserrat"/>
          <w:sz w:val="24"/>
          <w:szCs w:val="24"/>
        </w:rPr>
      </w:pPr>
      <w:r w:rsidRPr="00700E8C">
        <w:rPr>
          <w:rFonts w:ascii="Montserrat" w:hAnsi="Montserrat"/>
          <w:b/>
          <w:bCs/>
          <w:color w:val="009999"/>
          <w:sz w:val="24"/>
          <w:szCs w:val="24"/>
          <w:lang w:val="en-US"/>
        </w:rPr>
        <w:t>S</w:t>
      </w:r>
      <w:r w:rsidR="00265DB5" w:rsidRPr="00700E8C">
        <w:rPr>
          <w:rFonts w:ascii="Montserrat" w:hAnsi="Montserrat"/>
          <w:b/>
          <w:bCs/>
          <w:color w:val="009999"/>
          <w:sz w:val="24"/>
          <w:szCs w:val="24"/>
          <w:lang w:val="en-US"/>
        </w:rPr>
        <w:t>um</w:t>
      </w:r>
      <w:r w:rsidRPr="00700E8C">
        <w:rPr>
          <w:rFonts w:ascii="Montserrat" w:hAnsi="Montserrat"/>
          <w:b/>
          <w:bCs/>
          <w:color w:val="009999"/>
          <w:sz w:val="24"/>
          <w:szCs w:val="24"/>
        </w:rPr>
        <w:t xml:space="preserve"> </w:t>
      </w:r>
      <w:r w:rsidRPr="00700E8C">
        <w:rPr>
          <w:rFonts w:ascii="Montserrat" w:hAnsi="Montserrat"/>
          <w:b/>
          <w:bCs/>
          <w:color w:val="009999"/>
          <w:sz w:val="24"/>
          <w:szCs w:val="24"/>
          <w:lang w:val="en-US"/>
        </w:rPr>
        <w:t>M</w:t>
      </w:r>
      <w:r w:rsidR="00265DB5" w:rsidRPr="00700E8C">
        <w:rPr>
          <w:rFonts w:ascii="Montserrat" w:hAnsi="Montserrat"/>
          <w:b/>
          <w:bCs/>
          <w:color w:val="009999"/>
          <w:sz w:val="24"/>
          <w:szCs w:val="24"/>
          <w:lang w:val="en-US"/>
        </w:rPr>
        <w:t>aterials</w:t>
      </w:r>
      <w:r w:rsidR="00265DB5" w:rsidRPr="00700E8C">
        <w:rPr>
          <w:rFonts w:ascii="Montserrat" w:hAnsi="Montserrat"/>
          <w:b/>
          <w:bCs/>
          <w:color w:val="009999"/>
          <w:sz w:val="24"/>
          <w:szCs w:val="24"/>
        </w:rPr>
        <w:t xml:space="preserve"> </w:t>
      </w:r>
      <w:r w:rsidR="00265DB5" w:rsidRPr="00700E8C">
        <w:rPr>
          <w:rFonts w:ascii="Montserrat" w:hAnsi="Montserrat"/>
          <w:b/>
          <w:bCs/>
          <w:color w:val="009999"/>
          <w:sz w:val="24"/>
          <w:szCs w:val="24"/>
          <w:lang w:val="en-US"/>
        </w:rPr>
        <w:t>professional</w:t>
      </w:r>
      <w:r w:rsidR="00265DB5" w:rsidRPr="00700E8C">
        <w:rPr>
          <w:rFonts w:ascii="Montserrat" w:hAnsi="Montserrat"/>
          <w:color w:val="009999"/>
          <w:sz w:val="24"/>
          <w:szCs w:val="24"/>
        </w:rPr>
        <w:t xml:space="preserve"> </w:t>
      </w:r>
      <w:r w:rsidR="00265DB5" w:rsidRPr="00E801BC">
        <w:rPr>
          <w:rFonts w:ascii="Montserrat" w:hAnsi="Montserrat"/>
          <w:color w:val="000000" w:themeColor="text1"/>
          <w:sz w:val="24"/>
          <w:szCs w:val="24"/>
        </w:rPr>
        <w:t xml:space="preserve">- </w:t>
      </w:r>
      <w:r w:rsidR="00265DB5" w:rsidRPr="00E801BC">
        <w:rPr>
          <w:rFonts w:ascii="Montserrat" w:eastAsia="Calibri" w:hAnsi="Montserrat"/>
          <w:color w:val="000000" w:themeColor="text1"/>
          <w:sz w:val="24"/>
          <w:szCs w:val="24"/>
          <w:shd w:val="clear" w:color="auto" w:fill="FFFFFF"/>
        </w:rPr>
        <w:t>соответствует идее использования суммы всех возможных компонентов безотносительно их генезиса</w:t>
      </w:r>
      <w:r w:rsidR="00732D99" w:rsidRPr="00E801BC">
        <w:rPr>
          <w:rFonts w:ascii="Montserrat" w:eastAsia="Calibri" w:hAnsi="Montserrat"/>
          <w:color w:val="000000" w:themeColor="text1"/>
          <w:sz w:val="24"/>
          <w:szCs w:val="24"/>
          <w:shd w:val="clear" w:color="auto" w:fill="FFFFFF"/>
        </w:rPr>
        <w:t>!</w:t>
      </w:r>
    </w:p>
    <w:p w14:paraId="71F9DB31" w14:textId="77777777" w:rsidR="00402E33" w:rsidRPr="00402E33" w:rsidRDefault="00402E33" w:rsidP="00402E33">
      <w:pPr>
        <w:rPr>
          <w:rFonts w:ascii="Montserrat" w:hAnsi="Montserrat"/>
          <w:sz w:val="24"/>
          <w:szCs w:val="24"/>
        </w:rPr>
      </w:pPr>
    </w:p>
    <w:p w14:paraId="558F461E" w14:textId="195AC8CF" w:rsidR="00402E33" w:rsidRPr="00700E8C" w:rsidRDefault="00402E33" w:rsidP="00402E33">
      <w:pPr>
        <w:jc w:val="center"/>
        <w:rPr>
          <w:rFonts w:ascii="Montserrat" w:hAnsi="Montserrat"/>
          <w:b/>
          <w:bCs/>
          <w:color w:val="009999"/>
          <w:sz w:val="24"/>
          <w:szCs w:val="24"/>
        </w:rPr>
      </w:pPr>
      <w:r w:rsidRPr="00700E8C">
        <w:rPr>
          <w:rFonts w:ascii="Montserrat" w:hAnsi="Montserrat"/>
          <w:b/>
          <w:bCs/>
          <w:color w:val="009999"/>
          <w:sz w:val="24"/>
          <w:szCs w:val="24"/>
        </w:rPr>
        <w:t>Профессиональные решения для профессионалов!</w:t>
      </w:r>
    </w:p>
    <w:p w14:paraId="4AD67727" w14:textId="77777777" w:rsidR="00402E33" w:rsidRPr="00402E33" w:rsidRDefault="00402E33" w:rsidP="00402E33">
      <w:pPr>
        <w:jc w:val="center"/>
        <w:rPr>
          <w:rFonts w:ascii="Montserrat" w:hAnsi="Montserrat"/>
          <w:sz w:val="24"/>
          <w:szCs w:val="24"/>
        </w:rPr>
      </w:pPr>
    </w:p>
    <w:p w14:paraId="580FD580" w14:textId="77777777" w:rsidR="00402E33" w:rsidRPr="00402E33" w:rsidRDefault="00402E33" w:rsidP="00402E33">
      <w:pPr>
        <w:rPr>
          <w:lang w:eastAsia="ru-RU"/>
        </w:rPr>
      </w:pPr>
    </w:p>
    <w:p w14:paraId="42C81567" w14:textId="031E3A6D" w:rsidR="009F6E9B" w:rsidRPr="009F6E9B" w:rsidRDefault="000E7EA6" w:rsidP="00C46C2E">
      <w:pPr>
        <w:pStyle w:val="2"/>
        <w:shd w:val="clear" w:color="auto" w:fill="FFFFFF"/>
        <w:rPr>
          <w:rFonts w:ascii="Montserrat" w:eastAsia="Times New Roman" w:hAnsi="Montserrat" w:cs="Times New Roman"/>
          <w:b/>
          <w:bCs/>
          <w:color w:val="auto"/>
          <w:sz w:val="28"/>
          <w:szCs w:val="28"/>
          <w:shd w:val="clear" w:color="auto" w:fill="FFFFFF"/>
          <w:lang w:eastAsia="ru-RU"/>
        </w:rPr>
      </w:pPr>
      <w:r w:rsidRPr="00F7186D">
        <w:rPr>
          <w:rFonts w:ascii="Montserrat" w:eastAsia="Times New Roman" w:hAnsi="Montserrat" w:cs="Times New Roman"/>
          <w:b/>
          <w:bCs/>
          <w:color w:val="auto"/>
          <w:sz w:val="28"/>
          <w:szCs w:val="28"/>
          <w:shd w:val="clear" w:color="auto" w:fill="FFFFFF"/>
          <w:lang w:eastAsia="ru-RU"/>
        </w:rPr>
        <w:t xml:space="preserve">Ключевые </w:t>
      </w:r>
      <w:r w:rsidRPr="009F6E9B">
        <w:rPr>
          <w:rFonts w:ascii="Montserrat" w:eastAsia="Times New Roman" w:hAnsi="Montserrat" w:cs="Times New Roman"/>
          <w:b/>
          <w:bCs/>
          <w:color w:val="auto"/>
          <w:sz w:val="28"/>
          <w:szCs w:val="28"/>
          <w:shd w:val="clear" w:color="auto" w:fill="FFFFFF"/>
          <w:lang w:eastAsia="ru-RU"/>
        </w:rPr>
        <w:t>преимущества</w:t>
      </w:r>
    </w:p>
    <w:p w14:paraId="6A16951F" w14:textId="1D9E6530" w:rsidR="00265DB5" w:rsidRPr="00265DB5" w:rsidRDefault="00265DB5" w:rsidP="009F6E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265DB5">
        <w:rPr>
          <w:rFonts w:ascii="Montserrat" w:hAnsi="Montserrat"/>
          <w:color w:val="000000"/>
          <w:sz w:val="24"/>
          <w:szCs w:val="24"/>
          <w:shd w:val="clear" w:color="auto" w:fill="FFFFFF"/>
        </w:rPr>
        <w:t>Наличие собственного производства и лаборатории разработок</w:t>
      </w: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 в Санкт-Петербурге</w:t>
      </w:r>
      <w:r w:rsidRPr="00265DB5">
        <w:rPr>
          <w:rFonts w:ascii="Montserrat" w:hAnsi="Montserrat"/>
          <w:color w:val="000000"/>
          <w:sz w:val="24"/>
          <w:szCs w:val="24"/>
          <w:shd w:val="clear" w:color="auto" w:fill="FFFFFF"/>
        </w:rPr>
        <w:t>, позволяет работать с нами напрямую без посредников, а также дает возможность постоянно расширять ассортимент продукции, сохраняя высокое качество</w:t>
      </w: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>.</w:t>
      </w:r>
    </w:p>
    <w:p w14:paraId="609CB2AF" w14:textId="12EBEEA6" w:rsidR="00265DB5" w:rsidRDefault="00265DB5" w:rsidP="00265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9F6E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Более 20 лет опыта в области разработки и производства косметических средств и оздоровительных продуктов</w:t>
      </w:r>
      <w:r w:rsidRPr="000E7EA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.</w:t>
      </w:r>
    </w:p>
    <w:p w14:paraId="002F1519" w14:textId="7E46D315" w:rsidR="00265DB5" w:rsidRPr="00265DB5" w:rsidRDefault="00265DB5" w:rsidP="00265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9F6E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Инновационные разработки на прочном теоретическом фундаменте биохимии, физиологии и технологии</w:t>
      </w:r>
      <w:r w:rsidRPr="000E7EA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.</w:t>
      </w:r>
    </w:p>
    <w:p w14:paraId="381C9AAB" w14:textId="1CFE7D38" w:rsidR="009F6E9B" w:rsidRPr="009F6E9B" w:rsidRDefault="009F6E9B" w:rsidP="009F6E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9F6E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 xml:space="preserve">Команда профессионалов: химиков, </w:t>
      </w:r>
      <w:r w:rsidRPr="000E7EA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 xml:space="preserve">технологов, </w:t>
      </w:r>
      <w:r w:rsidRPr="009F6E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 xml:space="preserve">врачей, косметологов, </w:t>
      </w:r>
      <w:r w:rsidRPr="000E7EA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 xml:space="preserve">дерматологов, </w:t>
      </w:r>
      <w:proofErr w:type="spellStart"/>
      <w:r w:rsidRPr="000E7EA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трихологов</w:t>
      </w:r>
      <w:proofErr w:type="spellEnd"/>
      <w:r w:rsidRPr="000E7EA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 xml:space="preserve">, </w:t>
      </w:r>
      <w:r w:rsidRPr="009F6E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спортивных инструкторов</w:t>
      </w:r>
      <w:r w:rsidRPr="000E7EA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.</w:t>
      </w:r>
    </w:p>
    <w:p w14:paraId="126E599F" w14:textId="47ABD3CA" w:rsidR="009F6E9B" w:rsidRPr="009F6E9B" w:rsidRDefault="009F6E9B" w:rsidP="009F6E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9F6E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Творческий подход к созданию и продвижению продукта</w:t>
      </w:r>
      <w:r w:rsidRPr="000E7EA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.</w:t>
      </w:r>
    </w:p>
    <w:p w14:paraId="3CCBEA2A" w14:textId="6F371CCC" w:rsidR="009F6E9B" w:rsidRPr="000E7EA6" w:rsidRDefault="009F6E9B" w:rsidP="009F6E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9F6E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Оригинальные разработки на базе последних технологических достижений в сочетании с природными компонентами</w:t>
      </w:r>
      <w:r w:rsidRPr="000E7EA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.</w:t>
      </w:r>
    </w:p>
    <w:p w14:paraId="3058B326" w14:textId="33027930" w:rsidR="009F6E9B" w:rsidRPr="000E7EA6" w:rsidRDefault="009F6E9B" w:rsidP="009F6E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0E7EA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Максимально эффективные концентрации активных веществ.</w:t>
      </w:r>
    </w:p>
    <w:p w14:paraId="00EFF664" w14:textId="6D5E909A" w:rsidR="009F6E9B" w:rsidRPr="000E7EA6" w:rsidRDefault="009F6E9B" w:rsidP="009F6E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0E7EA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Полный ассортимент средств для лица и тела.</w:t>
      </w:r>
    </w:p>
    <w:p w14:paraId="5FDE5130" w14:textId="0919B059" w:rsidR="009F6E9B" w:rsidRDefault="009F6E9B" w:rsidP="000E7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9F6E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Высокое качеств</w:t>
      </w:r>
      <w:r w:rsidR="000E7EA6" w:rsidRPr="000E7EA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о</w:t>
      </w:r>
      <w:r w:rsidR="000E7EA6" w:rsidRPr="000E7EA6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 </w:t>
      </w:r>
      <w:hyperlink r:id="rId5" w:history="1">
        <w:r w:rsidR="000E7EA6" w:rsidRPr="000E7EA6">
          <w:rPr>
            <w:rStyle w:val="a3"/>
            <w:rFonts w:ascii="Montserrat" w:hAnsi="Montserrat"/>
            <w:color w:val="D91090"/>
            <w:sz w:val="24"/>
            <w:szCs w:val="24"/>
            <w:shd w:val="clear" w:color="auto" w:fill="FFFFFF"/>
          </w:rPr>
          <w:t>продукции</w:t>
        </w:r>
      </w:hyperlink>
      <w:r w:rsidRPr="009F6E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, обеспеченное нашими специалистами</w:t>
      </w:r>
      <w:r w:rsidRPr="000E7EA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.</w:t>
      </w:r>
    </w:p>
    <w:p w14:paraId="3D9516B7" w14:textId="4FF265A4" w:rsidR="00402E33" w:rsidRPr="009F6E9B" w:rsidRDefault="00402E33" w:rsidP="00402E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Готовые пакетные решения по процедурам.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 xml:space="preserve"> Авторские программы процедур 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SM</w:t>
      </w:r>
      <w:r w:rsidRPr="00402E33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professional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, практический опыт и рекомендации от ведущих специалистов компании.</w:t>
      </w:r>
    </w:p>
    <w:p w14:paraId="75E333C2" w14:textId="42A5A50C" w:rsidR="009F6E9B" w:rsidRPr="009F6E9B" w:rsidRDefault="009F6E9B" w:rsidP="009F6E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hyperlink r:id="rId6" w:history="1">
        <w:r w:rsidRPr="009F6E9B">
          <w:rPr>
            <w:rFonts w:ascii="Montserrat" w:eastAsia="Times New Roman" w:hAnsi="Montserrat" w:cs="Times New Roman"/>
            <w:color w:val="D91090"/>
            <w:sz w:val="24"/>
            <w:szCs w:val="24"/>
            <w:u w:val="single"/>
            <w:lang w:eastAsia="ru-RU"/>
          </w:rPr>
          <w:t>Представители</w:t>
        </w:r>
      </w:hyperlink>
      <w:r w:rsidRPr="009F6E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 по всей России</w:t>
      </w:r>
      <w:r w:rsidRPr="000E7EA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.</w:t>
      </w:r>
    </w:p>
    <w:p w14:paraId="0E2E9C1A" w14:textId="2F703F4F" w:rsidR="009F6E9B" w:rsidRPr="009F6E9B" w:rsidRDefault="009F6E9B" w:rsidP="009F6E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9F6E9B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Образовательный маркетинг в области </w:t>
      </w:r>
      <w:hyperlink r:id="rId7" w:history="1">
        <w:r w:rsidRPr="009F6E9B">
          <w:rPr>
            <w:rFonts w:ascii="Montserrat" w:eastAsia="Times New Roman" w:hAnsi="Montserrat" w:cs="Times New Roman"/>
            <w:color w:val="D91090"/>
            <w:sz w:val="24"/>
            <w:szCs w:val="24"/>
            <w:u w:val="single"/>
            <w:lang w:eastAsia="ru-RU"/>
          </w:rPr>
          <w:t>продаж</w:t>
        </w:r>
      </w:hyperlink>
      <w:r w:rsidR="00EC54B4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.</w:t>
      </w:r>
    </w:p>
    <w:p w14:paraId="2A692AB8" w14:textId="1A31DB08" w:rsidR="00402E33" w:rsidRDefault="00402E33" w:rsidP="000E7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Отсутствие на маркетплейсах.</w:t>
      </w:r>
    </w:p>
    <w:p w14:paraId="05AC74A3" w14:textId="77777777" w:rsidR="00700E8C" w:rsidRPr="00700E8C" w:rsidRDefault="00700E8C" w:rsidP="00700E8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</w:p>
    <w:p w14:paraId="20AA60BC" w14:textId="73F76BF4" w:rsidR="00EC54B4" w:rsidRDefault="00700E8C" w:rsidP="00700E8C">
      <w:pPr>
        <w:spacing w:after="0" w:line="240" w:lineRule="auto"/>
        <w:rPr>
          <w:rFonts w:ascii="Montserrat" w:eastAsia="Times New Roman" w:hAnsi="Montserrat" w:cstheme="minorHAnsi"/>
          <w:sz w:val="24"/>
          <w:szCs w:val="24"/>
          <w:lang w:eastAsia="ru-RU"/>
        </w:rPr>
      </w:pPr>
      <w:proofErr w:type="spellStart"/>
      <w:r w:rsidRPr="00700E8C">
        <w:rPr>
          <w:rFonts w:ascii="Montserrat" w:eastAsia="Times New Roman" w:hAnsi="Montserrat" w:cstheme="minorHAnsi"/>
          <w:sz w:val="24"/>
          <w:szCs w:val="24"/>
          <w:shd w:val="clear" w:color="auto" w:fill="FFFFFF"/>
          <w:lang w:eastAsia="ru-RU"/>
        </w:rPr>
        <w:t>Космецевтический</w:t>
      </w:r>
      <w:proofErr w:type="spellEnd"/>
      <w:r w:rsidRPr="00700E8C">
        <w:rPr>
          <w:rFonts w:ascii="Montserrat" w:eastAsia="Times New Roman" w:hAnsi="Montserrat" w:cstheme="minorHAnsi"/>
          <w:sz w:val="24"/>
          <w:szCs w:val="24"/>
          <w:shd w:val="clear" w:color="auto" w:fill="FFFFFF"/>
          <w:lang w:eastAsia="ru-RU"/>
        </w:rPr>
        <w:t xml:space="preserve"> бренд </w:t>
      </w:r>
      <w:r w:rsidRPr="00700E8C">
        <w:rPr>
          <w:rFonts w:ascii="Montserrat" w:eastAsia="Times New Roman" w:hAnsi="Montserrat" w:cstheme="minorHAnsi"/>
          <w:sz w:val="24"/>
          <w:szCs w:val="24"/>
          <w:shd w:val="clear" w:color="auto" w:fill="FFFFFF"/>
          <w:lang w:val="en-US" w:eastAsia="ru-RU"/>
        </w:rPr>
        <w:t>SM</w:t>
      </w:r>
      <w:r w:rsidRPr="00700E8C">
        <w:rPr>
          <w:rFonts w:ascii="Montserrat" w:eastAsia="Times New Roman" w:hAnsi="Montserrat" w:cstheme="minorHAnsi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Montserrat" w:eastAsia="Times New Roman" w:hAnsi="Montserrat" w:cstheme="minorHAnsi"/>
          <w:sz w:val="24"/>
          <w:szCs w:val="24"/>
          <w:shd w:val="clear" w:color="auto" w:fill="FFFFFF"/>
          <w:lang w:val="en-US" w:eastAsia="ru-RU"/>
        </w:rPr>
        <w:t>p</w:t>
      </w:r>
      <w:r w:rsidRPr="00700E8C">
        <w:rPr>
          <w:rFonts w:ascii="Montserrat" w:eastAsia="Times New Roman" w:hAnsi="Montserrat" w:cstheme="minorHAnsi"/>
          <w:sz w:val="24"/>
          <w:szCs w:val="24"/>
          <w:shd w:val="clear" w:color="auto" w:fill="FFFFFF"/>
          <w:lang w:val="en-US" w:eastAsia="ru-RU"/>
        </w:rPr>
        <w:t>rofessional</w:t>
      </w:r>
      <w:r w:rsidRPr="00700E8C">
        <w:rPr>
          <w:rFonts w:ascii="Montserrat" w:eastAsia="Times New Roman" w:hAnsi="Montserrat" w:cstheme="minorHAnsi"/>
          <w:sz w:val="24"/>
          <w:szCs w:val="24"/>
          <w:shd w:val="clear" w:color="auto" w:fill="FFFFFF"/>
          <w:vertAlign w:val="superscript"/>
          <w:lang w:eastAsia="ru-RU"/>
        </w:rPr>
        <w:t>®</w:t>
      </w:r>
      <w:r w:rsidRPr="00700E8C">
        <w:rPr>
          <w:rFonts w:ascii="Montserrat" w:eastAsia="Times New Roman" w:hAnsi="Montserrat" w:cstheme="minorHAnsi"/>
          <w:sz w:val="24"/>
          <w:szCs w:val="24"/>
          <w:shd w:val="clear" w:color="auto" w:fill="FFFFFF"/>
          <w:lang w:eastAsia="ru-RU"/>
        </w:rPr>
        <w:t xml:space="preserve"> проводит образовательные мероприятия для специалистов на базе учебных центров региональных представительств в Санкт-Петербурге, Москве и других городах России, где есть представитель. Практикуем несколько форматов обучения: информационно-практические семинары, содержащие теоретическую и </w:t>
      </w:r>
      <w:r w:rsidRPr="00700E8C">
        <w:rPr>
          <w:rFonts w:ascii="Montserrat" w:eastAsia="Times New Roman" w:hAnsi="Montserrat" w:cstheme="minorHAnsi"/>
          <w:sz w:val="24"/>
          <w:szCs w:val="24"/>
          <w:shd w:val="clear" w:color="auto" w:fill="FFFFFF"/>
          <w:lang w:eastAsia="ru-RU"/>
        </w:rPr>
        <w:lastRenderedPageBreak/>
        <w:t>практическую части, мастер-классы и онлайн-семинары (вебинары).</w:t>
      </w:r>
      <w:r w:rsidRPr="00700E8C">
        <w:rPr>
          <w:rFonts w:ascii="Montserrat" w:eastAsia="Times New Roman" w:hAnsi="Montserrat" w:cstheme="minorHAnsi"/>
          <w:sz w:val="24"/>
          <w:szCs w:val="24"/>
          <w:shd w:val="clear" w:color="auto" w:fill="FFFFFF"/>
          <w:lang w:eastAsia="ru-RU"/>
        </w:rPr>
        <w:t xml:space="preserve"> </w:t>
      </w:r>
      <w:r w:rsidRPr="00700E8C">
        <w:rPr>
          <w:rFonts w:ascii="Montserrat" w:eastAsia="Times New Roman" w:hAnsi="Montserrat" w:cstheme="minorHAnsi"/>
          <w:sz w:val="24"/>
          <w:szCs w:val="24"/>
          <w:lang w:eastAsia="ru-RU"/>
        </w:rPr>
        <w:t>По завершению семинаров слушателям выдаётся сертификат.</w:t>
      </w:r>
    </w:p>
    <w:p w14:paraId="75F57742" w14:textId="64ED167C" w:rsidR="00700E8C" w:rsidRDefault="00700E8C" w:rsidP="00700E8C">
      <w:pPr>
        <w:spacing w:after="0" w:line="240" w:lineRule="auto"/>
        <w:rPr>
          <w:rFonts w:ascii="Montserrat" w:eastAsia="Times New Roman" w:hAnsi="Montserrat" w:cstheme="minorHAnsi"/>
          <w:sz w:val="24"/>
          <w:szCs w:val="24"/>
          <w:lang w:eastAsia="ru-RU"/>
        </w:rPr>
      </w:pPr>
    </w:p>
    <w:p w14:paraId="0C1F3140" w14:textId="5AA1B81B" w:rsidR="00700E8C" w:rsidRPr="00700E8C" w:rsidRDefault="00700E8C" w:rsidP="00700E8C">
      <w:pPr>
        <w:shd w:val="clear" w:color="auto" w:fill="FFFFFF"/>
        <w:spacing w:beforeAutospacing="1" w:after="0" w:afterAutospacing="1" w:line="240" w:lineRule="auto"/>
        <w:rPr>
          <w:rFonts w:ascii="Montserrat" w:eastAsia="Times New Roman" w:hAnsi="Montserrat" w:cs="Times New Roman"/>
          <w:sz w:val="28"/>
          <w:szCs w:val="28"/>
          <w:lang w:eastAsia="ru-RU"/>
        </w:rPr>
      </w:pPr>
      <w:r w:rsidRPr="00700E8C">
        <w:rPr>
          <w:rFonts w:ascii="Montserrat" w:eastAsia="Times New Roman" w:hAnsi="Montserrat" w:cs="Times New Roman"/>
          <w:b/>
          <w:bCs/>
          <w:sz w:val="28"/>
          <w:szCs w:val="28"/>
          <w:lang w:eastAsia="ru-RU"/>
        </w:rPr>
        <w:t>Удобная ценовая политика</w:t>
      </w:r>
    </w:p>
    <w:p w14:paraId="138FC92B" w14:textId="73C80534" w:rsidR="00700E8C" w:rsidRPr="00700E8C" w:rsidRDefault="00700E8C" w:rsidP="00700E8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Montserrat" w:eastAsia="Times New Roman" w:hAnsi="Montserrat" w:cs="Times New Roman"/>
          <w:color w:val="000000" w:themeColor="text1"/>
          <w:sz w:val="23"/>
          <w:szCs w:val="23"/>
          <w:lang w:eastAsia="ru-RU"/>
        </w:rPr>
      </w:pP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П</w:t>
      </w:r>
      <w:r w:rsidRPr="00700E8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остоянное наличие продукции на складе</w:t>
      </w:r>
      <w:r w:rsidR="00732D99"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.</w:t>
      </w:r>
    </w:p>
    <w:p w14:paraId="7887FA07" w14:textId="3E445BF3" w:rsidR="00700E8C" w:rsidRPr="00E801BC" w:rsidRDefault="00732D99" w:rsidP="00700E8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Montserrat" w:eastAsia="Times New Roman" w:hAnsi="Montserrat" w:cs="Times New Roman"/>
          <w:color w:val="000000" w:themeColor="text1"/>
          <w:sz w:val="23"/>
          <w:szCs w:val="23"/>
          <w:lang w:eastAsia="ru-RU"/>
        </w:rPr>
      </w:pP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В</w:t>
      </w:r>
      <w:r w:rsidR="00700E8C" w:rsidRPr="00700E8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ысокая скорость обработки и сбора заказа</w:t>
      </w: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.</w:t>
      </w:r>
    </w:p>
    <w:p w14:paraId="5F8848ED" w14:textId="64609848" w:rsidR="00732D99" w:rsidRPr="00E801BC" w:rsidRDefault="00732D99" w:rsidP="00732D99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Montserrat" w:eastAsia="Times New Roman" w:hAnsi="Montserrat" w:cs="Times New Roman"/>
          <w:color w:val="000000" w:themeColor="text1"/>
          <w:sz w:val="23"/>
          <w:szCs w:val="23"/>
          <w:lang w:eastAsia="ru-RU"/>
        </w:rPr>
      </w:pP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Т</w:t>
      </w:r>
      <w:r w:rsidRPr="00700E8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естеры, саше-миниатюры</w:t>
      </w: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.</w:t>
      </w:r>
    </w:p>
    <w:p w14:paraId="23B12165" w14:textId="4FA7C56F" w:rsidR="00700E8C" w:rsidRPr="00700E8C" w:rsidRDefault="00732D99" w:rsidP="00700E8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Montserrat" w:eastAsia="Times New Roman" w:hAnsi="Montserrat" w:cs="Times New Roman"/>
          <w:color w:val="000000" w:themeColor="text1"/>
          <w:sz w:val="23"/>
          <w:szCs w:val="23"/>
          <w:lang w:eastAsia="ru-RU"/>
        </w:rPr>
      </w:pP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Б</w:t>
      </w:r>
      <w:r w:rsidR="00700E8C" w:rsidRPr="00700E8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есплатная методическая поддержка, обучающие программы</w:t>
      </w: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.</w:t>
      </w:r>
    </w:p>
    <w:p w14:paraId="5D5ADB8F" w14:textId="50B588EC" w:rsidR="00700E8C" w:rsidRPr="00700E8C" w:rsidRDefault="00732D99" w:rsidP="00700E8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Montserrat" w:eastAsia="Times New Roman" w:hAnsi="Montserrat" w:cs="Times New Roman"/>
          <w:color w:val="000000" w:themeColor="text1"/>
          <w:sz w:val="23"/>
          <w:szCs w:val="23"/>
          <w:lang w:eastAsia="ru-RU"/>
        </w:rPr>
      </w:pP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И</w:t>
      </w:r>
      <w:r w:rsidR="00700E8C" w:rsidRPr="00700E8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ндивидуальный подход и помощь в сложных случаях с пациентами</w:t>
      </w: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.</w:t>
      </w:r>
    </w:p>
    <w:p w14:paraId="1E34198D" w14:textId="1BCCB8E8" w:rsidR="00700E8C" w:rsidRPr="00E801BC" w:rsidRDefault="00732D99" w:rsidP="00700E8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Montserrat" w:eastAsia="Times New Roman" w:hAnsi="Montserrat" w:cs="Times New Roman"/>
          <w:color w:val="000000" w:themeColor="text1"/>
          <w:sz w:val="23"/>
          <w:szCs w:val="23"/>
          <w:lang w:eastAsia="ru-RU"/>
        </w:rPr>
      </w:pP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В</w:t>
      </w:r>
      <w:r w:rsidR="00700E8C" w:rsidRPr="00700E8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ся продукция сертифицирована на территории ЕАС, полный пакет документов</w:t>
      </w: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.</w:t>
      </w:r>
    </w:p>
    <w:p w14:paraId="17DE4D96" w14:textId="46533AE6" w:rsidR="00732D99" w:rsidRDefault="00732D99" w:rsidP="00732D9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555555"/>
          <w:sz w:val="24"/>
          <w:szCs w:val="24"/>
          <w:lang w:eastAsia="ru-RU"/>
        </w:rPr>
      </w:pPr>
    </w:p>
    <w:p w14:paraId="5FEE917C" w14:textId="5E609F52" w:rsidR="00732D99" w:rsidRPr="00F7186D" w:rsidRDefault="00732D99" w:rsidP="00732D99">
      <w:pPr>
        <w:pStyle w:val="a5"/>
        <w:shd w:val="clear" w:color="auto" w:fill="FFFFFF"/>
        <w:spacing w:before="0" w:after="0"/>
        <w:rPr>
          <w:rFonts w:ascii="Montserrat" w:hAnsi="Montserrat"/>
          <w:b/>
          <w:bCs/>
          <w:color w:val="000000" w:themeColor="text1"/>
          <w:sz w:val="28"/>
          <w:szCs w:val="28"/>
        </w:rPr>
      </w:pPr>
      <w:r w:rsidRPr="00F7186D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Целевая аудитория </w:t>
      </w:r>
      <w:r w:rsidRPr="00F7186D">
        <w:rPr>
          <w:rFonts w:ascii="Montserrat" w:hAnsi="Montserrat"/>
          <w:b/>
          <w:bCs/>
          <w:color w:val="000000" w:themeColor="text1"/>
          <w:sz w:val="28"/>
          <w:szCs w:val="28"/>
        </w:rPr>
        <w:t>бренда</w:t>
      </w:r>
    </w:p>
    <w:p w14:paraId="66E77209" w14:textId="55DFFC1A" w:rsidR="00F7186D" w:rsidRDefault="00732D99" w:rsidP="00732D99">
      <w:pPr>
        <w:pStyle w:val="a5"/>
        <w:shd w:val="clear" w:color="auto" w:fill="FFFFFF"/>
        <w:rPr>
          <w:rFonts w:ascii="Montserrat" w:hAnsi="Montserrat"/>
          <w:color w:val="000000" w:themeColor="text1"/>
        </w:rPr>
      </w:pPr>
      <w:r w:rsidRPr="00E801BC">
        <w:rPr>
          <w:rFonts w:ascii="Montserrat" w:hAnsi="Montserrat"/>
          <w:color w:val="000000" w:themeColor="text1"/>
        </w:rPr>
        <w:t>Наша основная целевая аудитория - профессионалы индустрии красоты (кос</w:t>
      </w:r>
      <w:r w:rsidRPr="00E801BC">
        <w:rPr>
          <w:rFonts w:ascii="Montserrat" w:hAnsi="Montserrat"/>
          <w:color w:val="000000" w:themeColor="text1"/>
        </w:rPr>
        <w:t xml:space="preserve">метологи, </w:t>
      </w:r>
      <w:r w:rsidRPr="00E801BC">
        <w:rPr>
          <w:rFonts w:ascii="Montserrat" w:hAnsi="Montserrat"/>
          <w:color w:val="000000" w:themeColor="text1"/>
        </w:rPr>
        <w:t xml:space="preserve">салоны красоты, </w:t>
      </w:r>
      <w:proofErr w:type="spellStart"/>
      <w:r w:rsidR="00F7186D" w:rsidRPr="00E801BC">
        <w:rPr>
          <w:rFonts w:ascii="Montserrat" w:hAnsi="Montserrat"/>
          <w:color w:val="000000" w:themeColor="text1"/>
        </w:rPr>
        <w:t>спа</w:t>
      </w:r>
      <w:proofErr w:type="spellEnd"/>
      <w:r w:rsidR="00F7186D" w:rsidRPr="00E801BC">
        <w:rPr>
          <w:rFonts w:ascii="Montserrat" w:hAnsi="Montserrat"/>
          <w:color w:val="000000" w:themeColor="text1"/>
        </w:rPr>
        <w:t xml:space="preserve">-салоны, фитнесс-клубы, </w:t>
      </w:r>
      <w:r w:rsidRPr="00E801BC">
        <w:rPr>
          <w:rFonts w:ascii="Montserrat" w:hAnsi="Montserrat"/>
          <w:color w:val="000000" w:themeColor="text1"/>
        </w:rPr>
        <w:t xml:space="preserve">медицинские центры и т.д.) и большая часть </w:t>
      </w:r>
      <w:r w:rsidRPr="00E801BC">
        <w:rPr>
          <w:rFonts w:ascii="Montserrat" w:hAnsi="Montserrat"/>
          <w:color w:val="000000" w:themeColor="text1"/>
        </w:rPr>
        <w:t xml:space="preserve">продукции </w:t>
      </w:r>
      <w:r w:rsidRPr="00E801BC">
        <w:rPr>
          <w:rFonts w:ascii="Montserrat" w:hAnsi="Montserrat"/>
          <w:color w:val="000000" w:themeColor="text1"/>
          <w:lang w:val="en-US"/>
        </w:rPr>
        <w:t>SM</w:t>
      </w:r>
      <w:r w:rsidRPr="00E801BC">
        <w:rPr>
          <w:rFonts w:ascii="Montserrat" w:hAnsi="Montserrat"/>
          <w:color w:val="000000" w:themeColor="text1"/>
        </w:rPr>
        <w:t xml:space="preserve"> </w:t>
      </w:r>
      <w:r w:rsidRPr="00E801BC">
        <w:rPr>
          <w:rFonts w:ascii="Montserrat" w:hAnsi="Montserrat"/>
          <w:color w:val="000000" w:themeColor="text1"/>
          <w:lang w:val="en-US"/>
        </w:rPr>
        <w:t>professional</w:t>
      </w:r>
      <w:r w:rsidRPr="00E801BC">
        <w:rPr>
          <w:rFonts w:ascii="Montserrat" w:hAnsi="Montserrat"/>
          <w:color w:val="000000" w:themeColor="text1"/>
        </w:rPr>
        <w:t xml:space="preserve"> </w:t>
      </w:r>
      <w:r w:rsidRPr="00E801BC">
        <w:rPr>
          <w:rFonts w:ascii="Montserrat" w:hAnsi="Montserrat"/>
          <w:color w:val="000000" w:themeColor="text1"/>
        </w:rPr>
        <w:t>предназначена для профессионального применения</w:t>
      </w:r>
      <w:r w:rsidRPr="00E801BC">
        <w:rPr>
          <w:rFonts w:ascii="Montserrat" w:hAnsi="Montserrat"/>
          <w:color w:val="000000" w:themeColor="text1"/>
        </w:rPr>
        <w:t xml:space="preserve"> и </w:t>
      </w:r>
      <w:r w:rsidRPr="00E801BC">
        <w:rPr>
          <w:rFonts w:ascii="Montserrat" w:hAnsi="Montserrat"/>
          <w:color w:val="000000" w:themeColor="text1"/>
        </w:rPr>
        <w:t>только дипломированным специалистам</w:t>
      </w:r>
      <w:r w:rsidRPr="00E801BC">
        <w:rPr>
          <w:rFonts w:ascii="Montserrat" w:hAnsi="Montserrat"/>
          <w:color w:val="000000" w:themeColor="text1"/>
        </w:rPr>
        <w:t>.</w:t>
      </w:r>
    </w:p>
    <w:p w14:paraId="24E62FE7" w14:textId="77777777" w:rsidR="007E680C" w:rsidRDefault="007E680C" w:rsidP="00F7186D">
      <w:pPr>
        <w:shd w:val="clear" w:color="auto" w:fill="FFFFFF"/>
        <w:spacing w:beforeAutospacing="1" w:after="0" w:afterAutospacing="1" w:line="240" w:lineRule="auto"/>
        <w:rPr>
          <w:rFonts w:ascii="Montserrat" w:eastAsia="Times New Roman" w:hAnsi="Montserrat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27CC1DB6" w14:textId="3C1C4DEC" w:rsidR="00F7186D" w:rsidRPr="00F7186D" w:rsidRDefault="00F7186D" w:rsidP="00F7186D">
      <w:pPr>
        <w:shd w:val="clear" w:color="auto" w:fill="FFFFFF"/>
        <w:spacing w:beforeAutospacing="1" w:after="0" w:afterAutospacing="1" w:line="240" w:lineRule="auto"/>
        <w:rPr>
          <w:rFonts w:ascii="Montserrat" w:eastAsia="Times New Roman" w:hAnsi="Montserrat" w:cs="Times New Roman"/>
          <w:b/>
          <w:bCs/>
          <w:color w:val="000000" w:themeColor="text1"/>
          <w:sz w:val="24"/>
          <w:szCs w:val="24"/>
          <w:lang w:eastAsia="ru-RU"/>
        </w:rPr>
      </w:pPr>
      <w:r w:rsidRPr="00F7186D">
        <w:rPr>
          <w:rFonts w:ascii="Montserrat" w:eastAsia="Times New Roman" w:hAnsi="Montserrat" w:cs="Times New Roman"/>
          <w:b/>
          <w:bCs/>
          <w:color w:val="000000" w:themeColor="text1"/>
          <w:sz w:val="24"/>
          <w:szCs w:val="24"/>
          <w:lang w:eastAsia="ru-RU"/>
        </w:rPr>
        <w:t>Безопасность клиентов</w:t>
      </w:r>
    </w:p>
    <w:p w14:paraId="5C9C9C11" w14:textId="3AEA2005" w:rsidR="00F7186D" w:rsidRPr="00F7186D" w:rsidRDefault="00F7186D" w:rsidP="00F7186D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</w:pP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На </w:t>
      </w:r>
      <w:r w:rsidRPr="00F7186D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маркетплейсах </w:t>
      </w: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мы не представлены </w:t>
      </w:r>
      <w:r w:rsidRPr="00F7186D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по причине того, что</w:t>
      </w: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 </w:t>
      </w:r>
      <w:r w:rsidRPr="00F7186D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рекомендуем применять </w:t>
      </w: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средства </w:t>
      </w: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val="en-US" w:eastAsia="ru-RU"/>
        </w:rPr>
        <w:t>SM</w:t>
      </w: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val="en-US" w:eastAsia="ru-RU"/>
        </w:rPr>
        <w:t>professional</w:t>
      </w:r>
      <w:r w:rsidRPr="00F7186D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 для решения конкретной проблемы, для которой нужна предварительная консультация косметолога </w:t>
      </w:r>
      <w:r w:rsidR="00D202AD"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или врача-дерматолога, которые грамотно </w:t>
      </w:r>
      <w:r w:rsidRPr="00F7186D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подб</w:t>
      </w:r>
      <w:r w:rsidR="00D202AD"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ерут средства</w:t>
      </w:r>
      <w:r w:rsidRPr="00F7186D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 для домашнего ухода. Это поможет получить максимальный результат от применения и избежать проблем</w:t>
      </w:r>
      <w:r w:rsidR="00E801BC"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.</w:t>
      </w:r>
    </w:p>
    <w:p w14:paraId="0FE50D96" w14:textId="41F8064C" w:rsidR="00F7186D" w:rsidRPr="00F7186D" w:rsidRDefault="00F7186D" w:rsidP="00E801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7186D">
        <w:rPr>
          <w:rFonts w:ascii="Montserrat" w:eastAsia="Times New Roman" w:hAnsi="Montserrat" w:cs="Times New Roman"/>
          <w:color w:val="000000" w:themeColor="text1"/>
          <w:sz w:val="23"/>
          <w:szCs w:val="23"/>
          <w:lang w:eastAsia="ru-RU"/>
        </w:rPr>
        <w:br/>
      </w:r>
      <w:proofErr w:type="spellStart"/>
      <w:r w:rsidR="00E801BC"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Космецевтику</w:t>
      </w:r>
      <w:proofErr w:type="spellEnd"/>
      <w:r w:rsidR="00E801BC"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 </w:t>
      </w:r>
      <w:r w:rsidR="00E801BC"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val="en-US" w:eastAsia="ru-RU"/>
        </w:rPr>
        <w:t>SM</w:t>
      </w:r>
      <w:r w:rsidR="00E801BC"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 </w:t>
      </w:r>
      <w:r w:rsidR="00E801BC"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val="en-US" w:eastAsia="ru-RU"/>
        </w:rPr>
        <w:t>professional</w:t>
      </w:r>
      <w:r w:rsidR="00E801BC"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 </w:t>
      </w:r>
      <w:r w:rsidRPr="00F7186D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можно купить только на </w:t>
      </w:r>
      <w:proofErr w:type="spellStart"/>
      <w:r w:rsidRPr="00F7186D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www</w:t>
      </w:r>
      <w:proofErr w:type="spellEnd"/>
      <w:r w:rsidRPr="00F7186D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val="en-US" w:eastAsia="ru-RU"/>
        </w:rPr>
        <w:t>smprof</w:t>
      </w:r>
      <w:proofErr w:type="spellEnd"/>
      <w:r w:rsidR="00E801BC" w:rsidRP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="00E801BC">
        <w:rPr>
          <w:rFonts w:ascii="Montserrat" w:eastAsia="Times New Roman" w:hAnsi="Montserrat" w:cs="Times New Roman"/>
          <w:color w:val="000000" w:themeColor="text1"/>
          <w:sz w:val="24"/>
          <w:szCs w:val="24"/>
          <w:lang w:val="en-US" w:eastAsia="ru-RU"/>
        </w:rPr>
        <w:t>ru</w:t>
      </w:r>
      <w:proofErr w:type="spellEnd"/>
      <w:r w:rsidRPr="00F7186D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 или у наших представителей в вашем городе, которым мы полностью доверяем.</w:t>
      </w:r>
    </w:p>
    <w:p w14:paraId="5AD461F5" w14:textId="20BEEB11" w:rsidR="00F7186D" w:rsidRPr="00E801BC" w:rsidRDefault="00F7186D" w:rsidP="00732D99">
      <w:pPr>
        <w:pStyle w:val="a5"/>
        <w:shd w:val="clear" w:color="auto" w:fill="FFFFFF"/>
        <w:rPr>
          <w:rFonts w:ascii="Montserrat" w:hAnsi="Montserrat"/>
          <w:color w:val="000000" w:themeColor="text1"/>
        </w:rPr>
      </w:pPr>
    </w:p>
    <w:p w14:paraId="574CB6B4" w14:textId="77777777" w:rsidR="00F7186D" w:rsidRPr="00732D99" w:rsidRDefault="00F7186D" w:rsidP="00732D99">
      <w:pPr>
        <w:pStyle w:val="a5"/>
        <w:shd w:val="clear" w:color="auto" w:fill="FFFFFF"/>
        <w:rPr>
          <w:rFonts w:ascii="Montserrat" w:hAnsi="Montserrat"/>
          <w:color w:val="555555"/>
        </w:rPr>
      </w:pPr>
    </w:p>
    <w:p w14:paraId="0207675E" w14:textId="77777777" w:rsidR="00732D99" w:rsidRPr="00700E8C" w:rsidRDefault="00732D99" w:rsidP="00732D9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555555"/>
          <w:sz w:val="23"/>
          <w:szCs w:val="23"/>
          <w:lang w:eastAsia="ru-RU"/>
        </w:rPr>
      </w:pPr>
    </w:p>
    <w:p w14:paraId="76848875" w14:textId="77777777" w:rsidR="00700E8C" w:rsidRPr="00700E8C" w:rsidRDefault="00700E8C" w:rsidP="00700E8C">
      <w:pPr>
        <w:spacing w:after="0" w:line="240" w:lineRule="auto"/>
        <w:rPr>
          <w:rFonts w:ascii="Montserrat" w:eastAsia="Times New Roman" w:hAnsi="Montserrat" w:cstheme="minorHAnsi"/>
          <w:sz w:val="24"/>
          <w:szCs w:val="24"/>
          <w:shd w:val="clear" w:color="auto" w:fill="FFFFFF"/>
          <w:lang w:eastAsia="ru-RU"/>
        </w:rPr>
      </w:pPr>
    </w:p>
    <w:p w14:paraId="75F827A5" w14:textId="77777777" w:rsidR="00402E33" w:rsidRDefault="00402E33" w:rsidP="00402E33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</w:p>
    <w:p w14:paraId="45F3C632" w14:textId="77777777" w:rsidR="007D68E3" w:rsidRDefault="007D68E3"/>
    <w:sectPr w:rsidR="007D6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9D0"/>
    <w:multiLevelType w:val="multilevel"/>
    <w:tmpl w:val="CBB0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663E2"/>
    <w:multiLevelType w:val="multilevel"/>
    <w:tmpl w:val="299C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B039E"/>
    <w:multiLevelType w:val="multilevel"/>
    <w:tmpl w:val="0618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00819"/>
    <w:multiLevelType w:val="multilevel"/>
    <w:tmpl w:val="BF4E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9B"/>
    <w:rsid w:val="000A510E"/>
    <w:rsid w:val="000E7EA6"/>
    <w:rsid w:val="00265DB5"/>
    <w:rsid w:val="00402E33"/>
    <w:rsid w:val="00700E8C"/>
    <w:rsid w:val="00732D99"/>
    <w:rsid w:val="007D68E3"/>
    <w:rsid w:val="007E680C"/>
    <w:rsid w:val="009F6E9B"/>
    <w:rsid w:val="00C46C2E"/>
    <w:rsid w:val="00C74152"/>
    <w:rsid w:val="00D202AD"/>
    <w:rsid w:val="00D628C8"/>
    <w:rsid w:val="00E801BC"/>
    <w:rsid w:val="00EC54B4"/>
    <w:rsid w:val="00F7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E69D"/>
  <w15:chartTrackingRefBased/>
  <w15:docId w15:val="{E2CEC01E-7B90-48FA-BE82-F3927168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E7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7EA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E7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E7EA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32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lla-marina.ru/cont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lla-marina.ru/regions" TargetMode="External"/><Relationship Id="rId5" Type="http://schemas.openxmlformats.org/officeDocument/2006/relationships/hyperlink" Target="https://stella-marina.ru/catalo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</cp:revision>
  <cp:lastPrinted>2025-03-21T10:36:00Z</cp:lastPrinted>
  <dcterms:created xsi:type="dcterms:W3CDTF">2025-03-21T08:40:00Z</dcterms:created>
  <dcterms:modified xsi:type="dcterms:W3CDTF">2025-03-21T10:43:00Z</dcterms:modified>
</cp:coreProperties>
</file>