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CF99" w14:textId="3610673C" w:rsidR="00B316E7" w:rsidRDefault="00E76ED1">
      <w:pPr>
        <w:rPr>
          <w:lang w:val="en-US"/>
        </w:rPr>
      </w:pPr>
      <w:r>
        <w:rPr>
          <w:lang w:val="en-US"/>
        </w:rPr>
        <w:t xml:space="preserve">This is a translation of </w:t>
      </w:r>
      <w:hyperlink r:id="rId5" w:history="1">
        <w:r w:rsidRPr="00E76ED1">
          <w:rPr>
            <w:rStyle w:val="a3"/>
            <w:lang w:val="en-US"/>
          </w:rPr>
          <w:t>BOINC</w:t>
        </w:r>
      </w:hyperlink>
      <w:r>
        <w:rPr>
          <w:lang w:val="en-US"/>
        </w:rPr>
        <w:t xml:space="preserve"> into </w:t>
      </w:r>
      <w:hyperlink r:id="rId6" w:history="1">
        <w:proofErr w:type="spellStart"/>
        <w:r w:rsidRPr="00E76ED1">
          <w:rPr>
            <w:rStyle w:val="a3"/>
            <w:lang w:val="en-US"/>
          </w:rPr>
          <w:t>toki</w:t>
        </w:r>
        <w:proofErr w:type="spellEnd"/>
        <w:r w:rsidRPr="00E76ED1">
          <w:rPr>
            <w:rStyle w:val="a3"/>
            <w:lang w:val="en-US"/>
          </w:rPr>
          <w:t xml:space="preserve"> </w:t>
        </w:r>
        <w:proofErr w:type="spellStart"/>
        <w:r w:rsidRPr="00E76ED1">
          <w:rPr>
            <w:rStyle w:val="a3"/>
            <w:lang w:val="en-US"/>
          </w:rPr>
          <w:t>pona</w:t>
        </w:r>
        <w:proofErr w:type="spellEnd"/>
      </w:hyperlink>
      <w:r>
        <w:rPr>
          <w:lang w:val="en-US"/>
        </w:rPr>
        <w:t>.</w:t>
      </w:r>
    </w:p>
    <w:p w14:paraId="2E552ABC" w14:textId="79E235FD" w:rsidR="00E76ED1" w:rsidRDefault="00E76ED1">
      <w:pPr>
        <w:rPr>
          <w:lang w:val="en-US"/>
        </w:rPr>
      </w:pPr>
      <w:r>
        <w:rPr>
          <w:lang w:val="en-US"/>
        </w:rPr>
        <w:t xml:space="preserve">.po files </w:t>
      </w:r>
      <w:r w:rsidR="0005645C">
        <w:rPr>
          <w:lang w:val="en-US"/>
        </w:rPr>
        <w:t xml:space="preserve">can be edited with </w:t>
      </w:r>
      <w:hyperlink r:id="rId7" w:history="1">
        <w:proofErr w:type="spellStart"/>
        <w:r w:rsidR="0005645C" w:rsidRPr="0005645C">
          <w:rPr>
            <w:rStyle w:val="a3"/>
            <w:lang w:val="en-US"/>
          </w:rPr>
          <w:t>Poedit</w:t>
        </w:r>
        <w:proofErr w:type="spellEnd"/>
      </w:hyperlink>
      <w:r w:rsidR="0005645C">
        <w:rPr>
          <w:lang w:val="en-US"/>
        </w:rPr>
        <w:t xml:space="preserve"> and compiled </w:t>
      </w:r>
      <w:proofErr w:type="gramStart"/>
      <w:r w:rsidR="0005645C">
        <w:rPr>
          <w:lang w:val="en-US"/>
        </w:rPr>
        <w:t>into .</w:t>
      </w:r>
      <w:proofErr w:type="gramEnd"/>
      <w:r w:rsidR="0005645C">
        <w:rPr>
          <w:lang w:val="en-US"/>
        </w:rPr>
        <w:t>mo.</w:t>
      </w:r>
    </w:p>
    <w:p w14:paraId="763E2D48" w14:textId="120A4DC7" w:rsidR="0005645C" w:rsidRDefault="0005645C">
      <w:pPr>
        <w:rPr>
          <w:lang w:val="en-US"/>
        </w:rPr>
      </w:pPr>
      <w:r>
        <w:rPr>
          <w:lang w:val="en-US"/>
        </w:rPr>
        <w:t xml:space="preserve">To install </w:t>
      </w:r>
      <w:proofErr w:type="spellStart"/>
      <w:r>
        <w:rPr>
          <w:lang w:val="en-US"/>
        </w:rPr>
        <w:t>toki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pona</w:t>
      </w:r>
      <w:proofErr w:type="spellEnd"/>
      <w:r>
        <w:rPr>
          <w:lang w:val="en-US"/>
        </w:rPr>
        <w:t xml:space="preserve"> follow these steps:</w:t>
      </w:r>
    </w:p>
    <w:p w14:paraId="30568B22" w14:textId="5DB43966" w:rsidR="0005645C" w:rsidRPr="0005645C" w:rsidRDefault="0005645C" w:rsidP="0005645C">
      <w:pPr>
        <w:pStyle w:val="a6"/>
        <w:numPr>
          <w:ilvl w:val="0"/>
          <w:numId w:val="1"/>
        </w:numPr>
      </w:pPr>
      <w:r>
        <w:rPr>
          <w:lang w:val="en-US"/>
        </w:rPr>
        <w:t>Copy everything from the “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>” folder.</w:t>
      </w:r>
    </w:p>
    <w:p w14:paraId="6F243669" w14:textId="7A7EABBB" w:rsidR="0005645C" w:rsidRDefault="0005645C" w:rsidP="0005645C">
      <w:pPr>
        <w:pStyle w:val="a6"/>
      </w:pPr>
      <w:r w:rsidRPr="0005645C">
        <w:rPr>
          <w:noProof/>
        </w:rPr>
        <w:drawing>
          <wp:inline distT="0" distB="0" distL="0" distR="0" wp14:anchorId="4550FD85" wp14:editId="7F8BCE98">
            <wp:extent cx="6120765" cy="697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2522" w14:textId="5A977D1D" w:rsidR="0005645C" w:rsidRDefault="0005645C" w:rsidP="0005645C">
      <w:pPr>
        <w:rPr>
          <w:lang w:val="en-US"/>
        </w:rPr>
      </w:pPr>
      <w:r>
        <w:rPr>
          <w:lang w:val="en-US"/>
        </w:rPr>
        <w:t xml:space="preserve">     </w:t>
      </w:r>
      <w:r w:rsidRPr="0005645C">
        <w:rPr>
          <w:lang w:val="en-US"/>
        </w:rPr>
        <w:t>2.</w:t>
      </w:r>
      <w:r>
        <w:rPr>
          <w:lang w:val="en-US"/>
        </w:rPr>
        <w:t>Go to</w:t>
      </w:r>
      <w:r>
        <w:t xml:space="preserve"> </w:t>
      </w:r>
      <w:r>
        <w:rPr>
          <w:lang w:val="en-US"/>
        </w:rPr>
        <w:t xml:space="preserve">the directory where BOINC is installed. It may be </w:t>
      </w:r>
      <w:r w:rsidRPr="0005645C">
        <w:rPr>
          <w:lang w:val="en-US"/>
        </w:rPr>
        <w:t>C:\Program Files\BOINC</w:t>
      </w:r>
    </w:p>
    <w:p w14:paraId="00A7A4F8" w14:textId="453CA1D2" w:rsidR="0005645C" w:rsidRDefault="0005645C" w:rsidP="0005645C">
      <w:pPr>
        <w:rPr>
          <w:lang w:val="en-US"/>
        </w:rPr>
      </w:pPr>
      <w:r>
        <w:rPr>
          <w:lang w:val="en-US"/>
        </w:rPr>
        <w:t xml:space="preserve">     3. Go to locale.</w:t>
      </w:r>
    </w:p>
    <w:p w14:paraId="4218D319" w14:textId="0E30907B" w:rsidR="0005645C" w:rsidRDefault="0005645C" w:rsidP="0005645C">
      <w:pPr>
        <w:rPr>
          <w:lang w:val="en-US"/>
        </w:rPr>
      </w:pPr>
      <w:r>
        <w:rPr>
          <w:lang w:val="en-US"/>
        </w:rPr>
        <w:t xml:space="preserve">     4. Select the language you don’t use.</w:t>
      </w:r>
    </w:p>
    <w:p w14:paraId="78236E09" w14:textId="2465A3BC" w:rsidR="0005645C" w:rsidRDefault="0005645C" w:rsidP="0005645C">
      <w:r w:rsidRPr="0005645C">
        <w:rPr>
          <w:noProof/>
        </w:rPr>
        <w:drawing>
          <wp:inline distT="0" distB="0" distL="0" distR="0" wp14:anchorId="70D487D7" wp14:editId="61162105">
            <wp:extent cx="6120765" cy="19386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1EDD" w14:textId="79CE50C0" w:rsidR="0005645C" w:rsidRDefault="0005645C" w:rsidP="0005645C">
      <w:pPr>
        <w:rPr>
          <w:lang w:val="en-US"/>
        </w:rPr>
      </w:pPr>
      <w:r>
        <w:rPr>
          <w:lang w:val="en-US"/>
        </w:rPr>
        <w:t xml:space="preserve">  5. For example, it’s de (German).</w:t>
      </w:r>
      <w:r w:rsidR="007A0E69">
        <w:rPr>
          <w:lang w:val="en-US"/>
        </w:rPr>
        <w:t xml:space="preserve"> Replace everything with </w:t>
      </w:r>
      <w:proofErr w:type="spellStart"/>
      <w:r w:rsidR="007A0E69">
        <w:rPr>
          <w:lang w:val="en-US"/>
        </w:rPr>
        <w:t>toki</w:t>
      </w:r>
      <w:proofErr w:type="spellEnd"/>
      <w:r w:rsidR="007A0E69">
        <w:rPr>
          <w:lang w:val="en-US"/>
        </w:rPr>
        <w:t xml:space="preserve"> </w:t>
      </w:r>
      <w:proofErr w:type="spellStart"/>
      <w:r w:rsidR="007A0E69">
        <w:rPr>
          <w:lang w:val="en-US"/>
        </w:rPr>
        <w:t>pona</w:t>
      </w:r>
      <w:proofErr w:type="spellEnd"/>
      <w:r w:rsidR="007A0E69">
        <w:rPr>
          <w:lang w:val="en-US"/>
        </w:rPr>
        <w:t xml:space="preserve"> .</w:t>
      </w:r>
      <w:proofErr w:type="spellStart"/>
      <w:r w:rsidR="007A0E69">
        <w:rPr>
          <w:lang w:val="en-US"/>
        </w:rPr>
        <w:t>mo</w:t>
      </w:r>
      <w:proofErr w:type="spellEnd"/>
      <w:r w:rsidR="007A0E69">
        <w:rPr>
          <w:lang w:val="en-US"/>
        </w:rPr>
        <w:t xml:space="preserve"> files.</w:t>
      </w:r>
    </w:p>
    <w:p w14:paraId="7AFCBFEC" w14:textId="7BCE1928" w:rsidR="007A0E69" w:rsidRDefault="007A0E69" w:rsidP="0005645C">
      <w:pPr>
        <w:rPr>
          <w:lang w:val="en-US"/>
        </w:rPr>
      </w:pPr>
      <w:r>
        <w:rPr>
          <w:lang w:val="en-US"/>
        </w:rPr>
        <w:t xml:space="preserve">  6. Start BOINC manager. Open Options &gt; Other options. Select the language you</w:t>
      </w:r>
      <w:r>
        <w:t xml:space="preserve"> </w:t>
      </w:r>
      <w:r>
        <w:rPr>
          <w:lang w:val="en-US"/>
        </w:rPr>
        <w:t xml:space="preserve">replaced. </w:t>
      </w:r>
      <w:r w:rsidRPr="007A0E69">
        <w:rPr>
          <w:noProof/>
          <w:lang w:val="en-US"/>
        </w:rPr>
        <w:drawing>
          <wp:inline distT="0" distB="0" distL="0" distR="0" wp14:anchorId="21A0A881" wp14:editId="1B47CFD9">
            <wp:extent cx="6120765" cy="8712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1815" w14:textId="4B52A23F" w:rsidR="007A0E69" w:rsidRDefault="007A0E69" w:rsidP="0005645C">
      <w:pPr>
        <w:rPr>
          <w:lang w:val="en-US"/>
        </w:rPr>
      </w:pPr>
      <w:r>
        <w:rPr>
          <w:lang w:val="en-US"/>
        </w:rPr>
        <w:t xml:space="preserve"> </w:t>
      </w:r>
      <w:r>
        <w:t xml:space="preserve">7. </w:t>
      </w:r>
      <w:r>
        <w:rPr>
          <w:lang w:val="en-US"/>
        </w:rPr>
        <w:t xml:space="preserve">Restart your PC. </w:t>
      </w:r>
    </w:p>
    <w:p w14:paraId="3C271D3C" w14:textId="7FD67546" w:rsidR="007A0E69" w:rsidRDefault="007A0E69" w:rsidP="0005645C">
      <w:pPr>
        <w:rPr>
          <w:lang w:val="en-US"/>
        </w:rPr>
      </w:pPr>
      <w:r w:rsidRPr="007A0E69">
        <w:rPr>
          <w:noProof/>
          <w:lang w:val="en-US"/>
        </w:rPr>
        <w:drawing>
          <wp:inline distT="0" distB="0" distL="0" distR="0" wp14:anchorId="5B0293E6" wp14:editId="32AE7308">
            <wp:extent cx="6120765" cy="1379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0779" w14:textId="1A59E29B" w:rsidR="007A0E69" w:rsidRPr="007A0E69" w:rsidRDefault="007A0E69" w:rsidP="0005645C">
      <w:pPr>
        <w:rPr>
          <w:lang w:val="en-US"/>
        </w:rPr>
      </w:pPr>
    </w:p>
    <w:sectPr w:rsidR="007A0E69" w:rsidRPr="007A0E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843B0"/>
    <w:multiLevelType w:val="hybridMultilevel"/>
    <w:tmpl w:val="C082B1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11"/>
    <w:rsid w:val="0005645C"/>
    <w:rsid w:val="007A0E69"/>
    <w:rsid w:val="00B316E7"/>
    <w:rsid w:val="00C14E11"/>
    <w:rsid w:val="00DE0927"/>
    <w:rsid w:val="00E7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B774"/>
  <w15:chartTrackingRefBased/>
  <w15:docId w15:val="{B351BD5C-68BC-4F84-B382-AE870634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E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6ED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76ED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5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edit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oki_Pon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oinc.berkeley.edu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D190AA-E3C8-49B2-BF25-A8F8A7436F9F}">
  <we:reference id="wa104099688" version="1.3.0.0" store="uk-UA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RomanShulha@outlook.com</dc:creator>
  <cp:keywords/>
  <dc:description/>
  <cp:lastModifiedBy>RomanShulha@outlook.com</cp:lastModifiedBy>
  <cp:revision>3</cp:revision>
  <dcterms:created xsi:type="dcterms:W3CDTF">2025-09-13T14:15:00Z</dcterms:created>
  <dcterms:modified xsi:type="dcterms:W3CDTF">2025-09-14T15:59:00Z</dcterms:modified>
</cp:coreProperties>
</file>