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mode of subsistence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\u0f42\u0f53\u0f66\u0f0b\u0f5a\u0f74\u0f63\u0f0b\u0f0d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