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9534644"/>
        <w:docPartObj>
          <w:docPartGallery w:val="Table of Contents"/>
          <w:docPartUnique/>
        </w:docPartObj>
      </w:sdtPr>
      <w:sdtEndPr>
        <w:rPr>
          <w:rFonts w:ascii="Calibri" w:eastAsiaTheme="minorHAnsi" w:hAnsi="Calibri" w:cstheme="minorBidi"/>
          <w:b/>
          <w:bCs/>
          <w:noProof/>
          <w:color w:val="auto"/>
          <w:kern w:val="2"/>
          <w:sz w:val="24"/>
          <w:szCs w:val="22"/>
          <w:lang w:val="en-PK"/>
          <w14:ligatures w14:val="standardContextual"/>
        </w:rPr>
      </w:sdtEndPr>
      <w:sdtContent>
        <w:p w14:paraId="02C6C291" w14:textId="125A0171" w:rsidR="00181D26" w:rsidRDefault="00181D26">
          <w:pPr>
            <w:pStyle w:val="TOCHeading"/>
          </w:pPr>
          <w:r>
            <w:t>Table of Contents</w:t>
          </w:r>
        </w:p>
        <w:p w14:paraId="23E1CB73" w14:textId="3CD7694A" w:rsidR="00304B0B" w:rsidRDefault="00181D26">
          <w:pPr>
            <w:pStyle w:val="TOC1"/>
            <w:tabs>
              <w:tab w:val="right" w:leader="dot" w:pos="9016"/>
            </w:tabs>
            <w:rPr>
              <w:rFonts w:asciiTheme="minorHAnsi" w:eastAsiaTheme="minorEastAsia" w:hAnsiTheme="minorHAnsi"/>
              <w:noProof/>
              <w:szCs w:val="24"/>
              <w:lang w:val="en-PK" w:eastAsia="en-PK"/>
            </w:rPr>
          </w:pPr>
          <w:r>
            <w:fldChar w:fldCharType="begin"/>
          </w:r>
          <w:r>
            <w:instrText xml:space="preserve"> TOC \o "1-3" \h \z \u </w:instrText>
          </w:r>
          <w:r>
            <w:fldChar w:fldCharType="separate"/>
          </w:r>
          <w:hyperlink w:anchor="_Toc169726399" w:history="1">
            <w:r w:rsidR="00304B0B" w:rsidRPr="0034001A">
              <w:rPr>
                <w:rStyle w:val="Hyperlink"/>
                <w:noProof/>
              </w:rPr>
              <w:t>Introduction</w:t>
            </w:r>
            <w:r w:rsidR="00304B0B">
              <w:rPr>
                <w:noProof/>
                <w:webHidden/>
              </w:rPr>
              <w:tab/>
            </w:r>
            <w:r w:rsidR="00304B0B">
              <w:rPr>
                <w:noProof/>
                <w:webHidden/>
              </w:rPr>
              <w:fldChar w:fldCharType="begin"/>
            </w:r>
            <w:r w:rsidR="00304B0B">
              <w:rPr>
                <w:noProof/>
                <w:webHidden/>
              </w:rPr>
              <w:instrText xml:space="preserve"> PAGEREF _Toc169726399 \h </w:instrText>
            </w:r>
            <w:r w:rsidR="00304B0B">
              <w:rPr>
                <w:noProof/>
                <w:webHidden/>
              </w:rPr>
            </w:r>
            <w:r w:rsidR="00304B0B">
              <w:rPr>
                <w:noProof/>
                <w:webHidden/>
              </w:rPr>
              <w:fldChar w:fldCharType="separate"/>
            </w:r>
            <w:r w:rsidR="00304B0B">
              <w:rPr>
                <w:noProof/>
                <w:webHidden/>
              </w:rPr>
              <w:t>2</w:t>
            </w:r>
            <w:r w:rsidR="00304B0B">
              <w:rPr>
                <w:noProof/>
                <w:webHidden/>
              </w:rPr>
              <w:fldChar w:fldCharType="end"/>
            </w:r>
          </w:hyperlink>
        </w:p>
        <w:p w14:paraId="2846BB38" w14:textId="4201143F" w:rsidR="00304B0B" w:rsidRDefault="00304B0B">
          <w:pPr>
            <w:pStyle w:val="TOC1"/>
            <w:tabs>
              <w:tab w:val="right" w:leader="dot" w:pos="9016"/>
            </w:tabs>
            <w:rPr>
              <w:rFonts w:asciiTheme="minorHAnsi" w:eastAsiaTheme="minorEastAsia" w:hAnsiTheme="minorHAnsi"/>
              <w:noProof/>
              <w:szCs w:val="24"/>
              <w:lang w:val="en-PK" w:eastAsia="en-PK"/>
            </w:rPr>
          </w:pPr>
          <w:hyperlink w:anchor="_Toc169726400" w:history="1">
            <w:r w:rsidRPr="0034001A">
              <w:rPr>
                <w:rStyle w:val="Hyperlink"/>
                <w:noProof/>
              </w:rPr>
              <w:t>Step-by-Step Guide</w:t>
            </w:r>
            <w:r>
              <w:rPr>
                <w:noProof/>
                <w:webHidden/>
              </w:rPr>
              <w:tab/>
            </w:r>
            <w:r>
              <w:rPr>
                <w:noProof/>
                <w:webHidden/>
              </w:rPr>
              <w:fldChar w:fldCharType="begin"/>
            </w:r>
            <w:r>
              <w:rPr>
                <w:noProof/>
                <w:webHidden/>
              </w:rPr>
              <w:instrText xml:space="preserve"> PAGEREF _Toc169726400 \h </w:instrText>
            </w:r>
            <w:r>
              <w:rPr>
                <w:noProof/>
                <w:webHidden/>
              </w:rPr>
            </w:r>
            <w:r>
              <w:rPr>
                <w:noProof/>
                <w:webHidden/>
              </w:rPr>
              <w:fldChar w:fldCharType="separate"/>
            </w:r>
            <w:r>
              <w:rPr>
                <w:noProof/>
                <w:webHidden/>
              </w:rPr>
              <w:t>2</w:t>
            </w:r>
            <w:r>
              <w:rPr>
                <w:noProof/>
                <w:webHidden/>
              </w:rPr>
              <w:fldChar w:fldCharType="end"/>
            </w:r>
          </w:hyperlink>
        </w:p>
        <w:p w14:paraId="3C890EEA" w14:textId="17E4D67E"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1" w:history="1">
            <w:r w:rsidRPr="0034001A">
              <w:rPr>
                <w:rStyle w:val="Hyperlink"/>
                <w:noProof/>
              </w:rPr>
              <w:t>Creating and Switching Branches</w:t>
            </w:r>
            <w:r>
              <w:rPr>
                <w:noProof/>
                <w:webHidden/>
              </w:rPr>
              <w:tab/>
            </w:r>
            <w:r>
              <w:rPr>
                <w:noProof/>
                <w:webHidden/>
              </w:rPr>
              <w:fldChar w:fldCharType="begin"/>
            </w:r>
            <w:r>
              <w:rPr>
                <w:noProof/>
                <w:webHidden/>
              </w:rPr>
              <w:instrText xml:space="preserve"> PAGEREF _Toc169726401 \h </w:instrText>
            </w:r>
            <w:r>
              <w:rPr>
                <w:noProof/>
                <w:webHidden/>
              </w:rPr>
            </w:r>
            <w:r>
              <w:rPr>
                <w:noProof/>
                <w:webHidden/>
              </w:rPr>
              <w:fldChar w:fldCharType="separate"/>
            </w:r>
            <w:r>
              <w:rPr>
                <w:noProof/>
                <w:webHidden/>
              </w:rPr>
              <w:t>2</w:t>
            </w:r>
            <w:r>
              <w:rPr>
                <w:noProof/>
                <w:webHidden/>
              </w:rPr>
              <w:fldChar w:fldCharType="end"/>
            </w:r>
          </w:hyperlink>
        </w:p>
        <w:p w14:paraId="710DE9FE" w14:textId="1E475AF9"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2" w:history="1">
            <w:r w:rsidRPr="0034001A">
              <w:rPr>
                <w:rStyle w:val="Hyperlink"/>
                <w:noProof/>
              </w:rPr>
              <w:t>Making Changes and Committing</w:t>
            </w:r>
            <w:r>
              <w:rPr>
                <w:noProof/>
                <w:webHidden/>
              </w:rPr>
              <w:tab/>
            </w:r>
            <w:r>
              <w:rPr>
                <w:noProof/>
                <w:webHidden/>
              </w:rPr>
              <w:fldChar w:fldCharType="begin"/>
            </w:r>
            <w:r>
              <w:rPr>
                <w:noProof/>
                <w:webHidden/>
              </w:rPr>
              <w:instrText xml:space="preserve"> PAGEREF _Toc169726402 \h </w:instrText>
            </w:r>
            <w:r>
              <w:rPr>
                <w:noProof/>
                <w:webHidden/>
              </w:rPr>
            </w:r>
            <w:r>
              <w:rPr>
                <w:noProof/>
                <w:webHidden/>
              </w:rPr>
              <w:fldChar w:fldCharType="separate"/>
            </w:r>
            <w:r>
              <w:rPr>
                <w:noProof/>
                <w:webHidden/>
              </w:rPr>
              <w:t>2</w:t>
            </w:r>
            <w:r>
              <w:rPr>
                <w:noProof/>
                <w:webHidden/>
              </w:rPr>
              <w:fldChar w:fldCharType="end"/>
            </w:r>
          </w:hyperlink>
        </w:p>
        <w:p w14:paraId="3DD69DF3" w14:textId="26ABAFB7"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3" w:history="1">
            <w:r w:rsidRPr="0034001A">
              <w:rPr>
                <w:rStyle w:val="Hyperlink"/>
                <w:noProof/>
              </w:rPr>
              <w:t>Merging Branches</w:t>
            </w:r>
            <w:r>
              <w:rPr>
                <w:noProof/>
                <w:webHidden/>
              </w:rPr>
              <w:tab/>
            </w:r>
            <w:r>
              <w:rPr>
                <w:noProof/>
                <w:webHidden/>
              </w:rPr>
              <w:fldChar w:fldCharType="begin"/>
            </w:r>
            <w:r>
              <w:rPr>
                <w:noProof/>
                <w:webHidden/>
              </w:rPr>
              <w:instrText xml:space="preserve"> PAGEREF _Toc169726403 \h </w:instrText>
            </w:r>
            <w:r>
              <w:rPr>
                <w:noProof/>
                <w:webHidden/>
              </w:rPr>
            </w:r>
            <w:r>
              <w:rPr>
                <w:noProof/>
                <w:webHidden/>
              </w:rPr>
              <w:fldChar w:fldCharType="separate"/>
            </w:r>
            <w:r>
              <w:rPr>
                <w:noProof/>
                <w:webHidden/>
              </w:rPr>
              <w:t>2</w:t>
            </w:r>
            <w:r>
              <w:rPr>
                <w:noProof/>
                <w:webHidden/>
              </w:rPr>
              <w:fldChar w:fldCharType="end"/>
            </w:r>
          </w:hyperlink>
        </w:p>
        <w:p w14:paraId="6D7643AC" w14:textId="36E5AF0E"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4" w:history="1">
            <w:r w:rsidRPr="0034001A">
              <w:rPr>
                <w:rStyle w:val="Hyperlink"/>
                <w:noProof/>
              </w:rPr>
              <w:t>Resolve Conflicts</w:t>
            </w:r>
            <w:r>
              <w:rPr>
                <w:noProof/>
                <w:webHidden/>
              </w:rPr>
              <w:tab/>
            </w:r>
            <w:r>
              <w:rPr>
                <w:noProof/>
                <w:webHidden/>
              </w:rPr>
              <w:fldChar w:fldCharType="begin"/>
            </w:r>
            <w:r>
              <w:rPr>
                <w:noProof/>
                <w:webHidden/>
              </w:rPr>
              <w:instrText xml:space="preserve"> PAGEREF _Toc169726404 \h </w:instrText>
            </w:r>
            <w:r>
              <w:rPr>
                <w:noProof/>
                <w:webHidden/>
              </w:rPr>
            </w:r>
            <w:r>
              <w:rPr>
                <w:noProof/>
                <w:webHidden/>
              </w:rPr>
              <w:fldChar w:fldCharType="separate"/>
            </w:r>
            <w:r>
              <w:rPr>
                <w:noProof/>
                <w:webHidden/>
              </w:rPr>
              <w:t>3</w:t>
            </w:r>
            <w:r>
              <w:rPr>
                <w:noProof/>
                <w:webHidden/>
              </w:rPr>
              <w:fldChar w:fldCharType="end"/>
            </w:r>
          </w:hyperlink>
        </w:p>
        <w:p w14:paraId="6D0F19DD" w14:textId="580181F6"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5" w:history="1">
            <w:r w:rsidRPr="0034001A">
              <w:rPr>
                <w:rStyle w:val="Hyperlink"/>
                <w:noProof/>
              </w:rPr>
              <w:t>Deleting the Merged Branch</w:t>
            </w:r>
            <w:r>
              <w:rPr>
                <w:noProof/>
                <w:webHidden/>
              </w:rPr>
              <w:tab/>
            </w:r>
            <w:r>
              <w:rPr>
                <w:noProof/>
                <w:webHidden/>
              </w:rPr>
              <w:fldChar w:fldCharType="begin"/>
            </w:r>
            <w:r>
              <w:rPr>
                <w:noProof/>
                <w:webHidden/>
              </w:rPr>
              <w:instrText xml:space="preserve"> PAGEREF _Toc169726405 \h </w:instrText>
            </w:r>
            <w:r>
              <w:rPr>
                <w:noProof/>
                <w:webHidden/>
              </w:rPr>
            </w:r>
            <w:r>
              <w:rPr>
                <w:noProof/>
                <w:webHidden/>
              </w:rPr>
              <w:fldChar w:fldCharType="separate"/>
            </w:r>
            <w:r>
              <w:rPr>
                <w:noProof/>
                <w:webHidden/>
              </w:rPr>
              <w:t>3</w:t>
            </w:r>
            <w:r>
              <w:rPr>
                <w:noProof/>
                <w:webHidden/>
              </w:rPr>
              <w:fldChar w:fldCharType="end"/>
            </w:r>
          </w:hyperlink>
        </w:p>
        <w:p w14:paraId="77602134" w14:textId="39A26F86" w:rsidR="00304B0B" w:rsidRDefault="00304B0B">
          <w:pPr>
            <w:pStyle w:val="TOC1"/>
            <w:tabs>
              <w:tab w:val="right" w:leader="dot" w:pos="9016"/>
            </w:tabs>
            <w:rPr>
              <w:rFonts w:asciiTheme="minorHAnsi" w:eastAsiaTheme="minorEastAsia" w:hAnsiTheme="minorHAnsi"/>
              <w:noProof/>
              <w:szCs w:val="24"/>
              <w:lang w:val="en-PK" w:eastAsia="en-PK"/>
            </w:rPr>
          </w:pPr>
          <w:hyperlink w:anchor="_Toc169726406" w:history="1">
            <w:r w:rsidRPr="0034001A">
              <w:rPr>
                <w:rStyle w:val="Hyperlink"/>
                <w:noProof/>
              </w:rPr>
              <w:t>Introduction</w:t>
            </w:r>
            <w:r>
              <w:rPr>
                <w:noProof/>
                <w:webHidden/>
              </w:rPr>
              <w:tab/>
            </w:r>
            <w:r>
              <w:rPr>
                <w:noProof/>
                <w:webHidden/>
              </w:rPr>
              <w:fldChar w:fldCharType="begin"/>
            </w:r>
            <w:r>
              <w:rPr>
                <w:noProof/>
                <w:webHidden/>
              </w:rPr>
              <w:instrText xml:space="preserve"> PAGEREF _Toc169726406 \h </w:instrText>
            </w:r>
            <w:r>
              <w:rPr>
                <w:noProof/>
                <w:webHidden/>
              </w:rPr>
            </w:r>
            <w:r>
              <w:rPr>
                <w:noProof/>
                <w:webHidden/>
              </w:rPr>
              <w:fldChar w:fldCharType="separate"/>
            </w:r>
            <w:r>
              <w:rPr>
                <w:noProof/>
                <w:webHidden/>
              </w:rPr>
              <w:t>3</w:t>
            </w:r>
            <w:r>
              <w:rPr>
                <w:noProof/>
                <w:webHidden/>
              </w:rPr>
              <w:fldChar w:fldCharType="end"/>
            </w:r>
          </w:hyperlink>
        </w:p>
        <w:p w14:paraId="3DE6B3B7" w14:textId="283B3E6A" w:rsidR="00304B0B" w:rsidRDefault="00304B0B">
          <w:pPr>
            <w:pStyle w:val="TOC1"/>
            <w:tabs>
              <w:tab w:val="right" w:leader="dot" w:pos="9016"/>
            </w:tabs>
            <w:rPr>
              <w:rFonts w:asciiTheme="minorHAnsi" w:eastAsiaTheme="minorEastAsia" w:hAnsiTheme="minorHAnsi"/>
              <w:noProof/>
              <w:szCs w:val="24"/>
              <w:lang w:val="en-PK" w:eastAsia="en-PK"/>
            </w:rPr>
          </w:pPr>
          <w:hyperlink w:anchor="_Toc169726407" w:history="1">
            <w:r w:rsidRPr="0034001A">
              <w:rPr>
                <w:rStyle w:val="Hyperlink"/>
                <w:noProof/>
              </w:rPr>
              <w:t>Step-by-Step Guide</w:t>
            </w:r>
            <w:r>
              <w:rPr>
                <w:noProof/>
                <w:webHidden/>
              </w:rPr>
              <w:tab/>
            </w:r>
            <w:r>
              <w:rPr>
                <w:noProof/>
                <w:webHidden/>
              </w:rPr>
              <w:fldChar w:fldCharType="begin"/>
            </w:r>
            <w:r>
              <w:rPr>
                <w:noProof/>
                <w:webHidden/>
              </w:rPr>
              <w:instrText xml:space="preserve"> PAGEREF _Toc169726407 \h </w:instrText>
            </w:r>
            <w:r>
              <w:rPr>
                <w:noProof/>
                <w:webHidden/>
              </w:rPr>
            </w:r>
            <w:r>
              <w:rPr>
                <w:noProof/>
                <w:webHidden/>
              </w:rPr>
              <w:fldChar w:fldCharType="separate"/>
            </w:r>
            <w:r>
              <w:rPr>
                <w:noProof/>
                <w:webHidden/>
              </w:rPr>
              <w:t>3</w:t>
            </w:r>
            <w:r>
              <w:rPr>
                <w:noProof/>
                <w:webHidden/>
              </w:rPr>
              <w:fldChar w:fldCharType="end"/>
            </w:r>
          </w:hyperlink>
        </w:p>
        <w:p w14:paraId="568935A4" w14:textId="249FC03E"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8" w:history="1">
            <w:r w:rsidRPr="0034001A">
              <w:rPr>
                <w:rStyle w:val="Hyperlink"/>
                <w:noProof/>
              </w:rPr>
              <w:t>Forking a Repository</w:t>
            </w:r>
            <w:r>
              <w:rPr>
                <w:noProof/>
                <w:webHidden/>
              </w:rPr>
              <w:tab/>
            </w:r>
            <w:r>
              <w:rPr>
                <w:noProof/>
                <w:webHidden/>
              </w:rPr>
              <w:fldChar w:fldCharType="begin"/>
            </w:r>
            <w:r>
              <w:rPr>
                <w:noProof/>
                <w:webHidden/>
              </w:rPr>
              <w:instrText xml:space="preserve"> PAGEREF _Toc169726408 \h </w:instrText>
            </w:r>
            <w:r>
              <w:rPr>
                <w:noProof/>
                <w:webHidden/>
              </w:rPr>
            </w:r>
            <w:r>
              <w:rPr>
                <w:noProof/>
                <w:webHidden/>
              </w:rPr>
              <w:fldChar w:fldCharType="separate"/>
            </w:r>
            <w:r>
              <w:rPr>
                <w:noProof/>
                <w:webHidden/>
              </w:rPr>
              <w:t>3</w:t>
            </w:r>
            <w:r>
              <w:rPr>
                <w:noProof/>
                <w:webHidden/>
              </w:rPr>
              <w:fldChar w:fldCharType="end"/>
            </w:r>
          </w:hyperlink>
        </w:p>
        <w:p w14:paraId="68DBBD53" w14:textId="6852BE54"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09" w:history="1">
            <w:r w:rsidRPr="0034001A">
              <w:rPr>
                <w:rStyle w:val="Hyperlink"/>
                <w:noProof/>
              </w:rPr>
              <w:t>Clone the Forked Repository:</w:t>
            </w:r>
            <w:r>
              <w:rPr>
                <w:noProof/>
                <w:webHidden/>
              </w:rPr>
              <w:tab/>
            </w:r>
            <w:r>
              <w:rPr>
                <w:noProof/>
                <w:webHidden/>
              </w:rPr>
              <w:fldChar w:fldCharType="begin"/>
            </w:r>
            <w:r>
              <w:rPr>
                <w:noProof/>
                <w:webHidden/>
              </w:rPr>
              <w:instrText xml:space="preserve"> PAGEREF _Toc169726409 \h </w:instrText>
            </w:r>
            <w:r>
              <w:rPr>
                <w:noProof/>
                <w:webHidden/>
              </w:rPr>
            </w:r>
            <w:r>
              <w:rPr>
                <w:noProof/>
                <w:webHidden/>
              </w:rPr>
              <w:fldChar w:fldCharType="separate"/>
            </w:r>
            <w:r>
              <w:rPr>
                <w:noProof/>
                <w:webHidden/>
              </w:rPr>
              <w:t>3</w:t>
            </w:r>
            <w:r>
              <w:rPr>
                <w:noProof/>
                <w:webHidden/>
              </w:rPr>
              <w:fldChar w:fldCharType="end"/>
            </w:r>
          </w:hyperlink>
        </w:p>
        <w:p w14:paraId="50FB16CE" w14:textId="77FA9D8F"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10" w:history="1">
            <w:r w:rsidRPr="0034001A">
              <w:rPr>
                <w:rStyle w:val="Hyperlink"/>
                <w:noProof/>
              </w:rPr>
              <w:t>Making Changes and Committing</w:t>
            </w:r>
            <w:r>
              <w:rPr>
                <w:noProof/>
                <w:webHidden/>
              </w:rPr>
              <w:tab/>
            </w:r>
            <w:r>
              <w:rPr>
                <w:noProof/>
                <w:webHidden/>
              </w:rPr>
              <w:fldChar w:fldCharType="begin"/>
            </w:r>
            <w:r>
              <w:rPr>
                <w:noProof/>
                <w:webHidden/>
              </w:rPr>
              <w:instrText xml:space="preserve"> PAGEREF _Toc169726410 \h </w:instrText>
            </w:r>
            <w:r>
              <w:rPr>
                <w:noProof/>
                <w:webHidden/>
              </w:rPr>
            </w:r>
            <w:r>
              <w:rPr>
                <w:noProof/>
                <w:webHidden/>
              </w:rPr>
              <w:fldChar w:fldCharType="separate"/>
            </w:r>
            <w:r>
              <w:rPr>
                <w:noProof/>
                <w:webHidden/>
              </w:rPr>
              <w:t>3</w:t>
            </w:r>
            <w:r>
              <w:rPr>
                <w:noProof/>
                <w:webHidden/>
              </w:rPr>
              <w:fldChar w:fldCharType="end"/>
            </w:r>
          </w:hyperlink>
        </w:p>
        <w:p w14:paraId="4BA6CE21" w14:textId="792E519E"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11" w:history="1">
            <w:r w:rsidRPr="0034001A">
              <w:rPr>
                <w:rStyle w:val="Hyperlink"/>
                <w:noProof/>
              </w:rPr>
              <w:t>Stage and Commit Changes:</w:t>
            </w:r>
            <w:r>
              <w:rPr>
                <w:noProof/>
                <w:webHidden/>
              </w:rPr>
              <w:tab/>
            </w:r>
            <w:r>
              <w:rPr>
                <w:noProof/>
                <w:webHidden/>
              </w:rPr>
              <w:fldChar w:fldCharType="begin"/>
            </w:r>
            <w:r>
              <w:rPr>
                <w:noProof/>
                <w:webHidden/>
              </w:rPr>
              <w:instrText xml:space="preserve"> PAGEREF _Toc169726411 \h </w:instrText>
            </w:r>
            <w:r>
              <w:rPr>
                <w:noProof/>
                <w:webHidden/>
              </w:rPr>
            </w:r>
            <w:r>
              <w:rPr>
                <w:noProof/>
                <w:webHidden/>
              </w:rPr>
              <w:fldChar w:fldCharType="separate"/>
            </w:r>
            <w:r>
              <w:rPr>
                <w:noProof/>
                <w:webHidden/>
              </w:rPr>
              <w:t>4</w:t>
            </w:r>
            <w:r>
              <w:rPr>
                <w:noProof/>
                <w:webHidden/>
              </w:rPr>
              <w:fldChar w:fldCharType="end"/>
            </w:r>
          </w:hyperlink>
        </w:p>
        <w:p w14:paraId="593E940A" w14:textId="22140B07" w:rsidR="00304B0B" w:rsidRDefault="00304B0B">
          <w:pPr>
            <w:pStyle w:val="TOC2"/>
            <w:tabs>
              <w:tab w:val="right" w:leader="dot" w:pos="9016"/>
            </w:tabs>
            <w:rPr>
              <w:rFonts w:asciiTheme="minorHAnsi" w:eastAsiaTheme="minorEastAsia" w:hAnsiTheme="minorHAnsi"/>
              <w:noProof/>
              <w:szCs w:val="24"/>
              <w:lang w:val="en-PK" w:eastAsia="en-PK"/>
            </w:rPr>
          </w:pPr>
          <w:hyperlink w:anchor="_Toc169726412" w:history="1">
            <w:r w:rsidRPr="0034001A">
              <w:rPr>
                <w:rStyle w:val="Hyperlink"/>
                <w:noProof/>
              </w:rPr>
              <w:t>Creating a Pull Request</w:t>
            </w:r>
            <w:r>
              <w:rPr>
                <w:noProof/>
                <w:webHidden/>
              </w:rPr>
              <w:tab/>
            </w:r>
            <w:r>
              <w:rPr>
                <w:noProof/>
                <w:webHidden/>
              </w:rPr>
              <w:fldChar w:fldCharType="begin"/>
            </w:r>
            <w:r>
              <w:rPr>
                <w:noProof/>
                <w:webHidden/>
              </w:rPr>
              <w:instrText xml:space="preserve"> PAGEREF _Toc169726412 \h </w:instrText>
            </w:r>
            <w:r>
              <w:rPr>
                <w:noProof/>
                <w:webHidden/>
              </w:rPr>
            </w:r>
            <w:r>
              <w:rPr>
                <w:noProof/>
                <w:webHidden/>
              </w:rPr>
              <w:fldChar w:fldCharType="separate"/>
            </w:r>
            <w:r>
              <w:rPr>
                <w:noProof/>
                <w:webHidden/>
              </w:rPr>
              <w:t>4</w:t>
            </w:r>
            <w:r>
              <w:rPr>
                <w:noProof/>
                <w:webHidden/>
              </w:rPr>
              <w:fldChar w:fldCharType="end"/>
            </w:r>
          </w:hyperlink>
        </w:p>
        <w:p w14:paraId="50C22B7C" w14:textId="1BFC60E8" w:rsidR="00304B0B" w:rsidRDefault="00304B0B">
          <w:pPr>
            <w:pStyle w:val="TOC1"/>
            <w:tabs>
              <w:tab w:val="right" w:leader="dot" w:pos="9016"/>
            </w:tabs>
            <w:rPr>
              <w:rFonts w:asciiTheme="minorHAnsi" w:eastAsiaTheme="minorEastAsia" w:hAnsiTheme="minorHAnsi"/>
              <w:noProof/>
              <w:szCs w:val="24"/>
              <w:lang w:val="en-PK" w:eastAsia="en-PK"/>
            </w:rPr>
          </w:pPr>
          <w:hyperlink w:anchor="_Toc169726413" w:history="1">
            <w:r w:rsidRPr="0034001A">
              <w:rPr>
                <w:rStyle w:val="Hyperlink"/>
                <w:noProof/>
              </w:rPr>
              <w:t>Conclusion</w:t>
            </w:r>
            <w:r>
              <w:rPr>
                <w:noProof/>
                <w:webHidden/>
              </w:rPr>
              <w:tab/>
            </w:r>
            <w:r>
              <w:rPr>
                <w:noProof/>
                <w:webHidden/>
              </w:rPr>
              <w:fldChar w:fldCharType="begin"/>
            </w:r>
            <w:r>
              <w:rPr>
                <w:noProof/>
                <w:webHidden/>
              </w:rPr>
              <w:instrText xml:space="preserve"> PAGEREF _Toc169726413 \h </w:instrText>
            </w:r>
            <w:r>
              <w:rPr>
                <w:noProof/>
                <w:webHidden/>
              </w:rPr>
            </w:r>
            <w:r>
              <w:rPr>
                <w:noProof/>
                <w:webHidden/>
              </w:rPr>
              <w:fldChar w:fldCharType="separate"/>
            </w:r>
            <w:r>
              <w:rPr>
                <w:noProof/>
                <w:webHidden/>
              </w:rPr>
              <w:t>4</w:t>
            </w:r>
            <w:r>
              <w:rPr>
                <w:noProof/>
                <w:webHidden/>
              </w:rPr>
              <w:fldChar w:fldCharType="end"/>
            </w:r>
          </w:hyperlink>
        </w:p>
        <w:p w14:paraId="1E22D772" w14:textId="440B0472" w:rsidR="00181D26" w:rsidRDefault="00181D26">
          <w:r>
            <w:rPr>
              <w:b/>
              <w:bCs/>
              <w:noProof/>
            </w:rPr>
            <w:fldChar w:fldCharType="end"/>
          </w:r>
        </w:p>
      </w:sdtContent>
    </w:sdt>
    <w:p w14:paraId="1E19373E" w14:textId="48CC9666" w:rsidR="00181D26" w:rsidRDefault="00181D26"/>
    <w:p w14:paraId="6BB2ABFB" w14:textId="77777777" w:rsidR="00181D26" w:rsidRDefault="00181D26">
      <w:r>
        <w:br w:type="page"/>
      </w:r>
    </w:p>
    <w:p w14:paraId="55C2AA35" w14:textId="77777777" w:rsidR="00181D26" w:rsidRDefault="00181D26" w:rsidP="00181D26">
      <w:pPr>
        <w:pStyle w:val="Title"/>
      </w:pPr>
      <w:r>
        <w:lastRenderedPageBreak/>
        <w:t>Branching and Merging in Git: A Local Guide</w:t>
      </w:r>
    </w:p>
    <w:p w14:paraId="2808975C" w14:textId="77777777" w:rsidR="00181D26" w:rsidRDefault="00181D26" w:rsidP="00181D26">
      <w:pPr>
        <w:pStyle w:val="Heading1"/>
      </w:pPr>
      <w:bookmarkStart w:id="0" w:name="_Toc169726399"/>
      <w:r>
        <w:t>Introduction</w:t>
      </w:r>
      <w:bookmarkEnd w:id="0"/>
    </w:p>
    <w:p w14:paraId="554CB7BD" w14:textId="3CD8400B" w:rsidR="00181D26" w:rsidRDefault="00181D26" w:rsidP="00181D26">
      <w:r>
        <w:t>Git is a powerful version control system that enables developers to collaborate on projects efficiently. Two fundamental concepts in Git are branching and merging. Branching allows you to diverge from the main line of development and continue to work without affecting the main branch. Merging brings together changes from different branches. This report will guide you through creating branches, making changes, and merging branches locally using Git and GitHub.</w:t>
      </w:r>
    </w:p>
    <w:p w14:paraId="7B31A8FF" w14:textId="77777777" w:rsidR="00181D26" w:rsidRDefault="00181D26" w:rsidP="00181D26">
      <w:pPr>
        <w:pStyle w:val="Heading1"/>
      </w:pPr>
      <w:bookmarkStart w:id="1" w:name="_Toc169726400"/>
      <w:r>
        <w:t>Step-by-Step Guide</w:t>
      </w:r>
      <w:bookmarkEnd w:id="1"/>
    </w:p>
    <w:p w14:paraId="3B2D2896" w14:textId="77777777" w:rsidR="00181D26" w:rsidRDefault="00181D26" w:rsidP="00544A5E">
      <w:pPr>
        <w:pStyle w:val="Heading2"/>
      </w:pPr>
      <w:bookmarkStart w:id="2" w:name="_Toc169726401"/>
      <w:r>
        <w:t>Creating and Switching Branches</w:t>
      </w:r>
      <w:bookmarkEnd w:id="2"/>
    </w:p>
    <w:p w14:paraId="68EBE109" w14:textId="010F6EFF" w:rsidR="00181D26" w:rsidRDefault="00181D26" w:rsidP="00181D26">
      <w:pPr>
        <w:pStyle w:val="ListParagraph"/>
        <w:numPr>
          <w:ilvl w:val="0"/>
          <w:numId w:val="1"/>
        </w:numPr>
      </w:pPr>
      <w:r>
        <w:t>Create a New Branch:</w:t>
      </w:r>
    </w:p>
    <w:p w14:paraId="3C251593" w14:textId="77777777" w:rsidR="00181D26" w:rsidRDefault="00181D26" w:rsidP="00544A5E">
      <w:pPr>
        <w:pStyle w:val="code"/>
        <w:framePr w:wrap="notBeside"/>
      </w:pPr>
      <w:r>
        <w:t xml:space="preserve">git branch </w:t>
      </w:r>
      <w:proofErr w:type="gramStart"/>
      <w:r>
        <w:t>new-branch</w:t>
      </w:r>
      <w:proofErr w:type="gramEnd"/>
    </w:p>
    <w:p w14:paraId="75B9732E" w14:textId="77777777" w:rsidR="00181D26" w:rsidRDefault="00181D26" w:rsidP="00181D26">
      <w:pPr>
        <w:pStyle w:val="ListParagraph"/>
        <w:numPr>
          <w:ilvl w:val="0"/>
          <w:numId w:val="1"/>
        </w:numPr>
      </w:pPr>
      <w:r>
        <w:t>Switch to the New Branch:</w:t>
      </w:r>
    </w:p>
    <w:p w14:paraId="50EBE609" w14:textId="77777777" w:rsidR="00181D26" w:rsidRDefault="00181D26" w:rsidP="00544A5E">
      <w:pPr>
        <w:pStyle w:val="code"/>
        <w:framePr w:wrap="notBeside"/>
      </w:pPr>
      <w:r>
        <w:t xml:space="preserve">git checkout </w:t>
      </w:r>
      <w:proofErr w:type="gramStart"/>
      <w:r>
        <w:t>new-branch</w:t>
      </w:r>
      <w:proofErr w:type="gramEnd"/>
    </w:p>
    <w:p w14:paraId="214C5036" w14:textId="38F65E9C" w:rsidR="00181D26" w:rsidRDefault="00181D26" w:rsidP="00181D26">
      <w:pPr>
        <w:pStyle w:val="ListParagraph"/>
        <w:numPr>
          <w:ilvl w:val="0"/>
          <w:numId w:val="1"/>
        </w:numPr>
      </w:pPr>
      <w:r>
        <w:t>Alternatively, you can create and switch to a new branch in one command:</w:t>
      </w:r>
    </w:p>
    <w:p w14:paraId="07ADDE52" w14:textId="77777777" w:rsidR="00181D26" w:rsidRDefault="00181D26" w:rsidP="00544A5E">
      <w:pPr>
        <w:pStyle w:val="code"/>
        <w:framePr w:wrap="notBeside"/>
      </w:pPr>
      <w:r>
        <w:t>git checkout -b new-branch</w:t>
      </w:r>
    </w:p>
    <w:p w14:paraId="343693D5" w14:textId="77777777" w:rsidR="00181D26" w:rsidRDefault="00181D26" w:rsidP="00544A5E">
      <w:pPr>
        <w:pStyle w:val="Heading2"/>
      </w:pPr>
      <w:bookmarkStart w:id="3" w:name="_Toc169726402"/>
      <w:r>
        <w:t>Making Changes and Committing</w:t>
      </w:r>
      <w:bookmarkEnd w:id="3"/>
    </w:p>
    <w:p w14:paraId="1256BBCA" w14:textId="1D48BA34" w:rsidR="00181D26" w:rsidRDefault="00181D26" w:rsidP="00181D26">
      <w:pPr>
        <w:pStyle w:val="ListParagraph"/>
        <w:numPr>
          <w:ilvl w:val="0"/>
          <w:numId w:val="1"/>
        </w:numPr>
      </w:pPr>
      <w:r>
        <w:t>Make Changes: Modify files or add new files in your project directory.</w:t>
      </w:r>
    </w:p>
    <w:p w14:paraId="21719A12" w14:textId="09595066" w:rsidR="00181D26" w:rsidRDefault="00181D26" w:rsidP="00181D26">
      <w:pPr>
        <w:pStyle w:val="ListParagraph"/>
        <w:numPr>
          <w:ilvl w:val="0"/>
          <w:numId w:val="1"/>
        </w:numPr>
      </w:pPr>
      <w:r>
        <w:t>Stage Changes:</w:t>
      </w:r>
    </w:p>
    <w:p w14:paraId="1E3067D4" w14:textId="77777777" w:rsidR="00181D26" w:rsidRDefault="00181D26" w:rsidP="00544A5E">
      <w:pPr>
        <w:pStyle w:val="code"/>
        <w:framePr w:wrap="notBeside"/>
      </w:pPr>
      <w:r>
        <w:t xml:space="preserve">git </w:t>
      </w:r>
      <w:proofErr w:type="gramStart"/>
      <w:r>
        <w:t>add .</w:t>
      </w:r>
      <w:proofErr w:type="gramEnd"/>
    </w:p>
    <w:p w14:paraId="124748D3" w14:textId="713F7F71" w:rsidR="00181D26" w:rsidRDefault="00181D26" w:rsidP="00181D26">
      <w:pPr>
        <w:pStyle w:val="ListParagraph"/>
        <w:numPr>
          <w:ilvl w:val="0"/>
          <w:numId w:val="1"/>
        </w:numPr>
      </w:pPr>
      <w:r>
        <w:t>Commit Changes</w:t>
      </w:r>
    </w:p>
    <w:p w14:paraId="53C185F7" w14:textId="77777777" w:rsidR="00181D26" w:rsidRDefault="00181D26" w:rsidP="00544A5E">
      <w:pPr>
        <w:pStyle w:val="code"/>
        <w:framePr w:wrap="notBeside"/>
      </w:pPr>
      <w:r>
        <w:t>git commit -m "Your commit message"</w:t>
      </w:r>
    </w:p>
    <w:p w14:paraId="423D413A" w14:textId="77777777" w:rsidR="00181D26" w:rsidRDefault="00181D26" w:rsidP="00544A5E">
      <w:pPr>
        <w:pStyle w:val="Heading2"/>
      </w:pPr>
      <w:bookmarkStart w:id="4" w:name="_Toc169726403"/>
      <w:r>
        <w:t>Merging Branches</w:t>
      </w:r>
      <w:bookmarkEnd w:id="4"/>
    </w:p>
    <w:p w14:paraId="0FB58CC7" w14:textId="4BEEC5D1" w:rsidR="00181D26" w:rsidRDefault="00181D26" w:rsidP="00181D26">
      <w:pPr>
        <w:pStyle w:val="ListParagraph"/>
        <w:numPr>
          <w:ilvl w:val="0"/>
          <w:numId w:val="1"/>
        </w:numPr>
      </w:pPr>
      <w:r>
        <w:t>Switch Back to the Main Branch:</w:t>
      </w:r>
    </w:p>
    <w:p w14:paraId="42E65DDF" w14:textId="77777777" w:rsidR="00181D26" w:rsidRDefault="00181D26" w:rsidP="00544A5E">
      <w:pPr>
        <w:pStyle w:val="code"/>
        <w:framePr w:wrap="notBeside"/>
      </w:pPr>
      <w:r>
        <w:t>git checkout main</w:t>
      </w:r>
    </w:p>
    <w:p w14:paraId="2A34A458" w14:textId="438D09D7" w:rsidR="00181D26" w:rsidRDefault="00181D26" w:rsidP="00181D26">
      <w:pPr>
        <w:pStyle w:val="ListParagraph"/>
        <w:numPr>
          <w:ilvl w:val="0"/>
          <w:numId w:val="1"/>
        </w:numPr>
      </w:pPr>
      <w:r>
        <w:t>Merge the New Branch into Main:</w:t>
      </w:r>
    </w:p>
    <w:p w14:paraId="40918D40" w14:textId="77777777" w:rsidR="00181D26" w:rsidRDefault="00181D26" w:rsidP="00544A5E">
      <w:pPr>
        <w:pStyle w:val="code"/>
        <w:framePr w:wrap="notBeside"/>
      </w:pPr>
      <w:r>
        <w:t xml:space="preserve">git merge </w:t>
      </w:r>
      <w:proofErr w:type="gramStart"/>
      <w:r>
        <w:t>new-branch</w:t>
      </w:r>
      <w:proofErr w:type="gramEnd"/>
    </w:p>
    <w:p w14:paraId="3E3A8125" w14:textId="6FBE7149" w:rsidR="00181D26" w:rsidRDefault="00181D26" w:rsidP="00304B0B">
      <w:pPr>
        <w:ind w:left="360"/>
      </w:pPr>
      <w:bookmarkStart w:id="5" w:name="_Toc169726404"/>
      <w:r w:rsidRPr="00544A5E">
        <w:rPr>
          <w:rStyle w:val="Heading2Char"/>
        </w:rPr>
        <w:lastRenderedPageBreak/>
        <w:t>Resolve Conflicts</w:t>
      </w:r>
      <w:bookmarkEnd w:id="5"/>
      <w:r>
        <w:t>: If there are any conflicts, Git will notify you. Open the affected files, resolve the conflicts, then stage and commit the resolved files:</w:t>
      </w:r>
    </w:p>
    <w:p w14:paraId="65794F51" w14:textId="77777777" w:rsidR="00181D26" w:rsidRDefault="00181D26" w:rsidP="00544A5E">
      <w:pPr>
        <w:pStyle w:val="code"/>
        <w:framePr w:wrap="notBeside"/>
      </w:pPr>
      <w:r>
        <w:t xml:space="preserve">git </w:t>
      </w:r>
      <w:proofErr w:type="gramStart"/>
      <w:r>
        <w:t>add .</w:t>
      </w:r>
      <w:proofErr w:type="gramEnd"/>
    </w:p>
    <w:p w14:paraId="79E4BF52" w14:textId="77777777" w:rsidR="00181D26" w:rsidRDefault="00181D26" w:rsidP="00544A5E">
      <w:pPr>
        <w:pStyle w:val="code"/>
        <w:framePr w:wrap="notBeside"/>
      </w:pPr>
      <w:r>
        <w:t>git commit -m "Resolved merge conflicts"</w:t>
      </w:r>
    </w:p>
    <w:p w14:paraId="578CB861" w14:textId="77777777" w:rsidR="00181D26" w:rsidRDefault="00181D26" w:rsidP="00544A5E">
      <w:pPr>
        <w:pStyle w:val="Heading2"/>
      </w:pPr>
      <w:bookmarkStart w:id="6" w:name="_Toc169726405"/>
      <w:r>
        <w:t>Deleting the Merged Branch</w:t>
      </w:r>
      <w:bookmarkEnd w:id="6"/>
    </w:p>
    <w:p w14:paraId="54031545" w14:textId="3BEF7923" w:rsidR="00181D26" w:rsidRDefault="00181D26" w:rsidP="00181D26">
      <w:pPr>
        <w:pStyle w:val="ListParagraph"/>
        <w:numPr>
          <w:ilvl w:val="0"/>
          <w:numId w:val="1"/>
        </w:numPr>
      </w:pPr>
      <w:r>
        <w:t>Delete the Branch:</w:t>
      </w:r>
    </w:p>
    <w:p w14:paraId="1553EC6F" w14:textId="77777777" w:rsidR="00181D26" w:rsidRDefault="00181D26" w:rsidP="00544A5E">
      <w:pPr>
        <w:pStyle w:val="code"/>
        <w:framePr w:wrap="notBeside"/>
      </w:pPr>
      <w:r>
        <w:t>git branch -d new-branch</w:t>
      </w:r>
    </w:p>
    <w:p w14:paraId="4FA2152C" w14:textId="77777777" w:rsidR="00181D26" w:rsidRDefault="00181D26" w:rsidP="00544A5E">
      <w:pPr>
        <w:pStyle w:val="Title"/>
      </w:pPr>
      <w:r>
        <w:t>Forking and Pull Requests: A GitHub Guide</w:t>
      </w:r>
    </w:p>
    <w:p w14:paraId="18131154" w14:textId="77777777" w:rsidR="00181D26" w:rsidRDefault="00181D26" w:rsidP="00544A5E">
      <w:pPr>
        <w:pStyle w:val="Heading1"/>
      </w:pPr>
      <w:bookmarkStart w:id="7" w:name="_Toc169726406"/>
      <w:r>
        <w:t>Introduction</w:t>
      </w:r>
      <w:bookmarkEnd w:id="7"/>
    </w:p>
    <w:p w14:paraId="5EA0D5BA" w14:textId="7AD3C28D" w:rsidR="00181D26" w:rsidRDefault="00181D26" w:rsidP="00181D26">
      <w:r>
        <w:t>Forking a repository on GitHub allows you to create a copy of the repository under your GitHub account. This is useful for contributing to projects you do not have write access to. After making changes in your fork, you can submit a pull request to the original repository, suggesting your changes. This report will guide you through forking a repository, making changes, and submitting a pull request.</w:t>
      </w:r>
    </w:p>
    <w:p w14:paraId="5B342DAA" w14:textId="77777777" w:rsidR="00181D26" w:rsidRDefault="00181D26" w:rsidP="00544A5E">
      <w:pPr>
        <w:pStyle w:val="Heading1"/>
      </w:pPr>
      <w:bookmarkStart w:id="8" w:name="_Toc169726407"/>
      <w:r>
        <w:t>Step-by-Step Guide</w:t>
      </w:r>
      <w:bookmarkEnd w:id="8"/>
    </w:p>
    <w:p w14:paraId="7BC8BE94" w14:textId="77777777" w:rsidR="00181D26" w:rsidRDefault="00181D26" w:rsidP="00544A5E">
      <w:pPr>
        <w:pStyle w:val="Heading2"/>
      </w:pPr>
      <w:bookmarkStart w:id="9" w:name="_Toc169726408"/>
      <w:r>
        <w:t>Forking a Repository</w:t>
      </w:r>
      <w:bookmarkEnd w:id="9"/>
    </w:p>
    <w:p w14:paraId="52FB4BE9" w14:textId="4291A259" w:rsidR="00181D26" w:rsidRDefault="00181D26" w:rsidP="00181D26">
      <w:r>
        <w:t>Fork the Repository:</w:t>
      </w:r>
    </w:p>
    <w:p w14:paraId="0D9C12FF" w14:textId="77777777" w:rsidR="00181D26" w:rsidRDefault="00181D26" w:rsidP="00544A5E">
      <w:pPr>
        <w:pStyle w:val="ListParagraph"/>
        <w:numPr>
          <w:ilvl w:val="0"/>
          <w:numId w:val="1"/>
        </w:numPr>
      </w:pPr>
      <w:r>
        <w:t>Navigate to the repository on GitHub you want to fork.</w:t>
      </w:r>
    </w:p>
    <w:p w14:paraId="379182F3" w14:textId="77777777" w:rsidR="00181D26" w:rsidRDefault="00181D26" w:rsidP="00544A5E">
      <w:pPr>
        <w:pStyle w:val="ListParagraph"/>
        <w:numPr>
          <w:ilvl w:val="0"/>
          <w:numId w:val="1"/>
        </w:numPr>
      </w:pPr>
      <w:r>
        <w:t>Click the "Fork" button in the top-right corner of the repository page.</w:t>
      </w:r>
    </w:p>
    <w:p w14:paraId="56DB06FE" w14:textId="299192BE" w:rsidR="00181D26" w:rsidRDefault="00181D26" w:rsidP="00544A5E">
      <w:pPr>
        <w:pStyle w:val="Heading2"/>
      </w:pPr>
      <w:bookmarkStart w:id="10" w:name="_Toc169726409"/>
      <w:r>
        <w:t>Clone the Forked Repository:</w:t>
      </w:r>
      <w:bookmarkEnd w:id="10"/>
    </w:p>
    <w:p w14:paraId="687C8DA8" w14:textId="624C2373" w:rsidR="00181D26" w:rsidRDefault="00181D26" w:rsidP="00181D26">
      <w:r>
        <w:t>Copy the URL of your forked repository.</w:t>
      </w:r>
      <w:r w:rsidR="00544A5E">
        <w:t xml:space="preserve"> </w:t>
      </w:r>
      <w:r>
        <w:t>Clone it to your local machine</w:t>
      </w:r>
      <w:r w:rsidR="00544A5E">
        <w:t>.</w:t>
      </w:r>
    </w:p>
    <w:p w14:paraId="0D536590" w14:textId="77777777" w:rsidR="00181D26" w:rsidRDefault="00181D26" w:rsidP="00544A5E">
      <w:pPr>
        <w:pStyle w:val="code"/>
        <w:framePr w:wrap="notBeside"/>
      </w:pPr>
      <w:r>
        <w:t>git clone https://github.com/yourusername/your-forked-repository.git</w:t>
      </w:r>
    </w:p>
    <w:p w14:paraId="367248F3" w14:textId="1DF8CCEB" w:rsidR="00181D26" w:rsidRDefault="00181D26" w:rsidP="00181D26">
      <w:r>
        <w:t>Navigate into the cloned repository:</w:t>
      </w:r>
    </w:p>
    <w:p w14:paraId="5965576F" w14:textId="77777777" w:rsidR="00181D26" w:rsidRDefault="00181D26" w:rsidP="00544A5E">
      <w:pPr>
        <w:pStyle w:val="code"/>
        <w:framePr w:wrap="notBeside"/>
      </w:pPr>
      <w:r>
        <w:t>cd your-forked-repository</w:t>
      </w:r>
    </w:p>
    <w:p w14:paraId="1FD83044" w14:textId="77777777" w:rsidR="00181D26" w:rsidRDefault="00181D26" w:rsidP="00544A5E">
      <w:pPr>
        <w:pStyle w:val="Heading2"/>
      </w:pPr>
      <w:bookmarkStart w:id="11" w:name="_Toc169726410"/>
      <w:r>
        <w:t>Making Changes and Committing</w:t>
      </w:r>
      <w:bookmarkEnd w:id="11"/>
    </w:p>
    <w:p w14:paraId="27CAF29A" w14:textId="1438E0CC" w:rsidR="00181D26" w:rsidRDefault="00181D26" w:rsidP="00181D26">
      <w:r>
        <w:t>Create a New Branch:</w:t>
      </w:r>
    </w:p>
    <w:p w14:paraId="2FC9CC8C" w14:textId="77777777" w:rsidR="00181D26" w:rsidRDefault="00181D26" w:rsidP="00544A5E">
      <w:pPr>
        <w:pStyle w:val="code"/>
        <w:framePr w:wrap="notBeside"/>
      </w:pPr>
      <w:r>
        <w:t>git checkout -b new-feature</w:t>
      </w:r>
    </w:p>
    <w:p w14:paraId="2E535318" w14:textId="0718C113" w:rsidR="00181D26" w:rsidRDefault="00181D26" w:rsidP="00181D26">
      <w:r>
        <w:lastRenderedPageBreak/>
        <w:t>Make Changes: Modify files or add new files.</w:t>
      </w:r>
    </w:p>
    <w:p w14:paraId="026D23EA" w14:textId="5BB3AA33" w:rsidR="00181D26" w:rsidRDefault="00181D26" w:rsidP="00544A5E">
      <w:pPr>
        <w:pStyle w:val="Heading2"/>
      </w:pPr>
      <w:bookmarkStart w:id="12" w:name="_Toc169726411"/>
      <w:r>
        <w:t>Stage and Commit Changes:</w:t>
      </w:r>
      <w:bookmarkEnd w:id="12"/>
    </w:p>
    <w:p w14:paraId="30076CCD" w14:textId="77777777" w:rsidR="00181D26" w:rsidRDefault="00181D26" w:rsidP="00544A5E">
      <w:pPr>
        <w:pStyle w:val="code"/>
        <w:framePr w:wrap="notBeside"/>
      </w:pPr>
      <w:r>
        <w:t xml:space="preserve">git </w:t>
      </w:r>
      <w:proofErr w:type="gramStart"/>
      <w:r>
        <w:t>add .</w:t>
      </w:r>
      <w:proofErr w:type="gramEnd"/>
    </w:p>
    <w:p w14:paraId="27E5AF12" w14:textId="77777777" w:rsidR="00181D26" w:rsidRDefault="00181D26" w:rsidP="00544A5E">
      <w:pPr>
        <w:pStyle w:val="code"/>
        <w:framePr w:wrap="notBeside"/>
      </w:pPr>
      <w:r>
        <w:t>git commit -m "Added a new feature"</w:t>
      </w:r>
    </w:p>
    <w:p w14:paraId="43794B63" w14:textId="483DC4BA" w:rsidR="00181D26" w:rsidRDefault="00181D26" w:rsidP="00181D26">
      <w:r>
        <w:t>Push Changes to GitHub:</w:t>
      </w:r>
    </w:p>
    <w:p w14:paraId="1F4DFF5E" w14:textId="77777777" w:rsidR="00181D26" w:rsidRDefault="00181D26" w:rsidP="00544A5E">
      <w:pPr>
        <w:pStyle w:val="code"/>
        <w:framePr w:wrap="notBeside"/>
      </w:pPr>
      <w:r>
        <w:t xml:space="preserve">git push origin </w:t>
      </w:r>
      <w:proofErr w:type="gramStart"/>
      <w:r>
        <w:t>new-feature</w:t>
      </w:r>
      <w:proofErr w:type="gramEnd"/>
    </w:p>
    <w:p w14:paraId="0E4A69EE" w14:textId="77777777" w:rsidR="00181D26" w:rsidRDefault="00181D26" w:rsidP="00544A5E">
      <w:pPr>
        <w:pStyle w:val="Heading2"/>
      </w:pPr>
      <w:bookmarkStart w:id="13" w:name="_Toc169726412"/>
      <w:r>
        <w:t>Creating a Pull Request</w:t>
      </w:r>
      <w:bookmarkEnd w:id="13"/>
    </w:p>
    <w:p w14:paraId="29EF1270" w14:textId="6549D992" w:rsidR="00181D26" w:rsidRDefault="00181D26" w:rsidP="00544A5E">
      <w:pPr>
        <w:pStyle w:val="ListParagraph"/>
        <w:numPr>
          <w:ilvl w:val="0"/>
          <w:numId w:val="2"/>
        </w:numPr>
      </w:pPr>
      <w:r>
        <w:t>Navigate to Your Fork on GitHub:</w:t>
      </w:r>
    </w:p>
    <w:p w14:paraId="53A3136D" w14:textId="77777777" w:rsidR="00181D26" w:rsidRDefault="00181D26" w:rsidP="00544A5E">
      <w:pPr>
        <w:pStyle w:val="ListParagraph"/>
        <w:numPr>
          <w:ilvl w:val="0"/>
          <w:numId w:val="2"/>
        </w:numPr>
      </w:pPr>
      <w:r>
        <w:t>Go to your forked repository on GitHub.</w:t>
      </w:r>
    </w:p>
    <w:p w14:paraId="06669C80" w14:textId="5D2CAD2C" w:rsidR="00181D26" w:rsidRDefault="00181D26" w:rsidP="00544A5E">
      <w:pPr>
        <w:pStyle w:val="ListParagraph"/>
        <w:numPr>
          <w:ilvl w:val="0"/>
          <w:numId w:val="2"/>
        </w:numPr>
      </w:pPr>
      <w:r>
        <w:t>Open a Pull Request:</w:t>
      </w:r>
    </w:p>
    <w:p w14:paraId="298E9E50" w14:textId="77777777" w:rsidR="00181D26" w:rsidRDefault="00181D26" w:rsidP="00544A5E">
      <w:pPr>
        <w:pStyle w:val="ListParagraph"/>
        <w:numPr>
          <w:ilvl w:val="0"/>
          <w:numId w:val="2"/>
        </w:numPr>
      </w:pPr>
      <w:r>
        <w:t>Click the "Compare &amp; pull request" button.</w:t>
      </w:r>
    </w:p>
    <w:p w14:paraId="5F5C254C" w14:textId="77777777" w:rsidR="00181D26" w:rsidRDefault="00181D26" w:rsidP="00544A5E">
      <w:pPr>
        <w:pStyle w:val="ListParagraph"/>
        <w:numPr>
          <w:ilvl w:val="0"/>
          <w:numId w:val="2"/>
        </w:numPr>
      </w:pPr>
      <w:r>
        <w:t>Ensure the base fork is the original repository and the base branch is the branch you want to merge into (typically main or master).</w:t>
      </w:r>
    </w:p>
    <w:p w14:paraId="6D0FC453" w14:textId="77777777" w:rsidR="00181D26" w:rsidRDefault="00181D26" w:rsidP="00544A5E">
      <w:pPr>
        <w:pStyle w:val="ListParagraph"/>
        <w:numPr>
          <w:ilvl w:val="0"/>
          <w:numId w:val="2"/>
        </w:numPr>
      </w:pPr>
      <w:r>
        <w:t>The head fork should be your fork, and the compare branch should be the branch you just pushed.</w:t>
      </w:r>
    </w:p>
    <w:p w14:paraId="3A0D3464" w14:textId="365323BF" w:rsidR="00181D26" w:rsidRDefault="00181D26" w:rsidP="00181D26">
      <w:pPr>
        <w:pStyle w:val="ListParagraph"/>
        <w:numPr>
          <w:ilvl w:val="0"/>
          <w:numId w:val="2"/>
        </w:numPr>
      </w:pPr>
      <w:r>
        <w:t>Submit the Pull Request:</w:t>
      </w:r>
    </w:p>
    <w:p w14:paraId="279FB6CC" w14:textId="77777777" w:rsidR="00181D26" w:rsidRDefault="00181D26" w:rsidP="00544A5E">
      <w:pPr>
        <w:pStyle w:val="ListParagraph"/>
        <w:numPr>
          <w:ilvl w:val="0"/>
          <w:numId w:val="2"/>
        </w:numPr>
      </w:pPr>
      <w:r>
        <w:t>Add a title and description for your pull request.</w:t>
      </w:r>
    </w:p>
    <w:p w14:paraId="6BBCE5E6" w14:textId="35347B1D" w:rsidR="008B0C4B" w:rsidRDefault="00181D26" w:rsidP="00544A5E">
      <w:pPr>
        <w:pStyle w:val="ListParagraph"/>
        <w:numPr>
          <w:ilvl w:val="0"/>
          <w:numId w:val="2"/>
        </w:numPr>
      </w:pPr>
      <w:r>
        <w:t>Click "Create pull request".</w:t>
      </w:r>
    </w:p>
    <w:p w14:paraId="6163B2AE" w14:textId="3A4E2DDE" w:rsidR="00544A5E" w:rsidRDefault="00544A5E" w:rsidP="00544A5E">
      <w:pPr>
        <w:pStyle w:val="Heading1"/>
      </w:pPr>
      <w:bookmarkStart w:id="14" w:name="_Toc169726413"/>
      <w:r>
        <w:t>Conclusion</w:t>
      </w:r>
      <w:bookmarkEnd w:id="14"/>
    </w:p>
    <w:p w14:paraId="66BD9342" w14:textId="233A3689" w:rsidR="00544A5E" w:rsidRPr="00544A5E" w:rsidRDefault="00544A5E" w:rsidP="00544A5E">
      <w:r w:rsidRPr="00544A5E">
        <w:t>Branching allows you to isolate your work, and merging brings those changes together. Forking and pull requests enable you to contribute to other projects seamlessly. By mastering these workflows, you can collaborate more effectively in any Git-based project.</w:t>
      </w:r>
    </w:p>
    <w:sectPr w:rsidR="00544A5E" w:rsidRPr="0054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302AA"/>
    <w:multiLevelType w:val="hybridMultilevel"/>
    <w:tmpl w:val="5994F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0C6809"/>
    <w:multiLevelType w:val="hybridMultilevel"/>
    <w:tmpl w:val="336C00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7317652">
    <w:abstractNumId w:val="1"/>
  </w:num>
  <w:num w:numId="2" w16cid:durableId="61166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BD"/>
    <w:rsid w:val="00107EBC"/>
    <w:rsid w:val="00181D26"/>
    <w:rsid w:val="00273660"/>
    <w:rsid w:val="00304B0B"/>
    <w:rsid w:val="00531CD0"/>
    <w:rsid w:val="00544A5E"/>
    <w:rsid w:val="006801BD"/>
    <w:rsid w:val="006A3B9A"/>
    <w:rsid w:val="008B0C4B"/>
    <w:rsid w:val="00DA63BA"/>
    <w:rsid w:val="00F465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3AF9"/>
  <w15:chartTrackingRefBased/>
  <w15:docId w15:val="{9054DF9A-7141-4E4E-AB01-7C13D365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26"/>
    <w:rPr>
      <w:rFonts w:ascii="Calibri" w:hAnsi="Calibri"/>
      <w:sz w:val="24"/>
    </w:rPr>
  </w:style>
  <w:style w:type="paragraph" w:styleId="Heading1">
    <w:name w:val="heading 1"/>
    <w:basedOn w:val="Normal"/>
    <w:next w:val="Normal"/>
    <w:link w:val="Heading1Char"/>
    <w:uiPriority w:val="9"/>
    <w:qFormat/>
    <w:rsid w:val="006A3B9A"/>
    <w:pPr>
      <w:keepNext/>
      <w:keepLines/>
      <w:spacing w:before="360" w:after="80"/>
      <w:outlineLvl w:val="0"/>
    </w:pPr>
    <w:rPr>
      <w:rFonts w:ascii="Calibri Light" w:eastAsiaTheme="majorEastAsia" w:hAnsi="Calibri Light" w:cstheme="majorBidi"/>
      <w:color w:val="215E99" w:themeColor="text2" w:themeTint="BF"/>
      <w:sz w:val="40"/>
      <w:szCs w:val="40"/>
    </w:rPr>
  </w:style>
  <w:style w:type="paragraph" w:styleId="Heading2">
    <w:name w:val="heading 2"/>
    <w:basedOn w:val="Normal"/>
    <w:next w:val="Normal"/>
    <w:link w:val="Heading2Char"/>
    <w:uiPriority w:val="9"/>
    <w:unhideWhenUsed/>
    <w:qFormat/>
    <w:rsid w:val="006A3B9A"/>
    <w:pPr>
      <w:keepNext/>
      <w:keepLines/>
      <w:spacing w:before="160" w:after="80"/>
      <w:outlineLvl w:val="1"/>
    </w:pPr>
    <w:rPr>
      <w:rFonts w:ascii="Calibri Light" w:eastAsiaTheme="majorEastAsia" w:hAnsi="Calibri Light"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6801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9A"/>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semiHidden/>
    <w:unhideWhenUsed/>
    <w:qFormat/>
    <w:rsid w:val="006801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01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01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01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01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273660"/>
    <w:pPr>
      <w:framePr w:wrap="notBeside" w:vAnchor="text" w:hAnchor="text" w:y="1"/>
      <w:pBdr>
        <w:top w:val="single" w:sz="12" w:space="1" w:color="auto"/>
        <w:left w:val="single" w:sz="12" w:space="4" w:color="auto"/>
        <w:bottom w:val="single" w:sz="12" w:space="1" w:color="auto"/>
        <w:right w:val="single" w:sz="12" w:space="4" w:color="auto"/>
      </w:pBdr>
      <w:shd w:val="clear" w:color="auto" w:fill="000000" w:themeFill="text1"/>
      <w:spacing w:after="0" w:line="240" w:lineRule="auto"/>
    </w:pPr>
    <w:rPr>
      <w:rFonts w:ascii="Consolas" w:hAnsi="Consolas"/>
      <w:b/>
      <w:iCs/>
      <w:color w:val="00B050"/>
      <w:sz w:val="28"/>
      <w:lang w:val="en-US"/>
    </w:rPr>
  </w:style>
  <w:style w:type="character" w:customStyle="1" w:styleId="codeChar">
    <w:name w:val="code Char"/>
    <w:basedOn w:val="DefaultParagraphFont"/>
    <w:link w:val="code"/>
    <w:rsid w:val="00273660"/>
    <w:rPr>
      <w:rFonts w:ascii="Consolas" w:hAnsi="Consolas"/>
      <w:b/>
      <w:iCs/>
      <w:color w:val="00B050"/>
      <w:sz w:val="28"/>
      <w:shd w:val="clear" w:color="auto" w:fill="000000" w:themeFill="text1"/>
      <w:lang w:val="en-US"/>
    </w:rPr>
  </w:style>
  <w:style w:type="character" w:customStyle="1" w:styleId="Heading1Char">
    <w:name w:val="Heading 1 Char"/>
    <w:basedOn w:val="DefaultParagraphFont"/>
    <w:link w:val="Heading1"/>
    <w:uiPriority w:val="9"/>
    <w:rsid w:val="006A3B9A"/>
    <w:rPr>
      <w:rFonts w:ascii="Calibri Light" w:eastAsiaTheme="majorEastAsia" w:hAnsi="Calibri Light" w:cstheme="majorBidi"/>
      <w:color w:val="215E99" w:themeColor="text2" w:themeTint="BF"/>
      <w:sz w:val="40"/>
      <w:szCs w:val="40"/>
    </w:rPr>
  </w:style>
  <w:style w:type="character" w:customStyle="1" w:styleId="Heading2Char">
    <w:name w:val="Heading 2 Char"/>
    <w:basedOn w:val="DefaultParagraphFont"/>
    <w:link w:val="Heading2"/>
    <w:uiPriority w:val="9"/>
    <w:rsid w:val="006A3B9A"/>
    <w:rPr>
      <w:rFonts w:ascii="Calibri Light" w:eastAsiaTheme="majorEastAsia" w:hAnsi="Calibri Light" w:cstheme="majorBidi"/>
      <w:color w:val="215E99" w:themeColor="text2" w:themeTint="BF"/>
      <w:sz w:val="32"/>
      <w:szCs w:val="32"/>
    </w:rPr>
  </w:style>
  <w:style w:type="character" w:customStyle="1" w:styleId="Heading4Char">
    <w:name w:val="Heading 4 Char"/>
    <w:basedOn w:val="DefaultParagraphFont"/>
    <w:link w:val="Heading4"/>
    <w:uiPriority w:val="9"/>
    <w:semiHidden/>
    <w:rsid w:val="006A3B9A"/>
    <w:rPr>
      <w:rFonts w:ascii="Calibri" w:eastAsiaTheme="majorEastAsia" w:hAnsi="Calibri" w:cstheme="majorBidi"/>
      <w:i/>
      <w:iCs/>
      <w:color w:val="215E99" w:themeColor="text2" w:themeTint="BF"/>
    </w:rPr>
  </w:style>
  <w:style w:type="character" w:customStyle="1" w:styleId="Heading3Char">
    <w:name w:val="Heading 3 Char"/>
    <w:basedOn w:val="DefaultParagraphFont"/>
    <w:link w:val="Heading3"/>
    <w:uiPriority w:val="9"/>
    <w:semiHidden/>
    <w:rsid w:val="006801BD"/>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80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1BD"/>
    <w:rPr>
      <w:rFonts w:eastAsiaTheme="majorEastAsia" w:cstheme="majorBidi"/>
      <w:color w:val="272727" w:themeColor="text1" w:themeTint="D8"/>
    </w:rPr>
  </w:style>
  <w:style w:type="paragraph" w:styleId="Title">
    <w:name w:val="Title"/>
    <w:basedOn w:val="Normal"/>
    <w:next w:val="Normal"/>
    <w:link w:val="TitleChar"/>
    <w:uiPriority w:val="10"/>
    <w:qFormat/>
    <w:rsid w:val="00680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1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1BD"/>
    <w:pPr>
      <w:spacing w:before="160"/>
      <w:jc w:val="center"/>
    </w:pPr>
    <w:rPr>
      <w:i/>
      <w:iCs/>
      <w:color w:val="404040" w:themeColor="text1" w:themeTint="BF"/>
    </w:rPr>
  </w:style>
  <w:style w:type="character" w:customStyle="1" w:styleId="QuoteChar">
    <w:name w:val="Quote Char"/>
    <w:basedOn w:val="DefaultParagraphFont"/>
    <w:link w:val="Quote"/>
    <w:uiPriority w:val="29"/>
    <w:rsid w:val="006801BD"/>
    <w:rPr>
      <w:rFonts w:ascii="Calibri" w:hAnsi="Calibri"/>
      <w:i/>
      <w:iCs/>
      <w:color w:val="404040" w:themeColor="text1" w:themeTint="BF"/>
    </w:rPr>
  </w:style>
  <w:style w:type="paragraph" w:styleId="ListParagraph">
    <w:name w:val="List Paragraph"/>
    <w:basedOn w:val="Normal"/>
    <w:uiPriority w:val="34"/>
    <w:qFormat/>
    <w:rsid w:val="006801BD"/>
    <w:pPr>
      <w:ind w:left="720"/>
      <w:contextualSpacing/>
    </w:pPr>
  </w:style>
  <w:style w:type="character" w:styleId="IntenseEmphasis">
    <w:name w:val="Intense Emphasis"/>
    <w:basedOn w:val="DefaultParagraphFont"/>
    <w:uiPriority w:val="21"/>
    <w:qFormat/>
    <w:rsid w:val="006801BD"/>
    <w:rPr>
      <w:i/>
      <w:iCs/>
      <w:color w:val="0F4761" w:themeColor="accent1" w:themeShade="BF"/>
    </w:rPr>
  </w:style>
  <w:style w:type="paragraph" w:styleId="IntenseQuote">
    <w:name w:val="Intense Quote"/>
    <w:basedOn w:val="Normal"/>
    <w:next w:val="Normal"/>
    <w:link w:val="IntenseQuoteChar"/>
    <w:uiPriority w:val="30"/>
    <w:qFormat/>
    <w:rsid w:val="00680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1BD"/>
    <w:rPr>
      <w:rFonts w:ascii="Calibri" w:hAnsi="Calibri"/>
      <w:i/>
      <w:iCs/>
      <w:color w:val="0F4761" w:themeColor="accent1" w:themeShade="BF"/>
    </w:rPr>
  </w:style>
  <w:style w:type="character" w:styleId="IntenseReference">
    <w:name w:val="Intense Reference"/>
    <w:basedOn w:val="DefaultParagraphFont"/>
    <w:uiPriority w:val="32"/>
    <w:qFormat/>
    <w:rsid w:val="006801BD"/>
    <w:rPr>
      <w:b/>
      <w:bCs/>
      <w:smallCaps/>
      <w:color w:val="0F4761" w:themeColor="accent1" w:themeShade="BF"/>
      <w:spacing w:val="5"/>
    </w:rPr>
  </w:style>
  <w:style w:type="paragraph" w:styleId="TOCHeading">
    <w:name w:val="TOC Heading"/>
    <w:basedOn w:val="Heading1"/>
    <w:next w:val="Normal"/>
    <w:uiPriority w:val="39"/>
    <w:unhideWhenUsed/>
    <w:qFormat/>
    <w:rsid w:val="00181D26"/>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04B0B"/>
    <w:pPr>
      <w:spacing w:after="100"/>
    </w:pPr>
  </w:style>
  <w:style w:type="paragraph" w:styleId="TOC2">
    <w:name w:val="toc 2"/>
    <w:basedOn w:val="Normal"/>
    <w:next w:val="Normal"/>
    <w:autoRedefine/>
    <w:uiPriority w:val="39"/>
    <w:unhideWhenUsed/>
    <w:rsid w:val="00304B0B"/>
    <w:pPr>
      <w:spacing w:after="100"/>
      <w:ind w:left="240"/>
    </w:pPr>
  </w:style>
  <w:style w:type="character" w:styleId="Hyperlink">
    <w:name w:val="Hyperlink"/>
    <w:basedOn w:val="DefaultParagraphFont"/>
    <w:uiPriority w:val="99"/>
    <w:unhideWhenUsed/>
    <w:rsid w:val="00304B0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65482">
      <w:bodyDiv w:val="1"/>
      <w:marLeft w:val="0"/>
      <w:marRight w:val="0"/>
      <w:marTop w:val="0"/>
      <w:marBottom w:val="0"/>
      <w:divBdr>
        <w:top w:val="none" w:sz="0" w:space="0" w:color="auto"/>
        <w:left w:val="none" w:sz="0" w:space="0" w:color="auto"/>
        <w:bottom w:val="none" w:sz="0" w:space="0" w:color="auto"/>
        <w:right w:val="none" w:sz="0" w:space="0" w:color="auto"/>
      </w:divBdr>
      <w:divsChild>
        <w:div w:id="1356081386">
          <w:marLeft w:val="0"/>
          <w:marRight w:val="0"/>
          <w:marTop w:val="0"/>
          <w:marBottom w:val="0"/>
          <w:divBdr>
            <w:top w:val="none" w:sz="0" w:space="0" w:color="auto"/>
            <w:left w:val="none" w:sz="0" w:space="0" w:color="auto"/>
            <w:bottom w:val="none" w:sz="0" w:space="0" w:color="auto"/>
            <w:right w:val="none" w:sz="0" w:space="0" w:color="auto"/>
          </w:divBdr>
          <w:divsChild>
            <w:div w:id="1027028655">
              <w:marLeft w:val="0"/>
              <w:marRight w:val="0"/>
              <w:marTop w:val="0"/>
              <w:marBottom w:val="0"/>
              <w:divBdr>
                <w:top w:val="none" w:sz="0" w:space="0" w:color="auto"/>
                <w:left w:val="none" w:sz="0" w:space="0" w:color="auto"/>
                <w:bottom w:val="none" w:sz="0" w:space="0" w:color="auto"/>
                <w:right w:val="none" w:sz="0" w:space="0" w:color="auto"/>
              </w:divBdr>
              <w:divsChild>
                <w:div w:id="933637378">
                  <w:marLeft w:val="0"/>
                  <w:marRight w:val="0"/>
                  <w:marTop w:val="0"/>
                  <w:marBottom w:val="0"/>
                  <w:divBdr>
                    <w:top w:val="none" w:sz="0" w:space="0" w:color="auto"/>
                    <w:left w:val="none" w:sz="0" w:space="0" w:color="auto"/>
                    <w:bottom w:val="none" w:sz="0" w:space="0" w:color="auto"/>
                    <w:right w:val="none" w:sz="0" w:space="0" w:color="auto"/>
                  </w:divBdr>
                </w:div>
              </w:divsChild>
            </w:div>
            <w:div w:id="1908033870">
              <w:marLeft w:val="0"/>
              <w:marRight w:val="0"/>
              <w:marTop w:val="0"/>
              <w:marBottom w:val="0"/>
              <w:divBdr>
                <w:top w:val="none" w:sz="0" w:space="0" w:color="auto"/>
                <w:left w:val="none" w:sz="0" w:space="0" w:color="auto"/>
                <w:bottom w:val="none" w:sz="0" w:space="0" w:color="auto"/>
                <w:right w:val="none" w:sz="0" w:space="0" w:color="auto"/>
              </w:divBdr>
            </w:div>
          </w:divsChild>
        </w:div>
        <w:div w:id="1440181105">
          <w:marLeft w:val="0"/>
          <w:marRight w:val="0"/>
          <w:marTop w:val="0"/>
          <w:marBottom w:val="0"/>
          <w:divBdr>
            <w:top w:val="none" w:sz="0" w:space="0" w:color="auto"/>
            <w:left w:val="none" w:sz="0" w:space="0" w:color="auto"/>
            <w:bottom w:val="none" w:sz="0" w:space="0" w:color="auto"/>
            <w:right w:val="none" w:sz="0" w:space="0" w:color="auto"/>
          </w:divBdr>
          <w:divsChild>
            <w:div w:id="1209804562">
              <w:marLeft w:val="0"/>
              <w:marRight w:val="0"/>
              <w:marTop w:val="0"/>
              <w:marBottom w:val="0"/>
              <w:divBdr>
                <w:top w:val="none" w:sz="0" w:space="0" w:color="auto"/>
                <w:left w:val="none" w:sz="0" w:space="0" w:color="auto"/>
                <w:bottom w:val="none" w:sz="0" w:space="0" w:color="auto"/>
                <w:right w:val="none" w:sz="0" w:space="0" w:color="auto"/>
              </w:divBdr>
              <w:divsChild>
                <w:div w:id="884830284">
                  <w:marLeft w:val="0"/>
                  <w:marRight w:val="0"/>
                  <w:marTop w:val="0"/>
                  <w:marBottom w:val="0"/>
                  <w:divBdr>
                    <w:top w:val="none" w:sz="0" w:space="0" w:color="auto"/>
                    <w:left w:val="none" w:sz="0" w:space="0" w:color="auto"/>
                    <w:bottom w:val="none" w:sz="0" w:space="0" w:color="auto"/>
                    <w:right w:val="none" w:sz="0" w:space="0" w:color="auto"/>
                  </w:divBdr>
                </w:div>
              </w:divsChild>
            </w:div>
            <w:div w:id="2030176659">
              <w:marLeft w:val="0"/>
              <w:marRight w:val="0"/>
              <w:marTop w:val="0"/>
              <w:marBottom w:val="0"/>
              <w:divBdr>
                <w:top w:val="none" w:sz="0" w:space="0" w:color="auto"/>
                <w:left w:val="none" w:sz="0" w:space="0" w:color="auto"/>
                <w:bottom w:val="none" w:sz="0" w:space="0" w:color="auto"/>
                <w:right w:val="none" w:sz="0" w:space="0" w:color="auto"/>
              </w:divBdr>
            </w:div>
          </w:divsChild>
        </w:div>
        <w:div w:id="493376719">
          <w:marLeft w:val="0"/>
          <w:marRight w:val="0"/>
          <w:marTop w:val="0"/>
          <w:marBottom w:val="0"/>
          <w:divBdr>
            <w:top w:val="none" w:sz="0" w:space="0" w:color="auto"/>
            <w:left w:val="none" w:sz="0" w:space="0" w:color="auto"/>
            <w:bottom w:val="none" w:sz="0" w:space="0" w:color="auto"/>
            <w:right w:val="none" w:sz="0" w:space="0" w:color="auto"/>
          </w:divBdr>
          <w:divsChild>
            <w:div w:id="823282246">
              <w:marLeft w:val="0"/>
              <w:marRight w:val="0"/>
              <w:marTop w:val="0"/>
              <w:marBottom w:val="0"/>
              <w:divBdr>
                <w:top w:val="none" w:sz="0" w:space="0" w:color="auto"/>
                <w:left w:val="none" w:sz="0" w:space="0" w:color="auto"/>
                <w:bottom w:val="none" w:sz="0" w:space="0" w:color="auto"/>
                <w:right w:val="none" w:sz="0" w:space="0" w:color="auto"/>
              </w:divBdr>
              <w:divsChild>
                <w:div w:id="1691418879">
                  <w:marLeft w:val="0"/>
                  <w:marRight w:val="0"/>
                  <w:marTop w:val="0"/>
                  <w:marBottom w:val="0"/>
                  <w:divBdr>
                    <w:top w:val="none" w:sz="0" w:space="0" w:color="auto"/>
                    <w:left w:val="none" w:sz="0" w:space="0" w:color="auto"/>
                    <w:bottom w:val="none" w:sz="0" w:space="0" w:color="auto"/>
                    <w:right w:val="none" w:sz="0" w:space="0" w:color="auto"/>
                  </w:divBdr>
                </w:div>
              </w:divsChild>
            </w:div>
            <w:div w:id="1831825477">
              <w:marLeft w:val="0"/>
              <w:marRight w:val="0"/>
              <w:marTop w:val="0"/>
              <w:marBottom w:val="0"/>
              <w:divBdr>
                <w:top w:val="none" w:sz="0" w:space="0" w:color="auto"/>
                <w:left w:val="none" w:sz="0" w:space="0" w:color="auto"/>
                <w:bottom w:val="none" w:sz="0" w:space="0" w:color="auto"/>
                <w:right w:val="none" w:sz="0" w:space="0" w:color="auto"/>
              </w:divBdr>
            </w:div>
          </w:divsChild>
        </w:div>
        <w:div w:id="1324552274">
          <w:marLeft w:val="0"/>
          <w:marRight w:val="0"/>
          <w:marTop w:val="0"/>
          <w:marBottom w:val="0"/>
          <w:divBdr>
            <w:top w:val="none" w:sz="0" w:space="0" w:color="auto"/>
            <w:left w:val="none" w:sz="0" w:space="0" w:color="auto"/>
            <w:bottom w:val="none" w:sz="0" w:space="0" w:color="auto"/>
            <w:right w:val="none" w:sz="0" w:space="0" w:color="auto"/>
          </w:divBdr>
          <w:divsChild>
            <w:div w:id="742944401">
              <w:marLeft w:val="0"/>
              <w:marRight w:val="0"/>
              <w:marTop w:val="0"/>
              <w:marBottom w:val="0"/>
              <w:divBdr>
                <w:top w:val="none" w:sz="0" w:space="0" w:color="auto"/>
                <w:left w:val="none" w:sz="0" w:space="0" w:color="auto"/>
                <w:bottom w:val="none" w:sz="0" w:space="0" w:color="auto"/>
                <w:right w:val="none" w:sz="0" w:space="0" w:color="auto"/>
              </w:divBdr>
              <w:divsChild>
                <w:div w:id="724839078">
                  <w:marLeft w:val="0"/>
                  <w:marRight w:val="0"/>
                  <w:marTop w:val="0"/>
                  <w:marBottom w:val="0"/>
                  <w:divBdr>
                    <w:top w:val="none" w:sz="0" w:space="0" w:color="auto"/>
                    <w:left w:val="none" w:sz="0" w:space="0" w:color="auto"/>
                    <w:bottom w:val="none" w:sz="0" w:space="0" w:color="auto"/>
                    <w:right w:val="none" w:sz="0" w:space="0" w:color="auto"/>
                  </w:divBdr>
                </w:div>
              </w:divsChild>
            </w:div>
            <w:div w:id="1246190413">
              <w:marLeft w:val="0"/>
              <w:marRight w:val="0"/>
              <w:marTop w:val="0"/>
              <w:marBottom w:val="0"/>
              <w:divBdr>
                <w:top w:val="none" w:sz="0" w:space="0" w:color="auto"/>
                <w:left w:val="none" w:sz="0" w:space="0" w:color="auto"/>
                <w:bottom w:val="none" w:sz="0" w:space="0" w:color="auto"/>
                <w:right w:val="none" w:sz="0" w:space="0" w:color="auto"/>
              </w:divBdr>
            </w:div>
          </w:divsChild>
        </w:div>
        <w:div w:id="1355108612">
          <w:marLeft w:val="0"/>
          <w:marRight w:val="0"/>
          <w:marTop w:val="0"/>
          <w:marBottom w:val="0"/>
          <w:divBdr>
            <w:top w:val="none" w:sz="0" w:space="0" w:color="auto"/>
            <w:left w:val="none" w:sz="0" w:space="0" w:color="auto"/>
            <w:bottom w:val="none" w:sz="0" w:space="0" w:color="auto"/>
            <w:right w:val="none" w:sz="0" w:space="0" w:color="auto"/>
          </w:divBdr>
          <w:divsChild>
            <w:div w:id="1751540300">
              <w:marLeft w:val="0"/>
              <w:marRight w:val="0"/>
              <w:marTop w:val="0"/>
              <w:marBottom w:val="0"/>
              <w:divBdr>
                <w:top w:val="none" w:sz="0" w:space="0" w:color="auto"/>
                <w:left w:val="none" w:sz="0" w:space="0" w:color="auto"/>
                <w:bottom w:val="none" w:sz="0" w:space="0" w:color="auto"/>
                <w:right w:val="none" w:sz="0" w:space="0" w:color="auto"/>
              </w:divBdr>
              <w:divsChild>
                <w:div w:id="930237882">
                  <w:marLeft w:val="0"/>
                  <w:marRight w:val="0"/>
                  <w:marTop w:val="0"/>
                  <w:marBottom w:val="0"/>
                  <w:divBdr>
                    <w:top w:val="none" w:sz="0" w:space="0" w:color="auto"/>
                    <w:left w:val="none" w:sz="0" w:space="0" w:color="auto"/>
                    <w:bottom w:val="none" w:sz="0" w:space="0" w:color="auto"/>
                    <w:right w:val="none" w:sz="0" w:space="0" w:color="auto"/>
                  </w:divBdr>
                </w:div>
              </w:divsChild>
            </w:div>
            <w:div w:id="789739630">
              <w:marLeft w:val="0"/>
              <w:marRight w:val="0"/>
              <w:marTop w:val="0"/>
              <w:marBottom w:val="0"/>
              <w:divBdr>
                <w:top w:val="none" w:sz="0" w:space="0" w:color="auto"/>
                <w:left w:val="none" w:sz="0" w:space="0" w:color="auto"/>
                <w:bottom w:val="none" w:sz="0" w:space="0" w:color="auto"/>
                <w:right w:val="none" w:sz="0" w:space="0" w:color="auto"/>
              </w:divBdr>
            </w:div>
          </w:divsChild>
        </w:div>
        <w:div w:id="1413235643">
          <w:marLeft w:val="0"/>
          <w:marRight w:val="0"/>
          <w:marTop w:val="0"/>
          <w:marBottom w:val="0"/>
          <w:divBdr>
            <w:top w:val="none" w:sz="0" w:space="0" w:color="auto"/>
            <w:left w:val="none" w:sz="0" w:space="0" w:color="auto"/>
            <w:bottom w:val="none" w:sz="0" w:space="0" w:color="auto"/>
            <w:right w:val="none" w:sz="0" w:space="0" w:color="auto"/>
          </w:divBdr>
          <w:divsChild>
            <w:div w:id="552041179">
              <w:marLeft w:val="0"/>
              <w:marRight w:val="0"/>
              <w:marTop w:val="0"/>
              <w:marBottom w:val="0"/>
              <w:divBdr>
                <w:top w:val="none" w:sz="0" w:space="0" w:color="auto"/>
                <w:left w:val="none" w:sz="0" w:space="0" w:color="auto"/>
                <w:bottom w:val="none" w:sz="0" w:space="0" w:color="auto"/>
                <w:right w:val="none" w:sz="0" w:space="0" w:color="auto"/>
              </w:divBdr>
              <w:divsChild>
                <w:div w:id="1562447113">
                  <w:marLeft w:val="0"/>
                  <w:marRight w:val="0"/>
                  <w:marTop w:val="0"/>
                  <w:marBottom w:val="0"/>
                  <w:divBdr>
                    <w:top w:val="none" w:sz="0" w:space="0" w:color="auto"/>
                    <w:left w:val="none" w:sz="0" w:space="0" w:color="auto"/>
                    <w:bottom w:val="none" w:sz="0" w:space="0" w:color="auto"/>
                    <w:right w:val="none" w:sz="0" w:space="0" w:color="auto"/>
                  </w:divBdr>
                </w:div>
              </w:divsChild>
            </w:div>
            <w:div w:id="1470170531">
              <w:marLeft w:val="0"/>
              <w:marRight w:val="0"/>
              <w:marTop w:val="0"/>
              <w:marBottom w:val="0"/>
              <w:divBdr>
                <w:top w:val="none" w:sz="0" w:space="0" w:color="auto"/>
                <w:left w:val="none" w:sz="0" w:space="0" w:color="auto"/>
                <w:bottom w:val="none" w:sz="0" w:space="0" w:color="auto"/>
                <w:right w:val="none" w:sz="0" w:space="0" w:color="auto"/>
              </w:divBdr>
            </w:div>
          </w:divsChild>
        </w:div>
        <w:div w:id="1293512767">
          <w:marLeft w:val="0"/>
          <w:marRight w:val="0"/>
          <w:marTop w:val="0"/>
          <w:marBottom w:val="0"/>
          <w:divBdr>
            <w:top w:val="none" w:sz="0" w:space="0" w:color="auto"/>
            <w:left w:val="none" w:sz="0" w:space="0" w:color="auto"/>
            <w:bottom w:val="none" w:sz="0" w:space="0" w:color="auto"/>
            <w:right w:val="none" w:sz="0" w:space="0" w:color="auto"/>
          </w:divBdr>
          <w:divsChild>
            <w:div w:id="1017925081">
              <w:marLeft w:val="0"/>
              <w:marRight w:val="0"/>
              <w:marTop w:val="0"/>
              <w:marBottom w:val="0"/>
              <w:divBdr>
                <w:top w:val="none" w:sz="0" w:space="0" w:color="auto"/>
                <w:left w:val="none" w:sz="0" w:space="0" w:color="auto"/>
                <w:bottom w:val="none" w:sz="0" w:space="0" w:color="auto"/>
                <w:right w:val="none" w:sz="0" w:space="0" w:color="auto"/>
              </w:divBdr>
              <w:divsChild>
                <w:div w:id="2058310667">
                  <w:marLeft w:val="0"/>
                  <w:marRight w:val="0"/>
                  <w:marTop w:val="0"/>
                  <w:marBottom w:val="0"/>
                  <w:divBdr>
                    <w:top w:val="none" w:sz="0" w:space="0" w:color="auto"/>
                    <w:left w:val="none" w:sz="0" w:space="0" w:color="auto"/>
                    <w:bottom w:val="none" w:sz="0" w:space="0" w:color="auto"/>
                    <w:right w:val="none" w:sz="0" w:space="0" w:color="auto"/>
                  </w:divBdr>
                </w:div>
              </w:divsChild>
            </w:div>
            <w:div w:id="541675734">
              <w:marLeft w:val="0"/>
              <w:marRight w:val="0"/>
              <w:marTop w:val="0"/>
              <w:marBottom w:val="0"/>
              <w:divBdr>
                <w:top w:val="none" w:sz="0" w:space="0" w:color="auto"/>
                <w:left w:val="none" w:sz="0" w:space="0" w:color="auto"/>
                <w:bottom w:val="none" w:sz="0" w:space="0" w:color="auto"/>
                <w:right w:val="none" w:sz="0" w:space="0" w:color="auto"/>
              </w:divBdr>
            </w:div>
          </w:divsChild>
        </w:div>
        <w:div w:id="1752696272">
          <w:marLeft w:val="0"/>
          <w:marRight w:val="0"/>
          <w:marTop w:val="0"/>
          <w:marBottom w:val="0"/>
          <w:divBdr>
            <w:top w:val="none" w:sz="0" w:space="0" w:color="auto"/>
            <w:left w:val="none" w:sz="0" w:space="0" w:color="auto"/>
            <w:bottom w:val="none" w:sz="0" w:space="0" w:color="auto"/>
            <w:right w:val="none" w:sz="0" w:space="0" w:color="auto"/>
          </w:divBdr>
          <w:divsChild>
            <w:div w:id="1280066079">
              <w:marLeft w:val="0"/>
              <w:marRight w:val="0"/>
              <w:marTop w:val="0"/>
              <w:marBottom w:val="0"/>
              <w:divBdr>
                <w:top w:val="none" w:sz="0" w:space="0" w:color="auto"/>
                <w:left w:val="none" w:sz="0" w:space="0" w:color="auto"/>
                <w:bottom w:val="none" w:sz="0" w:space="0" w:color="auto"/>
                <w:right w:val="none" w:sz="0" w:space="0" w:color="auto"/>
              </w:divBdr>
              <w:divsChild>
                <w:div w:id="1004631907">
                  <w:marLeft w:val="0"/>
                  <w:marRight w:val="0"/>
                  <w:marTop w:val="0"/>
                  <w:marBottom w:val="0"/>
                  <w:divBdr>
                    <w:top w:val="none" w:sz="0" w:space="0" w:color="auto"/>
                    <w:left w:val="none" w:sz="0" w:space="0" w:color="auto"/>
                    <w:bottom w:val="none" w:sz="0" w:space="0" w:color="auto"/>
                    <w:right w:val="none" w:sz="0" w:space="0" w:color="auto"/>
                  </w:divBdr>
                </w:div>
              </w:divsChild>
            </w:div>
            <w:div w:id="1034355364">
              <w:marLeft w:val="0"/>
              <w:marRight w:val="0"/>
              <w:marTop w:val="0"/>
              <w:marBottom w:val="0"/>
              <w:divBdr>
                <w:top w:val="none" w:sz="0" w:space="0" w:color="auto"/>
                <w:left w:val="none" w:sz="0" w:space="0" w:color="auto"/>
                <w:bottom w:val="none" w:sz="0" w:space="0" w:color="auto"/>
                <w:right w:val="none" w:sz="0" w:space="0" w:color="auto"/>
              </w:divBdr>
            </w:div>
          </w:divsChild>
        </w:div>
        <w:div w:id="1847790939">
          <w:marLeft w:val="0"/>
          <w:marRight w:val="0"/>
          <w:marTop w:val="0"/>
          <w:marBottom w:val="0"/>
          <w:divBdr>
            <w:top w:val="none" w:sz="0" w:space="0" w:color="auto"/>
            <w:left w:val="none" w:sz="0" w:space="0" w:color="auto"/>
            <w:bottom w:val="none" w:sz="0" w:space="0" w:color="auto"/>
            <w:right w:val="none" w:sz="0" w:space="0" w:color="auto"/>
          </w:divBdr>
          <w:divsChild>
            <w:div w:id="2042509003">
              <w:marLeft w:val="0"/>
              <w:marRight w:val="0"/>
              <w:marTop w:val="0"/>
              <w:marBottom w:val="0"/>
              <w:divBdr>
                <w:top w:val="none" w:sz="0" w:space="0" w:color="auto"/>
                <w:left w:val="none" w:sz="0" w:space="0" w:color="auto"/>
                <w:bottom w:val="none" w:sz="0" w:space="0" w:color="auto"/>
                <w:right w:val="none" w:sz="0" w:space="0" w:color="auto"/>
              </w:divBdr>
              <w:divsChild>
                <w:div w:id="653290643">
                  <w:marLeft w:val="0"/>
                  <w:marRight w:val="0"/>
                  <w:marTop w:val="0"/>
                  <w:marBottom w:val="0"/>
                  <w:divBdr>
                    <w:top w:val="none" w:sz="0" w:space="0" w:color="auto"/>
                    <w:left w:val="none" w:sz="0" w:space="0" w:color="auto"/>
                    <w:bottom w:val="none" w:sz="0" w:space="0" w:color="auto"/>
                    <w:right w:val="none" w:sz="0" w:space="0" w:color="auto"/>
                  </w:divBdr>
                </w:div>
              </w:divsChild>
            </w:div>
            <w:div w:id="538977375">
              <w:marLeft w:val="0"/>
              <w:marRight w:val="0"/>
              <w:marTop w:val="0"/>
              <w:marBottom w:val="0"/>
              <w:divBdr>
                <w:top w:val="none" w:sz="0" w:space="0" w:color="auto"/>
                <w:left w:val="none" w:sz="0" w:space="0" w:color="auto"/>
                <w:bottom w:val="none" w:sz="0" w:space="0" w:color="auto"/>
                <w:right w:val="none" w:sz="0" w:space="0" w:color="auto"/>
              </w:divBdr>
            </w:div>
          </w:divsChild>
        </w:div>
        <w:div w:id="1701933550">
          <w:marLeft w:val="0"/>
          <w:marRight w:val="0"/>
          <w:marTop w:val="0"/>
          <w:marBottom w:val="0"/>
          <w:divBdr>
            <w:top w:val="none" w:sz="0" w:space="0" w:color="auto"/>
            <w:left w:val="none" w:sz="0" w:space="0" w:color="auto"/>
            <w:bottom w:val="none" w:sz="0" w:space="0" w:color="auto"/>
            <w:right w:val="none" w:sz="0" w:space="0" w:color="auto"/>
          </w:divBdr>
          <w:divsChild>
            <w:div w:id="170920158">
              <w:marLeft w:val="0"/>
              <w:marRight w:val="0"/>
              <w:marTop w:val="0"/>
              <w:marBottom w:val="0"/>
              <w:divBdr>
                <w:top w:val="none" w:sz="0" w:space="0" w:color="auto"/>
                <w:left w:val="none" w:sz="0" w:space="0" w:color="auto"/>
                <w:bottom w:val="none" w:sz="0" w:space="0" w:color="auto"/>
                <w:right w:val="none" w:sz="0" w:space="0" w:color="auto"/>
              </w:divBdr>
              <w:divsChild>
                <w:div w:id="423454871">
                  <w:marLeft w:val="0"/>
                  <w:marRight w:val="0"/>
                  <w:marTop w:val="0"/>
                  <w:marBottom w:val="0"/>
                  <w:divBdr>
                    <w:top w:val="none" w:sz="0" w:space="0" w:color="auto"/>
                    <w:left w:val="none" w:sz="0" w:space="0" w:color="auto"/>
                    <w:bottom w:val="none" w:sz="0" w:space="0" w:color="auto"/>
                    <w:right w:val="none" w:sz="0" w:space="0" w:color="auto"/>
                  </w:divBdr>
                </w:div>
              </w:divsChild>
            </w:div>
            <w:div w:id="1219324738">
              <w:marLeft w:val="0"/>
              <w:marRight w:val="0"/>
              <w:marTop w:val="0"/>
              <w:marBottom w:val="0"/>
              <w:divBdr>
                <w:top w:val="none" w:sz="0" w:space="0" w:color="auto"/>
                <w:left w:val="none" w:sz="0" w:space="0" w:color="auto"/>
                <w:bottom w:val="none" w:sz="0" w:space="0" w:color="auto"/>
                <w:right w:val="none" w:sz="0" w:space="0" w:color="auto"/>
              </w:divBdr>
            </w:div>
          </w:divsChild>
        </w:div>
        <w:div w:id="2092852727">
          <w:marLeft w:val="0"/>
          <w:marRight w:val="0"/>
          <w:marTop w:val="0"/>
          <w:marBottom w:val="0"/>
          <w:divBdr>
            <w:top w:val="none" w:sz="0" w:space="0" w:color="auto"/>
            <w:left w:val="none" w:sz="0" w:space="0" w:color="auto"/>
            <w:bottom w:val="none" w:sz="0" w:space="0" w:color="auto"/>
            <w:right w:val="none" w:sz="0" w:space="0" w:color="auto"/>
          </w:divBdr>
          <w:divsChild>
            <w:div w:id="2012948745">
              <w:marLeft w:val="0"/>
              <w:marRight w:val="0"/>
              <w:marTop w:val="0"/>
              <w:marBottom w:val="0"/>
              <w:divBdr>
                <w:top w:val="none" w:sz="0" w:space="0" w:color="auto"/>
                <w:left w:val="none" w:sz="0" w:space="0" w:color="auto"/>
                <w:bottom w:val="none" w:sz="0" w:space="0" w:color="auto"/>
                <w:right w:val="none" w:sz="0" w:space="0" w:color="auto"/>
              </w:divBdr>
              <w:divsChild>
                <w:div w:id="1839420411">
                  <w:marLeft w:val="0"/>
                  <w:marRight w:val="0"/>
                  <w:marTop w:val="0"/>
                  <w:marBottom w:val="0"/>
                  <w:divBdr>
                    <w:top w:val="none" w:sz="0" w:space="0" w:color="auto"/>
                    <w:left w:val="none" w:sz="0" w:space="0" w:color="auto"/>
                    <w:bottom w:val="none" w:sz="0" w:space="0" w:color="auto"/>
                    <w:right w:val="none" w:sz="0" w:space="0" w:color="auto"/>
                  </w:divBdr>
                </w:div>
              </w:divsChild>
            </w:div>
            <w:div w:id="1506241520">
              <w:marLeft w:val="0"/>
              <w:marRight w:val="0"/>
              <w:marTop w:val="0"/>
              <w:marBottom w:val="0"/>
              <w:divBdr>
                <w:top w:val="none" w:sz="0" w:space="0" w:color="auto"/>
                <w:left w:val="none" w:sz="0" w:space="0" w:color="auto"/>
                <w:bottom w:val="none" w:sz="0" w:space="0" w:color="auto"/>
                <w:right w:val="none" w:sz="0" w:space="0" w:color="auto"/>
              </w:divBdr>
            </w:div>
          </w:divsChild>
        </w:div>
        <w:div w:id="176895601">
          <w:marLeft w:val="0"/>
          <w:marRight w:val="0"/>
          <w:marTop w:val="0"/>
          <w:marBottom w:val="0"/>
          <w:divBdr>
            <w:top w:val="none" w:sz="0" w:space="0" w:color="auto"/>
            <w:left w:val="none" w:sz="0" w:space="0" w:color="auto"/>
            <w:bottom w:val="none" w:sz="0" w:space="0" w:color="auto"/>
            <w:right w:val="none" w:sz="0" w:space="0" w:color="auto"/>
          </w:divBdr>
          <w:divsChild>
            <w:div w:id="1435633346">
              <w:marLeft w:val="0"/>
              <w:marRight w:val="0"/>
              <w:marTop w:val="0"/>
              <w:marBottom w:val="0"/>
              <w:divBdr>
                <w:top w:val="none" w:sz="0" w:space="0" w:color="auto"/>
                <w:left w:val="none" w:sz="0" w:space="0" w:color="auto"/>
                <w:bottom w:val="none" w:sz="0" w:space="0" w:color="auto"/>
                <w:right w:val="none" w:sz="0" w:space="0" w:color="auto"/>
              </w:divBdr>
              <w:divsChild>
                <w:div w:id="143933186">
                  <w:marLeft w:val="0"/>
                  <w:marRight w:val="0"/>
                  <w:marTop w:val="0"/>
                  <w:marBottom w:val="0"/>
                  <w:divBdr>
                    <w:top w:val="none" w:sz="0" w:space="0" w:color="auto"/>
                    <w:left w:val="none" w:sz="0" w:space="0" w:color="auto"/>
                    <w:bottom w:val="none" w:sz="0" w:space="0" w:color="auto"/>
                    <w:right w:val="none" w:sz="0" w:space="0" w:color="auto"/>
                  </w:divBdr>
                </w:div>
              </w:divsChild>
            </w:div>
            <w:div w:id="1495754252">
              <w:marLeft w:val="0"/>
              <w:marRight w:val="0"/>
              <w:marTop w:val="0"/>
              <w:marBottom w:val="0"/>
              <w:divBdr>
                <w:top w:val="none" w:sz="0" w:space="0" w:color="auto"/>
                <w:left w:val="none" w:sz="0" w:space="0" w:color="auto"/>
                <w:bottom w:val="none" w:sz="0" w:space="0" w:color="auto"/>
                <w:right w:val="none" w:sz="0" w:space="0" w:color="auto"/>
              </w:divBdr>
            </w:div>
          </w:divsChild>
        </w:div>
        <w:div w:id="293026296">
          <w:marLeft w:val="0"/>
          <w:marRight w:val="0"/>
          <w:marTop w:val="0"/>
          <w:marBottom w:val="0"/>
          <w:divBdr>
            <w:top w:val="none" w:sz="0" w:space="0" w:color="auto"/>
            <w:left w:val="none" w:sz="0" w:space="0" w:color="auto"/>
            <w:bottom w:val="none" w:sz="0" w:space="0" w:color="auto"/>
            <w:right w:val="none" w:sz="0" w:space="0" w:color="auto"/>
          </w:divBdr>
          <w:divsChild>
            <w:div w:id="1041519375">
              <w:marLeft w:val="0"/>
              <w:marRight w:val="0"/>
              <w:marTop w:val="0"/>
              <w:marBottom w:val="0"/>
              <w:divBdr>
                <w:top w:val="none" w:sz="0" w:space="0" w:color="auto"/>
                <w:left w:val="none" w:sz="0" w:space="0" w:color="auto"/>
                <w:bottom w:val="none" w:sz="0" w:space="0" w:color="auto"/>
                <w:right w:val="none" w:sz="0" w:space="0" w:color="auto"/>
              </w:divBdr>
              <w:divsChild>
                <w:div w:id="636297430">
                  <w:marLeft w:val="0"/>
                  <w:marRight w:val="0"/>
                  <w:marTop w:val="0"/>
                  <w:marBottom w:val="0"/>
                  <w:divBdr>
                    <w:top w:val="none" w:sz="0" w:space="0" w:color="auto"/>
                    <w:left w:val="none" w:sz="0" w:space="0" w:color="auto"/>
                    <w:bottom w:val="none" w:sz="0" w:space="0" w:color="auto"/>
                    <w:right w:val="none" w:sz="0" w:space="0" w:color="auto"/>
                  </w:divBdr>
                </w:div>
              </w:divsChild>
            </w:div>
            <w:div w:id="204876183">
              <w:marLeft w:val="0"/>
              <w:marRight w:val="0"/>
              <w:marTop w:val="0"/>
              <w:marBottom w:val="0"/>
              <w:divBdr>
                <w:top w:val="none" w:sz="0" w:space="0" w:color="auto"/>
                <w:left w:val="none" w:sz="0" w:space="0" w:color="auto"/>
                <w:bottom w:val="none" w:sz="0" w:space="0" w:color="auto"/>
                <w:right w:val="none" w:sz="0" w:space="0" w:color="auto"/>
              </w:divBdr>
            </w:div>
          </w:divsChild>
        </w:div>
        <w:div w:id="1462459050">
          <w:marLeft w:val="0"/>
          <w:marRight w:val="0"/>
          <w:marTop w:val="0"/>
          <w:marBottom w:val="0"/>
          <w:divBdr>
            <w:top w:val="none" w:sz="0" w:space="0" w:color="auto"/>
            <w:left w:val="none" w:sz="0" w:space="0" w:color="auto"/>
            <w:bottom w:val="none" w:sz="0" w:space="0" w:color="auto"/>
            <w:right w:val="none" w:sz="0" w:space="0" w:color="auto"/>
          </w:divBdr>
          <w:divsChild>
            <w:div w:id="701323587">
              <w:marLeft w:val="0"/>
              <w:marRight w:val="0"/>
              <w:marTop w:val="0"/>
              <w:marBottom w:val="0"/>
              <w:divBdr>
                <w:top w:val="none" w:sz="0" w:space="0" w:color="auto"/>
                <w:left w:val="none" w:sz="0" w:space="0" w:color="auto"/>
                <w:bottom w:val="none" w:sz="0" w:space="0" w:color="auto"/>
                <w:right w:val="none" w:sz="0" w:space="0" w:color="auto"/>
              </w:divBdr>
              <w:divsChild>
                <w:div w:id="1924795003">
                  <w:marLeft w:val="0"/>
                  <w:marRight w:val="0"/>
                  <w:marTop w:val="0"/>
                  <w:marBottom w:val="0"/>
                  <w:divBdr>
                    <w:top w:val="none" w:sz="0" w:space="0" w:color="auto"/>
                    <w:left w:val="none" w:sz="0" w:space="0" w:color="auto"/>
                    <w:bottom w:val="none" w:sz="0" w:space="0" w:color="auto"/>
                    <w:right w:val="none" w:sz="0" w:space="0" w:color="auto"/>
                  </w:divBdr>
                </w:div>
              </w:divsChild>
            </w:div>
            <w:div w:id="2325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702</Words>
  <Characters>3902</Characters>
  <Application>Microsoft Office Word</Application>
  <DocSecurity>0</DocSecurity>
  <Lines>90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 Qaiser</dc:creator>
  <cp:keywords/>
  <dc:description/>
  <cp:lastModifiedBy>Shumail Qaiser</cp:lastModifiedBy>
  <cp:revision>7</cp:revision>
  <dcterms:created xsi:type="dcterms:W3CDTF">2024-06-19T16:36:00Z</dcterms:created>
  <dcterms:modified xsi:type="dcterms:W3CDTF">2024-06-19T16:53:00Z</dcterms:modified>
</cp:coreProperties>
</file>