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7D621435" w:rsidR="00225B53" w:rsidRPr="00325508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B9423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  <w:r w:rsidR="008D069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9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E864B63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325508" w:rsidRPr="00325508">
        <w:rPr>
          <w:lang w:eastAsia="zh-CN" w:bidi="hi-IN"/>
        </w:rPr>
        <w:t>Моделирование процесса посредством текстового описания на основе применения WFD-диаграммы</w:t>
      </w:r>
      <w:r w:rsidR="008859E7" w:rsidRPr="008859E7">
        <w:rPr>
          <w:lang w:eastAsia="zh-CN" w:bidi="hi-IN"/>
        </w:rPr>
        <w:t>.</w:t>
      </w:r>
    </w:p>
    <w:p w14:paraId="2B27F0AC" w14:textId="274FD465" w:rsidR="00325508" w:rsidRPr="00325508" w:rsidRDefault="00225B53" w:rsidP="00325508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E9419C" w:rsidRPr="00E9419C">
        <w:rPr>
          <w:lang w:val="ru-RU"/>
        </w:rPr>
        <w:t>Смоделировать бизнес-процесс с помощью WFD-диаграммы на основе выданного варианта, указанные подпроцессы в бизнес-процессе являются основой для их разложения на операции (функции, действия), введения необходимых условий</w:t>
      </w:r>
      <w:r w:rsidR="00325508" w:rsidRPr="00325508">
        <w:rPr>
          <w:lang w:val="ru-RU"/>
        </w:rPr>
        <w:t xml:space="preserve">. 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4E6FBE51" w:rsidR="00225B53" w:rsidRPr="00225B53" w:rsidRDefault="00E9419C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2FE4FC86" wp14:editId="6973FE5F">
            <wp:extent cx="2069912" cy="66370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637" cy="66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6DD4C588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B9423E">
        <w:t>WDF-диаграмма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lastRenderedPageBreak/>
        <w:t>Вывод</w:t>
      </w:r>
    </w:p>
    <w:p w14:paraId="1A22B586" w14:textId="7578F155" w:rsidR="00225B53" w:rsidRPr="00225B53" w:rsidRDefault="008D0695" w:rsidP="00783583">
      <w:pPr>
        <w:pStyle w:val="a4"/>
        <w:rPr>
          <w:bCs/>
          <w:lang w:eastAsia="zh-CN" w:bidi="hi-IN"/>
        </w:rPr>
      </w:pPr>
      <w:r w:rsidRPr="008D0695">
        <w:rPr>
          <w:lang w:eastAsia="ru-RU"/>
        </w:rPr>
        <w:t>В ходе работы приобретены навыки моделирования процесса посредством текстового на основе применения WFD-диаграммы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1641" w14:textId="77777777" w:rsidR="009C0856" w:rsidRDefault="009C0856" w:rsidP="008B6481">
      <w:pPr>
        <w:spacing w:after="0" w:line="240" w:lineRule="auto"/>
      </w:pPr>
      <w:r>
        <w:separator/>
      </w:r>
    </w:p>
  </w:endnote>
  <w:endnote w:type="continuationSeparator" w:id="0">
    <w:p w14:paraId="72FA6A7B" w14:textId="77777777" w:rsidR="009C0856" w:rsidRDefault="009C0856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A2B4" w14:textId="77777777" w:rsidR="009C0856" w:rsidRDefault="009C0856" w:rsidP="008B6481">
      <w:pPr>
        <w:spacing w:after="0" w:line="240" w:lineRule="auto"/>
      </w:pPr>
      <w:r>
        <w:separator/>
      </w:r>
    </w:p>
  </w:footnote>
  <w:footnote w:type="continuationSeparator" w:id="0">
    <w:p w14:paraId="3ADEAEC4" w14:textId="77777777" w:rsidR="009C0856" w:rsidRDefault="009C0856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38B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43D8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508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95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0856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63D9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1AC7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3E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1D61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419C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2D14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1A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1369</cp:revision>
  <dcterms:created xsi:type="dcterms:W3CDTF">2023-11-30T17:28:00Z</dcterms:created>
  <dcterms:modified xsi:type="dcterms:W3CDTF">2024-12-14T10:55:00Z</dcterms:modified>
</cp:coreProperties>
</file>