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8598D" w14:paraId="154DB2D5" w14:textId="77777777" w:rsidTr="00FD100B">
        <w:trPr>
          <w:cantSplit/>
          <w:trHeight w:val="180"/>
        </w:trPr>
        <w:tc>
          <w:tcPr>
            <w:tcW w:w="5000" w:type="pct"/>
            <w:hideMark/>
          </w:tcPr>
          <w:p w14:paraId="495CD14B" w14:textId="77777777" w:rsidR="0068598D" w:rsidRDefault="0068598D" w:rsidP="00FD100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6EB45E3" wp14:editId="5AE4D27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036A" w14:textId="77777777" w:rsidR="0068598D" w:rsidRDefault="0068598D" w:rsidP="00FD100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8598D" w14:paraId="54CAEC56" w14:textId="77777777" w:rsidTr="00FD100B">
        <w:trPr>
          <w:cantSplit/>
          <w:trHeight w:val="1417"/>
        </w:trPr>
        <w:tc>
          <w:tcPr>
            <w:tcW w:w="5000" w:type="pct"/>
            <w:hideMark/>
          </w:tcPr>
          <w:p w14:paraId="60D24721" w14:textId="77777777" w:rsidR="0068598D" w:rsidRDefault="0068598D" w:rsidP="00FD100B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DFFAE34" w14:textId="77777777" w:rsidR="0068598D" w:rsidRDefault="0068598D" w:rsidP="00FD100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76AB24D" wp14:editId="7347036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198DE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7D98B5E" w14:textId="77777777" w:rsidR="0068598D" w:rsidRDefault="0068598D" w:rsidP="00685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FC44CBF" w14:textId="77777777" w:rsidR="0068598D" w:rsidRDefault="0068598D" w:rsidP="00685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68C10CAF" w14:textId="77777777" w:rsidR="0068598D" w:rsidRDefault="0068598D" w:rsidP="0068598D">
      <w:pPr>
        <w:jc w:val="center"/>
        <w:rPr>
          <w:rFonts w:ascii="Times New Roman" w:hAnsi="Times New Roman" w:cs="Times New Roman"/>
          <w:b/>
        </w:rPr>
      </w:pPr>
    </w:p>
    <w:p w14:paraId="5110727C" w14:textId="77777777" w:rsidR="0068598D" w:rsidRDefault="0068598D" w:rsidP="0068598D">
      <w:pPr>
        <w:rPr>
          <w:rFonts w:ascii="Times New Roman" w:hAnsi="Times New Roman" w:cs="Times New Roman"/>
          <w:b/>
        </w:rPr>
      </w:pPr>
    </w:p>
    <w:p w14:paraId="7F04E1E0" w14:textId="77777777" w:rsidR="0068598D" w:rsidRDefault="0068598D" w:rsidP="006859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95A3E9D" w14:textId="77777777" w:rsidR="0068598D" w:rsidRDefault="0068598D" w:rsidP="00685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6211123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B282F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15CF5" w14:textId="77777777" w:rsidR="0068598D" w:rsidRPr="00C142B6" w:rsidRDefault="0068598D" w:rsidP="0068598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96E7D">
        <w:rPr>
          <w:rFonts w:cs="Times New Roman"/>
          <w:b/>
          <w:sz w:val="32"/>
          <w:szCs w:val="32"/>
        </w:rPr>
        <w:t>7</w:t>
      </w:r>
    </w:p>
    <w:p w14:paraId="7637DA39" w14:textId="77777777" w:rsidR="0068598D" w:rsidRPr="00C142B6" w:rsidRDefault="0068598D" w:rsidP="0068598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196E7D">
        <w:rPr>
          <w:rFonts w:cs="Times New Roman"/>
          <w:b/>
          <w:sz w:val="32"/>
          <w:szCs w:val="32"/>
        </w:rPr>
        <w:t>7</w:t>
      </w:r>
    </w:p>
    <w:p w14:paraId="57BBB7E3" w14:textId="77777777" w:rsidR="0068598D" w:rsidRDefault="0068598D" w:rsidP="00685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A70FB" w14:textId="77777777" w:rsidR="0068598D" w:rsidRDefault="0068598D" w:rsidP="00685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8598D" w14:paraId="7E6597F7" w14:textId="77777777" w:rsidTr="00FD100B">
        <w:trPr>
          <w:gridAfter w:val="1"/>
          <w:wAfter w:w="1106" w:type="dxa"/>
        </w:trPr>
        <w:tc>
          <w:tcPr>
            <w:tcW w:w="2547" w:type="dxa"/>
          </w:tcPr>
          <w:p w14:paraId="751D2E23" w14:textId="77777777" w:rsidR="0068598D" w:rsidRPr="009B7FB5" w:rsidRDefault="0068598D" w:rsidP="00FD100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B7FF690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722EA45" w14:textId="5C04EE32" w:rsidR="0068598D" w:rsidRPr="002347F6" w:rsidRDefault="0068598D" w:rsidP="00FD100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ИКБО-20-22</w:t>
            </w:r>
            <w:r w:rsidRPr="009E797E">
              <w:rPr>
                <w:rFonts w:cs="Times New Roman"/>
                <w:i/>
                <w:iCs/>
              </w:rPr>
              <w:t>,</w:t>
            </w:r>
            <w:r w:rsidR="00ED1E6B">
              <w:rPr>
                <w:rFonts w:cs="Times New Roman"/>
                <w:i/>
                <w:iCs/>
              </w:rPr>
              <w:t xml:space="preserve"> Шумахер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ED1E6B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 w:rsidR="00ED1E6B">
              <w:rPr>
                <w:rFonts w:cs="Times New Roman"/>
                <w:i/>
                <w:iCs/>
              </w:rPr>
              <w:t>Е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18251EE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F8DCA7D" w14:textId="77777777" w:rsidR="0068598D" w:rsidRDefault="0068598D" w:rsidP="00FD100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D9DEBA4" w14:textId="77777777" w:rsidR="0068598D" w:rsidRDefault="0068598D" w:rsidP="00FD100B">
            <w:pPr>
              <w:ind w:firstLine="0"/>
              <w:rPr>
                <w:rFonts w:cs="Times New Roman"/>
              </w:rPr>
            </w:pPr>
          </w:p>
        </w:tc>
      </w:tr>
      <w:tr w:rsidR="0068598D" w14:paraId="4C27E9FB" w14:textId="77777777" w:rsidTr="00FD100B">
        <w:trPr>
          <w:gridAfter w:val="1"/>
          <w:wAfter w:w="1106" w:type="dxa"/>
        </w:trPr>
        <w:tc>
          <w:tcPr>
            <w:tcW w:w="2547" w:type="dxa"/>
          </w:tcPr>
          <w:p w14:paraId="1A83D113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DF88092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69437E" w14:textId="77777777" w:rsidR="0068598D" w:rsidRPr="009E797E" w:rsidRDefault="0068598D" w:rsidP="00FD100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Антон Николаевич</w:t>
            </w:r>
          </w:p>
          <w:p w14:paraId="4E4F2C89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E6C75F6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1F63150" w14:textId="77777777" w:rsidR="0068598D" w:rsidRDefault="0068598D" w:rsidP="00FD100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CCEA6D3" w14:textId="77777777" w:rsidR="0068598D" w:rsidRDefault="0068598D" w:rsidP="00FD100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EE2C18C" w14:textId="77777777" w:rsidR="0068598D" w:rsidRDefault="0068598D" w:rsidP="00FD100B">
            <w:pPr>
              <w:ind w:firstLine="0"/>
              <w:rPr>
                <w:rFonts w:cs="Times New Roman"/>
              </w:rPr>
            </w:pPr>
          </w:p>
        </w:tc>
      </w:tr>
      <w:tr w:rsidR="0068598D" w14:paraId="40C0C2D1" w14:textId="77777777" w:rsidTr="00FD100B">
        <w:tc>
          <w:tcPr>
            <w:tcW w:w="2547" w:type="dxa"/>
          </w:tcPr>
          <w:p w14:paraId="32481F05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</w:p>
          <w:p w14:paraId="13DADEAE" w14:textId="77777777" w:rsidR="0068598D" w:rsidRDefault="0068598D" w:rsidP="00FD100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E9D8736" w14:textId="77777777" w:rsidR="0068598D" w:rsidRDefault="0068598D" w:rsidP="00FD100B">
            <w:pPr>
              <w:jc w:val="left"/>
              <w:rPr>
                <w:rFonts w:cs="Times New Roman"/>
              </w:rPr>
            </w:pPr>
          </w:p>
          <w:p w14:paraId="0C58FFD5" w14:textId="77777777" w:rsidR="0068598D" w:rsidRPr="00822FDE" w:rsidRDefault="0068598D" w:rsidP="00FD100B">
            <w:pPr>
              <w:jc w:val="left"/>
              <w:rPr>
                <w:rFonts w:cs="Times New Roman"/>
                <w:u w:val="single"/>
              </w:rPr>
            </w:pPr>
            <w:r w:rsidRPr="00822FDE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r w:rsidRPr="00822FDE"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</w:rPr>
              <w:t xml:space="preserve">         </w:t>
            </w:r>
            <w:r w:rsidRPr="00822FDE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 xml:space="preserve"> </w:t>
            </w:r>
            <w:r w:rsidRPr="00822FDE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4D5B405B" w14:textId="77777777" w:rsidR="0068598D" w:rsidRDefault="0068598D" w:rsidP="00FD100B">
            <w:pPr>
              <w:rPr>
                <w:rFonts w:cs="Times New Roman"/>
              </w:rPr>
            </w:pPr>
          </w:p>
        </w:tc>
      </w:tr>
    </w:tbl>
    <w:p w14:paraId="3DFEAB03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6DF358D2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2BA35C1D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351186B3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7C694369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6D4C10CC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1A2D537B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57E8426A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0448C736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770F08E7" w14:textId="77777777" w:rsidR="0068598D" w:rsidRDefault="0068598D" w:rsidP="0068598D">
      <w:pPr>
        <w:jc w:val="center"/>
        <w:rPr>
          <w:rFonts w:cs="Times New Roman"/>
          <w:szCs w:val="28"/>
        </w:rPr>
      </w:pPr>
    </w:p>
    <w:p w14:paraId="16D57F28" w14:textId="77777777" w:rsidR="0068598D" w:rsidRDefault="0068598D" w:rsidP="0068598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2_</w:t>
      </w:r>
      <w:r w:rsidRPr="009B66C5">
        <w:rPr>
          <w:rFonts w:cs="Times New Roman"/>
          <w:szCs w:val="28"/>
        </w:rPr>
        <w:t xml:space="preserve"> г.</w:t>
      </w:r>
    </w:p>
    <w:p w14:paraId="177BD11D" w14:textId="77777777" w:rsidR="00175A08" w:rsidRDefault="00175A08" w:rsidP="00175A08">
      <w:pPr>
        <w:pStyle w:val="a6"/>
        <w:rPr>
          <w:lang w:val="ru-RU" w:eastAsia="ru-RU"/>
        </w:rPr>
      </w:pPr>
      <w:r w:rsidRPr="00995C38">
        <w:rPr>
          <w:rFonts w:cs="Times New Roman"/>
          <w:b/>
          <w:szCs w:val="28"/>
          <w:lang w:val="ru-RU"/>
        </w:rPr>
        <w:lastRenderedPageBreak/>
        <w:t>Цель занятия:</w:t>
      </w:r>
      <w:r w:rsidRPr="00995C38">
        <w:rPr>
          <w:rFonts w:cs="Times New Roman"/>
          <w:szCs w:val="28"/>
          <w:lang w:val="ru-RU"/>
        </w:rPr>
        <w:t xml:space="preserve"> </w:t>
      </w:r>
      <w:r>
        <w:rPr>
          <w:lang w:val="ru-RU" w:eastAsia="ru-RU"/>
        </w:rPr>
        <w:t>Научиться исследовать бизнес-процесс и его подпроцессы, разбивать их на составляющие.</w:t>
      </w:r>
    </w:p>
    <w:p w14:paraId="04120621" w14:textId="77777777" w:rsidR="00175A08" w:rsidRDefault="00175A08" w:rsidP="00175A08">
      <w:pPr>
        <w:pStyle w:val="a6"/>
        <w:rPr>
          <w:lang w:val="ru-RU" w:eastAsia="ru-RU"/>
        </w:rPr>
      </w:pPr>
      <w:r w:rsidRPr="002B393A">
        <w:rPr>
          <w:rFonts w:cs="Times New Roman"/>
          <w:b/>
          <w:szCs w:val="28"/>
          <w:lang w:val="ru-RU"/>
        </w:rPr>
        <w:t>Постановка задачи:</w:t>
      </w:r>
    </w:p>
    <w:p w14:paraId="4281C321" w14:textId="77777777" w:rsidR="00175A08" w:rsidRDefault="00175A08" w:rsidP="00175A08">
      <w:pPr>
        <w:pStyle w:val="a6"/>
        <w:rPr>
          <w:lang w:val="ru-RU"/>
        </w:rPr>
      </w:pPr>
      <w:r w:rsidRPr="002B393A">
        <w:rPr>
          <w:bCs/>
          <w:lang w:val="ru-RU"/>
        </w:rPr>
        <w:t>1.</w:t>
      </w:r>
      <w:r>
        <w:rPr>
          <w:b/>
          <w:bCs/>
          <w:lang w:val="ru-RU"/>
        </w:rPr>
        <w:t xml:space="preserve"> </w:t>
      </w:r>
      <w:r w:rsidRPr="007F1A61">
        <w:rPr>
          <w:lang w:val="ru-RU"/>
        </w:rPr>
        <w:t>Компания ООО «</w:t>
      </w:r>
      <w:r>
        <w:t>IT</w:t>
      </w:r>
      <w:r w:rsidRPr="007F1A61">
        <w:rPr>
          <w:lang w:val="ru-RU"/>
        </w:rPr>
        <w:t xml:space="preserve">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 </w:t>
      </w:r>
    </w:p>
    <w:p w14:paraId="0727AA19" w14:textId="77777777" w:rsidR="00175A08" w:rsidRDefault="00175A08" w:rsidP="00175A08">
      <w:pPr>
        <w:pStyle w:val="a6"/>
        <w:rPr>
          <w:lang w:val="ru-RU"/>
        </w:rPr>
      </w:pPr>
      <w:r w:rsidRPr="007F1A61">
        <w:rPr>
          <w:lang w:val="ru-RU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</w:t>
      </w:r>
      <w:r>
        <w:rPr>
          <w:lang w:val="ru-RU"/>
        </w:rPr>
        <w:t>ия персонала).</w:t>
      </w:r>
    </w:p>
    <w:p w14:paraId="17B54425" w14:textId="77777777" w:rsidR="00175A08" w:rsidRDefault="00175A08" w:rsidP="00175A08">
      <w:pPr>
        <w:pStyle w:val="a6"/>
        <w:rPr>
          <w:lang w:val="ru-RU"/>
        </w:rPr>
      </w:pPr>
      <w:r w:rsidRPr="002B393A">
        <w:rPr>
          <w:bCs/>
          <w:lang w:val="ru-RU"/>
        </w:rPr>
        <w:t>2.</w:t>
      </w:r>
      <w:r>
        <w:rPr>
          <w:b/>
          <w:bCs/>
          <w:lang w:val="ru-RU"/>
        </w:rPr>
        <w:t xml:space="preserve"> </w:t>
      </w:r>
      <w:r w:rsidRPr="007F1A61">
        <w:rPr>
          <w:lang w:val="ru-RU"/>
        </w:rPr>
        <w:t xml:space="preserve">По построенным таблицам Задания 1 определить внешних и внутренних поставщиков и пользователей. </w:t>
      </w:r>
    </w:p>
    <w:p w14:paraId="200408B9" w14:textId="77777777" w:rsidR="00175A08" w:rsidRDefault="00175A08" w:rsidP="00175A08">
      <w:pPr>
        <w:pStyle w:val="a6"/>
        <w:rPr>
          <w:lang w:val="ru-RU"/>
        </w:rPr>
      </w:pPr>
      <w:r w:rsidRPr="002B393A">
        <w:rPr>
          <w:bCs/>
          <w:lang w:val="ru-RU"/>
        </w:rPr>
        <w:t>3.</w:t>
      </w:r>
      <w:r>
        <w:rPr>
          <w:b/>
          <w:bCs/>
          <w:lang w:val="ru-RU"/>
        </w:rPr>
        <w:t xml:space="preserve"> </w:t>
      </w:r>
      <w:r w:rsidRPr="007F1A61">
        <w:rPr>
          <w:lang w:val="ru-RU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 w14:paraId="55CF6D68" w14:textId="77777777" w:rsidR="00175A08" w:rsidRDefault="00175A08" w:rsidP="00175A08">
      <w:pPr>
        <w:pStyle w:val="a6"/>
        <w:rPr>
          <w:lang w:val="ru-RU"/>
        </w:rPr>
      </w:pPr>
      <w:r>
        <w:rPr>
          <w:lang w:val="ru-RU"/>
        </w:rPr>
        <w:t>4.</w:t>
      </w:r>
      <w:r w:rsidRPr="00A6760C">
        <w:rPr>
          <w:lang w:val="ru-RU"/>
        </w:rPr>
        <w:t xml:space="preserve"> Используя вариант каскадной модели жизне</w:t>
      </w:r>
      <w:r>
        <w:rPr>
          <w:lang w:val="ru-RU"/>
        </w:rPr>
        <w:t xml:space="preserve">нного цикла построить таблицу с </w:t>
      </w:r>
      <w:r w:rsidRPr="00A6760C">
        <w:rPr>
          <w:lang w:val="ru-RU"/>
        </w:rPr>
        <w:t>характеристиками процессов (название процесса, цель процесса, владелец процесса,</w:t>
      </w:r>
      <w:r>
        <w:rPr>
          <w:lang w:val="ru-RU"/>
        </w:rPr>
        <w:t xml:space="preserve"> </w:t>
      </w:r>
      <w:r w:rsidRPr="00A6760C">
        <w:rPr>
          <w:lang w:val="ru-RU"/>
        </w:rPr>
        <w:t>участники процесса, вход, выход).</w:t>
      </w:r>
    </w:p>
    <w:p w14:paraId="11A52492" w14:textId="77777777" w:rsidR="00175A08" w:rsidRDefault="00175A08" w:rsidP="00175A08">
      <w:pPr>
        <w:pStyle w:val="a6"/>
        <w:rPr>
          <w:lang w:val="ru-RU"/>
        </w:rPr>
      </w:pPr>
      <w:r>
        <w:rPr>
          <w:lang w:val="ru-RU"/>
        </w:rPr>
        <w:lastRenderedPageBreak/>
        <w:t>5.</w:t>
      </w:r>
      <w:r w:rsidRPr="00F06969">
        <w:rPr>
          <w:lang w:val="ru-RU"/>
        </w:rPr>
        <w:t xml:space="preserve"> Сформировать название выходов каждого э</w:t>
      </w:r>
      <w:r>
        <w:rPr>
          <w:lang w:val="ru-RU"/>
        </w:rPr>
        <w:t>тапа указанной каскадной модели.</w:t>
      </w:r>
    </w:p>
    <w:p w14:paraId="0778BD33" w14:textId="77777777" w:rsidR="00175A08" w:rsidRDefault="00175A08" w:rsidP="00175A08">
      <w:pPr>
        <w:pStyle w:val="a6"/>
        <w:rPr>
          <w:lang w:val="ru-RU"/>
        </w:rPr>
      </w:pPr>
      <w:r>
        <w:rPr>
          <w:lang w:val="ru-RU"/>
        </w:rPr>
        <w:t xml:space="preserve">6. </w:t>
      </w:r>
      <w:r w:rsidRPr="00180C81">
        <w:rPr>
          <w:lang w:val="ru-RU"/>
        </w:rPr>
        <w:t>На основе основных этапов и ра</w:t>
      </w:r>
      <w:r>
        <w:rPr>
          <w:lang w:val="ru-RU"/>
        </w:rPr>
        <w:t xml:space="preserve">бот, выполняемых при разработке </w:t>
      </w:r>
      <w:r w:rsidRPr="00180C81">
        <w:rPr>
          <w:lang w:val="ru-RU"/>
        </w:rPr>
        <w:t>экономической информационной системы, определить выходы каждого основного</w:t>
      </w:r>
      <w:r>
        <w:rPr>
          <w:lang w:val="ru-RU"/>
        </w:rPr>
        <w:t xml:space="preserve"> </w:t>
      </w:r>
      <w:r w:rsidRPr="00180C81">
        <w:rPr>
          <w:lang w:val="ru-RU"/>
        </w:rPr>
        <w:t>этапа бизнес-процесса «Разработка ЭИС»</w:t>
      </w:r>
      <w:r>
        <w:rPr>
          <w:lang w:val="ru-RU"/>
        </w:rPr>
        <w:t>.</w:t>
      </w:r>
    </w:p>
    <w:p w14:paraId="3DFEFDEE" w14:textId="77777777" w:rsidR="00175A08" w:rsidRPr="00180C81" w:rsidRDefault="00175A08" w:rsidP="00175A08">
      <w:pPr>
        <w:pStyle w:val="a6"/>
        <w:rPr>
          <w:rFonts w:cs="Times New Roman"/>
          <w:lang w:val="ru-RU"/>
        </w:rPr>
      </w:pPr>
      <w:r>
        <w:rPr>
          <w:lang w:val="ru-RU"/>
        </w:rPr>
        <w:t xml:space="preserve">7. </w:t>
      </w:r>
      <w:r w:rsidRPr="00180C81">
        <w:rPr>
          <w:lang w:val="ru-RU"/>
        </w:rPr>
        <w:t>На основе основных этапов и работ, выполняемых при разработке ЭИС,</w:t>
      </w:r>
      <w:r>
        <w:rPr>
          <w:lang w:val="ru-RU"/>
        </w:rPr>
        <w:t xml:space="preserve"> </w:t>
      </w:r>
      <w:r w:rsidRPr="00180C81">
        <w:rPr>
          <w:lang w:val="ru-RU"/>
        </w:rPr>
        <w:t>определить выходы каждой стадии бизнес-процесса «Разработка ЭИС»</w:t>
      </w:r>
      <w:r>
        <w:rPr>
          <w:lang w:val="ru-RU"/>
        </w:rPr>
        <w:t>.</w:t>
      </w:r>
    </w:p>
    <w:p w14:paraId="7A607A56" w14:textId="77777777" w:rsidR="00175A08" w:rsidRDefault="00175A08" w:rsidP="00175A08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93A">
        <w:rPr>
          <w:rFonts w:ascii="Times New Roman" w:hAnsi="Times New Roman" w:cs="Times New Roman"/>
          <w:b/>
          <w:sz w:val="28"/>
          <w:szCs w:val="28"/>
        </w:rPr>
        <w:t xml:space="preserve">Результат работы: </w:t>
      </w:r>
    </w:p>
    <w:p w14:paraId="62421E24" w14:textId="77777777" w:rsidR="00175A08" w:rsidRPr="002B393A" w:rsidRDefault="00175A08" w:rsidP="00175A0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D8B304F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1 – схема для процесса «</w:t>
      </w:r>
      <w:r>
        <w:rPr>
          <w:lang w:val="ru-RU"/>
        </w:rPr>
        <w:t>Получение чистой прибыли</w:t>
      </w:r>
      <w:r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E374A6" w14:paraId="05BD2B17" w14:textId="77777777" w:rsidTr="00122385">
        <w:tc>
          <w:tcPr>
            <w:tcW w:w="4672" w:type="dxa"/>
          </w:tcPr>
          <w:p w14:paraId="7FC90962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Название процесса</w:t>
            </w:r>
          </w:p>
        </w:tc>
        <w:tc>
          <w:tcPr>
            <w:tcW w:w="4673" w:type="dxa"/>
          </w:tcPr>
          <w:p w14:paraId="5E79E7C4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(формирование) чистой прибыли</w:t>
            </w:r>
          </w:p>
        </w:tc>
      </w:tr>
      <w:tr w:rsidR="00175A08" w:rsidRPr="0069016B" w14:paraId="261DFAE0" w14:textId="77777777" w:rsidTr="00122385">
        <w:tc>
          <w:tcPr>
            <w:tcW w:w="4672" w:type="dxa"/>
          </w:tcPr>
          <w:p w14:paraId="452ABF83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Владелец</w:t>
            </w:r>
          </w:p>
        </w:tc>
        <w:tc>
          <w:tcPr>
            <w:tcW w:w="4673" w:type="dxa"/>
          </w:tcPr>
          <w:p w14:paraId="1401DA3C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Гл. бухгалтер</w:t>
            </w:r>
          </w:p>
        </w:tc>
      </w:tr>
      <w:tr w:rsidR="00175A08" w:rsidRPr="006C37A5" w14:paraId="17EA0BD7" w14:textId="77777777" w:rsidTr="00122385">
        <w:tc>
          <w:tcPr>
            <w:tcW w:w="4672" w:type="dxa"/>
          </w:tcPr>
          <w:p w14:paraId="672E3D5D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Вход</w:t>
            </w:r>
          </w:p>
        </w:tc>
        <w:tc>
          <w:tcPr>
            <w:tcW w:w="4673" w:type="dxa"/>
          </w:tcPr>
          <w:p w14:paraId="73F4F864" w14:textId="77777777" w:rsidR="00175A08" w:rsidRPr="00D0136D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денежных средств по договору</w:t>
            </w:r>
          </w:p>
        </w:tc>
      </w:tr>
      <w:tr w:rsidR="00175A08" w:rsidRPr="006C09FD" w14:paraId="6993F4A0" w14:textId="77777777" w:rsidTr="00122385">
        <w:tc>
          <w:tcPr>
            <w:tcW w:w="4672" w:type="dxa"/>
          </w:tcPr>
          <w:p w14:paraId="08D50629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6C09FD">
              <w:rPr>
                <w:lang w:val="ru-RU"/>
              </w:rPr>
              <w:t>Выход</w:t>
            </w:r>
          </w:p>
        </w:tc>
        <w:tc>
          <w:tcPr>
            <w:tcW w:w="4673" w:type="dxa"/>
          </w:tcPr>
          <w:p w14:paraId="6F59F835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Величина чистой прибыли</w:t>
            </w:r>
          </w:p>
        </w:tc>
      </w:tr>
      <w:tr w:rsidR="00175A08" w:rsidRPr="0069016B" w14:paraId="2E4B2469" w14:textId="77777777" w:rsidTr="00122385">
        <w:tc>
          <w:tcPr>
            <w:tcW w:w="4672" w:type="dxa"/>
          </w:tcPr>
          <w:p w14:paraId="6C1C8333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6C09FD">
              <w:rPr>
                <w:lang w:val="ru-RU"/>
              </w:rPr>
              <w:t>Ресурсы</w:t>
            </w:r>
          </w:p>
        </w:tc>
        <w:tc>
          <w:tcPr>
            <w:tcW w:w="4673" w:type="dxa"/>
          </w:tcPr>
          <w:p w14:paraId="1CE23D02" w14:textId="77777777" w:rsidR="00175A08" w:rsidRPr="00D0136D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Материальные и человеческие</w:t>
            </w:r>
          </w:p>
        </w:tc>
      </w:tr>
      <w:tr w:rsidR="00175A08" w14:paraId="089D9CA4" w14:textId="77777777" w:rsidTr="00122385">
        <w:tc>
          <w:tcPr>
            <w:tcW w:w="4672" w:type="dxa"/>
          </w:tcPr>
          <w:p w14:paraId="13C089D8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5C74D1B3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Заказчик ПО</w:t>
            </w:r>
          </w:p>
        </w:tc>
      </w:tr>
      <w:tr w:rsidR="00175A08" w:rsidRPr="006C37A5" w14:paraId="55784470" w14:textId="77777777" w:rsidTr="00122385">
        <w:tc>
          <w:tcPr>
            <w:tcW w:w="4672" w:type="dxa"/>
          </w:tcPr>
          <w:p w14:paraId="218F068A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4673" w:type="dxa"/>
          </w:tcPr>
          <w:p w14:paraId="06FA9023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 xml:space="preserve">Генеральный директор </w:t>
            </w:r>
            <w:r>
              <w:rPr>
                <w:lang w:val="ru-RU"/>
              </w:rPr>
              <w:t xml:space="preserve">и учредитель </w:t>
            </w:r>
            <w:r w:rsidRPr="007F1A61">
              <w:rPr>
                <w:lang w:val="ru-RU"/>
              </w:rPr>
              <w:t>Иванов И.И</w:t>
            </w:r>
          </w:p>
        </w:tc>
      </w:tr>
    </w:tbl>
    <w:p w14:paraId="01E65F99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</w:p>
    <w:p w14:paraId="7DEE1B10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2 – схема для процесса «Заключить договор»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E374A6" w14:paraId="3C0C67BB" w14:textId="77777777" w:rsidTr="00122385">
        <w:tc>
          <w:tcPr>
            <w:tcW w:w="4672" w:type="dxa"/>
          </w:tcPr>
          <w:p w14:paraId="329134A5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Название процесса</w:t>
            </w:r>
          </w:p>
        </w:tc>
        <w:tc>
          <w:tcPr>
            <w:tcW w:w="4673" w:type="dxa"/>
          </w:tcPr>
          <w:p w14:paraId="079D63DA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Заключение договора</w:t>
            </w:r>
          </w:p>
        </w:tc>
      </w:tr>
      <w:tr w:rsidR="00175A08" w:rsidRPr="006C37A5" w14:paraId="6CF4C8D3" w14:textId="77777777" w:rsidTr="00122385">
        <w:tc>
          <w:tcPr>
            <w:tcW w:w="4672" w:type="dxa"/>
          </w:tcPr>
          <w:p w14:paraId="42F439FD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Владелец</w:t>
            </w:r>
          </w:p>
        </w:tc>
        <w:tc>
          <w:tcPr>
            <w:tcW w:w="4673" w:type="dxa"/>
          </w:tcPr>
          <w:p w14:paraId="2E617C92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Менеджер по работе с клиентами</w:t>
            </w:r>
          </w:p>
        </w:tc>
      </w:tr>
      <w:tr w:rsidR="00175A08" w:rsidRPr="0069016B" w14:paraId="7F880B43" w14:textId="77777777" w:rsidTr="00122385">
        <w:tc>
          <w:tcPr>
            <w:tcW w:w="4672" w:type="dxa"/>
          </w:tcPr>
          <w:p w14:paraId="05C9340D" w14:textId="77777777" w:rsidR="00175A08" w:rsidRPr="00E374A6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rPr>
                <w:lang w:val="ru-RU"/>
              </w:rPr>
              <w:t>Вход</w:t>
            </w:r>
          </w:p>
        </w:tc>
        <w:tc>
          <w:tcPr>
            <w:tcW w:w="4673" w:type="dxa"/>
          </w:tcPr>
          <w:p w14:paraId="12DE91B2" w14:textId="77777777" w:rsidR="00175A08" w:rsidRPr="00D0136D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Заявка от клиента, ТЗ</w:t>
            </w:r>
          </w:p>
        </w:tc>
      </w:tr>
      <w:tr w:rsidR="00175A08" w14:paraId="5054A81B" w14:textId="77777777" w:rsidTr="00122385">
        <w:tc>
          <w:tcPr>
            <w:tcW w:w="4672" w:type="dxa"/>
          </w:tcPr>
          <w:p w14:paraId="212512FC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4673" w:type="dxa"/>
          </w:tcPr>
          <w:p w14:paraId="26561AF3" w14:textId="77777777" w:rsidR="00175A08" w:rsidRPr="005770DF" w:rsidRDefault="00175A08" w:rsidP="00122385">
            <w:pPr>
              <w:pStyle w:val="a6"/>
              <w:ind w:firstLine="0"/>
            </w:pPr>
            <w:r>
              <w:t>Подписанный договор</w:t>
            </w:r>
          </w:p>
        </w:tc>
      </w:tr>
      <w:tr w:rsidR="00175A08" w:rsidRPr="006C37A5" w14:paraId="3017A445" w14:textId="77777777" w:rsidTr="00122385">
        <w:tc>
          <w:tcPr>
            <w:tcW w:w="4672" w:type="dxa"/>
          </w:tcPr>
          <w:p w14:paraId="5AC1E6C1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4673" w:type="dxa"/>
          </w:tcPr>
          <w:p w14:paraId="5BBE56E0" w14:textId="77777777" w:rsidR="00175A08" w:rsidRPr="00D0136D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 w:rsidRPr="00D0136D">
              <w:rPr>
                <w:lang w:val="ru-RU"/>
              </w:rPr>
              <w:t>Время менеджера, документы, юридическое сопровождение</w:t>
            </w:r>
          </w:p>
        </w:tc>
      </w:tr>
      <w:tr w:rsidR="00175A08" w14:paraId="757ED44A" w14:textId="77777777" w:rsidTr="00122385">
        <w:tc>
          <w:tcPr>
            <w:tcW w:w="4672" w:type="dxa"/>
          </w:tcPr>
          <w:p w14:paraId="1605BD31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7537B745" w14:textId="77777777" w:rsidR="00175A08" w:rsidRPr="006C09FD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  <w:tr w:rsidR="00175A08" w14:paraId="76686812" w14:textId="77777777" w:rsidTr="00122385">
        <w:tc>
          <w:tcPr>
            <w:tcW w:w="4672" w:type="dxa"/>
          </w:tcPr>
          <w:p w14:paraId="1DA30F66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4673" w:type="dxa"/>
          </w:tcPr>
          <w:p w14:paraId="139280EB" w14:textId="77777777" w:rsidR="00175A08" w:rsidRPr="005770DF" w:rsidRDefault="00175A08" w:rsidP="00122385">
            <w:pPr>
              <w:pStyle w:val="a6"/>
              <w:ind w:firstLine="0"/>
            </w:pPr>
            <w:r>
              <w:t>Отдел разработки, бухгалтерия</w:t>
            </w:r>
          </w:p>
        </w:tc>
      </w:tr>
    </w:tbl>
    <w:p w14:paraId="1E6D7D4B" w14:textId="77777777" w:rsidR="00175A08" w:rsidRDefault="00175A08" w:rsidP="00175A08">
      <w:pPr>
        <w:pStyle w:val="a6"/>
        <w:spacing w:after="0" w:line="240" w:lineRule="auto"/>
        <w:ind w:firstLine="0"/>
        <w:rPr>
          <w:lang w:val="ru-RU" w:eastAsia="ru-RU"/>
        </w:rPr>
      </w:pPr>
    </w:p>
    <w:p w14:paraId="696C585F" w14:textId="77777777" w:rsidR="00175A08" w:rsidRDefault="00175A08" w:rsidP="00175A08">
      <w:pPr>
        <w:pStyle w:val="a6"/>
        <w:spacing w:after="0" w:line="240" w:lineRule="auto"/>
        <w:ind w:firstLine="0"/>
        <w:rPr>
          <w:lang w:val="ru-RU" w:eastAsia="ru-RU"/>
        </w:rPr>
      </w:pPr>
    </w:p>
    <w:p w14:paraId="7C872234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3 – схема для процесса «Разработка ПО»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14:paraId="3E36B8F6" w14:textId="77777777" w:rsidTr="00122385">
        <w:tc>
          <w:tcPr>
            <w:tcW w:w="4672" w:type="dxa"/>
          </w:tcPr>
          <w:p w14:paraId="67382218" w14:textId="77777777" w:rsidR="00175A08" w:rsidRPr="005770DF" w:rsidRDefault="00175A08" w:rsidP="00122385">
            <w:pPr>
              <w:pStyle w:val="a6"/>
              <w:ind w:firstLine="0"/>
            </w:pPr>
            <w:r>
              <w:t>Название процесса</w:t>
            </w:r>
          </w:p>
        </w:tc>
        <w:tc>
          <w:tcPr>
            <w:tcW w:w="4673" w:type="dxa"/>
          </w:tcPr>
          <w:p w14:paraId="6F80E0A3" w14:textId="77777777" w:rsidR="00175A08" w:rsidRPr="005770DF" w:rsidRDefault="00175A08" w:rsidP="00122385">
            <w:pPr>
              <w:pStyle w:val="a6"/>
              <w:ind w:firstLine="0"/>
            </w:pPr>
            <w:r w:rsidRPr="00E374A6">
              <w:t>Разработка ПО</w:t>
            </w:r>
          </w:p>
        </w:tc>
      </w:tr>
      <w:tr w:rsidR="00175A08" w14:paraId="0917231F" w14:textId="77777777" w:rsidTr="00122385">
        <w:tc>
          <w:tcPr>
            <w:tcW w:w="4672" w:type="dxa"/>
          </w:tcPr>
          <w:p w14:paraId="546296FF" w14:textId="77777777" w:rsidR="00175A08" w:rsidRPr="005770DF" w:rsidRDefault="00175A08" w:rsidP="00122385">
            <w:pPr>
              <w:pStyle w:val="a6"/>
              <w:ind w:firstLine="0"/>
            </w:pPr>
            <w:r>
              <w:t>Владелец</w:t>
            </w:r>
          </w:p>
        </w:tc>
        <w:tc>
          <w:tcPr>
            <w:tcW w:w="4673" w:type="dxa"/>
          </w:tcPr>
          <w:p w14:paraId="6547A879" w14:textId="77777777" w:rsidR="00175A08" w:rsidRPr="005770DF" w:rsidRDefault="00175A08" w:rsidP="00122385">
            <w:pPr>
              <w:pStyle w:val="a6"/>
              <w:ind w:firstLine="0"/>
            </w:pPr>
            <w:r w:rsidRPr="00866F1F">
              <w:t>Менеджер проекта</w:t>
            </w:r>
          </w:p>
        </w:tc>
      </w:tr>
      <w:tr w:rsidR="00175A08" w:rsidRPr="0069016B" w14:paraId="1256A358" w14:textId="77777777" w:rsidTr="00122385">
        <w:tc>
          <w:tcPr>
            <w:tcW w:w="4672" w:type="dxa"/>
          </w:tcPr>
          <w:p w14:paraId="57AB04B9" w14:textId="77777777" w:rsidR="00175A08" w:rsidRPr="005770DF" w:rsidRDefault="00175A08" w:rsidP="00122385">
            <w:pPr>
              <w:pStyle w:val="a6"/>
              <w:ind w:firstLine="0"/>
            </w:pPr>
            <w:r>
              <w:t>Вход</w:t>
            </w:r>
          </w:p>
        </w:tc>
        <w:tc>
          <w:tcPr>
            <w:tcW w:w="4673" w:type="dxa"/>
          </w:tcPr>
          <w:p w14:paraId="56E10A58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Подписанный договор, ТЗ</w:t>
            </w:r>
          </w:p>
        </w:tc>
      </w:tr>
      <w:tr w:rsidR="00175A08" w:rsidRPr="0069016B" w14:paraId="4305E7BB" w14:textId="77777777" w:rsidTr="00122385">
        <w:tc>
          <w:tcPr>
            <w:tcW w:w="4672" w:type="dxa"/>
          </w:tcPr>
          <w:p w14:paraId="20C5247D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4673" w:type="dxa"/>
          </w:tcPr>
          <w:p w14:paraId="461587C2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Готовое ПО</w:t>
            </w:r>
          </w:p>
        </w:tc>
      </w:tr>
      <w:tr w:rsidR="00175A08" w:rsidRPr="006C37A5" w14:paraId="44442E02" w14:textId="77777777" w:rsidTr="00122385">
        <w:tc>
          <w:tcPr>
            <w:tcW w:w="4672" w:type="dxa"/>
          </w:tcPr>
          <w:p w14:paraId="5497CAFF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4673" w:type="dxa"/>
          </w:tcPr>
          <w:p w14:paraId="5E537F36" w14:textId="77777777" w:rsidR="00175A08" w:rsidRPr="0083034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7F1A61">
              <w:rPr>
                <w:lang w:val="ru-RU"/>
              </w:rPr>
              <w:t>еловеческие ресурсы, программное и аппаратное обеспечение</w:t>
            </w:r>
          </w:p>
        </w:tc>
      </w:tr>
      <w:tr w:rsidR="00175A08" w:rsidRPr="006C37A5" w14:paraId="1892DF08" w14:textId="77777777" w:rsidTr="00122385">
        <w:tc>
          <w:tcPr>
            <w:tcW w:w="4672" w:type="dxa"/>
          </w:tcPr>
          <w:p w14:paraId="06A5D214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22790A75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Менеджер о</w:t>
            </w:r>
            <w:r w:rsidRPr="00393632">
              <w:rPr>
                <w:lang w:val="ru-RU"/>
              </w:rPr>
              <w:t>тдел</w:t>
            </w:r>
            <w:r>
              <w:rPr>
                <w:lang w:val="ru-RU"/>
              </w:rPr>
              <w:t>а</w:t>
            </w:r>
            <w:r w:rsidRPr="00393632">
              <w:rPr>
                <w:lang w:val="ru-RU"/>
              </w:rPr>
              <w:t xml:space="preserve"> по работе с клиентами</w:t>
            </w:r>
          </w:p>
        </w:tc>
      </w:tr>
      <w:tr w:rsidR="00175A08" w14:paraId="76850C57" w14:textId="77777777" w:rsidTr="00122385">
        <w:tc>
          <w:tcPr>
            <w:tcW w:w="4672" w:type="dxa"/>
          </w:tcPr>
          <w:p w14:paraId="5582F60B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4673" w:type="dxa"/>
          </w:tcPr>
          <w:p w14:paraId="1C25F06B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</w:tbl>
    <w:p w14:paraId="69374CC8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</w:p>
    <w:p w14:paraId="09897325" w14:textId="77777777" w:rsidR="00175A08" w:rsidRDefault="00175A08" w:rsidP="00175A08">
      <w:pPr>
        <w:pStyle w:val="a6"/>
        <w:rPr>
          <w:b/>
          <w:lang w:val="ru-RU" w:eastAsia="ru-RU"/>
        </w:rPr>
      </w:pPr>
      <w:r w:rsidRPr="00393632">
        <w:rPr>
          <w:b/>
          <w:lang w:val="ru-RU" w:eastAsia="ru-RU"/>
        </w:rPr>
        <w:t>Задание 2</w:t>
      </w:r>
      <w:r>
        <w:rPr>
          <w:b/>
          <w:lang w:val="ru-RU" w:eastAsia="ru-RU"/>
        </w:rPr>
        <w:t>.</w:t>
      </w:r>
    </w:p>
    <w:p w14:paraId="791307CA" w14:textId="77777777" w:rsidR="00175A08" w:rsidRPr="00374BC2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4 – </w:t>
      </w:r>
      <w:r w:rsidRPr="00374BC2">
        <w:rPr>
          <w:i/>
          <w:lang w:val="ru-RU"/>
        </w:rPr>
        <w:t xml:space="preserve">Определение внешних и внутренних поставщиков и пользователей процесса </w:t>
      </w:r>
      <w:r w:rsidRPr="00374BC2">
        <w:rPr>
          <w:i/>
          <w:iCs/>
          <w:lang w:val="ru-RU" w:eastAsia="ru-RU"/>
        </w:rPr>
        <w:t>«</w:t>
      </w:r>
      <w:r w:rsidRPr="00374BC2">
        <w:rPr>
          <w:i/>
          <w:lang w:val="ru-RU"/>
        </w:rPr>
        <w:t>Получение чистой прибыли</w:t>
      </w:r>
      <w:r w:rsidRPr="00374BC2">
        <w:rPr>
          <w:i/>
          <w:iCs/>
          <w:lang w:val="ru-RU" w:eastAsia="ru-RU"/>
        </w:rPr>
        <w:t>»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285"/>
        <w:gridCol w:w="3408"/>
        <w:gridCol w:w="2652"/>
      </w:tblGrid>
      <w:tr w:rsidR="00175A08" w:rsidRPr="005770DF" w14:paraId="6F1922AB" w14:textId="77777777" w:rsidTr="00122385">
        <w:tc>
          <w:tcPr>
            <w:tcW w:w="3285" w:type="dxa"/>
          </w:tcPr>
          <w:p w14:paraId="6A1EB6CF" w14:textId="77777777" w:rsidR="00175A08" w:rsidRPr="005770DF" w:rsidRDefault="00175A08" w:rsidP="00122385">
            <w:pPr>
              <w:pStyle w:val="a6"/>
              <w:ind w:firstLine="0"/>
            </w:pPr>
            <w:r>
              <w:t>Название процесса</w:t>
            </w:r>
          </w:p>
        </w:tc>
        <w:tc>
          <w:tcPr>
            <w:tcW w:w="3408" w:type="dxa"/>
          </w:tcPr>
          <w:p w14:paraId="375808BA" w14:textId="77777777" w:rsidR="00175A08" w:rsidRPr="005770DF" w:rsidRDefault="00175A08" w:rsidP="00122385">
            <w:pPr>
              <w:pStyle w:val="a6"/>
              <w:ind w:firstLine="0"/>
            </w:pPr>
            <w:r>
              <w:rPr>
                <w:lang w:val="ru-RU"/>
              </w:rPr>
              <w:t>Получение (формирование) чистой прибыли</w:t>
            </w:r>
          </w:p>
        </w:tc>
        <w:tc>
          <w:tcPr>
            <w:tcW w:w="2652" w:type="dxa"/>
          </w:tcPr>
          <w:p w14:paraId="4753A621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5770DF" w14:paraId="7FD9F650" w14:textId="77777777" w:rsidTr="00122385">
        <w:tc>
          <w:tcPr>
            <w:tcW w:w="3285" w:type="dxa"/>
          </w:tcPr>
          <w:p w14:paraId="3253DC6E" w14:textId="77777777" w:rsidR="00175A08" w:rsidRPr="005770DF" w:rsidRDefault="00175A08" w:rsidP="00122385">
            <w:pPr>
              <w:pStyle w:val="a6"/>
              <w:ind w:firstLine="0"/>
            </w:pPr>
            <w:r>
              <w:t>Владелец</w:t>
            </w:r>
          </w:p>
        </w:tc>
        <w:tc>
          <w:tcPr>
            <w:tcW w:w="3408" w:type="dxa"/>
          </w:tcPr>
          <w:p w14:paraId="563C276D" w14:textId="77777777" w:rsidR="00175A08" w:rsidRPr="005770DF" w:rsidRDefault="00175A08" w:rsidP="00122385">
            <w:pPr>
              <w:pStyle w:val="a6"/>
              <w:ind w:firstLine="0"/>
            </w:pPr>
            <w:r>
              <w:rPr>
                <w:lang w:val="ru-RU"/>
              </w:rPr>
              <w:t>Гл. бухгалтер</w:t>
            </w:r>
          </w:p>
        </w:tc>
        <w:tc>
          <w:tcPr>
            <w:tcW w:w="2652" w:type="dxa"/>
          </w:tcPr>
          <w:p w14:paraId="5CC154AA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5C24CEE5" w14:textId="77777777" w:rsidTr="00122385">
        <w:tc>
          <w:tcPr>
            <w:tcW w:w="3285" w:type="dxa"/>
          </w:tcPr>
          <w:p w14:paraId="67CB653A" w14:textId="77777777" w:rsidR="00175A08" w:rsidRPr="005770DF" w:rsidRDefault="00175A08" w:rsidP="00122385">
            <w:pPr>
              <w:pStyle w:val="a6"/>
              <w:ind w:firstLine="0"/>
            </w:pPr>
            <w:r>
              <w:t>Вход</w:t>
            </w:r>
          </w:p>
        </w:tc>
        <w:tc>
          <w:tcPr>
            <w:tcW w:w="3408" w:type="dxa"/>
          </w:tcPr>
          <w:p w14:paraId="00F7602E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Сумма денежных средств по договору</w:t>
            </w:r>
          </w:p>
        </w:tc>
        <w:tc>
          <w:tcPr>
            <w:tcW w:w="2652" w:type="dxa"/>
          </w:tcPr>
          <w:p w14:paraId="2D316CB9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270C5EF0" w14:textId="77777777" w:rsidTr="00122385">
        <w:tc>
          <w:tcPr>
            <w:tcW w:w="3285" w:type="dxa"/>
          </w:tcPr>
          <w:p w14:paraId="0B221CCB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3408" w:type="dxa"/>
          </w:tcPr>
          <w:p w14:paraId="36B761A0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Величина чистой прибыли</w:t>
            </w:r>
          </w:p>
        </w:tc>
        <w:tc>
          <w:tcPr>
            <w:tcW w:w="2652" w:type="dxa"/>
          </w:tcPr>
          <w:p w14:paraId="342914B6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32B11EFF" w14:textId="77777777" w:rsidTr="00122385">
        <w:tc>
          <w:tcPr>
            <w:tcW w:w="3285" w:type="dxa"/>
          </w:tcPr>
          <w:p w14:paraId="20A2E858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3408" w:type="dxa"/>
          </w:tcPr>
          <w:p w14:paraId="24B83291" w14:textId="77777777" w:rsidR="00175A08" w:rsidRPr="0083034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Материальные и человеческие</w:t>
            </w:r>
          </w:p>
        </w:tc>
        <w:tc>
          <w:tcPr>
            <w:tcW w:w="2652" w:type="dxa"/>
          </w:tcPr>
          <w:p w14:paraId="497899CD" w14:textId="77777777" w:rsidR="00175A0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393632" w14:paraId="7C09350D" w14:textId="77777777" w:rsidTr="00122385">
        <w:tc>
          <w:tcPr>
            <w:tcW w:w="3285" w:type="dxa"/>
          </w:tcPr>
          <w:p w14:paraId="4FFEE817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3408" w:type="dxa"/>
          </w:tcPr>
          <w:p w14:paraId="011A90D4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Заказчик ПО</w:t>
            </w:r>
          </w:p>
        </w:tc>
        <w:tc>
          <w:tcPr>
            <w:tcW w:w="2652" w:type="dxa"/>
          </w:tcPr>
          <w:p w14:paraId="7332B9A7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</w:t>
            </w:r>
          </w:p>
        </w:tc>
      </w:tr>
      <w:tr w:rsidR="00175A08" w:rsidRPr="00393632" w14:paraId="7D57034B" w14:textId="77777777" w:rsidTr="00122385">
        <w:tc>
          <w:tcPr>
            <w:tcW w:w="3285" w:type="dxa"/>
          </w:tcPr>
          <w:p w14:paraId="084522FF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3408" w:type="dxa"/>
          </w:tcPr>
          <w:p w14:paraId="5F5C3A12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 xml:space="preserve">Генеральный директор </w:t>
            </w:r>
            <w:r>
              <w:rPr>
                <w:lang w:val="ru-RU"/>
              </w:rPr>
              <w:t xml:space="preserve">и учредитель </w:t>
            </w:r>
            <w:r w:rsidRPr="007F1A61">
              <w:rPr>
                <w:lang w:val="ru-RU"/>
              </w:rPr>
              <w:t>Иванов И.И</w:t>
            </w:r>
          </w:p>
        </w:tc>
        <w:tc>
          <w:tcPr>
            <w:tcW w:w="2652" w:type="dxa"/>
          </w:tcPr>
          <w:p w14:paraId="702CAF89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Внутренний</w:t>
            </w:r>
          </w:p>
        </w:tc>
      </w:tr>
    </w:tbl>
    <w:p w14:paraId="0E263D13" w14:textId="77777777" w:rsidR="00175A08" w:rsidRDefault="00175A08" w:rsidP="00175A08">
      <w:pPr>
        <w:pStyle w:val="a6"/>
        <w:rPr>
          <w:b/>
          <w:lang w:val="ru-RU" w:eastAsia="ru-RU"/>
        </w:rPr>
      </w:pPr>
    </w:p>
    <w:p w14:paraId="6C01B9DF" w14:textId="77777777" w:rsidR="00175A08" w:rsidRDefault="00175A08" w:rsidP="00175A08">
      <w:pPr>
        <w:pStyle w:val="a6"/>
        <w:rPr>
          <w:b/>
          <w:lang w:val="ru-RU" w:eastAsia="ru-RU"/>
        </w:rPr>
      </w:pPr>
    </w:p>
    <w:p w14:paraId="19449427" w14:textId="77777777" w:rsidR="00175A08" w:rsidRPr="00374BC2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lastRenderedPageBreak/>
        <w:t xml:space="preserve">Таблица 5 – </w:t>
      </w:r>
      <w:r w:rsidRPr="00374BC2">
        <w:rPr>
          <w:i/>
          <w:lang w:val="ru-RU"/>
        </w:rPr>
        <w:t xml:space="preserve">Определение внешних и внутренних поставщиков и пользователей процесса </w:t>
      </w:r>
      <w:r>
        <w:rPr>
          <w:i/>
          <w:iCs/>
          <w:lang w:val="ru-RU" w:eastAsia="ru-RU"/>
        </w:rPr>
        <w:t>«Заключить договор»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285"/>
        <w:gridCol w:w="3408"/>
        <w:gridCol w:w="2652"/>
      </w:tblGrid>
      <w:tr w:rsidR="00175A08" w:rsidRPr="005770DF" w14:paraId="03A82A58" w14:textId="77777777" w:rsidTr="00122385">
        <w:tc>
          <w:tcPr>
            <w:tcW w:w="3285" w:type="dxa"/>
          </w:tcPr>
          <w:p w14:paraId="76F4649F" w14:textId="77777777" w:rsidR="00175A08" w:rsidRPr="005770DF" w:rsidRDefault="00175A08" w:rsidP="00122385">
            <w:pPr>
              <w:pStyle w:val="a6"/>
              <w:ind w:firstLine="0"/>
            </w:pPr>
            <w:r>
              <w:t>Название процесса</w:t>
            </w:r>
          </w:p>
        </w:tc>
        <w:tc>
          <w:tcPr>
            <w:tcW w:w="3408" w:type="dxa"/>
          </w:tcPr>
          <w:p w14:paraId="18C51A68" w14:textId="77777777" w:rsidR="00175A08" w:rsidRPr="005770DF" w:rsidRDefault="00175A08" w:rsidP="00122385">
            <w:pPr>
              <w:pStyle w:val="a6"/>
              <w:ind w:firstLine="0"/>
            </w:pPr>
            <w:r>
              <w:rPr>
                <w:lang w:val="ru-RU"/>
              </w:rPr>
              <w:t>Заключение договора</w:t>
            </w:r>
          </w:p>
        </w:tc>
        <w:tc>
          <w:tcPr>
            <w:tcW w:w="2652" w:type="dxa"/>
          </w:tcPr>
          <w:p w14:paraId="5C92B7F5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5770DF" w14:paraId="6A004938" w14:textId="77777777" w:rsidTr="00122385">
        <w:tc>
          <w:tcPr>
            <w:tcW w:w="3285" w:type="dxa"/>
          </w:tcPr>
          <w:p w14:paraId="656D1A81" w14:textId="77777777" w:rsidR="00175A08" w:rsidRPr="005770DF" w:rsidRDefault="00175A08" w:rsidP="00122385">
            <w:pPr>
              <w:pStyle w:val="a6"/>
              <w:ind w:firstLine="0"/>
            </w:pPr>
            <w:r>
              <w:t>Владелец</w:t>
            </w:r>
          </w:p>
        </w:tc>
        <w:tc>
          <w:tcPr>
            <w:tcW w:w="3408" w:type="dxa"/>
          </w:tcPr>
          <w:p w14:paraId="259EAAF8" w14:textId="77777777" w:rsidR="00175A08" w:rsidRPr="00374BC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Менеджер по работе с клиентами</w:t>
            </w:r>
          </w:p>
        </w:tc>
        <w:tc>
          <w:tcPr>
            <w:tcW w:w="2652" w:type="dxa"/>
          </w:tcPr>
          <w:p w14:paraId="5311B958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0681CEFD" w14:textId="77777777" w:rsidTr="00122385">
        <w:tc>
          <w:tcPr>
            <w:tcW w:w="3285" w:type="dxa"/>
          </w:tcPr>
          <w:p w14:paraId="2805EAE6" w14:textId="77777777" w:rsidR="00175A08" w:rsidRPr="005770DF" w:rsidRDefault="00175A08" w:rsidP="00122385">
            <w:pPr>
              <w:pStyle w:val="a6"/>
              <w:ind w:firstLine="0"/>
            </w:pPr>
            <w:r>
              <w:t>Вход</w:t>
            </w:r>
          </w:p>
        </w:tc>
        <w:tc>
          <w:tcPr>
            <w:tcW w:w="3408" w:type="dxa"/>
          </w:tcPr>
          <w:p w14:paraId="06112F35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Заявка от клиента, ТЗ</w:t>
            </w:r>
          </w:p>
        </w:tc>
        <w:tc>
          <w:tcPr>
            <w:tcW w:w="2652" w:type="dxa"/>
          </w:tcPr>
          <w:p w14:paraId="5C4CB9D4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6E98B281" w14:textId="77777777" w:rsidTr="00122385">
        <w:tc>
          <w:tcPr>
            <w:tcW w:w="3285" w:type="dxa"/>
          </w:tcPr>
          <w:p w14:paraId="3CEE72A3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3408" w:type="dxa"/>
          </w:tcPr>
          <w:p w14:paraId="22B0AFEF" w14:textId="77777777" w:rsidR="00175A08" w:rsidRPr="0083034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Подписанный договор</w:t>
            </w:r>
          </w:p>
        </w:tc>
        <w:tc>
          <w:tcPr>
            <w:tcW w:w="2652" w:type="dxa"/>
          </w:tcPr>
          <w:p w14:paraId="6F5A19B2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01E05A78" w14:textId="77777777" w:rsidTr="00122385">
        <w:tc>
          <w:tcPr>
            <w:tcW w:w="3285" w:type="dxa"/>
          </w:tcPr>
          <w:p w14:paraId="7304EDFB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3408" w:type="dxa"/>
          </w:tcPr>
          <w:p w14:paraId="1F2A9E69" w14:textId="77777777" w:rsidR="00175A08" w:rsidRPr="0083034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 w:rsidRPr="00D0136D">
              <w:rPr>
                <w:lang w:val="ru-RU"/>
              </w:rPr>
              <w:t>Время менеджера, документы, юридическое сопровождение</w:t>
            </w:r>
          </w:p>
        </w:tc>
        <w:tc>
          <w:tcPr>
            <w:tcW w:w="2652" w:type="dxa"/>
          </w:tcPr>
          <w:p w14:paraId="410BEF19" w14:textId="77777777" w:rsidR="00175A0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393632" w14:paraId="0286D1B2" w14:textId="77777777" w:rsidTr="00122385">
        <w:tc>
          <w:tcPr>
            <w:tcW w:w="3285" w:type="dxa"/>
          </w:tcPr>
          <w:p w14:paraId="16FB4C8B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3408" w:type="dxa"/>
          </w:tcPr>
          <w:p w14:paraId="41B424A6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652" w:type="dxa"/>
          </w:tcPr>
          <w:p w14:paraId="36EECEF8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</w:t>
            </w:r>
          </w:p>
        </w:tc>
      </w:tr>
      <w:tr w:rsidR="00175A08" w:rsidRPr="00393632" w14:paraId="39D0F584" w14:textId="77777777" w:rsidTr="00122385">
        <w:tc>
          <w:tcPr>
            <w:tcW w:w="3285" w:type="dxa"/>
          </w:tcPr>
          <w:p w14:paraId="092745BA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3408" w:type="dxa"/>
          </w:tcPr>
          <w:p w14:paraId="42AA9C8E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t>Отдел разработки, бухгалтерия</w:t>
            </w:r>
          </w:p>
        </w:tc>
        <w:tc>
          <w:tcPr>
            <w:tcW w:w="2652" w:type="dxa"/>
          </w:tcPr>
          <w:p w14:paraId="2644D5F6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Внутренний</w:t>
            </w:r>
          </w:p>
        </w:tc>
      </w:tr>
    </w:tbl>
    <w:p w14:paraId="206796CE" w14:textId="77777777" w:rsidR="00175A08" w:rsidRDefault="00175A08" w:rsidP="00175A08">
      <w:pPr>
        <w:pStyle w:val="a6"/>
        <w:rPr>
          <w:b/>
          <w:lang w:val="ru-RU" w:eastAsia="ru-RU"/>
        </w:rPr>
      </w:pPr>
    </w:p>
    <w:p w14:paraId="41112C1C" w14:textId="77777777" w:rsidR="00175A08" w:rsidRPr="00374BC2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6 – </w:t>
      </w:r>
      <w:r w:rsidRPr="00374BC2">
        <w:rPr>
          <w:i/>
          <w:lang w:val="ru-RU"/>
        </w:rPr>
        <w:t xml:space="preserve">Определение внешних и внутренних поставщиков и пользователей процесса </w:t>
      </w:r>
      <w:r>
        <w:rPr>
          <w:i/>
          <w:iCs/>
          <w:lang w:val="ru-RU" w:eastAsia="ru-RU"/>
        </w:rPr>
        <w:t>«Разработка ПО»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285"/>
        <w:gridCol w:w="3408"/>
        <w:gridCol w:w="2652"/>
      </w:tblGrid>
      <w:tr w:rsidR="00175A08" w:rsidRPr="005770DF" w14:paraId="69EAEDE8" w14:textId="77777777" w:rsidTr="00122385">
        <w:tc>
          <w:tcPr>
            <w:tcW w:w="3285" w:type="dxa"/>
          </w:tcPr>
          <w:p w14:paraId="4AD60EC1" w14:textId="77777777" w:rsidR="00175A08" w:rsidRPr="005770DF" w:rsidRDefault="00175A08" w:rsidP="00122385">
            <w:pPr>
              <w:pStyle w:val="a6"/>
              <w:ind w:firstLine="0"/>
            </w:pPr>
            <w:r>
              <w:t>Название процесса</w:t>
            </w:r>
          </w:p>
        </w:tc>
        <w:tc>
          <w:tcPr>
            <w:tcW w:w="3408" w:type="dxa"/>
          </w:tcPr>
          <w:p w14:paraId="1100E120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E374A6">
              <w:t>Разработка ПО</w:t>
            </w:r>
          </w:p>
        </w:tc>
        <w:tc>
          <w:tcPr>
            <w:tcW w:w="2652" w:type="dxa"/>
          </w:tcPr>
          <w:p w14:paraId="69C94863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5770DF" w14:paraId="69FA8DCE" w14:textId="77777777" w:rsidTr="00122385">
        <w:tc>
          <w:tcPr>
            <w:tcW w:w="3285" w:type="dxa"/>
          </w:tcPr>
          <w:p w14:paraId="74B5C55B" w14:textId="77777777" w:rsidR="00175A08" w:rsidRPr="005770DF" w:rsidRDefault="00175A08" w:rsidP="00122385">
            <w:pPr>
              <w:pStyle w:val="a6"/>
              <w:ind w:firstLine="0"/>
            </w:pPr>
            <w:r>
              <w:t>Владелец</w:t>
            </w:r>
          </w:p>
        </w:tc>
        <w:tc>
          <w:tcPr>
            <w:tcW w:w="3408" w:type="dxa"/>
          </w:tcPr>
          <w:p w14:paraId="7C61195C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866F1F">
              <w:t>Менеджер проекта</w:t>
            </w:r>
          </w:p>
        </w:tc>
        <w:tc>
          <w:tcPr>
            <w:tcW w:w="2652" w:type="dxa"/>
          </w:tcPr>
          <w:p w14:paraId="3416CE71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431DF2B5" w14:textId="77777777" w:rsidTr="00122385">
        <w:tc>
          <w:tcPr>
            <w:tcW w:w="3285" w:type="dxa"/>
          </w:tcPr>
          <w:p w14:paraId="4C1EFFFC" w14:textId="77777777" w:rsidR="00175A08" w:rsidRPr="005770DF" w:rsidRDefault="00175A08" w:rsidP="00122385">
            <w:pPr>
              <w:pStyle w:val="a6"/>
              <w:ind w:firstLine="0"/>
            </w:pPr>
            <w:r>
              <w:t>Вход</w:t>
            </w:r>
          </w:p>
        </w:tc>
        <w:tc>
          <w:tcPr>
            <w:tcW w:w="3408" w:type="dxa"/>
          </w:tcPr>
          <w:p w14:paraId="5C4F52D1" w14:textId="77777777" w:rsidR="00175A08" w:rsidRDefault="00175A08" w:rsidP="00122385">
            <w:pPr>
              <w:pStyle w:val="a6"/>
              <w:ind w:firstLine="0"/>
            </w:pPr>
            <w:r>
              <w:t>Подписанный договор, ТЗ</w:t>
            </w:r>
          </w:p>
        </w:tc>
        <w:tc>
          <w:tcPr>
            <w:tcW w:w="2652" w:type="dxa"/>
          </w:tcPr>
          <w:p w14:paraId="6A2907D2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314347C8" w14:textId="77777777" w:rsidTr="00122385">
        <w:tc>
          <w:tcPr>
            <w:tcW w:w="3285" w:type="dxa"/>
          </w:tcPr>
          <w:p w14:paraId="6EF4E769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3408" w:type="dxa"/>
          </w:tcPr>
          <w:p w14:paraId="445EA94C" w14:textId="77777777" w:rsidR="00175A08" w:rsidRDefault="00175A08" w:rsidP="00122385">
            <w:pPr>
              <w:pStyle w:val="a6"/>
              <w:ind w:firstLine="0"/>
            </w:pPr>
            <w:r>
              <w:t>Готовое ПО</w:t>
            </w:r>
          </w:p>
        </w:tc>
        <w:tc>
          <w:tcPr>
            <w:tcW w:w="2652" w:type="dxa"/>
          </w:tcPr>
          <w:p w14:paraId="7E918FB6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830348" w14:paraId="66CE3699" w14:textId="77777777" w:rsidTr="00122385">
        <w:tc>
          <w:tcPr>
            <w:tcW w:w="3285" w:type="dxa"/>
          </w:tcPr>
          <w:p w14:paraId="7D25977F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3408" w:type="dxa"/>
          </w:tcPr>
          <w:p w14:paraId="2631ED28" w14:textId="77777777" w:rsidR="00175A08" w:rsidRPr="00D0136D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7F1A61">
              <w:rPr>
                <w:lang w:val="ru-RU"/>
              </w:rPr>
              <w:t>еловеческие ресурсы, программное и аппаратное обеспечение</w:t>
            </w:r>
          </w:p>
        </w:tc>
        <w:tc>
          <w:tcPr>
            <w:tcW w:w="2652" w:type="dxa"/>
          </w:tcPr>
          <w:p w14:paraId="6463E17C" w14:textId="77777777" w:rsidR="00175A08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393632" w14:paraId="6C06C5C9" w14:textId="77777777" w:rsidTr="00122385">
        <w:tc>
          <w:tcPr>
            <w:tcW w:w="3285" w:type="dxa"/>
          </w:tcPr>
          <w:p w14:paraId="101182A5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3408" w:type="dxa"/>
          </w:tcPr>
          <w:p w14:paraId="0ACDBF79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393632">
              <w:rPr>
                <w:lang w:val="ru-RU"/>
              </w:rPr>
              <w:t>Отдел по работе с клиентами</w:t>
            </w:r>
          </w:p>
        </w:tc>
        <w:tc>
          <w:tcPr>
            <w:tcW w:w="2652" w:type="dxa"/>
          </w:tcPr>
          <w:p w14:paraId="12373C08" w14:textId="77777777" w:rsidR="00175A08" w:rsidRPr="0039363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Внутренний</w:t>
            </w:r>
          </w:p>
        </w:tc>
      </w:tr>
      <w:tr w:rsidR="00175A08" w:rsidRPr="00393632" w14:paraId="53D1AD2A" w14:textId="77777777" w:rsidTr="00122385">
        <w:tc>
          <w:tcPr>
            <w:tcW w:w="3285" w:type="dxa"/>
          </w:tcPr>
          <w:p w14:paraId="5ADEA9C7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3408" w:type="dxa"/>
          </w:tcPr>
          <w:p w14:paraId="2B241794" w14:textId="77777777" w:rsidR="00175A08" w:rsidRDefault="00175A08" w:rsidP="00122385">
            <w:pPr>
              <w:pStyle w:val="a6"/>
              <w:ind w:firstLine="0"/>
            </w:pPr>
            <w:r>
              <w:rPr>
                <w:lang w:val="ru-RU"/>
              </w:rPr>
              <w:t>Клиент</w:t>
            </w:r>
          </w:p>
        </w:tc>
        <w:tc>
          <w:tcPr>
            <w:tcW w:w="2652" w:type="dxa"/>
          </w:tcPr>
          <w:p w14:paraId="22A94BE7" w14:textId="77777777" w:rsidR="00175A08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</w:t>
            </w:r>
          </w:p>
        </w:tc>
      </w:tr>
    </w:tbl>
    <w:p w14:paraId="2DED12B4" w14:textId="77777777" w:rsidR="00175A08" w:rsidRPr="00393632" w:rsidRDefault="00175A08" w:rsidP="00175A08">
      <w:pPr>
        <w:pStyle w:val="a6"/>
        <w:rPr>
          <w:b/>
          <w:lang w:val="ru-RU" w:eastAsia="ru-RU"/>
        </w:rPr>
      </w:pPr>
    </w:p>
    <w:p w14:paraId="7AF35330" w14:textId="77777777" w:rsidR="00175A08" w:rsidRDefault="00175A08" w:rsidP="00175A08">
      <w:pPr>
        <w:pStyle w:val="2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Задание 3</w:t>
      </w:r>
    </w:p>
    <w:p w14:paraId="63CB436F" w14:textId="77777777" w:rsidR="00175A08" w:rsidRDefault="00175A08" w:rsidP="00175A08">
      <w:pPr>
        <w:rPr>
          <w:lang w:eastAsia="ru-RU"/>
        </w:rPr>
      </w:pPr>
    </w:p>
    <w:p w14:paraId="07E6E1DA" w14:textId="77777777" w:rsidR="00175A08" w:rsidRPr="004F4E6F" w:rsidRDefault="00175A08" w:rsidP="00175A08">
      <w:pPr>
        <w:rPr>
          <w:lang w:eastAsia="ru-RU"/>
        </w:rPr>
      </w:pPr>
    </w:p>
    <w:p w14:paraId="3F732A95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7 – схема для подпроцесса «Внедрение ПО»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4"/>
        <w:gridCol w:w="3287"/>
        <w:gridCol w:w="2724"/>
      </w:tblGrid>
      <w:tr w:rsidR="00175A08" w14:paraId="4FF7848D" w14:textId="77777777" w:rsidTr="00122385">
        <w:tc>
          <w:tcPr>
            <w:tcW w:w="3334" w:type="dxa"/>
          </w:tcPr>
          <w:p w14:paraId="40356D6C" w14:textId="77777777" w:rsidR="00175A08" w:rsidRPr="005770DF" w:rsidRDefault="00175A08" w:rsidP="00122385">
            <w:pPr>
              <w:pStyle w:val="a6"/>
              <w:ind w:firstLine="0"/>
            </w:pPr>
            <w:r>
              <w:lastRenderedPageBreak/>
              <w:t>Название процесса</w:t>
            </w:r>
          </w:p>
        </w:tc>
        <w:tc>
          <w:tcPr>
            <w:tcW w:w="3287" w:type="dxa"/>
          </w:tcPr>
          <w:p w14:paraId="5CB39329" w14:textId="77777777" w:rsidR="00175A08" w:rsidRPr="005770DF" w:rsidRDefault="00175A08" w:rsidP="00122385">
            <w:pPr>
              <w:pStyle w:val="a6"/>
              <w:ind w:firstLine="0"/>
            </w:pPr>
            <w:r>
              <w:t>Внедрение ПО</w:t>
            </w:r>
          </w:p>
        </w:tc>
        <w:tc>
          <w:tcPr>
            <w:tcW w:w="2724" w:type="dxa"/>
          </w:tcPr>
          <w:p w14:paraId="70217E4F" w14:textId="77777777" w:rsidR="00175A08" w:rsidRPr="00A6760C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14:paraId="5E638DC5" w14:textId="77777777" w:rsidTr="00122385">
        <w:tc>
          <w:tcPr>
            <w:tcW w:w="3334" w:type="dxa"/>
          </w:tcPr>
          <w:p w14:paraId="65A4E5C5" w14:textId="77777777" w:rsidR="00175A08" w:rsidRPr="005770DF" w:rsidRDefault="00175A08" w:rsidP="00122385">
            <w:pPr>
              <w:pStyle w:val="a6"/>
              <w:ind w:firstLine="0"/>
            </w:pPr>
            <w:r>
              <w:t>Владелец</w:t>
            </w:r>
          </w:p>
        </w:tc>
        <w:tc>
          <w:tcPr>
            <w:tcW w:w="3287" w:type="dxa"/>
          </w:tcPr>
          <w:p w14:paraId="020F9A86" w14:textId="77777777" w:rsidR="00175A08" w:rsidRPr="006C37A5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6C37A5">
              <w:rPr>
                <w:lang w:val="ru-RU"/>
              </w:rPr>
              <w:t>Менеджер отдела по работе с клиентами</w:t>
            </w:r>
          </w:p>
        </w:tc>
        <w:tc>
          <w:tcPr>
            <w:tcW w:w="2724" w:type="dxa"/>
          </w:tcPr>
          <w:p w14:paraId="2BA7C5FF" w14:textId="77777777" w:rsidR="00175A08" w:rsidRPr="00A6760C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69016B" w14:paraId="472A2581" w14:textId="77777777" w:rsidTr="00122385">
        <w:tc>
          <w:tcPr>
            <w:tcW w:w="3334" w:type="dxa"/>
          </w:tcPr>
          <w:p w14:paraId="2C42B002" w14:textId="77777777" w:rsidR="00175A08" w:rsidRPr="005770DF" w:rsidRDefault="00175A08" w:rsidP="00122385">
            <w:pPr>
              <w:pStyle w:val="a6"/>
              <w:ind w:firstLine="0"/>
            </w:pPr>
            <w:r>
              <w:t>Вход</w:t>
            </w:r>
          </w:p>
        </w:tc>
        <w:tc>
          <w:tcPr>
            <w:tcW w:w="3287" w:type="dxa"/>
          </w:tcPr>
          <w:p w14:paraId="156716B8" w14:textId="77777777" w:rsidR="00175A08" w:rsidRPr="00E51711" w:rsidRDefault="00175A08" w:rsidP="00122385">
            <w:pPr>
              <w:pStyle w:val="a6"/>
              <w:ind w:firstLine="0"/>
              <w:rPr>
                <w:lang w:val="ru-RU"/>
              </w:rPr>
            </w:pPr>
            <w:r w:rsidRPr="00866F1F">
              <w:t>Разработанное ПО</w:t>
            </w:r>
          </w:p>
        </w:tc>
        <w:tc>
          <w:tcPr>
            <w:tcW w:w="2724" w:type="dxa"/>
          </w:tcPr>
          <w:p w14:paraId="2EDF4A17" w14:textId="77777777" w:rsidR="00175A08" w:rsidRPr="00E51711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69016B" w14:paraId="40B88CB7" w14:textId="77777777" w:rsidTr="00122385">
        <w:tc>
          <w:tcPr>
            <w:tcW w:w="3334" w:type="dxa"/>
          </w:tcPr>
          <w:p w14:paraId="36ED94D7" w14:textId="77777777" w:rsidR="00175A08" w:rsidRPr="005770DF" w:rsidRDefault="00175A08" w:rsidP="00122385">
            <w:pPr>
              <w:pStyle w:val="a6"/>
              <w:ind w:firstLine="0"/>
            </w:pPr>
            <w:r>
              <w:t>Выход</w:t>
            </w:r>
          </w:p>
        </w:tc>
        <w:tc>
          <w:tcPr>
            <w:tcW w:w="3287" w:type="dxa"/>
          </w:tcPr>
          <w:p w14:paraId="5373C0D0" w14:textId="77777777" w:rsidR="00175A08" w:rsidRPr="00374BC2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Установленное ПО</w:t>
            </w:r>
          </w:p>
        </w:tc>
        <w:tc>
          <w:tcPr>
            <w:tcW w:w="2724" w:type="dxa"/>
          </w:tcPr>
          <w:p w14:paraId="1AB8DB0F" w14:textId="77777777" w:rsidR="00175A08" w:rsidRPr="00E51711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69016B" w14:paraId="59D5F866" w14:textId="77777777" w:rsidTr="00122385">
        <w:tc>
          <w:tcPr>
            <w:tcW w:w="3334" w:type="dxa"/>
          </w:tcPr>
          <w:p w14:paraId="02FB2027" w14:textId="77777777" w:rsidR="00175A08" w:rsidRPr="005770DF" w:rsidRDefault="00175A08" w:rsidP="00122385">
            <w:pPr>
              <w:pStyle w:val="a6"/>
              <w:ind w:firstLine="0"/>
            </w:pPr>
            <w:r>
              <w:t>Ресурсы</w:t>
            </w:r>
          </w:p>
        </w:tc>
        <w:tc>
          <w:tcPr>
            <w:tcW w:w="3287" w:type="dxa"/>
          </w:tcPr>
          <w:p w14:paraId="770D1935" w14:textId="77777777" w:rsidR="00175A08" w:rsidRPr="00374BC2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 w:rsidRPr="00374BC2">
              <w:rPr>
                <w:lang w:val="ru-RU"/>
              </w:rPr>
              <w:t>Специалисты по внедрению, документация, оборудование</w:t>
            </w:r>
          </w:p>
        </w:tc>
        <w:tc>
          <w:tcPr>
            <w:tcW w:w="2724" w:type="dxa"/>
          </w:tcPr>
          <w:p w14:paraId="4C8D0A6E" w14:textId="77777777" w:rsidR="00175A08" w:rsidRPr="00E51711" w:rsidRDefault="00175A08" w:rsidP="00122385">
            <w:pPr>
              <w:pStyle w:val="a6"/>
              <w:tabs>
                <w:tab w:val="left" w:pos="188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75A08" w:rsidRPr="0069016B" w14:paraId="5BDDDE83" w14:textId="77777777" w:rsidTr="00122385">
        <w:tc>
          <w:tcPr>
            <w:tcW w:w="3334" w:type="dxa"/>
          </w:tcPr>
          <w:p w14:paraId="00A7441D" w14:textId="77777777" w:rsidR="00175A08" w:rsidRPr="005770DF" w:rsidRDefault="00175A08" w:rsidP="00122385">
            <w:pPr>
              <w:pStyle w:val="a6"/>
              <w:ind w:firstLine="0"/>
            </w:pPr>
            <w:r>
              <w:t>Поставщик</w:t>
            </w:r>
          </w:p>
        </w:tc>
        <w:tc>
          <w:tcPr>
            <w:tcW w:w="3287" w:type="dxa"/>
          </w:tcPr>
          <w:p w14:paraId="2BECC4F5" w14:textId="77777777" w:rsidR="00175A08" w:rsidRPr="00E51711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Отдел разработки</w:t>
            </w:r>
          </w:p>
        </w:tc>
        <w:tc>
          <w:tcPr>
            <w:tcW w:w="2724" w:type="dxa"/>
          </w:tcPr>
          <w:p w14:paraId="354CBC3A" w14:textId="77777777" w:rsidR="00175A08" w:rsidRPr="00E51711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Внутренний</w:t>
            </w:r>
          </w:p>
        </w:tc>
      </w:tr>
      <w:tr w:rsidR="00175A08" w14:paraId="752AB0ED" w14:textId="77777777" w:rsidTr="00122385">
        <w:tc>
          <w:tcPr>
            <w:tcW w:w="3334" w:type="dxa"/>
          </w:tcPr>
          <w:p w14:paraId="69AE3D30" w14:textId="77777777" w:rsidR="00175A08" w:rsidRPr="005770DF" w:rsidRDefault="00175A08" w:rsidP="00122385">
            <w:pPr>
              <w:pStyle w:val="a6"/>
              <w:ind w:firstLine="0"/>
            </w:pPr>
            <w:r>
              <w:t>Получатель</w:t>
            </w:r>
          </w:p>
        </w:tc>
        <w:tc>
          <w:tcPr>
            <w:tcW w:w="3287" w:type="dxa"/>
          </w:tcPr>
          <w:p w14:paraId="5C6E4AAE" w14:textId="77777777" w:rsidR="00175A08" w:rsidRPr="00A6760C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724" w:type="dxa"/>
          </w:tcPr>
          <w:p w14:paraId="0E33D2CD" w14:textId="77777777" w:rsidR="00175A08" w:rsidRPr="00A6760C" w:rsidRDefault="00175A08" w:rsidP="00122385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</w:t>
            </w:r>
          </w:p>
        </w:tc>
      </w:tr>
    </w:tbl>
    <w:p w14:paraId="01D2659E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</w:p>
    <w:p w14:paraId="7F911910" w14:textId="77777777" w:rsidR="00175A08" w:rsidRDefault="00175A08" w:rsidP="00175A08">
      <w:pPr>
        <w:ind w:firstLine="709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  <w:r w:rsidRPr="00A6760C"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Задание 4</w:t>
      </w:r>
      <w:r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.</w:t>
      </w:r>
    </w:p>
    <w:p w14:paraId="7C7B83A1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8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szCs w:val="28"/>
        </w:rPr>
        <w:t>Планирование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79001030" w14:textId="77777777" w:rsidTr="00122385">
        <w:tc>
          <w:tcPr>
            <w:tcW w:w="4672" w:type="dxa"/>
          </w:tcPr>
          <w:p w14:paraId="2975C255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b/>
                <w:iCs/>
                <w:sz w:val="28"/>
                <w:szCs w:val="28"/>
                <w:lang w:eastAsia="ru-RU"/>
              </w:rPr>
              <w:br w:type="page"/>
            </w: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25AD00A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</w:tr>
      <w:tr w:rsidR="00175A08" w:rsidRPr="00FF18AC" w14:paraId="2CE7D3D3" w14:textId="77777777" w:rsidTr="00122385">
        <w:tc>
          <w:tcPr>
            <w:tcW w:w="4672" w:type="dxa"/>
          </w:tcPr>
          <w:p w14:paraId="127A00BE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6D7B43E0" w14:textId="77777777" w:rsidR="00175A08" w:rsidRPr="006C37A5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Создать план</w:t>
            </w:r>
          </w:p>
        </w:tc>
      </w:tr>
      <w:tr w:rsidR="00175A08" w:rsidRPr="00FF18AC" w14:paraId="515E721B" w14:textId="77777777" w:rsidTr="00122385">
        <w:tc>
          <w:tcPr>
            <w:tcW w:w="4672" w:type="dxa"/>
          </w:tcPr>
          <w:p w14:paraId="54B60B69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14:paraId="66E0991A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FF18AC" w14:paraId="23AD99BB" w14:textId="77777777" w:rsidTr="00122385">
        <w:tc>
          <w:tcPr>
            <w:tcW w:w="4672" w:type="dxa"/>
          </w:tcPr>
          <w:p w14:paraId="2F4C52B9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1E0E3FAD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Технолог разработки ПО, заказчик</w:t>
            </w:r>
          </w:p>
        </w:tc>
      </w:tr>
      <w:tr w:rsidR="00175A08" w:rsidRPr="006C37A5" w14:paraId="12B450DA" w14:textId="77777777" w:rsidTr="00122385">
        <w:tc>
          <w:tcPr>
            <w:tcW w:w="4672" w:type="dxa"/>
          </w:tcPr>
          <w:p w14:paraId="55EF5228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592F9D59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аключенный договор на разработку ПО</w:t>
            </w:r>
          </w:p>
        </w:tc>
      </w:tr>
      <w:tr w:rsidR="00175A08" w:rsidRPr="00FF18AC" w14:paraId="41D3B989" w14:textId="77777777" w:rsidTr="00122385">
        <w:tc>
          <w:tcPr>
            <w:tcW w:w="4672" w:type="dxa"/>
          </w:tcPr>
          <w:p w14:paraId="2A8E75CA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3649A1D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</w:tr>
    </w:tbl>
    <w:p w14:paraId="72818838" w14:textId="77777777" w:rsidR="00175A08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</w:p>
    <w:p w14:paraId="6E53C92C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9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szCs w:val="28"/>
          <w:lang w:val="ru-RU"/>
        </w:rPr>
        <w:t>Формирование требований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652734DC" w14:textId="77777777" w:rsidTr="00122385">
        <w:tc>
          <w:tcPr>
            <w:tcW w:w="4672" w:type="dxa"/>
          </w:tcPr>
          <w:p w14:paraId="1F598E81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49BCA588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</w:p>
        </w:tc>
      </w:tr>
      <w:tr w:rsidR="00175A08" w:rsidRPr="00FF18AC" w14:paraId="51B75826" w14:textId="77777777" w:rsidTr="00122385">
        <w:tc>
          <w:tcPr>
            <w:tcW w:w="4672" w:type="dxa"/>
          </w:tcPr>
          <w:p w14:paraId="2C23CFB0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74E35EC3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Сформировать требования</w:t>
            </w:r>
          </w:p>
        </w:tc>
      </w:tr>
      <w:tr w:rsidR="00175A08" w:rsidRPr="00FF18AC" w14:paraId="49ED460E" w14:textId="77777777" w:rsidTr="00122385">
        <w:tc>
          <w:tcPr>
            <w:tcW w:w="4672" w:type="dxa"/>
          </w:tcPr>
          <w:p w14:paraId="01BD86A5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14:paraId="5EE31D70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6C37A5" w14:paraId="140D7174" w14:textId="77777777" w:rsidTr="00122385">
        <w:tc>
          <w:tcPr>
            <w:tcW w:w="4672" w:type="dxa"/>
          </w:tcPr>
          <w:p w14:paraId="2EA554F0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17B84A77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Технолог разработки ПО, бизнес-аналитик, заказчик ПО и будущие пользователи</w:t>
            </w:r>
          </w:p>
        </w:tc>
      </w:tr>
      <w:tr w:rsidR="00175A08" w:rsidRPr="00FF18AC" w14:paraId="4DD0EB62" w14:textId="77777777" w:rsidTr="00122385">
        <w:tc>
          <w:tcPr>
            <w:tcW w:w="4672" w:type="dxa"/>
          </w:tcPr>
          <w:p w14:paraId="62C627C9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66F13025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</w:tr>
      <w:tr w:rsidR="00175A08" w:rsidRPr="00FF18AC" w14:paraId="792A11D2" w14:textId="77777777" w:rsidTr="00122385">
        <w:tc>
          <w:tcPr>
            <w:tcW w:w="4672" w:type="dxa"/>
          </w:tcPr>
          <w:p w14:paraId="62E2F6AD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381E3027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</w:tr>
    </w:tbl>
    <w:p w14:paraId="5DFA9455" w14:textId="77777777" w:rsidR="00175A08" w:rsidRPr="00A6760C" w:rsidRDefault="00175A08" w:rsidP="00175A08">
      <w:pPr>
        <w:ind w:firstLine="709"/>
        <w:rPr>
          <w:rFonts w:ascii="Times New Roman" w:hAnsi="Times New Roman" w:cs="Times New Roman"/>
          <w:b/>
          <w:iCs/>
          <w:sz w:val="28"/>
          <w:szCs w:val="28"/>
          <w:lang w:eastAsia="ru-RU"/>
        </w:rPr>
      </w:pPr>
    </w:p>
    <w:p w14:paraId="71196235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10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szCs w:val="28"/>
          <w:lang w:val="ru-RU"/>
        </w:rPr>
        <w:t>Анализ и проектирование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0A08D54A" w14:textId="77777777" w:rsidTr="00122385">
        <w:tc>
          <w:tcPr>
            <w:tcW w:w="4672" w:type="dxa"/>
          </w:tcPr>
          <w:p w14:paraId="75D98994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357FFC8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Анализ и проектирование</w:t>
            </w:r>
          </w:p>
        </w:tc>
      </w:tr>
      <w:tr w:rsidR="00175A08" w:rsidRPr="00FF18AC" w14:paraId="3743729A" w14:textId="77777777" w:rsidTr="00122385">
        <w:tc>
          <w:tcPr>
            <w:tcW w:w="4672" w:type="dxa"/>
          </w:tcPr>
          <w:p w14:paraId="0FEB3B79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4E553E4A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Создать дизайн</w:t>
            </w:r>
          </w:p>
        </w:tc>
      </w:tr>
      <w:tr w:rsidR="00175A08" w:rsidRPr="00FF18AC" w14:paraId="7054DA0F" w14:textId="77777777" w:rsidTr="00122385">
        <w:tc>
          <w:tcPr>
            <w:tcW w:w="4672" w:type="dxa"/>
          </w:tcPr>
          <w:p w14:paraId="31904FFE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14:paraId="08599925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6C37A5" w14:paraId="0A87A7D3" w14:textId="77777777" w:rsidTr="00122385">
        <w:tc>
          <w:tcPr>
            <w:tcW w:w="4672" w:type="dxa"/>
          </w:tcPr>
          <w:p w14:paraId="023E6571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2EC65A6C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Проектировщик, бизнес-аналитик, разработчик</w:t>
            </w:r>
          </w:p>
        </w:tc>
      </w:tr>
      <w:tr w:rsidR="00175A08" w:rsidRPr="00FF18AC" w14:paraId="1878334C" w14:textId="77777777" w:rsidTr="00122385">
        <w:tc>
          <w:tcPr>
            <w:tcW w:w="4672" w:type="dxa"/>
          </w:tcPr>
          <w:p w14:paraId="113DF1D1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1072A031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</w:tr>
      <w:tr w:rsidR="00175A08" w:rsidRPr="00FF18AC" w14:paraId="12C011B0" w14:textId="77777777" w:rsidTr="00122385">
        <w:tc>
          <w:tcPr>
            <w:tcW w:w="4672" w:type="dxa"/>
          </w:tcPr>
          <w:p w14:paraId="5654A6A0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088934ED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</w:tr>
    </w:tbl>
    <w:p w14:paraId="6D733925" w14:textId="77777777" w:rsidR="00175A08" w:rsidRDefault="00175A08" w:rsidP="00175A08">
      <w:pPr>
        <w:rPr>
          <w:rFonts w:ascii="Times New Roman" w:eastAsiaTheme="majorEastAsia" w:hAnsi="Times New Roman" w:cstheme="majorBidi"/>
          <w:b/>
          <w:caps/>
          <w:sz w:val="28"/>
          <w:szCs w:val="32"/>
          <w:lang w:eastAsia="ru-RU"/>
        </w:rPr>
      </w:pPr>
    </w:p>
    <w:p w14:paraId="786420B9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11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szCs w:val="28"/>
        </w:rPr>
        <w:t>Конструирование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77EE3A34" w14:textId="77777777" w:rsidTr="00122385">
        <w:tc>
          <w:tcPr>
            <w:tcW w:w="4672" w:type="dxa"/>
          </w:tcPr>
          <w:p w14:paraId="344842C8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5336C9F2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Конструирование</w:t>
            </w:r>
          </w:p>
        </w:tc>
      </w:tr>
      <w:tr w:rsidR="00175A08" w:rsidRPr="00FF18AC" w14:paraId="725EA0B4" w14:textId="77777777" w:rsidTr="00122385">
        <w:tc>
          <w:tcPr>
            <w:tcW w:w="4672" w:type="dxa"/>
          </w:tcPr>
          <w:p w14:paraId="093BCF4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568CCB43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Написать код</w:t>
            </w:r>
          </w:p>
        </w:tc>
      </w:tr>
      <w:tr w:rsidR="00175A08" w:rsidRPr="00FF18AC" w14:paraId="3B98E4AE" w14:textId="77777777" w:rsidTr="00122385">
        <w:tc>
          <w:tcPr>
            <w:tcW w:w="4672" w:type="dxa"/>
          </w:tcPr>
          <w:p w14:paraId="334811A7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14:paraId="6ED9FBAC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6C37A5" w14:paraId="53806A29" w14:textId="77777777" w:rsidTr="00122385">
        <w:tc>
          <w:tcPr>
            <w:tcW w:w="4672" w:type="dxa"/>
          </w:tcPr>
          <w:p w14:paraId="7389AFF7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04307EE3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Разработчик, инженер по качеству, технолог разработки ПО</w:t>
            </w:r>
          </w:p>
        </w:tc>
      </w:tr>
      <w:tr w:rsidR="00175A08" w:rsidRPr="00FF18AC" w14:paraId="0D0443C8" w14:textId="77777777" w:rsidTr="00122385">
        <w:tc>
          <w:tcPr>
            <w:tcW w:w="4672" w:type="dxa"/>
          </w:tcPr>
          <w:p w14:paraId="00757A5E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35E428F6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</w:tr>
      <w:tr w:rsidR="00175A08" w:rsidRPr="00FF18AC" w14:paraId="2E97455A" w14:textId="77777777" w:rsidTr="00122385">
        <w:tc>
          <w:tcPr>
            <w:tcW w:w="4672" w:type="dxa"/>
          </w:tcPr>
          <w:p w14:paraId="77A9097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2ADE5608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</w:tbl>
    <w:p w14:paraId="7C4C5C5E" w14:textId="77777777" w:rsidR="00175A08" w:rsidRDefault="00175A08" w:rsidP="00175A08">
      <w:pPr>
        <w:rPr>
          <w:rFonts w:ascii="Times New Roman" w:eastAsiaTheme="majorEastAsia" w:hAnsi="Times New Roman" w:cstheme="majorBidi"/>
          <w:b/>
          <w:caps/>
          <w:sz w:val="28"/>
          <w:szCs w:val="32"/>
          <w:lang w:eastAsia="ru-RU"/>
        </w:rPr>
      </w:pPr>
    </w:p>
    <w:p w14:paraId="188077B7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12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lang w:val="ru-RU"/>
        </w:rPr>
        <w:t>Интеграция и тестирование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78A60474" w14:textId="77777777" w:rsidTr="00122385">
        <w:tc>
          <w:tcPr>
            <w:tcW w:w="4672" w:type="dxa"/>
          </w:tcPr>
          <w:p w14:paraId="137D5AC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4B117AEF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</w:rPr>
              <w:t>Интеграция и тестирование</w:t>
            </w:r>
          </w:p>
        </w:tc>
      </w:tr>
      <w:tr w:rsidR="00175A08" w:rsidRPr="00FF18AC" w14:paraId="6DF44FBF" w14:textId="77777777" w:rsidTr="00122385">
        <w:tc>
          <w:tcPr>
            <w:tcW w:w="4672" w:type="dxa"/>
          </w:tcPr>
          <w:p w14:paraId="1405C9FC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3D227521" w14:textId="77777777" w:rsidR="00175A08" w:rsidRPr="006C37A5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готового ПО</w:t>
            </w:r>
          </w:p>
        </w:tc>
      </w:tr>
      <w:tr w:rsidR="00175A08" w:rsidRPr="00FF18AC" w14:paraId="1B577386" w14:textId="77777777" w:rsidTr="00122385">
        <w:tc>
          <w:tcPr>
            <w:tcW w:w="4672" w:type="dxa"/>
          </w:tcPr>
          <w:p w14:paraId="50A44DA5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14:paraId="4A438523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6C37A5" w14:paraId="0808E658" w14:textId="77777777" w:rsidTr="00122385">
        <w:tc>
          <w:tcPr>
            <w:tcW w:w="4672" w:type="dxa"/>
          </w:tcPr>
          <w:p w14:paraId="04F78D10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27EB46D3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Разработчик, инженер по качеству, тестировщик и технический писатель</w:t>
            </w:r>
          </w:p>
        </w:tc>
      </w:tr>
      <w:tr w:rsidR="00175A08" w:rsidRPr="00FF18AC" w14:paraId="4DAD8BA8" w14:textId="77777777" w:rsidTr="00122385">
        <w:tc>
          <w:tcPr>
            <w:tcW w:w="4672" w:type="dxa"/>
          </w:tcPr>
          <w:p w14:paraId="587981B4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4871B806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175A08" w:rsidRPr="00FF18AC" w14:paraId="61446A3D" w14:textId="77777777" w:rsidTr="00122385">
        <w:tc>
          <w:tcPr>
            <w:tcW w:w="4672" w:type="dxa"/>
          </w:tcPr>
          <w:p w14:paraId="15D37ED4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6DB559D6" w14:textId="77777777" w:rsidR="00175A08" w:rsidRPr="00A6760C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</w:tr>
    </w:tbl>
    <w:p w14:paraId="18AC9DF9" w14:textId="77777777" w:rsidR="00175A08" w:rsidRDefault="00175A08" w:rsidP="00175A08">
      <w:pPr>
        <w:rPr>
          <w:rFonts w:ascii="Times New Roman" w:eastAsiaTheme="majorEastAsia" w:hAnsi="Times New Roman" w:cstheme="majorBidi"/>
          <w:b/>
          <w:caps/>
          <w:sz w:val="28"/>
          <w:szCs w:val="32"/>
          <w:lang w:eastAsia="ru-RU"/>
        </w:rPr>
      </w:pPr>
    </w:p>
    <w:p w14:paraId="31351DF1" w14:textId="77777777" w:rsidR="00175A08" w:rsidRDefault="00175A08" w:rsidP="00175A08">
      <w:pPr>
        <w:rPr>
          <w:rFonts w:ascii="Times New Roman" w:eastAsiaTheme="majorEastAsia" w:hAnsi="Times New Roman" w:cstheme="majorBidi"/>
          <w:b/>
          <w:caps/>
          <w:sz w:val="28"/>
          <w:szCs w:val="32"/>
          <w:lang w:eastAsia="ru-RU"/>
        </w:rPr>
      </w:pPr>
    </w:p>
    <w:p w14:paraId="5DCA8123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13 – </w:t>
      </w:r>
      <w:r w:rsidRPr="004F4E6F">
        <w:rPr>
          <w:i/>
          <w:iCs/>
          <w:lang w:val="ru-RU" w:eastAsia="ru-RU"/>
        </w:rPr>
        <w:t>характеристика процесса «</w:t>
      </w:r>
      <w:r w:rsidRPr="004F4E6F">
        <w:rPr>
          <w:rFonts w:cs="Times New Roman"/>
          <w:i/>
          <w:lang w:val="ru-RU"/>
        </w:rPr>
        <w:t>Поддержка и эксплуатация</w:t>
      </w:r>
      <w:r w:rsidRPr="004F4E6F">
        <w:rPr>
          <w:i/>
          <w:iCs/>
          <w:lang w:val="ru-RU"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FF18AC" w14:paraId="02D6FF96" w14:textId="77777777" w:rsidTr="00122385">
        <w:tc>
          <w:tcPr>
            <w:tcW w:w="4672" w:type="dxa"/>
          </w:tcPr>
          <w:p w14:paraId="3CC90CB5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07F9524D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</w:rPr>
              <w:t>Поддержка и эксплуатация</w:t>
            </w:r>
          </w:p>
        </w:tc>
      </w:tr>
      <w:tr w:rsidR="00175A08" w:rsidRPr="00FF18AC" w14:paraId="0FAE6A8D" w14:textId="77777777" w:rsidTr="00122385">
        <w:tc>
          <w:tcPr>
            <w:tcW w:w="4672" w:type="dxa"/>
          </w:tcPr>
          <w:p w14:paraId="0D17C608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6414DEA6" w14:textId="77777777" w:rsidR="00175A08" w:rsidRPr="006C37A5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Поддержание работающего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состояния ПО</w:t>
            </w:r>
          </w:p>
        </w:tc>
      </w:tr>
      <w:tr w:rsidR="00175A08" w:rsidRPr="00FF18AC" w14:paraId="2ADC9EC6" w14:textId="77777777" w:rsidTr="00122385">
        <w:tc>
          <w:tcPr>
            <w:tcW w:w="4672" w:type="dxa"/>
          </w:tcPr>
          <w:p w14:paraId="313A6F20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Владелец процесса</w:t>
            </w:r>
          </w:p>
        </w:tc>
        <w:tc>
          <w:tcPr>
            <w:tcW w:w="4673" w:type="dxa"/>
          </w:tcPr>
          <w:p w14:paraId="29C5F88A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60C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175A08" w:rsidRPr="006C37A5" w14:paraId="5AECE04B" w14:textId="77777777" w:rsidTr="00122385">
        <w:tc>
          <w:tcPr>
            <w:tcW w:w="4672" w:type="dxa"/>
          </w:tcPr>
          <w:p w14:paraId="6CC3E732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14:paraId="32895E21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ПО, менеджер по работе с клиентами и сотрудник сервисного отдела</w:t>
            </w:r>
          </w:p>
        </w:tc>
      </w:tr>
      <w:tr w:rsidR="00175A08" w:rsidRPr="00FF18AC" w14:paraId="77B6454A" w14:textId="77777777" w:rsidTr="00122385">
        <w:tc>
          <w:tcPr>
            <w:tcW w:w="4672" w:type="dxa"/>
          </w:tcPr>
          <w:p w14:paraId="4C6581F3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14:paraId="6D3725E9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</w:tr>
      <w:tr w:rsidR="00175A08" w:rsidRPr="00FF18AC" w14:paraId="002EF576" w14:textId="77777777" w:rsidTr="00122385">
        <w:tc>
          <w:tcPr>
            <w:tcW w:w="4672" w:type="dxa"/>
          </w:tcPr>
          <w:p w14:paraId="268D2C95" w14:textId="77777777" w:rsidR="00175A08" w:rsidRPr="00F06969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6969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10F41DFC" w14:textId="77777777" w:rsidR="00175A08" w:rsidRPr="006C37A5" w:rsidRDefault="00175A08" w:rsidP="0012238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Эксплуатируемое ПО</w:t>
            </w:r>
          </w:p>
        </w:tc>
      </w:tr>
    </w:tbl>
    <w:p w14:paraId="248B6A17" w14:textId="77777777" w:rsidR="00175A08" w:rsidRDefault="00175A08" w:rsidP="00175A08">
      <w:pPr>
        <w:rPr>
          <w:rFonts w:ascii="Times New Roman" w:eastAsiaTheme="majorEastAsia" w:hAnsi="Times New Roman" w:cstheme="majorBidi"/>
          <w:b/>
          <w:caps/>
          <w:sz w:val="28"/>
          <w:szCs w:val="32"/>
          <w:lang w:eastAsia="ru-RU"/>
        </w:rPr>
      </w:pPr>
    </w:p>
    <w:p w14:paraId="1371AD01" w14:textId="77777777" w:rsidR="00175A08" w:rsidRDefault="00175A08" w:rsidP="00175A08">
      <w:pPr>
        <w:pStyle w:val="a6"/>
        <w:rPr>
          <w:b/>
          <w:lang w:val="ru-RU" w:eastAsia="ru-RU"/>
        </w:rPr>
      </w:pPr>
      <w:r w:rsidRPr="00F06969">
        <w:rPr>
          <w:b/>
          <w:lang w:val="ru-RU" w:eastAsia="ru-RU"/>
        </w:rPr>
        <w:t>Задание 5.</w:t>
      </w:r>
    </w:p>
    <w:p w14:paraId="0B06CD84" w14:textId="77777777" w:rsidR="00175A08" w:rsidRDefault="00175A08" w:rsidP="00175A08">
      <w:pPr>
        <w:pStyle w:val="a6"/>
        <w:keepNext/>
        <w:spacing w:after="0"/>
      </w:pPr>
      <w:r w:rsidRPr="00F06969">
        <w:rPr>
          <w:b/>
          <w:noProof/>
          <w:lang w:val="ru-RU" w:eastAsia="ru-RU"/>
        </w:rPr>
        <w:drawing>
          <wp:inline distT="0" distB="0" distL="0" distR="0" wp14:anchorId="065A2837" wp14:editId="4BC57675">
            <wp:extent cx="4495800" cy="2091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3" t="12160" r="6370"/>
                    <a:stretch/>
                  </pic:blipFill>
                  <pic:spPr bwMode="auto">
                    <a:xfrm>
                      <a:off x="0" y="0"/>
                      <a:ext cx="4496428" cy="209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05BD" w14:textId="77777777" w:rsidR="00175A08" w:rsidRPr="00180C81" w:rsidRDefault="00175A08" w:rsidP="00175A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C81">
        <w:rPr>
          <w:rFonts w:ascii="Times New Roman" w:hAnsi="Times New Roman" w:cs="Times New Roman"/>
          <w:sz w:val="28"/>
          <w:szCs w:val="28"/>
        </w:rPr>
        <w:t>Рисунок 1 – Каскадная модель</w:t>
      </w:r>
    </w:p>
    <w:p w14:paraId="6B73F3C2" w14:textId="77777777" w:rsidR="00175A08" w:rsidRDefault="00175A08" w:rsidP="00175A08">
      <w:pPr>
        <w:pStyle w:val="a6"/>
        <w:rPr>
          <w:b/>
          <w:lang w:val="ru-RU" w:eastAsia="ru-RU"/>
        </w:rPr>
      </w:pPr>
      <w:r>
        <w:rPr>
          <w:b/>
          <w:lang w:val="ru-RU" w:eastAsia="ru-RU"/>
        </w:rPr>
        <w:t>Задание 6</w:t>
      </w:r>
      <w:r w:rsidRPr="00F06969">
        <w:rPr>
          <w:b/>
          <w:lang w:val="ru-RU" w:eastAsia="ru-RU"/>
        </w:rPr>
        <w:t>.</w:t>
      </w:r>
    </w:p>
    <w:p w14:paraId="5A5B39FC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 xml:space="preserve">Таблица 13 – </w:t>
      </w:r>
      <w:r w:rsidRPr="004F4E6F">
        <w:rPr>
          <w:i/>
          <w:iCs/>
          <w:lang w:val="ru-RU" w:eastAsia="ru-RU"/>
        </w:rPr>
        <w:t>выходы каждого основного этапа бизнес-процесса «Разработка ЭИС»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BA5A6B" w14:paraId="17576662" w14:textId="77777777" w:rsidTr="00122385">
        <w:tc>
          <w:tcPr>
            <w:tcW w:w="4672" w:type="dxa"/>
          </w:tcPr>
          <w:p w14:paraId="78CC5096" w14:textId="77777777" w:rsidR="00175A08" w:rsidRPr="00180C81" w:rsidRDefault="00175A08" w:rsidP="00122385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этапа</w:t>
            </w:r>
          </w:p>
        </w:tc>
        <w:tc>
          <w:tcPr>
            <w:tcW w:w="4673" w:type="dxa"/>
          </w:tcPr>
          <w:p w14:paraId="513C74BD" w14:textId="77777777" w:rsidR="00175A08" w:rsidRPr="00BA5A6B" w:rsidRDefault="00175A08" w:rsidP="00122385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5A6B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175A08" w14:paraId="1E51494F" w14:textId="77777777" w:rsidTr="00122385">
        <w:tc>
          <w:tcPr>
            <w:tcW w:w="4672" w:type="dxa"/>
          </w:tcPr>
          <w:p w14:paraId="0EFF6A69" w14:textId="77777777" w:rsidR="00175A08" w:rsidRPr="00180C81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Разработака технического задания</w:t>
            </w:r>
          </w:p>
        </w:tc>
        <w:tc>
          <w:tcPr>
            <w:tcW w:w="4673" w:type="dxa"/>
          </w:tcPr>
          <w:p w14:paraId="77A20972" w14:textId="77777777" w:rsidR="00175A08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80C81">
              <w:rPr>
                <w:rFonts w:ascii="Times New Roman" w:hAnsi="Times New Roman" w:cs="Times New Roman"/>
                <w:sz w:val="28"/>
                <w:szCs w:val="28"/>
              </w:rPr>
              <w:t>Утвержденное техническое задание</w:t>
            </w:r>
          </w:p>
        </w:tc>
      </w:tr>
      <w:tr w:rsidR="00175A08" w14:paraId="1AED11DA" w14:textId="77777777" w:rsidTr="00122385">
        <w:tc>
          <w:tcPr>
            <w:tcW w:w="4672" w:type="dxa"/>
          </w:tcPr>
          <w:p w14:paraId="2F762EF2" w14:textId="77777777" w:rsidR="00175A08" w:rsidRPr="004F4E6F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Разработка эскизного</w:t>
            </w:r>
            <w:r w:rsidRPr="00D9493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4673" w:type="dxa"/>
          </w:tcPr>
          <w:p w14:paraId="63F3CC2F" w14:textId="77777777" w:rsidR="00175A08" w:rsidRPr="00D94939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эскизный проект</w:t>
            </w:r>
          </w:p>
        </w:tc>
      </w:tr>
      <w:tr w:rsidR="00175A08" w14:paraId="27C1DDFF" w14:textId="77777777" w:rsidTr="00122385">
        <w:tc>
          <w:tcPr>
            <w:tcW w:w="4672" w:type="dxa"/>
          </w:tcPr>
          <w:p w14:paraId="13D28574" w14:textId="77777777" w:rsidR="00175A08" w:rsidRPr="004F4E6F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Разработка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ехнического</w:t>
            </w: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проекта</w:t>
            </w:r>
          </w:p>
        </w:tc>
        <w:tc>
          <w:tcPr>
            <w:tcW w:w="4673" w:type="dxa"/>
          </w:tcPr>
          <w:p w14:paraId="0E5681E5" w14:textId="77777777" w:rsidR="00175A08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Утвержденный технический проект</w:t>
            </w:r>
          </w:p>
        </w:tc>
      </w:tr>
      <w:tr w:rsidR="00175A08" w14:paraId="7799E200" w14:textId="77777777" w:rsidTr="00122385">
        <w:tc>
          <w:tcPr>
            <w:tcW w:w="4672" w:type="dxa"/>
          </w:tcPr>
          <w:p w14:paraId="536E5521" w14:textId="77777777" w:rsidR="00175A08" w:rsidRPr="004F4E6F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Разработка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абочего</w:t>
            </w: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проекта</w:t>
            </w:r>
          </w:p>
        </w:tc>
        <w:tc>
          <w:tcPr>
            <w:tcW w:w="4673" w:type="dxa"/>
          </w:tcPr>
          <w:p w14:paraId="4AC4B67E" w14:textId="77777777" w:rsidR="00175A08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абочий</w:t>
            </w: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</w:t>
            </w:r>
          </w:p>
        </w:tc>
      </w:tr>
      <w:tr w:rsidR="00175A08" w14:paraId="0800FA1F" w14:textId="77777777" w:rsidTr="00122385">
        <w:tc>
          <w:tcPr>
            <w:tcW w:w="4672" w:type="dxa"/>
          </w:tcPr>
          <w:p w14:paraId="65801F38" w14:textId="77777777" w:rsidR="00175A08" w:rsidRPr="00607242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программы</w:t>
            </w:r>
          </w:p>
        </w:tc>
        <w:tc>
          <w:tcPr>
            <w:tcW w:w="4673" w:type="dxa"/>
          </w:tcPr>
          <w:p w14:paraId="7F3AA60B" w14:textId="77777777" w:rsidR="00175A08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94939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</w:tr>
      <w:tr w:rsidR="00175A08" w:rsidRPr="006C37A5" w14:paraId="481C6C65" w14:textId="77777777" w:rsidTr="00122385">
        <w:tc>
          <w:tcPr>
            <w:tcW w:w="4672" w:type="dxa"/>
          </w:tcPr>
          <w:p w14:paraId="28883022" w14:textId="77777777" w:rsidR="00175A08" w:rsidRPr="00607242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0BAB5D06" w14:textId="77777777" w:rsidR="00175A08" w:rsidRPr="004F4E6F" w:rsidRDefault="00175A08" w:rsidP="00122385">
            <w:pPr>
              <w:spacing w:line="360" w:lineRule="auto"/>
              <w:ind w:firstLine="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Внедренная программа и документация к ней</w:t>
            </w:r>
          </w:p>
        </w:tc>
      </w:tr>
    </w:tbl>
    <w:p w14:paraId="057747E5" w14:textId="77777777" w:rsidR="00175A08" w:rsidRDefault="00175A08" w:rsidP="00175A08">
      <w:pPr>
        <w:pStyle w:val="a6"/>
        <w:rPr>
          <w:b/>
          <w:lang w:val="ru-RU" w:eastAsia="ru-RU"/>
        </w:rPr>
      </w:pPr>
    </w:p>
    <w:p w14:paraId="4C0DD091" w14:textId="77777777" w:rsidR="00175A08" w:rsidRDefault="00175A08" w:rsidP="00175A08">
      <w:pPr>
        <w:pStyle w:val="a6"/>
        <w:rPr>
          <w:b/>
          <w:lang w:val="ru-RU" w:eastAsia="ru-RU"/>
        </w:rPr>
      </w:pPr>
      <w:r>
        <w:rPr>
          <w:b/>
          <w:lang w:val="ru-RU" w:eastAsia="ru-RU"/>
        </w:rPr>
        <w:t>Задание 7</w:t>
      </w:r>
      <w:r w:rsidRPr="00F06969">
        <w:rPr>
          <w:b/>
          <w:lang w:val="ru-RU" w:eastAsia="ru-RU"/>
        </w:rPr>
        <w:t>.</w:t>
      </w:r>
    </w:p>
    <w:p w14:paraId="4907233E" w14:textId="77777777" w:rsidR="00175A08" w:rsidRPr="004F4E6F" w:rsidRDefault="00175A08" w:rsidP="00175A08">
      <w:pPr>
        <w:pStyle w:val="a6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lastRenderedPageBreak/>
        <w:t xml:space="preserve">Таблица 13 – </w:t>
      </w:r>
      <w:r w:rsidRPr="007272ED">
        <w:rPr>
          <w:i/>
          <w:iCs/>
          <w:lang w:val="ru-RU" w:eastAsia="ru-RU"/>
        </w:rPr>
        <w:t>выходы каждой стадии б</w:t>
      </w:r>
      <w:r>
        <w:rPr>
          <w:i/>
          <w:iCs/>
          <w:lang w:val="ru-RU" w:eastAsia="ru-RU"/>
        </w:rPr>
        <w:t>изнес-процесса «Разработка ЭИС»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A08" w:rsidRPr="00BA5A6B" w14:paraId="6892BEBB" w14:textId="77777777" w:rsidTr="00122385">
        <w:tc>
          <w:tcPr>
            <w:tcW w:w="4672" w:type="dxa"/>
          </w:tcPr>
          <w:p w14:paraId="31DFCFD3" w14:textId="77777777" w:rsidR="00175A08" w:rsidRPr="00180C81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стадии</w:t>
            </w:r>
          </w:p>
        </w:tc>
        <w:tc>
          <w:tcPr>
            <w:tcW w:w="4673" w:type="dxa"/>
          </w:tcPr>
          <w:p w14:paraId="7234A45F" w14:textId="77777777" w:rsidR="00175A08" w:rsidRPr="00BA5A6B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5A6B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175A08" w14:paraId="05AA8068" w14:textId="77777777" w:rsidTr="00122385">
        <w:tc>
          <w:tcPr>
            <w:tcW w:w="4672" w:type="dxa"/>
          </w:tcPr>
          <w:p w14:paraId="60ABED44" w14:textId="77777777" w:rsidR="00175A08" w:rsidRPr="00180C81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Предпроектная стадия разработки</w:t>
            </w:r>
          </w:p>
        </w:tc>
        <w:tc>
          <w:tcPr>
            <w:tcW w:w="4673" w:type="dxa"/>
          </w:tcPr>
          <w:p w14:paraId="3EBA21AB" w14:textId="77777777" w:rsidR="00175A08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180C81">
              <w:rPr>
                <w:rFonts w:ascii="Times New Roman" w:hAnsi="Times New Roman" w:cs="Times New Roman"/>
                <w:sz w:val="28"/>
                <w:szCs w:val="28"/>
              </w:rPr>
              <w:t>ехническое задание</w:t>
            </w:r>
          </w:p>
        </w:tc>
      </w:tr>
      <w:tr w:rsidR="00175A08" w:rsidRPr="006C37A5" w14:paraId="53C33807" w14:textId="77777777" w:rsidTr="00122385">
        <w:tc>
          <w:tcPr>
            <w:tcW w:w="4672" w:type="dxa"/>
          </w:tcPr>
          <w:p w14:paraId="790CBCBE" w14:textId="77777777" w:rsidR="00175A08" w:rsidRPr="00607242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2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Проектирование ЭИС</w:t>
            </w:r>
          </w:p>
        </w:tc>
        <w:tc>
          <w:tcPr>
            <w:tcW w:w="4673" w:type="dxa"/>
          </w:tcPr>
          <w:p w14:paraId="78B1B03E" w14:textId="77777777" w:rsidR="00175A08" w:rsidRPr="00D94939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D94939">
              <w:rPr>
                <w:rFonts w:ascii="Times New Roman" w:hAnsi="Times New Roman" w:cs="Times New Roman"/>
                <w:sz w:val="28"/>
                <w:szCs w:val="28"/>
              </w:rPr>
              <w:t>ЭИС</w:t>
            </w:r>
          </w:p>
        </w:tc>
      </w:tr>
      <w:tr w:rsidR="00175A08" w14:paraId="15B7D3D4" w14:textId="77777777" w:rsidTr="00122385">
        <w:tc>
          <w:tcPr>
            <w:tcW w:w="4672" w:type="dxa"/>
          </w:tcPr>
          <w:p w14:paraId="034947FA" w14:textId="77777777" w:rsidR="00175A08" w:rsidRPr="00607242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2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Разработка ЭИС</w:t>
            </w:r>
          </w:p>
        </w:tc>
        <w:tc>
          <w:tcPr>
            <w:tcW w:w="4673" w:type="dxa"/>
          </w:tcPr>
          <w:p w14:paraId="2D5AF6B9" w14:textId="77777777" w:rsidR="00175A08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ЭИС</w:t>
            </w:r>
          </w:p>
        </w:tc>
      </w:tr>
      <w:tr w:rsidR="00175A08" w14:paraId="6C291E30" w14:textId="77777777" w:rsidTr="00122385">
        <w:tc>
          <w:tcPr>
            <w:tcW w:w="4672" w:type="dxa"/>
          </w:tcPr>
          <w:p w14:paraId="48463479" w14:textId="77777777" w:rsidR="00175A08" w:rsidRPr="00607242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242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4857D23C" w14:textId="77777777" w:rsidR="00175A08" w:rsidRDefault="00175A08" w:rsidP="00122385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Внедренная ЭИС</w:t>
            </w:r>
          </w:p>
        </w:tc>
      </w:tr>
    </w:tbl>
    <w:p w14:paraId="007801D7" w14:textId="77777777" w:rsidR="005B3CEB" w:rsidRPr="00B67ADF" w:rsidRDefault="005B3CEB" w:rsidP="00175A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B3CEB" w:rsidRPr="00B6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273"/>
    <w:multiLevelType w:val="hybridMultilevel"/>
    <w:tmpl w:val="1F00C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44FEB"/>
    <w:multiLevelType w:val="multilevel"/>
    <w:tmpl w:val="BE2406AE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6E"/>
    <w:rsid w:val="00057A9F"/>
    <w:rsid w:val="00096A03"/>
    <w:rsid w:val="000A5E3B"/>
    <w:rsid w:val="000D7CE8"/>
    <w:rsid w:val="000F6F04"/>
    <w:rsid w:val="00127939"/>
    <w:rsid w:val="00152091"/>
    <w:rsid w:val="00175A08"/>
    <w:rsid w:val="00196E7D"/>
    <w:rsid w:val="001D3781"/>
    <w:rsid w:val="001E7702"/>
    <w:rsid w:val="00201603"/>
    <w:rsid w:val="00230E5C"/>
    <w:rsid w:val="002619B4"/>
    <w:rsid w:val="002A1F75"/>
    <w:rsid w:val="002C090D"/>
    <w:rsid w:val="002C3B12"/>
    <w:rsid w:val="00322432"/>
    <w:rsid w:val="003661F2"/>
    <w:rsid w:val="00367A9D"/>
    <w:rsid w:val="00447610"/>
    <w:rsid w:val="00464F59"/>
    <w:rsid w:val="0048597C"/>
    <w:rsid w:val="00485E75"/>
    <w:rsid w:val="00491170"/>
    <w:rsid w:val="004C7759"/>
    <w:rsid w:val="0052538B"/>
    <w:rsid w:val="00552B9C"/>
    <w:rsid w:val="005848C0"/>
    <w:rsid w:val="005A15B7"/>
    <w:rsid w:val="005B3CEB"/>
    <w:rsid w:val="005C59FE"/>
    <w:rsid w:val="005D2EED"/>
    <w:rsid w:val="00613398"/>
    <w:rsid w:val="00627629"/>
    <w:rsid w:val="00633AE2"/>
    <w:rsid w:val="0064746E"/>
    <w:rsid w:val="00653DD6"/>
    <w:rsid w:val="006755B5"/>
    <w:rsid w:val="00675849"/>
    <w:rsid w:val="0068598D"/>
    <w:rsid w:val="006C3CE5"/>
    <w:rsid w:val="00755873"/>
    <w:rsid w:val="0076144A"/>
    <w:rsid w:val="007B7B7C"/>
    <w:rsid w:val="007C7A4A"/>
    <w:rsid w:val="007D4577"/>
    <w:rsid w:val="00800DC7"/>
    <w:rsid w:val="00801E2D"/>
    <w:rsid w:val="00875558"/>
    <w:rsid w:val="00885D6B"/>
    <w:rsid w:val="008A441B"/>
    <w:rsid w:val="008E4FE6"/>
    <w:rsid w:val="008F6CB1"/>
    <w:rsid w:val="009234EF"/>
    <w:rsid w:val="009362A4"/>
    <w:rsid w:val="009D767F"/>
    <w:rsid w:val="00A00DE6"/>
    <w:rsid w:val="00A2079C"/>
    <w:rsid w:val="00A2394B"/>
    <w:rsid w:val="00A378E1"/>
    <w:rsid w:val="00A53D92"/>
    <w:rsid w:val="00AB7115"/>
    <w:rsid w:val="00B26A45"/>
    <w:rsid w:val="00B67ADF"/>
    <w:rsid w:val="00BB78A3"/>
    <w:rsid w:val="00BC62B1"/>
    <w:rsid w:val="00C142B6"/>
    <w:rsid w:val="00CB01B0"/>
    <w:rsid w:val="00CE50B3"/>
    <w:rsid w:val="00CF1174"/>
    <w:rsid w:val="00CF7937"/>
    <w:rsid w:val="00D26339"/>
    <w:rsid w:val="00D51853"/>
    <w:rsid w:val="00DC6255"/>
    <w:rsid w:val="00E30193"/>
    <w:rsid w:val="00E31404"/>
    <w:rsid w:val="00E31ADC"/>
    <w:rsid w:val="00E41F34"/>
    <w:rsid w:val="00E65A00"/>
    <w:rsid w:val="00ED1E6B"/>
    <w:rsid w:val="00F80FDA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BF1C"/>
  <w15:chartTrackingRefBased/>
  <w15:docId w15:val="{CACE498F-9225-471B-876F-21525B7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87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75A08"/>
    <w:pPr>
      <w:keepNext/>
      <w:keepLines/>
      <w:widowControl/>
      <w:numPr>
        <w:numId w:val="1"/>
      </w:numPr>
      <w:suppressAutoHyphens w:val="0"/>
      <w:spacing w:before="240" w:after="160" w:line="276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/>
      <w:kern w:val="0"/>
      <w:sz w:val="28"/>
      <w:szCs w:val="32"/>
      <w:lang w:val="en-US" w:eastAsia="ru-RU" w:bidi="ar-SA"/>
    </w:rPr>
  </w:style>
  <w:style w:type="paragraph" w:styleId="2">
    <w:name w:val="heading 2"/>
    <w:basedOn w:val="a"/>
    <w:next w:val="a"/>
    <w:link w:val="20"/>
    <w:autoRedefine/>
    <w:uiPriority w:val="9"/>
    <w:qFormat/>
    <w:rsid w:val="00175A08"/>
    <w:pPr>
      <w:keepNext/>
      <w:keepLines/>
      <w:widowControl/>
      <w:numPr>
        <w:ilvl w:val="1"/>
        <w:numId w:val="1"/>
      </w:numPr>
      <w:suppressAutoHyphens w:val="0"/>
      <w:spacing w:before="40" w:after="160" w:line="276" w:lineRule="auto"/>
      <w:outlineLvl w:val="1"/>
    </w:pPr>
    <w:rPr>
      <w:rFonts w:ascii="Times New Roman" w:eastAsiaTheme="majorEastAsia" w:hAnsi="Times New Roman" w:cstheme="majorBidi"/>
      <w:b/>
      <w:color w:val="000000"/>
      <w:kern w:val="0"/>
      <w:sz w:val="28"/>
      <w:szCs w:val="26"/>
      <w:lang w:val="en-US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873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unhideWhenUsed/>
    <w:rsid w:val="0068598D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68598D"/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75A08"/>
    <w:rPr>
      <w:rFonts w:ascii="Times New Roman" w:eastAsiaTheme="majorEastAsia" w:hAnsi="Times New Roman" w:cstheme="majorBidi"/>
      <w:b/>
      <w:caps/>
      <w:color w:val="000000"/>
      <w:kern w:val="0"/>
      <w:sz w:val="28"/>
      <w:szCs w:val="32"/>
      <w:lang w:val="en-US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5A08"/>
    <w:rPr>
      <w:rFonts w:ascii="Times New Roman" w:eastAsiaTheme="majorEastAsia" w:hAnsi="Times New Roman" w:cstheme="majorBidi"/>
      <w:b/>
      <w:color w:val="000000"/>
      <w:kern w:val="0"/>
      <w:sz w:val="28"/>
      <w:szCs w:val="26"/>
      <w:lang w:val="en-US" w:eastAsia="ru-RU"/>
      <w14:ligatures w14:val="none"/>
    </w:rPr>
  </w:style>
  <w:style w:type="paragraph" w:styleId="a6">
    <w:name w:val="No Spacing"/>
    <w:uiPriority w:val="1"/>
    <w:qFormat/>
    <w:rsid w:val="00175A08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kern w:val="0"/>
      <w:sz w:val="28"/>
      <w:lang w:val="en-US"/>
      <w14:ligatures w14:val="none"/>
    </w:rPr>
  </w:style>
  <w:style w:type="paragraph" w:styleId="a7">
    <w:name w:val="List Paragraph"/>
    <w:basedOn w:val="a"/>
    <w:uiPriority w:val="34"/>
    <w:qFormat/>
    <w:rsid w:val="00175A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Шумахер</cp:lastModifiedBy>
  <cp:revision>37</cp:revision>
  <dcterms:created xsi:type="dcterms:W3CDTF">2024-10-07T18:34:00Z</dcterms:created>
  <dcterms:modified xsi:type="dcterms:W3CDTF">2024-10-21T21:24:00Z</dcterms:modified>
</cp:coreProperties>
</file>