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5A3FE" w14:textId="516EF97E" w:rsidR="00081E6D" w:rsidRDefault="00081E6D">
      <w:hyperlink r:id="rId4" w:history="1">
        <w:r w:rsidRPr="00815FC2">
          <w:rPr>
            <w:rStyle w:val="Hyperlink"/>
          </w:rPr>
          <w:t>https://www.mdpi.com/2673-4591/20/1/35</w:t>
        </w:r>
      </w:hyperlink>
    </w:p>
    <w:p w14:paraId="661C348C" w14:textId="660CBB98" w:rsidR="008473A6" w:rsidRDefault="008473A6">
      <w:r>
        <w:t>1-Initialization: Begin by setting up the servo motors for the hip and knee joints of the robot leg.</w:t>
      </w:r>
    </w:p>
    <w:p w14:paraId="496C3A6D" w14:textId="00F0FC9C" w:rsidR="008473A6" w:rsidRDefault="008473A6">
      <w:r>
        <w:t xml:space="preserve"> 2-Attach Servos: Connect the hip servo and knee servo to the appropriate pins on the microcontroller. Set Initial Positions: Start both servos at a neutral position, typically around 90 degrees, to prepare for leg movement and making the robot stand still. </w:t>
      </w:r>
    </w:p>
    <w:p w14:paraId="3167A8ED" w14:textId="2EF684D9" w:rsidR="008473A6" w:rsidRDefault="008473A6" w:rsidP="008473A6">
      <w:r>
        <w:t xml:space="preserve">3-Leg Movement Loop: Enter a continuous loop to simulate the leg movement. Move Leg Forward: Incrementally increase the hip servo angle from its initial position towards a forward position, e.g. 120 degrees. </w:t>
      </w:r>
    </w:p>
    <w:p w14:paraId="53B091B6" w14:textId="77777777" w:rsidR="008473A6" w:rsidRDefault="008473A6">
      <w:r>
        <w:t xml:space="preserve">Adjust the knee servo angle as well to maintain a coordinated leg movement pattern. (180-hip degree) to maintain a neutral state. </w:t>
      </w:r>
    </w:p>
    <w:p w14:paraId="08A41DC9" w14:textId="77777777" w:rsidR="008473A6" w:rsidRDefault="008473A6" w:rsidP="008473A6">
      <w:r>
        <w:t xml:space="preserve">Introduce a delay between angle adjustments to ensure smooth motion. </w:t>
      </w:r>
    </w:p>
    <w:p w14:paraId="6C798DA6" w14:textId="0B1958D7" w:rsidR="008473A6" w:rsidRDefault="008473A6" w:rsidP="008473A6">
      <w:r>
        <w:t>4-Move Leg Backward: Once the leg reaches the forward position (120 degrees): Gradually decrease the hip servo angle back to its starting position (90 degrees).</w:t>
      </w:r>
    </w:p>
    <w:p w14:paraId="2F6407BD" w14:textId="77777777" w:rsidR="008473A6" w:rsidRDefault="008473A6" w:rsidP="008473A6">
      <w:r>
        <w:t xml:space="preserve"> Correspondingly adjust the knee servo angle to mirror the hip movement. Maintain consistent timing delays between servo adjustments for fluid motion.</w:t>
      </w:r>
    </w:p>
    <w:p w14:paraId="50A2DA40" w14:textId="3A1ABDF7" w:rsidR="008473A6" w:rsidRDefault="008473A6" w:rsidP="008473A6">
      <w:r>
        <w:t xml:space="preserve"> 5-Repeat: Continuously cycle through the forward and backward leg movement within the loop, creating a repetitive walking motion.</w:t>
      </w:r>
    </w:p>
    <w:sectPr w:rsidR="008473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A6"/>
    <w:rsid w:val="00081E6D"/>
    <w:rsid w:val="00162908"/>
    <w:rsid w:val="0084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A758A"/>
  <w15:chartTrackingRefBased/>
  <w15:docId w15:val="{5438CEA6-0FE1-214F-861B-8259E78A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3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1E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dpi.com/2673-4591/20/1/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shomokh alhuttami</dc:creator>
  <cp:keywords/>
  <dc:description/>
  <cp:lastModifiedBy>shomokh alhuttami</cp:lastModifiedBy>
  <cp:revision>2</cp:revision>
  <dcterms:created xsi:type="dcterms:W3CDTF">2024-07-01T19:35:00Z</dcterms:created>
  <dcterms:modified xsi:type="dcterms:W3CDTF">2024-07-01T20:24:00Z</dcterms:modified>
</cp:coreProperties>
</file>