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AB0E47">
      <w:pPr>
        <w:rPr>
          <w:rFonts w:hint="default"/>
          <w:lang w:val="en-PH"/>
        </w:rPr>
      </w:pPr>
      <w:bookmarkStart w:id="0" w:name="_GoBack"/>
      <w:bookmarkEnd w:id="0"/>
      <w:r>
        <w:rPr>
          <w:rFonts w:hint="default"/>
          <w:lang w:val="en-P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1261110</wp:posOffset>
            </wp:positionH>
            <wp:positionV relativeFrom="paragraph">
              <wp:posOffset>4276725</wp:posOffset>
            </wp:positionV>
            <wp:extent cx="4380865" cy="4177665"/>
            <wp:effectExtent l="0" t="0" r="635" b="13335"/>
            <wp:wrapNone/>
            <wp:docPr id="3" name="Picture 3" descr="Ga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ab2"/>
                    <pic:cNvPicPr>
                      <a:picLocks noChangeAspect="1"/>
                    </pic:cNvPicPr>
                  </pic:nvPicPr>
                  <pic:blipFill>
                    <a:blip r:embed="rId4"/>
                    <a:srcRect l="47962" t="14411" r="-663" b="13630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P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-841375</wp:posOffset>
            </wp:positionH>
            <wp:positionV relativeFrom="paragraph">
              <wp:posOffset>285115</wp:posOffset>
            </wp:positionV>
            <wp:extent cx="4497705" cy="3947795"/>
            <wp:effectExtent l="0" t="0" r="17145" b="14605"/>
            <wp:wrapNone/>
            <wp:docPr id="1" name="Picture 1" descr="Ga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ab2"/>
                    <pic:cNvPicPr>
                      <a:picLocks noChangeAspect="1"/>
                    </pic:cNvPicPr>
                  </pic:nvPicPr>
                  <pic:blipFill>
                    <a:blip r:embed="rId4"/>
                    <a:srcRect t="16472" r="49363" b="15461"/>
                    <a:stretch>
                      <a:fillRect/>
                    </a:stretch>
                  </pic:blipFill>
                  <pic:spPr>
                    <a:xfrm>
                      <a:off x="0" y="0"/>
                      <a:ext cx="449770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4A07EB"/>
    <w:rsid w:val="2C4A0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2024-10-02T04:32:00Z</dcterms:created>
  <dc:creator>JAYSON</dc:creator>
  <cp:lastModifiedBy>Jayson Locnam</cp:lastModifiedBy>
  <dcterms:modified xsi:type="dcterms:W3CDTF">2024-10-02T04:35:14Z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1033-12.2.0.18586</vt:lpwstr>
  </property>
  <property fmtid="{D5CDD505-2E9C-101B-9397-08002B2CF9AE}" pid="3" name="ICV">
    <vt:lpwstr>ABCB516B7DDF40F582937CE68D72E92F_11</vt:lpwstr>
  </property>
</Properties>
</file>