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9ED0A7" w14:textId="5D424441" w:rsidR="00644D33" w:rsidRDefault="00000000">
      <w:pPr>
        <w:spacing w:after="80"/>
      </w:pPr>
      <w:r>
        <w:rPr>
          <w:b/>
          <w:sz w:val="36"/>
        </w:rPr>
        <w:t>Exercise 2a —</w:t>
      </w:r>
      <w:r>
        <w:rPr>
          <w:b/>
          <w:sz w:val="36"/>
        </w:rPr>
        <w:t>自作フック</w:t>
      </w:r>
    </w:p>
    <w:p w14:paraId="681CB8B9" w14:textId="77777777" w:rsidR="00644D33" w:rsidRDefault="00000000">
      <w:pPr>
        <w:spacing w:after="80"/>
        <w:ind w:left="120"/>
      </w:pPr>
      <w:r>
        <w:rPr>
          <w:color w:val="555555"/>
          <w:sz w:val="20"/>
        </w:rPr>
        <w:t>ルール：先生のリポジトリのフォークで、</w:t>
      </w:r>
      <w:r>
        <w:rPr>
          <w:color w:val="555555"/>
          <w:sz w:val="20"/>
        </w:rPr>
        <w:t>hooks2a/&lt;</w:t>
      </w:r>
      <w:r>
        <w:rPr>
          <w:color w:val="555555"/>
          <w:sz w:val="20"/>
        </w:rPr>
        <w:t>ユーザー名</w:t>
      </w:r>
      <w:r>
        <w:rPr>
          <w:color w:val="555555"/>
          <w:sz w:val="20"/>
        </w:rPr>
        <w:t xml:space="preserve">&gt; </w:t>
      </w:r>
      <w:r>
        <w:rPr>
          <w:color w:val="555555"/>
          <w:sz w:val="20"/>
        </w:rPr>
        <w:t>ブランチで作業。証拠は</w:t>
      </w:r>
      <w:r>
        <w:rPr>
          <w:color w:val="555555"/>
          <w:sz w:val="20"/>
        </w:rPr>
        <w:t xml:space="preserve"> ANSWERS.md </w:t>
      </w:r>
      <w:r>
        <w:rPr>
          <w:color w:val="555555"/>
          <w:sz w:val="20"/>
        </w:rPr>
        <w:t>の「</w:t>
      </w:r>
      <w:r>
        <w:rPr>
          <w:color w:val="555555"/>
          <w:sz w:val="20"/>
        </w:rPr>
        <w:t>## Exercise 2a</w:t>
      </w:r>
      <w:r>
        <w:rPr>
          <w:color w:val="555555"/>
          <w:sz w:val="20"/>
        </w:rPr>
        <w:t>」に書く。</w:t>
      </w:r>
    </w:p>
    <w:p w14:paraId="30E780DA" w14:textId="6BDB57B9" w:rsidR="00644D33" w:rsidRDefault="00000000">
      <w:pPr>
        <w:keepNext/>
        <w:spacing w:before="320" w:after="80"/>
      </w:pPr>
      <w:r>
        <w:rPr>
          <w:b/>
          <w:color w:val="1F4E79"/>
          <w:sz w:val="28"/>
        </w:rPr>
        <w:t xml:space="preserve">Task 1 —TODO </w:t>
      </w:r>
      <w:r>
        <w:rPr>
          <w:b/>
          <w:color w:val="1F4E79"/>
          <w:sz w:val="28"/>
        </w:rPr>
        <w:t>をブロックする</w:t>
      </w:r>
    </w:p>
    <w:p w14:paraId="098DD37B" w14:textId="77777777" w:rsidR="00644D33" w:rsidRDefault="00000000">
      <w:pPr>
        <w:spacing w:after="80"/>
        <w:ind w:left="120"/>
      </w:pPr>
      <w:r>
        <w:rPr>
          <w:color w:val="555555"/>
          <w:sz w:val="20"/>
        </w:rPr>
        <w:t>「</w:t>
      </w:r>
      <w:r>
        <w:rPr>
          <w:color w:val="555555"/>
          <w:sz w:val="20"/>
        </w:rPr>
        <w:t>TODO</w:t>
      </w:r>
      <w:r>
        <w:rPr>
          <w:color w:val="555555"/>
          <w:sz w:val="20"/>
        </w:rPr>
        <w:t>」という単語を含むファイルのコミットをブロックする</w:t>
      </w:r>
      <w:r>
        <w:rPr>
          <w:color w:val="555555"/>
          <w:sz w:val="20"/>
        </w:rPr>
        <w:t xml:space="preserve"> pre-commit </w:t>
      </w:r>
      <w:r>
        <w:rPr>
          <w:color w:val="555555"/>
          <w:sz w:val="20"/>
        </w:rPr>
        <w:t>フックを自分で書く。</w:t>
      </w:r>
      <w:r>
        <w:rPr>
          <w:color w:val="555555"/>
          <w:sz w:val="20"/>
        </w:rPr>
        <w:t xml:space="preserve">hooks-examples/pre-commit </w:t>
      </w:r>
      <w:r>
        <w:rPr>
          <w:color w:val="555555"/>
          <w:sz w:val="20"/>
        </w:rPr>
        <w:t>を元に、パターンを変えるだけでよい。</w:t>
      </w:r>
    </w:p>
    <w:p w14:paraId="20F6DDD7" w14:textId="77777777" w:rsidR="00644D33" w:rsidRDefault="00000000">
      <w:pPr>
        <w:shd w:val="clear" w:color="auto" w:fill="F3F4F6"/>
        <w:spacing w:after="40"/>
        <w:ind w:left="240"/>
      </w:pPr>
      <w:r>
        <w:rPr>
          <w:rFonts w:ascii="Courier New" w:hAnsi="Courier New"/>
          <w:sz w:val="20"/>
        </w:rPr>
        <w:t>cp hooks-examples/pre-commit .git/hooks/pre-commit</w:t>
      </w:r>
    </w:p>
    <w:p w14:paraId="39A957E0" w14:textId="77777777" w:rsidR="00644D33" w:rsidRDefault="00000000">
      <w:pPr>
        <w:spacing w:after="80"/>
        <w:ind w:left="240"/>
      </w:pPr>
      <w:r>
        <w:rPr>
          <w:color w:val="92400E"/>
          <w:sz w:val="20"/>
        </w:rPr>
        <w:t xml:space="preserve">Open .git/hooks/pre-commit in your editor and change the PATTERN line to match TODO / </w:t>
      </w:r>
      <w:r>
        <w:rPr>
          <w:color w:val="92400E"/>
          <w:sz w:val="20"/>
        </w:rPr>
        <w:t>エディタで</w:t>
      </w:r>
      <w:r>
        <w:rPr>
          <w:color w:val="92400E"/>
          <w:sz w:val="20"/>
        </w:rPr>
        <w:t xml:space="preserve"> PATTERN </w:t>
      </w:r>
      <w:r>
        <w:rPr>
          <w:color w:val="92400E"/>
          <w:sz w:val="20"/>
        </w:rPr>
        <w:t>の行を</w:t>
      </w:r>
      <w:r>
        <w:rPr>
          <w:color w:val="92400E"/>
          <w:sz w:val="20"/>
        </w:rPr>
        <w:t xml:space="preserve"> TODO </w:t>
      </w:r>
      <w:r>
        <w:rPr>
          <w:color w:val="92400E"/>
          <w:sz w:val="20"/>
        </w:rPr>
        <w:t>に変える</w:t>
      </w:r>
    </w:p>
    <w:p w14:paraId="0F38A95E" w14:textId="77777777" w:rsidR="00644D33" w:rsidRDefault="00000000">
      <w:pPr>
        <w:spacing w:after="80"/>
        <w:ind w:left="120"/>
      </w:pPr>
      <w:r>
        <w:rPr>
          <w:color w:val="555555"/>
          <w:sz w:val="20"/>
        </w:rPr>
        <w:t>テスト：「</w:t>
      </w:r>
      <w:r>
        <w:rPr>
          <w:color w:val="555555"/>
          <w:sz w:val="20"/>
        </w:rPr>
        <w:t>TODO: fix later</w:t>
      </w:r>
      <w:r>
        <w:rPr>
          <w:color w:val="555555"/>
          <w:sz w:val="20"/>
        </w:rPr>
        <w:t>」を含むファイル</w:t>
      </w:r>
      <w:r>
        <w:rPr>
          <w:color w:val="555555"/>
          <w:sz w:val="20"/>
        </w:rPr>
        <w:t xml:space="preserve"> → </w:t>
      </w:r>
      <w:r>
        <w:rPr>
          <w:color w:val="555555"/>
          <w:sz w:val="20"/>
        </w:rPr>
        <w:t>ブロックされる。エラーを貼る。きれいなファイル</w:t>
      </w:r>
      <w:r>
        <w:rPr>
          <w:color w:val="555555"/>
          <w:sz w:val="20"/>
        </w:rPr>
        <w:t xml:space="preserve"> → </w:t>
      </w:r>
      <w:r>
        <w:rPr>
          <w:color w:val="555555"/>
          <w:sz w:val="20"/>
        </w:rPr>
        <w:t>通る。それも貼る。</w:t>
      </w:r>
    </w:p>
    <w:p w14:paraId="0BC63A04" w14:textId="58C13995" w:rsidR="00644D33" w:rsidRDefault="00000000">
      <w:pPr>
        <w:keepNext/>
        <w:spacing w:before="320" w:after="80"/>
      </w:pPr>
      <w:r>
        <w:rPr>
          <w:b/>
          <w:color w:val="1F4E79"/>
          <w:sz w:val="28"/>
        </w:rPr>
        <w:t>Task 2 —</w:t>
      </w:r>
      <w:r>
        <w:rPr>
          <w:b/>
          <w:color w:val="1F4E79"/>
          <w:sz w:val="28"/>
        </w:rPr>
        <w:t>メッセージの長さルール</w:t>
      </w:r>
    </w:p>
    <w:p w14:paraId="480A27E1" w14:textId="77777777" w:rsidR="00644D33" w:rsidRDefault="00000000">
      <w:pPr>
        <w:spacing w:after="80"/>
        <w:ind w:left="120"/>
      </w:pPr>
      <w:r>
        <w:rPr>
          <w:color w:val="555555"/>
          <w:sz w:val="20"/>
        </w:rPr>
        <w:t xml:space="preserve">commit-msg </w:t>
      </w:r>
      <w:r>
        <w:rPr>
          <w:color w:val="555555"/>
          <w:sz w:val="20"/>
        </w:rPr>
        <w:t>フックを編集して、メッセージが</w:t>
      </w:r>
      <w:r>
        <w:rPr>
          <w:color w:val="555555"/>
          <w:sz w:val="20"/>
        </w:rPr>
        <w:t>50</w:t>
      </w:r>
      <w:r>
        <w:rPr>
          <w:color w:val="555555"/>
          <w:sz w:val="20"/>
        </w:rPr>
        <w:t>文字以内という条件も追加する。ヒント：</w:t>
      </w:r>
      <w:r>
        <w:rPr>
          <w:color w:val="555555"/>
          <w:sz w:val="20"/>
        </w:rPr>
        <w:t xml:space="preserve">bash </w:t>
      </w:r>
      <w:r>
        <w:rPr>
          <w:color w:val="555555"/>
          <w:sz w:val="20"/>
        </w:rPr>
        <w:t>の</w:t>
      </w:r>
      <w:r>
        <w:rPr>
          <w:color w:val="555555"/>
          <w:sz w:val="20"/>
        </w:rPr>
        <w:t xml:space="preserve"> ${#MSG}</w:t>
      </w:r>
      <w:r>
        <w:rPr>
          <w:color w:val="555555"/>
          <w:sz w:val="20"/>
        </w:rPr>
        <w:t>。</w:t>
      </w:r>
      <w:r>
        <w:rPr>
          <w:color w:val="555555"/>
          <w:sz w:val="20"/>
        </w:rPr>
        <w:t>60</w:t>
      </w:r>
      <w:r>
        <w:rPr>
          <w:color w:val="555555"/>
          <w:sz w:val="20"/>
        </w:rPr>
        <w:t>文字の正しい形式</w:t>
      </w:r>
      <w:r>
        <w:rPr>
          <w:color w:val="555555"/>
          <w:sz w:val="20"/>
        </w:rPr>
        <w:t xml:space="preserve"> → </w:t>
      </w:r>
      <w:r>
        <w:rPr>
          <w:color w:val="555555"/>
          <w:sz w:val="20"/>
        </w:rPr>
        <w:t>拒否、短い正しい形式</w:t>
      </w:r>
      <w:r>
        <w:rPr>
          <w:color w:val="555555"/>
          <w:sz w:val="20"/>
        </w:rPr>
        <w:t xml:space="preserve"> → </w:t>
      </w:r>
      <w:r>
        <w:rPr>
          <w:color w:val="555555"/>
          <w:sz w:val="20"/>
        </w:rPr>
        <w:t>通過。両方の出力を貼る。</w:t>
      </w:r>
    </w:p>
    <w:p w14:paraId="48A8C38C" w14:textId="1F4E8075" w:rsidR="00644D33" w:rsidRDefault="00000000">
      <w:pPr>
        <w:keepNext/>
        <w:spacing w:before="320" w:after="80"/>
      </w:pPr>
      <w:r>
        <w:rPr>
          <w:b/>
          <w:color w:val="1F4E79"/>
          <w:sz w:val="28"/>
        </w:rPr>
        <w:t>Task 3 —</w:t>
      </w:r>
      <w:r>
        <w:rPr>
          <w:b/>
          <w:color w:val="1F4E79"/>
          <w:sz w:val="28"/>
        </w:rPr>
        <w:t>先生のように説明</w:t>
      </w:r>
    </w:p>
    <w:p w14:paraId="1B8A58E9" w14:textId="77777777" w:rsidR="00644D33" w:rsidRDefault="00000000">
      <w:pPr>
        <w:spacing w:after="80"/>
        <w:ind w:left="120"/>
      </w:pPr>
      <w:r>
        <w:rPr>
          <w:color w:val="555555"/>
          <w:sz w:val="20"/>
        </w:rPr>
        <w:t xml:space="preserve">ANSWERS.md </w:t>
      </w:r>
      <w:r>
        <w:rPr>
          <w:color w:val="555555"/>
          <w:sz w:val="20"/>
        </w:rPr>
        <w:t>に</w:t>
      </w:r>
      <w:r>
        <w:rPr>
          <w:color w:val="555555"/>
          <w:sz w:val="20"/>
        </w:rPr>
        <w:t>3</w:t>
      </w:r>
      <w:r>
        <w:rPr>
          <w:color w:val="555555"/>
          <w:sz w:val="20"/>
        </w:rPr>
        <w:t>〜</w:t>
      </w:r>
      <w:r>
        <w:rPr>
          <w:color w:val="555555"/>
          <w:sz w:val="20"/>
        </w:rPr>
        <w:t>4</w:t>
      </w:r>
      <w:r>
        <w:rPr>
          <w:color w:val="555555"/>
          <w:sz w:val="20"/>
        </w:rPr>
        <w:t>文で説明（自分の言葉で、日本語でも英語でもよい）：フックの</w:t>
      </w:r>
      <w:r>
        <w:rPr>
          <w:color w:val="555555"/>
          <w:sz w:val="20"/>
        </w:rPr>
        <w:t xml:space="preserve"> exit 0 </w:t>
      </w:r>
      <w:r>
        <w:rPr>
          <w:color w:val="555555"/>
          <w:sz w:val="20"/>
        </w:rPr>
        <w:t>と</w:t>
      </w:r>
      <w:r>
        <w:rPr>
          <w:color w:val="555555"/>
          <w:sz w:val="20"/>
        </w:rPr>
        <w:t xml:space="preserve"> exit 1 </w:t>
      </w:r>
      <w:r>
        <w:rPr>
          <w:color w:val="555555"/>
          <w:sz w:val="20"/>
        </w:rPr>
        <w:t>の意味、そして</w:t>
      </w:r>
      <w:r>
        <w:rPr>
          <w:color w:val="555555"/>
          <w:sz w:val="20"/>
        </w:rPr>
        <w:t xml:space="preserve"> .git/hooks/ </w:t>
      </w:r>
      <w:r>
        <w:rPr>
          <w:color w:val="555555"/>
          <w:sz w:val="20"/>
        </w:rPr>
        <w:t>が</w:t>
      </w:r>
      <w:r>
        <w:rPr>
          <w:color w:val="555555"/>
          <w:sz w:val="20"/>
        </w:rPr>
        <w:t xml:space="preserve"> GitHub </w:t>
      </w:r>
      <w:r>
        <w:rPr>
          <w:color w:val="555555"/>
          <w:sz w:val="20"/>
        </w:rPr>
        <w:t>にプッシュできない理由。</w:t>
      </w:r>
    </w:p>
    <w:p w14:paraId="2581AD5A" w14:textId="7DCA579C" w:rsidR="00644D33" w:rsidRDefault="00000000">
      <w:pPr>
        <w:keepNext/>
        <w:spacing w:before="320" w:after="80"/>
      </w:pPr>
      <w:r>
        <w:rPr>
          <w:b/>
          <w:color w:val="1F4E79"/>
          <w:sz w:val="28"/>
        </w:rPr>
        <w:t>提出</w:t>
      </w:r>
    </w:p>
    <w:p w14:paraId="19CD8852" w14:textId="77777777" w:rsidR="00644D33" w:rsidRDefault="00000000">
      <w:pPr>
        <w:spacing w:after="80"/>
        <w:ind w:left="120"/>
      </w:pPr>
      <w:r>
        <w:rPr>
          <w:color w:val="555555"/>
          <w:sz w:val="20"/>
        </w:rPr>
        <w:t>ブランチをプッシュして「</w:t>
      </w:r>
      <w:r>
        <w:rPr>
          <w:color w:val="555555"/>
          <w:sz w:val="20"/>
        </w:rPr>
        <w:t xml:space="preserve">[2a] </w:t>
      </w:r>
      <w:r>
        <w:rPr>
          <w:color w:val="555555"/>
          <w:sz w:val="20"/>
        </w:rPr>
        <w:t>名前」というタイトルで</w:t>
      </w:r>
      <w:r>
        <w:rPr>
          <w:color w:val="555555"/>
          <w:sz w:val="20"/>
        </w:rPr>
        <w:t xml:space="preserve"> Pull Request </w:t>
      </w:r>
      <w:r>
        <w:rPr>
          <w:color w:val="555555"/>
          <w:sz w:val="20"/>
        </w:rPr>
        <w:t>を作る。（フック自体はローカルに残る</w:t>
      </w:r>
      <w:r>
        <w:rPr>
          <w:color w:val="555555"/>
          <w:sz w:val="20"/>
        </w:rPr>
        <w:t xml:space="preserve"> — </w:t>
      </w:r>
      <w:r>
        <w:rPr>
          <w:color w:val="555555"/>
          <w:sz w:val="20"/>
        </w:rPr>
        <w:t>証拠は</w:t>
      </w:r>
      <w:r>
        <w:rPr>
          <w:color w:val="555555"/>
          <w:sz w:val="20"/>
        </w:rPr>
        <w:t xml:space="preserve"> ANSWERS.md </w:t>
      </w:r>
      <w:r>
        <w:rPr>
          <w:color w:val="555555"/>
          <w:sz w:val="20"/>
        </w:rPr>
        <w:t>で届く。）</w:t>
      </w:r>
    </w:p>
    <w:sectPr w:rsidR="00644D33">
      <w:pgSz w:w="11906" w:h="16838"/>
      <w:pgMar w:top="1080" w:right="1080" w:bottom="10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7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44D33"/>
    <w:rsid w:val="00021A56"/>
    <w:rsid w:val="005B027A"/>
    <w:rsid w:val="00644D33"/>
    <w:rsid w:val="006E7915"/>
    <w:rsid w:val="00C41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P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DFDE28"/>
  <w15:docId w15:val="{ED066EF4-00CD-9649-8A1B-7378D3A19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JP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PRATAP　ALOK</cp:lastModifiedBy>
  <cp:revision>4</cp:revision>
  <dcterms:created xsi:type="dcterms:W3CDTF">2026-08-23T14:36:00Z</dcterms:created>
  <dcterms:modified xsi:type="dcterms:W3CDTF">2026-08-23T14:38:00Z</dcterms:modified>
</cp:coreProperties>
</file>