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73F828" w14:textId="771C2F4A" w:rsidR="00401A91" w:rsidRDefault="00000000">
      <w:pPr>
        <w:spacing w:after="80"/>
      </w:pPr>
      <w:r>
        <w:rPr>
          <w:b/>
          <w:sz w:val="36"/>
        </w:rPr>
        <w:t>Exercise 2b —</w:t>
      </w:r>
      <w:r>
        <w:rPr>
          <w:b/>
          <w:sz w:val="36"/>
        </w:rPr>
        <w:t>同時に</w:t>
      </w:r>
      <w:r>
        <w:rPr>
          <w:b/>
          <w:sz w:val="36"/>
        </w:rPr>
        <w:t>2</w:t>
      </w:r>
      <w:r>
        <w:rPr>
          <w:b/>
          <w:sz w:val="36"/>
        </w:rPr>
        <w:t>か所</w:t>
      </w:r>
    </w:p>
    <w:p w14:paraId="3D293612" w14:textId="77777777" w:rsidR="00401A91" w:rsidRDefault="00000000">
      <w:pPr>
        <w:spacing w:after="80"/>
        <w:ind w:left="120"/>
      </w:pPr>
      <w:r>
        <w:rPr>
          <w:color w:val="555555"/>
          <w:sz w:val="20"/>
        </w:rPr>
        <w:t>ルール：フォークの</w:t>
      </w:r>
      <w:r>
        <w:rPr>
          <w:color w:val="555555"/>
          <w:sz w:val="20"/>
        </w:rPr>
        <w:t xml:space="preserve"> worktree2b/&lt;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ブランチで作業。証拠は</w:t>
      </w:r>
      <w:r>
        <w:rPr>
          <w:color w:val="555555"/>
          <w:sz w:val="20"/>
        </w:rPr>
        <w:t xml:space="preserve"> ANSWERS.md </w:t>
      </w:r>
      <w:r>
        <w:rPr>
          <w:color w:val="555555"/>
          <w:sz w:val="20"/>
        </w:rPr>
        <w:t>の「</w:t>
      </w:r>
      <w:r>
        <w:rPr>
          <w:color w:val="555555"/>
          <w:sz w:val="20"/>
        </w:rPr>
        <w:t>## Exercise 2b</w:t>
      </w:r>
      <w:r>
        <w:rPr>
          <w:color w:val="555555"/>
          <w:sz w:val="20"/>
        </w:rPr>
        <w:t>」に。</w:t>
      </w:r>
    </w:p>
    <w:p w14:paraId="710C2B80" w14:textId="47572A56" w:rsidR="00401A91" w:rsidRDefault="00000000">
      <w:pPr>
        <w:keepNext/>
        <w:spacing w:before="320" w:after="80"/>
      </w:pPr>
      <w:r>
        <w:rPr>
          <w:b/>
          <w:color w:val="1F4E79"/>
          <w:sz w:val="28"/>
        </w:rPr>
        <w:t>Task 1 —</w:t>
      </w:r>
      <w:r>
        <w:rPr>
          <w:b/>
          <w:color w:val="1F4E79"/>
          <w:sz w:val="28"/>
        </w:rPr>
        <w:t>緊急の割り込み</w:t>
      </w:r>
    </w:p>
    <w:p w14:paraId="0D2AA479" w14:textId="77777777" w:rsidR="00401A91" w:rsidRDefault="00000000">
      <w:pPr>
        <w:spacing w:after="80"/>
        <w:ind w:left="120"/>
      </w:pPr>
      <w:r>
        <w:rPr>
          <w:color w:val="555555"/>
          <w:sz w:val="20"/>
        </w:rPr>
        <w:t>「大きな作業」を開始：</w:t>
      </w:r>
      <w:r>
        <w:rPr>
          <w:color w:val="555555"/>
          <w:sz w:val="20"/>
        </w:rPr>
        <w:t xml:space="preserve">TEAM.md </w:t>
      </w:r>
      <w:r>
        <w:rPr>
          <w:color w:val="555555"/>
          <w:sz w:val="20"/>
        </w:rPr>
        <w:t>に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行追加するがコミットしない。そこへ緊急バグ！</w:t>
      </w:r>
      <w:r>
        <w:rPr>
          <w:color w:val="555555"/>
          <w:sz w:val="20"/>
        </w:rPr>
        <w:t xml:space="preserve">main </w:t>
      </w:r>
      <w:r>
        <w:rPr>
          <w:color w:val="555555"/>
          <w:sz w:val="20"/>
        </w:rPr>
        <w:t>から</w:t>
      </w:r>
      <w:r>
        <w:rPr>
          <w:color w:val="555555"/>
          <w:sz w:val="20"/>
        </w:rPr>
        <w:t>2</w:t>
      </w:r>
      <w:r>
        <w:rPr>
          <w:color w:val="555555"/>
          <w:sz w:val="20"/>
        </w:rPr>
        <w:t>つ目のワークツリーを作る：</w:t>
      </w:r>
    </w:p>
    <w:p w14:paraId="37F46A7C" w14:textId="77777777" w:rsidR="00401A91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worktree add ../hotfix-&lt;your-username&gt; main</w:t>
      </w:r>
    </w:p>
    <w:p w14:paraId="133D1280" w14:textId="77777777" w:rsidR="00401A91" w:rsidRDefault="00000000">
      <w:pPr>
        <w:spacing w:after="80"/>
        <w:ind w:left="120"/>
      </w:pPr>
      <w:r>
        <w:rPr>
          <w:color w:val="555555"/>
          <w:sz w:val="20"/>
        </w:rPr>
        <w:t xml:space="preserve">ANSWERS.md </w:t>
      </w:r>
      <w:r>
        <w:rPr>
          <w:color w:val="555555"/>
          <w:sz w:val="20"/>
        </w:rPr>
        <w:t>に貼る：両フォルダが見える</w:t>
      </w:r>
      <w:r>
        <w:rPr>
          <w:color w:val="555555"/>
          <w:sz w:val="20"/>
        </w:rPr>
        <w:t xml:space="preserve"> ls </w:t>
      </w:r>
      <w:proofErr w:type="gramStart"/>
      <w:r>
        <w:rPr>
          <w:color w:val="555555"/>
          <w:sz w:val="20"/>
        </w:rPr>
        <w:t>..</w:t>
      </w:r>
      <w:proofErr w:type="gramEnd"/>
      <w:r>
        <w:rPr>
          <w:color w:val="555555"/>
          <w:sz w:val="20"/>
        </w:rPr>
        <w:t xml:space="preserve"> </w:t>
      </w:r>
      <w:r>
        <w:rPr>
          <w:color w:val="555555"/>
          <w:sz w:val="20"/>
        </w:rPr>
        <w:t>の出力と、</w:t>
      </w:r>
      <w:r>
        <w:rPr>
          <w:color w:val="555555"/>
          <w:sz w:val="20"/>
        </w:rPr>
        <w:t>git worktree list</w:t>
      </w:r>
      <w:r>
        <w:rPr>
          <w:color w:val="555555"/>
          <w:sz w:val="20"/>
        </w:rPr>
        <w:t>。</w:t>
      </w:r>
    </w:p>
    <w:p w14:paraId="28FB659C" w14:textId="7B1A2114" w:rsidR="00401A91" w:rsidRDefault="00000000">
      <w:pPr>
        <w:keepNext/>
        <w:spacing w:before="320" w:after="80"/>
      </w:pPr>
      <w:r>
        <w:rPr>
          <w:b/>
          <w:color w:val="1F4E79"/>
          <w:sz w:val="28"/>
        </w:rPr>
        <w:t>Task 2 —</w:t>
      </w:r>
      <w:r w:rsidR="003C3634"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2</w:t>
      </w:r>
      <w:r>
        <w:rPr>
          <w:b/>
          <w:color w:val="1F4E79"/>
          <w:sz w:val="28"/>
        </w:rPr>
        <w:t>つ目のフォルダで修正</w:t>
      </w:r>
    </w:p>
    <w:p w14:paraId="7618BD74" w14:textId="77777777" w:rsidR="00401A91" w:rsidRDefault="00000000">
      <w:pPr>
        <w:spacing w:after="80"/>
        <w:ind w:left="120"/>
      </w:pPr>
      <w:r>
        <w:rPr>
          <w:color w:val="555555"/>
          <w:sz w:val="20"/>
        </w:rPr>
        <w:t xml:space="preserve">../hotfix </w:t>
      </w:r>
      <w:r>
        <w:rPr>
          <w:color w:val="555555"/>
          <w:sz w:val="20"/>
        </w:rPr>
        <w:t>の中で</w:t>
      </w:r>
      <w:r>
        <w:rPr>
          <w:color w:val="555555"/>
          <w:sz w:val="20"/>
        </w:rPr>
        <w:t xml:space="preserve"> fix/urgent </w:t>
      </w:r>
      <w:r>
        <w:rPr>
          <w:color w:val="555555"/>
          <w:sz w:val="20"/>
        </w:rPr>
        <w:t>ブランチを作り</w:t>
      </w:r>
      <w:r>
        <w:rPr>
          <w:color w:val="555555"/>
          <w:sz w:val="20"/>
        </w:rPr>
        <w:t xml:space="preserve"> hotfix.txt </w:t>
      </w:r>
      <w:r>
        <w:rPr>
          <w:color w:val="555555"/>
          <w:sz w:val="20"/>
        </w:rPr>
        <w:t>をコミット。同時に、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つ目のフォルダの書きかけの変更が無事なことを証明：両方のフォルダで</w:t>
      </w:r>
      <w:r>
        <w:rPr>
          <w:color w:val="555555"/>
          <w:sz w:val="20"/>
        </w:rPr>
        <w:t xml:space="preserve"> git status </w:t>
      </w:r>
      <w:r>
        <w:rPr>
          <w:color w:val="555555"/>
          <w:sz w:val="20"/>
        </w:rPr>
        <w:t>を実行し、両方の出力を貼る。</w:t>
      </w:r>
    </w:p>
    <w:p w14:paraId="2E290640" w14:textId="3473FE1E" w:rsidR="00401A91" w:rsidRDefault="00000000">
      <w:pPr>
        <w:keepNext/>
        <w:spacing w:before="320" w:after="80"/>
      </w:pPr>
      <w:r>
        <w:rPr>
          <w:b/>
          <w:color w:val="1F4E79"/>
          <w:sz w:val="28"/>
        </w:rPr>
        <w:t>Task 3 —</w:t>
      </w:r>
      <w:r>
        <w:rPr>
          <w:b/>
          <w:color w:val="1F4E79"/>
          <w:sz w:val="28"/>
        </w:rPr>
        <w:t>唯一の制限</w:t>
      </w:r>
    </w:p>
    <w:p w14:paraId="45652C46" w14:textId="77777777" w:rsidR="00401A91" w:rsidRDefault="00000000">
      <w:pPr>
        <w:spacing w:after="80"/>
        <w:ind w:left="120"/>
      </w:pPr>
      <w:r>
        <w:rPr>
          <w:color w:val="555555"/>
          <w:sz w:val="20"/>
        </w:rPr>
        <w:t xml:space="preserve">hotfix </w:t>
      </w:r>
      <w:r>
        <w:rPr>
          <w:color w:val="555555"/>
          <w:sz w:val="20"/>
        </w:rPr>
        <w:t>フォルダから、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つ目のフォルダが使っているブランチを</w:t>
      </w:r>
      <w:r>
        <w:rPr>
          <w:color w:val="555555"/>
          <w:sz w:val="20"/>
        </w:rPr>
        <w:t xml:space="preserve"> checkout </w:t>
      </w:r>
      <w:r>
        <w:rPr>
          <w:color w:val="555555"/>
          <w:sz w:val="20"/>
        </w:rPr>
        <w:t>してみる。</w:t>
      </w:r>
      <w:r>
        <w:rPr>
          <w:color w:val="555555"/>
          <w:sz w:val="20"/>
        </w:rPr>
        <w:t xml:space="preserve">Git </w:t>
      </w:r>
      <w:r>
        <w:rPr>
          <w:color w:val="555555"/>
          <w:sz w:val="20"/>
        </w:rPr>
        <w:t>が拒否する！エラーメッセージを貼り、なぜこのルールがあるか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文で説明。</w:t>
      </w:r>
    </w:p>
    <w:p w14:paraId="5560506C" w14:textId="60E8967E" w:rsidR="00401A91" w:rsidRDefault="00000000">
      <w:pPr>
        <w:keepNext/>
        <w:spacing w:before="320" w:after="80"/>
      </w:pPr>
      <w:r>
        <w:rPr>
          <w:b/>
          <w:color w:val="1F4E79"/>
          <w:sz w:val="28"/>
        </w:rPr>
        <w:t>Task 4 —</w:t>
      </w:r>
      <w:r>
        <w:rPr>
          <w:b/>
          <w:color w:val="1F4E79"/>
          <w:sz w:val="28"/>
        </w:rPr>
        <w:t>片付けと比較</w:t>
      </w:r>
    </w:p>
    <w:p w14:paraId="16F72735" w14:textId="77777777" w:rsidR="00401A91" w:rsidRDefault="00000000">
      <w:pPr>
        <w:spacing w:after="80"/>
        <w:ind w:left="120"/>
      </w:pPr>
      <w:r>
        <w:rPr>
          <w:color w:val="555555"/>
          <w:sz w:val="20"/>
        </w:rPr>
        <w:t>ワークツリーを削除する。そして</w:t>
      </w:r>
      <w:r>
        <w:rPr>
          <w:color w:val="555555"/>
          <w:sz w:val="20"/>
        </w:rPr>
        <w:t>2</w:t>
      </w:r>
      <w:r>
        <w:rPr>
          <w:color w:val="555555"/>
          <w:sz w:val="20"/>
        </w:rPr>
        <w:t>〜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文で回答：</w:t>
      </w:r>
      <w:r>
        <w:rPr>
          <w:color w:val="555555"/>
          <w:sz w:val="20"/>
        </w:rPr>
        <w:t xml:space="preserve">worktree </w:t>
      </w:r>
      <w:r>
        <w:rPr>
          <w:color w:val="555555"/>
          <w:sz w:val="20"/>
        </w:rPr>
        <w:t>と</w:t>
      </w:r>
      <w:r>
        <w:rPr>
          <w:color w:val="555555"/>
          <w:sz w:val="20"/>
        </w:rPr>
        <w:t xml:space="preserve"> stash</w:t>
      </w:r>
      <w:r>
        <w:rPr>
          <w:color w:val="555555"/>
          <w:sz w:val="20"/>
        </w:rPr>
        <w:t>、それぞれどんな時に選ぶ？（ヒント：割り込みの長さ。）</w:t>
      </w:r>
    </w:p>
    <w:p w14:paraId="22A7DC52" w14:textId="55E2588F" w:rsidR="00401A91" w:rsidRDefault="00000000">
      <w:pPr>
        <w:keepNext/>
        <w:spacing w:before="320" w:after="80"/>
      </w:pPr>
      <w:r>
        <w:rPr>
          <w:b/>
          <w:color w:val="1F4E79"/>
          <w:sz w:val="28"/>
        </w:rPr>
        <w:t>提出</w:t>
      </w:r>
    </w:p>
    <w:p w14:paraId="71AE3354" w14:textId="77777777" w:rsidR="00401A91" w:rsidRDefault="00000000">
      <w:pPr>
        <w:spacing w:after="80"/>
        <w:ind w:left="120"/>
      </w:pPr>
      <w:r>
        <w:rPr>
          <w:color w:val="555555"/>
          <w:sz w:val="20"/>
        </w:rPr>
        <w:t xml:space="preserve">TEAM.md </w:t>
      </w:r>
      <w:r>
        <w:rPr>
          <w:color w:val="555555"/>
          <w:sz w:val="20"/>
        </w:rPr>
        <w:t>の編集を仕上げてコミット・プッシュし、「</w:t>
      </w:r>
      <w:r>
        <w:rPr>
          <w:color w:val="555555"/>
          <w:sz w:val="20"/>
        </w:rPr>
        <w:t xml:space="preserve">[2b] </w:t>
      </w:r>
      <w:r>
        <w:rPr>
          <w:color w:val="555555"/>
          <w:sz w:val="20"/>
        </w:rPr>
        <w:t>名前」で</w:t>
      </w:r>
      <w:r>
        <w:rPr>
          <w:color w:val="555555"/>
          <w:sz w:val="20"/>
        </w:rPr>
        <w:t xml:space="preserve"> Pull Request </w:t>
      </w:r>
      <w:r>
        <w:rPr>
          <w:color w:val="555555"/>
          <w:sz w:val="20"/>
        </w:rPr>
        <w:t>を作る。</w:t>
      </w:r>
    </w:p>
    <w:sectPr w:rsidR="00401A91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91"/>
    <w:rsid w:val="003C3634"/>
    <w:rsid w:val="00401A91"/>
    <w:rsid w:val="005B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3FF11"/>
  <w15:docId w15:val="{ED066EF4-00CD-9649-8A1B-7378D3A1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PRATAP　ALOK</cp:lastModifiedBy>
  <cp:revision>2</cp:revision>
  <dcterms:created xsi:type="dcterms:W3CDTF">2026-08-23T14:39:00Z</dcterms:created>
  <dcterms:modified xsi:type="dcterms:W3CDTF">2026-08-23T14:40:00Z</dcterms:modified>
</cp:coreProperties>
</file>