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B4BC" w14:textId="44D94745" w:rsidR="004630E1" w:rsidRDefault="003D0027" w:rsidP="00C31B01">
      <w:pPr>
        <w:jc w:val="center"/>
        <w:rPr>
          <w:b/>
          <w:bCs/>
          <w:sz w:val="52"/>
          <w:szCs w:val="52"/>
        </w:rPr>
      </w:pPr>
      <w:r w:rsidRPr="003D0027">
        <w:rPr>
          <w:b/>
          <w:bCs/>
          <w:sz w:val="52"/>
          <w:szCs w:val="52"/>
        </w:rPr>
        <w:t>TP1-</w:t>
      </w:r>
      <w:r>
        <w:rPr>
          <w:b/>
          <w:bCs/>
          <w:sz w:val="52"/>
          <w:szCs w:val="52"/>
        </w:rPr>
        <w:t>NURSOO-RYAN</w:t>
      </w:r>
    </w:p>
    <w:p w14:paraId="50FBC3F9" w14:textId="77777777" w:rsidR="00C31B01" w:rsidRPr="00C31B01" w:rsidRDefault="00C31B01" w:rsidP="00C31B01">
      <w:pPr>
        <w:jc w:val="center"/>
        <w:rPr>
          <w:b/>
          <w:bCs/>
          <w:sz w:val="52"/>
          <w:szCs w:val="52"/>
        </w:rPr>
      </w:pPr>
    </w:p>
    <w:p w14:paraId="51CB133F" w14:textId="77777777" w:rsidR="004630E1" w:rsidRPr="004630E1" w:rsidRDefault="004630E1" w:rsidP="004630E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  <w:r w:rsidRPr="004630E1"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  <w:t>Daily Sales Trend: A line chart showing sales over time.</w:t>
      </w:r>
    </w:p>
    <w:p w14:paraId="4ADB28E6" w14:textId="77777777" w:rsidR="003D0027" w:rsidRPr="004630E1" w:rsidRDefault="003D0027" w:rsidP="004630E1">
      <w:pPr>
        <w:rPr>
          <w:b/>
          <w:bCs/>
          <w:sz w:val="52"/>
          <w:szCs w:val="52"/>
          <w:lang w:val="en-US"/>
        </w:rPr>
      </w:pPr>
    </w:p>
    <w:p w14:paraId="6C8242A3" w14:textId="77777777" w:rsidR="003D0027" w:rsidRPr="004630E1" w:rsidRDefault="003D0027" w:rsidP="003D0027">
      <w:pPr>
        <w:jc w:val="center"/>
        <w:rPr>
          <w:b/>
          <w:bCs/>
          <w:sz w:val="52"/>
          <w:szCs w:val="52"/>
          <w:lang w:val="en-US"/>
        </w:rPr>
      </w:pPr>
    </w:p>
    <w:p w14:paraId="1D73AD32" w14:textId="6F89ECDF" w:rsidR="003D0027" w:rsidRDefault="003D0027" w:rsidP="003D002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9511B27" wp14:editId="5AC596B4">
            <wp:extent cx="4458984" cy="2192137"/>
            <wp:effectExtent l="0" t="0" r="0" b="5080"/>
            <wp:docPr id="1194087081" name="Image 1" descr="Une image contenant écriture manuscrite, ligne, Polic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87081" name="Image 1" descr="Une image contenant écriture manuscrite, ligne, Police, text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94" cy="21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C7BC" w14:textId="77777777" w:rsidR="004630E1" w:rsidRDefault="004630E1" w:rsidP="003D0027">
      <w:pPr>
        <w:rPr>
          <w:sz w:val="52"/>
          <w:szCs w:val="52"/>
        </w:rPr>
      </w:pPr>
    </w:p>
    <w:p w14:paraId="27D929FA" w14:textId="77777777" w:rsidR="004630E1" w:rsidRPr="004630E1" w:rsidRDefault="004630E1" w:rsidP="004630E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  <w:r w:rsidRPr="004630E1"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  <w:t>Monthly Sales Trend: A line chart showing sales by month.</w:t>
      </w:r>
    </w:p>
    <w:p w14:paraId="26F0C9BA" w14:textId="77777777" w:rsidR="003D0027" w:rsidRPr="004630E1" w:rsidRDefault="003D0027" w:rsidP="003D0027">
      <w:pPr>
        <w:rPr>
          <w:sz w:val="52"/>
          <w:szCs w:val="52"/>
          <w:lang w:val="en-US"/>
        </w:rPr>
      </w:pPr>
    </w:p>
    <w:p w14:paraId="52AE155E" w14:textId="77777777" w:rsidR="003D0027" w:rsidRPr="004630E1" w:rsidRDefault="003D0027" w:rsidP="003D0027">
      <w:pPr>
        <w:rPr>
          <w:sz w:val="52"/>
          <w:szCs w:val="52"/>
          <w:lang w:val="en-US"/>
        </w:rPr>
      </w:pPr>
    </w:p>
    <w:p w14:paraId="70EF39A2" w14:textId="7FF6548A" w:rsidR="003D0027" w:rsidRDefault="003D0027" w:rsidP="003D002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8163BED" wp14:editId="72C3C0BA">
            <wp:extent cx="4931595" cy="2219076"/>
            <wp:effectExtent l="0" t="0" r="0" b="3810"/>
            <wp:docPr id="829645475" name="Image 2" descr="Une image contenant reçu, ligne,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5475" name="Image 2" descr="Une image contenant reçu, ligne, texte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85" cy="223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5426" w14:textId="77777777" w:rsidR="00C31B01" w:rsidRDefault="00C31B01" w:rsidP="003D0027">
      <w:pPr>
        <w:rPr>
          <w:sz w:val="52"/>
          <w:szCs w:val="52"/>
        </w:rPr>
      </w:pPr>
    </w:p>
    <w:p w14:paraId="0178F6BA" w14:textId="2D478E95" w:rsidR="00C31B01" w:rsidRPr="00C31B01" w:rsidRDefault="00C31B01" w:rsidP="00C31B01">
      <w:pPr>
        <w:rPr>
          <w:i/>
          <w:iCs/>
          <w:sz w:val="22"/>
          <w:szCs w:val="22"/>
        </w:rPr>
      </w:pPr>
      <w:r w:rsidRPr="00C31B01">
        <w:rPr>
          <w:i/>
          <w:iCs/>
          <w:sz w:val="22"/>
          <w:szCs w:val="22"/>
        </w:rPr>
        <w:lastRenderedPageBreak/>
        <w:t xml:space="preserve">Ayant eu quelques soucis d’import car j’ai </w:t>
      </w:r>
      <w:r w:rsidRPr="00C31B01">
        <w:rPr>
          <w:i/>
          <w:iCs/>
          <w:sz w:val="22"/>
          <w:szCs w:val="22"/>
        </w:rPr>
        <w:t>fini</w:t>
      </w:r>
      <w:r w:rsidRPr="00C31B01">
        <w:rPr>
          <w:i/>
          <w:iCs/>
          <w:sz w:val="22"/>
          <w:szCs w:val="22"/>
        </w:rPr>
        <w:t xml:space="preserve"> l’étape 4 à la maison donc j’ai dû changer mon adresse </w:t>
      </w:r>
      <w:proofErr w:type="spellStart"/>
      <w:r w:rsidRPr="00C31B01">
        <w:rPr>
          <w:i/>
          <w:iCs/>
          <w:sz w:val="22"/>
          <w:szCs w:val="22"/>
        </w:rPr>
        <w:t>ip</w:t>
      </w:r>
      <w:proofErr w:type="spellEnd"/>
      <w:r w:rsidRPr="00C31B01">
        <w:rPr>
          <w:i/>
          <w:iCs/>
          <w:sz w:val="22"/>
          <w:szCs w:val="22"/>
        </w:rPr>
        <w:t xml:space="preserve"> sur </w:t>
      </w:r>
      <w:proofErr w:type="spellStart"/>
      <w:r w:rsidRPr="00C31B01">
        <w:rPr>
          <w:i/>
          <w:iCs/>
          <w:sz w:val="22"/>
          <w:szCs w:val="22"/>
        </w:rPr>
        <w:t>metabase</w:t>
      </w:r>
      <w:proofErr w:type="spellEnd"/>
      <w:r w:rsidRPr="00C31B01">
        <w:rPr>
          <w:i/>
          <w:iCs/>
          <w:sz w:val="22"/>
          <w:szCs w:val="22"/>
        </w:rPr>
        <w:t xml:space="preserve"> et je ne suis pas </w:t>
      </w:r>
      <w:proofErr w:type="gramStart"/>
      <w:r w:rsidRPr="00C31B01">
        <w:rPr>
          <w:i/>
          <w:iCs/>
          <w:sz w:val="22"/>
          <w:szCs w:val="22"/>
        </w:rPr>
        <w:t>sure</w:t>
      </w:r>
      <w:proofErr w:type="gramEnd"/>
      <w:r w:rsidRPr="00C31B01">
        <w:rPr>
          <w:i/>
          <w:iCs/>
          <w:sz w:val="22"/>
          <w:szCs w:val="22"/>
        </w:rPr>
        <w:t xml:space="preserve"> que tout ai fonctionné. J’ai essayé d’importer les données de la colonne ‘</w:t>
      </w:r>
      <w:proofErr w:type="spellStart"/>
      <w:r w:rsidRPr="00C31B01">
        <w:rPr>
          <w:i/>
          <w:iCs/>
          <w:sz w:val="22"/>
          <w:szCs w:val="22"/>
        </w:rPr>
        <w:t>category</w:t>
      </w:r>
      <w:proofErr w:type="spellEnd"/>
      <w:r w:rsidRPr="00C31B01">
        <w:rPr>
          <w:i/>
          <w:iCs/>
          <w:sz w:val="22"/>
          <w:szCs w:val="22"/>
        </w:rPr>
        <w:t xml:space="preserve">’ de </w:t>
      </w:r>
      <w:proofErr w:type="spellStart"/>
      <w:r w:rsidRPr="00C31B01">
        <w:rPr>
          <w:i/>
          <w:iCs/>
          <w:sz w:val="22"/>
          <w:szCs w:val="22"/>
        </w:rPr>
        <w:t>stg</w:t>
      </w:r>
      <w:proofErr w:type="spellEnd"/>
      <w:r w:rsidRPr="00C31B01">
        <w:rPr>
          <w:i/>
          <w:iCs/>
          <w:sz w:val="22"/>
          <w:szCs w:val="22"/>
        </w:rPr>
        <w:t xml:space="preserve"> </w:t>
      </w:r>
      <w:proofErr w:type="spellStart"/>
      <w:r w:rsidRPr="00C31B01">
        <w:rPr>
          <w:i/>
          <w:iCs/>
          <w:sz w:val="22"/>
          <w:szCs w:val="22"/>
        </w:rPr>
        <w:t>product</w:t>
      </w:r>
      <w:proofErr w:type="spellEnd"/>
      <w:r w:rsidRPr="00C31B01">
        <w:rPr>
          <w:i/>
          <w:iCs/>
          <w:sz w:val="22"/>
          <w:szCs w:val="22"/>
        </w:rPr>
        <w:t xml:space="preserve"> sur </w:t>
      </w:r>
      <w:proofErr w:type="spellStart"/>
      <w:r w:rsidRPr="00C31B01">
        <w:rPr>
          <w:i/>
          <w:iCs/>
          <w:sz w:val="22"/>
          <w:szCs w:val="22"/>
        </w:rPr>
        <w:t>daily</w:t>
      </w:r>
      <w:proofErr w:type="spellEnd"/>
      <w:r w:rsidRPr="00C31B01">
        <w:rPr>
          <w:i/>
          <w:iCs/>
          <w:sz w:val="22"/>
          <w:szCs w:val="22"/>
        </w:rPr>
        <w:t xml:space="preserve"> sales afin de faire les graphes 3 et 4</w:t>
      </w:r>
      <w:r w:rsidRPr="00C31B01">
        <w:rPr>
          <w:i/>
          <w:iCs/>
          <w:sz w:val="22"/>
          <w:szCs w:val="22"/>
        </w:rPr>
        <w:t xml:space="preserve">. </w:t>
      </w:r>
    </w:p>
    <w:p w14:paraId="454BA154" w14:textId="77777777" w:rsidR="00C31B01" w:rsidRDefault="00C31B01" w:rsidP="003D0027">
      <w:pPr>
        <w:rPr>
          <w:sz w:val="52"/>
          <w:szCs w:val="52"/>
        </w:rPr>
      </w:pPr>
    </w:p>
    <w:p w14:paraId="787F5BAE" w14:textId="77777777" w:rsidR="004630E1" w:rsidRPr="004630E1" w:rsidRDefault="004630E1" w:rsidP="004630E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  <w:r w:rsidRPr="004630E1"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  <w:t>Sales by Category: A pie chart showing the revenue contribution by category.</w:t>
      </w:r>
    </w:p>
    <w:p w14:paraId="11C8A256" w14:textId="2FB1193F" w:rsidR="004630E1" w:rsidRDefault="004630E1" w:rsidP="004630E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lang w:val="en-US" w:eastAsia="fr-FR"/>
        </w:rPr>
        <w:drawing>
          <wp:inline distT="0" distB="0" distL="0" distR="0" wp14:anchorId="3822407B" wp14:editId="0BCA8101">
            <wp:extent cx="5760720" cy="3416935"/>
            <wp:effectExtent l="0" t="0" r="5080" b="0"/>
            <wp:docPr id="1802111890" name="Image 4" descr="Une image contenant cercle, capture d’écran, diagramm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1890" name="Image 4" descr="Une image contenant cercle, capture d’écran, diagramme, Graphi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D127" w14:textId="77777777" w:rsidR="004630E1" w:rsidRPr="004630E1" w:rsidRDefault="004630E1" w:rsidP="004630E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</w:p>
    <w:p w14:paraId="48ED190C" w14:textId="77777777" w:rsidR="004630E1" w:rsidRDefault="004630E1" w:rsidP="004630E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  <w:r w:rsidRPr="004630E1"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  <w:t>Category Performance Over Time: Line charts for each product category's trends.</w:t>
      </w:r>
    </w:p>
    <w:p w14:paraId="74197398" w14:textId="77777777" w:rsidR="004630E1" w:rsidRDefault="004630E1" w:rsidP="004630E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</w:p>
    <w:p w14:paraId="031E92B7" w14:textId="16F9F722" w:rsidR="004630E1" w:rsidRDefault="008B11C9" w:rsidP="004630E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lang w:val="en-US" w:eastAsia="fr-FR"/>
        </w:rPr>
        <w:lastRenderedPageBreak/>
        <w:drawing>
          <wp:inline distT="0" distB="0" distL="0" distR="0" wp14:anchorId="0E8A9E95" wp14:editId="09E4248C">
            <wp:extent cx="5760720" cy="2941320"/>
            <wp:effectExtent l="0" t="0" r="5080" b="5080"/>
            <wp:docPr id="1336134898" name="Image 5" descr="Une image contenant cercle, diagramm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34898" name="Image 5" descr="Une image contenant cercle, diagramme, nombre, capture d’écran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31D6" w14:textId="77777777" w:rsidR="004630E1" w:rsidRDefault="004630E1" w:rsidP="004630E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</w:p>
    <w:p w14:paraId="3542F569" w14:textId="77777777" w:rsidR="004630E1" w:rsidRDefault="004630E1" w:rsidP="004630E1">
      <w:p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val="en-US" w:eastAsia="fr-FR"/>
          <w14:ligatures w14:val="none"/>
        </w:rPr>
      </w:pPr>
    </w:p>
    <w:p w14:paraId="070BA445" w14:textId="0AF49512" w:rsidR="004630E1" w:rsidRPr="004630E1" w:rsidRDefault="004630E1" w:rsidP="004630E1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</w:pPr>
      <w:r w:rsidRPr="004630E1"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Quantité de produits vendus par catégori</w:t>
      </w:r>
      <w:r>
        <w:rPr>
          <w:rFonts w:ascii="Segoe UI" w:eastAsia="Times New Roman" w:hAnsi="Segoe UI" w:cs="Segoe UI"/>
          <w:color w:val="1F2328"/>
          <w:kern w:val="0"/>
          <w:lang w:eastAsia="fr-FR"/>
          <w14:ligatures w14:val="none"/>
        </w:rPr>
        <w:t>es</w:t>
      </w:r>
    </w:p>
    <w:p w14:paraId="1042F8F6" w14:textId="77777777" w:rsidR="003D0027" w:rsidRPr="004630E1" w:rsidRDefault="003D0027" w:rsidP="003D0027">
      <w:pPr>
        <w:rPr>
          <w:sz w:val="52"/>
          <w:szCs w:val="52"/>
        </w:rPr>
      </w:pPr>
    </w:p>
    <w:p w14:paraId="183D957C" w14:textId="68EF0E3A" w:rsidR="003D0027" w:rsidRPr="004630E1" w:rsidRDefault="004630E1" w:rsidP="003D0027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3601C480" wp14:editId="6F543036">
            <wp:extent cx="4602822" cy="2415568"/>
            <wp:effectExtent l="0" t="0" r="0" b="0"/>
            <wp:docPr id="707978358" name="Image 3" descr="Une image contenant capture d’écran, diagramme, cercl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78358" name="Image 3" descr="Une image contenant capture d’écran, diagramme, cercle, Polic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444" cy="24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027" w:rsidRPr="00463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6015"/>
    <w:multiLevelType w:val="multilevel"/>
    <w:tmpl w:val="AFE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E3A52"/>
    <w:multiLevelType w:val="multilevel"/>
    <w:tmpl w:val="3994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86602"/>
    <w:multiLevelType w:val="multilevel"/>
    <w:tmpl w:val="73DE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631100">
    <w:abstractNumId w:val="1"/>
  </w:num>
  <w:num w:numId="2" w16cid:durableId="551581848">
    <w:abstractNumId w:val="0"/>
  </w:num>
  <w:num w:numId="3" w16cid:durableId="40318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27"/>
    <w:rsid w:val="003D0027"/>
    <w:rsid w:val="004630E1"/>
    <w:rsid w:val="00504AFE"/>
    <w:rsid w:val="006D5B5F"/>
    <w:rsid w:val="008B11C9"/>
    <w:rsid w:val="00C31B01"/>
    <w:rsid w:val="00F4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A780D6"/>
  <w15:chartTrackingRefBased/>
  <w15:docId w15:val="{C6CBF731-97AA-7F49-A469-690887E3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0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D0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0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0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0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00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00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00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00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0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D0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0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00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00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00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00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00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00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00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0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00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0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00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00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00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00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0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00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00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Nursoo</dc:creator>
  <cp:keywords/>
  <dc:description/>
  <cp:lastModifiedBy>Ryan Nursoo</cp:lastModifiedBy>
  <cp:revision>2</cp:revision>
  <dcterms:created xsi:type="dcterms:W3CDTF">2024-03-29T14:04:00Z</dcterms:created>
  <dcterms:modified xsi:type="dcterms:W3CDTF">2024-03-29T14:27:00Z</dcterms:modified>
</cp:coreProperties>
</file>