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ptos Display" w:cs="Aptos Display" w:eastAsia="Aptos Display" w:hAnsi="Aptos Display"/>
          <w:b/>
          <w:bCs/>
          <w:color w:val="007A82"/>
          <w:sz w:val="96"/>
          <w:szCs w:val="96"/>
        </w:rPr>
        <w:t xml:space="preserve">FAT TECH</w:t>
      </w:r>
    </w:p>
    <w:p>
      <w:pPr>
        <w:spacing w:after="720"/>
        <w:jc w:val="center"/>
      </w:pPr>
      <w:r>
        <w:rPr>
          <w:rFonts w:ascii="Calibri" w:cs="Calibri" w:eastAsia="Calibri" w:hAnsi="Calibri"/>
          <w:color w:val="808088"/>
          <w:spacing w:val="200"/>
          <w:sz w:val="22"/>
          <w:szCs w:val="22"/>
        </w:rPr>
        <w:t xml:space="preserve">//  G R O W T H   H U B  //</w:t>
      </w:r>
    </w:p>
    <w:p>
      <w:pPr>
        <w:spacing w:after="240"/>
        <w:jc w:val="center"/>
      </w:pPr>
      <w:r>
        <w:rPr>
          <w:rFonts w:ascii="Aptos Display" w:cs="Aptos Display" w:eastAsia="Aptos Display" w:hAnsi="Aptos Display"/>
          <w:b/>
          <w:bCs/>
          <w:color w:val="06060E"/>
          <w:sz w:val="56"/>
          <w:szCs w:val="56"/>
        </w:rPr>
        <w:t xml:space="preserve">MANUAL DE EXECUÇÃO</w:t>
      </w:r>
    </w:p>
    <w:p>
      <w:pPr>
        <w:spacing w:after="120"/>
        <w:jc w:val="center"/>
      </w:pPr>
      <w:r>
        <w:rPr>
          <w:rFonts w:ascii="Aptos Display" w:cs="Aptos Display" w:eastAsia="Aptos Display" w:hAnsi="Aptos Display"/>
          <w:i/>
          <w:iCs/>
          <w:color w:val="C42060"/>
          <w:sz w:val="32"/>
          <w:szCs w:val="32"/>
        </w:rPr>
        <w:t xml:space="preserve">PALANTYR v4 sobre a infraestrutura FAT Tech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808088"/>
          <w:sz w:val="22"/>
          <w:szCs w:val="22"/>
        </w:rPr>
        <w:t xml:space="preserve">Passo a passo operacional com comandos reais</w:t>
      </w:r>
    </w:p>
    <w:p>
      <w:pPr>
        <w:spacing w:after="72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7A82"/>
          <w:spacing w:val="100"/>
          <w:sz w:val="18"/>
          <w:szCs w:val="18"/>
        </w:rPr>
        <w:t xml:space="preserve">COMPANHEIRO OPERACIONAL DO BLUEPRINT</w:t>
      </w:r>
    </w:p>
    <w:p>
      <w:pPr>
        <w:jc w:val="center"/>
      </w:pPr>
      <w:r>
        <w:rPr>
          <w:rFonts w:ascii="Consolas" w:cs="Consolas" w:eastAsia="Consolas" w:hAnsi="Consolas"/>
          <w:color w:val="808088"/>
          <w:sz w:val="18"/>
          <w:szCs w:val="18"/>
        </w:rPr>
        <w:t xml:space="preserve">PALANTYR_BRAIN / 01_FATTECH_CORE / manual_execucao_v4.docx</w:t>
      </w:r>
    </w:p>
    <w:p>
      <w:pPr>
        <w:spacing w:after="144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06060E"/>
          <w:sz w:val="22"/>
          <w:szCs w:val="22"/>
        </w:rPr>
        <w:t xml:space="preserve">Walfredo Figueiredo Neto  //  CEO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08088"/>
          <w:sz w:val="20"/>
          <w:szCs w:val="20"/>
        </w:rPr>
        <w:t xml:space="preserve">Januária — Minas Gerais — Brasil</w:t>
      </w:r>
    </w:p>
    <w:p>
      <w:pPr>
        <w:jc w:val="center"/>
      </w:pPr>
      <w:r>
        <w:rPr>
          <w:rFonts w:ascii="Calibri" w:cs="Calibri" w:eastAsia="Calibri" w:hAnsi="Calibri"/>
          <w:color w:val="808088"/>
          <w:sz w:val="18"/>
          <w:szCs w:val="18"/>
        </w:rPr>
        <w:t xml:space="preserve">Maio de 2026  //  v1.0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ptos Display" w:cs="Aptos Display" w:eastAsia="Aptos Display" w:hAnsi="Aptos Display"/>
          <w:b/>
          <w:bCs/>
          <w:color w:val="007A82"/>
          <w:sz w:val="36"/>
          <w:szCs w:val="36"/>
        </w:rPr>
        <w:t xml:space="preserve">Como usar este manual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Este documento é o companheiro operacional do blueprint Palantyr v4. O blueprint responde POR QUÊ e O QUÊ. Este manual responde COMO, em qual ordem, em qual host e com quais comandos. Foi construído para ser seguido linha a linha, do alto ao baixo, sem improvisação.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Princípios de leitura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Cada passo declara: </w:t>
      </w:r>
      <w:r>
        <w:rPr>
          <w:rFonts w:ascii="Calibri" w:cs="Calibri" w:eastAsia="Calibri" w:hAnsi="Calibri"/>
        </w:rPr>
        <w:t xml:space="preserve">objetivo, pré-requisitos, host de execução, comandos exatos, validação e rollback (quando aplicável).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Os comandos são reais. </w:t>
      </w:r>
      <w:r>
        <w:rPr>
          <w:rFonts w:ascii="Calibri" w:cs="Calibri" w:eastAsia="Calibri" w:hAnsi="Calibri"/>
        </w:rPr>
        <w:t xml:space="preserve">Copie e cole. Substitua apenas variáveis explicitamente marcadas entre chaves </w:t>
      </w:r>
      <w:r>
        <w:rPr>
          <w:rFonts w:ascii="Consolas" w:cs="Consolas" w:eastAsia="Consolas" w:hAnsi="Consolas"/>
          <w:sz w:val="20"/>
          <w:szCs w:val="20"/>
        </w:rPr>
        <w:t xml:space="preserve">{ASSIM}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Não pule a validação. </w:t>
      </w:r>
      <w:r>
        <w:rPr>
          <w:rFonts w:ascii="Calibri" w:cs="Calibri" w:eastAsia="Calibri" w:hAnsi="Calibri"/>
        </w:rPr>
        <w:t xml:space="preserve">Cada passo só está concluído quando a validação retorna o esperado. Pular validação é convidar falha em produção.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O host está sempre declarado. </w:t>
      </w:r>
      <w:r>
        <w:rPr>
          <w:rFonts w:ascii="Calibri" w:cs="Calibri" w:eastAsia="Calibri" w:hAnsi="Calibri"/>
        </w:rPr>
        <w:t xml:space="preserve">Tarja superior de cada passo informa onde executar: Oracle Cloud, WSL Ubuntu, Windows PowerShell, navegador, etc.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</w:rPr>
        <w:t xml:space="preserve">Comandos destrutivos têm aviso. </w:t>
      </w:r>
      <w:r>
        <w:rPr>
          <w:rFonts w:ascii="Calibri" w:cs="Calibri" w:eastAsia="Calibri" w:hAnsi="Calibri"/>
        </w:rPr>
        <w:t xml:space="preserve">Antes de executar, ler até o fim do passo.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Hosts da operação FAT Tech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Apelido</w:t>
            </w:r>
          </w:p>
        </w:tc>
        <w:tc>
          <w:tcPr>
            <w:tcW w:type="dxa" w:w="24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Onde está</w:t>
            </w:r>
          </w:p>
        </w:tc>
        <w:tc>
          <w:tcPr>
            <w:tcW w:type="dxa" w:w="456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82"/>
                <w:sz w:val="20"/>
                <w:szCs w:val="20"/>
              </w:rPr>
              <w:t xml:space="preserve">ORACLE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Oracle Cloud ARM64 — IP 163.176.163.204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Toda configuração de Docker, n8n, Evolution API, Postgres, deploy de serviços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82"/>
                <w:sz w:val="20"/>
                <w:szCs w:val="20"/>
              </w:rPr>
              <w:t xml:space="preserve">WSL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WSL Ubuntu (Windows 11 + RTX 4060)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Dev local, Ollama, Git, build de skills, Claude Code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82"/>
                <w:sz w:val="20"/>
                <w:szCs w:val="20"/>
              </w:rPr>
              <w:t xml:space="preserve">WIN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PowerShell ou cmd Windows nativo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Casos pontuais — instalação de Claude Desktop, configuração de drivers GPU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82"/>
                <w:sz w:val="20"/>
                <w:szCs w:val="20"/>
              </w:rPr>
              <w:t xml:space="preserve">BROWSER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Navegador (Chrome) em qualquer host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Painéis SaaS — Cloudflare, Doppler, Slack, GitHub, Meta Business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82"/>
                <w:sz w:val="20"/>
                <w:szCs w:val="20"/>
              </w:rPr>
              <w:t xml:space="preserve">CLAUDE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Claude Desktop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Execução de Skills, Computer Use, comandos operacionais do agente</w:t>
            </w:r>
          </w:p>
        </w:tc>
      </w:tr>
    </w:tbl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Convenções de notação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Notação</w:t>
            </w:r>
          </w:p>
        </w:tc>
        <w:tc>
          <w:tcPr>
            <w:tcW w:type="dxa" w:w="624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{VARIAVEL}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Variável que VOCÊ substitui antes de executar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82"/>
                <w:sz w:val="20"/>
                <w:szCs w:val="20"/>
              </w:rPr>
              <w:t xml:space="preserve">→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Próximo subpasso dentro do mesmo passo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7A82"/>
                <w:sz w:val="20"/>
                <w:szCs w:val="20"/>
              </w:rPr>
              <w:t xml:space="preserve">✓ Validação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Comando de verificação — resultado esperado descrito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2060"/>
                <w:sz w:val="20"/>
                <w:szCs w:val="20"/>
              </w:rPr>
              <w:t xml:space="preserve">⚠ Rollback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Como desfazer caso algo dê errado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42060"/>
                <w:sz w:val="20"/>
                <w:szCs w:val="20"/>
              </w:rPr>
              <w:t xml:space="preserve">🔒 Segredo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Valor sensível — nunca commitar em Git, sempre Doppler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ptos Display" w:cs="Aptos Display" w:eastAsia="Aptos Display" w:hAnsi="Aptos Display"/>
          <w:b/>
          <w:bCs/>
          <w:color w:val="007A82"/>
          <w:sz w:val="36"/>
          <w:szCs w:val="36"/>
        </w:rPr>
        <w:t xml:space="preserve">Pré-voo — inventário e validação do estado atual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Antes de iniciar a Fase 0, é mandatório validar o estado atual da infraestrutura. Os passos abaixo confirmam que cada componente do Palantyr v3 está acessível e operacional. Falha em qualquer um requer correção antes de prosseguir.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PV-01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Validar acesso SSH ao Oracle Cloud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  <w:r>
        <w:rPr>
          <w:rFonts w:ascii="Calibri" w:cs="Calibri" w:eastAsia="Calibri" w:hAnsi="Calibri"/>
        </w:rPr>
        <w:t xml:space="preserve"> — Objetivo: confirmar SSH funcional para Oracle e ver containers rodando.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→ Oracle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Substituir {KEY_PATH} pelo caminho da sua chave Oracle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ssh -i {KEY_PATH} ubuntu@163.176.163.204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Após conectar, listar containers ativos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docker ps --format 'table {{.Names}}\t{{.Status}}\t{{.Ports}}'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Devem aparecer pelo menos: n8n, evolution_api, postgres, nginx-proxy-manager, portainer. Status "Up" em todos.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PV-02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Validar Ollama local no WSL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  <w:r>
        <w:rPr>
          <w:rFonts w:ascii="Calibri" w:cs="Calibri" w:eastAsia="Calibri" w:hAnsi="Calibri"/>
        </w:rPr>
        <w:t xml:space="preserve"> — Objetivo: confirmar que Ollama responde e tem os modelos canônicos.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Verificar serviço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systemctl --user status ollama 2&gt;/dev/null || sudo systemctl status ollama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Listar modelos instalados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ollama list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Teste de inferência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ollama run gemma3:12b 'Responda apenas: OK' --verbose 2&gt;&amp;1 | tail -5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ollama list</w:t>
      </w:r>
      <w:r>
        <w:rPr>
          <w:rFonts w:ascii="Calibri" w:cs="Calibri" w:eastAsia="Calibri" w:hAnsi="Calibri"/>
        </w:rPr>
        <w:t xml:space="preserve"> mostra </w:t>
      </w:r>
      <w:r>
        <w:rPr>
          <w:rFonts w:ascii="Consolas" w:cs="Consolas" w:eastAsia="Consolas" w:hAnsi="Consolas"/>
          <w:sz w:val="20"/>
          <w:szCs w:val="20"/>
        </w:rPr>
        <w:t xml:space="preserve">gemma3:12b</w:t>
      </w:r>
      <w:r>
        <w:rPr>
          <w:rFonts w:ascii="Calibri" w:cs="Calibri" w:eastAsia="Calibri" w:hAnsi="Calibri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qwen2.5:14b</w:t>
      </w:r>
      <w:r>
        <w:rPr>
          <w:rFonts w:ascii="Calibri" w:cs="Calibri" w:eastAsia="Calibri" w:hAnsi="Calibri"/>
        </w:rPr>
        <w:t xml:space="preserve">. A inferência responde "OK" em menos de 10 segundos.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B8860B"/>
                <w:sz w:val="22"/>
                <w:szCs w:val="22"/>
              </w:rPr>
              <w:t xml:space="preserve">ATENÇÃO — Se Ollama não responde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Reinicie com 'ollama serve &amp;' em segundo plano. Se modelos faltarem, baixe com 'ollama pull gemma3:12b' (cerca de 8 GB) e 'ollama pull qwen2.5:14b' (cerca de 9 GB). Confirme espaço em disco antes — modelos ficam em ~/.ollama/models/.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PV-03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Validar Cloudflare DNS e Tunnel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  <w:r>
        <w:rPr>
          <w:rFonts w:ascii="Calibri" w:cs="Calibri" w:eastAsia="Calibri" w:hAnsi="Calibri"/>
        </w:rPr>
        <w:t xml:space="preserve"> — Objetivo: confirmar resolução DNS de subdomínios pltr e túnel ativo.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Testar subdomínios principais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for sub in n8n evolution portainer nginx; 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echo -n "${sub}.pltr.fattech.com.br → 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dig +short ${sub}.pltr.fattech.com.br | head -1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done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Testar HTTPS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curl -sI https://n8n.pltr.fattech.com.br | head -3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Todos os subdomínios resolvem para IPs Cloudflare (172.x ou 104.x). HTTPS retorna 200, 301 ou 401, não erro.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PV-04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Validar acesso GitHub fattech org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  <w:r>
        <w:rPr>
          <w:rFonts w:ascii="Calibri" w:cs="Calibri" w:eastAsia="Calibri" w:hAnsi="Calibri"/>
        </w:rPr>
        <w:t xml:space="preserve"> — Objetivo: confirmar gh CLI autenticado e org acessível.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Verificar autenticação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gh auth status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Listar repos da org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gh repo list fattech --limit 50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Confirmar permissão de criar repo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gh api user --jq '.login'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Auth status "Logged in to github.com". Listagem retorna repos existentes (mesmo que poucos). API retorna seu login.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PV-05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Inventário de credenciais necessárias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BROWSER + bloco de notas</w:t>
      </w:r>
      <w:r>
        <w:rPr>
          <w:rFonts w:ascii="Calibri" w:cs="Calibri" w:eastAsia="Calibri" w:hAnsi="Calibri"/>
        </w:rPr>
        <w:t xml:space="preserve"> — Objetivo: ter à mão todas as credenciais que serão usadas nas próximas 72h.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Liste em um arquivo temporário (NÃO commitar) as credenciais abaixo. Elas serão movidas para Doppler na Fase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120"/>
        <w:gridCol w:w="3360"/>
      </w:tblGrid>
      <w:tr>
        <w:trPr>
          <w:tblHeader/>
        </w:trPr>
        <w:tc>
          <w:tcPr>
            <w:tcW w:type="dxa" w:w="288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Credencial</w:t>
            </w:r>
          </w:p>
        </w:tc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Onde obter</w:t>
            </w:r>
          </w:p>
        </w:tc>
        <w:tc>
          <w:tcPr>
            <w:tcW w:type="dxa" w:w="336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Para que serve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Meta System User Token (FAT Tech BM)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business.facebook.com → Configurações da Empresa → Usuários do Sistema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MCP Meta Marketing, CAPI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Meta App ID + Secret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developers.facebook.com → seu app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OAuth e callbacks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Google Ads Developer Token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ads.google.com → Ferramentas → Centro API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Reports e management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Google Cloud Service Account JSON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console.cloud.google.com → IAM → Service Accounts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Drive, Sheets, Ads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WhatsApp Number 9098369 (Evolution)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Painel Evolution já configurado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Disparo e atendimento — SAGRADO, não alterar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Kommo API Token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kommo.com → Integrações → API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CRM atual de qualificação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Cloudflare API Token (Zone:Edit)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dash.cloudflare.com → My Profile → API Tokens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Automação de DNS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Oracle SSH key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já no seu ~/.ssh/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Acesso ao servidor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HostGator FTP/SSH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Painel HostGator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Apenas se editar site WordPress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Postgres Oracle (palantyr DB)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Variáveis do docker-compose atual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Conexão para schemas multi-tenant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2060" w:sz="12"/>
              <w:left w:val="single" w:color="C42060" w:sz="12"/>
              <w:bottom w:val="single" w:color="C42060" w:sz="12"/>
              <w:right w:val="single" w:color="C42060" w:sz="12"/>
            </w:tcBorders>
            <w:shd w:fill="FBE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C42060"/>
                <w:sz w:val="22"/>
                <w:szCs w:val="22"/>
              </w:rPr>
              <w:t xml:space="preserve">PERIGO — Tratamento obrigatório destes valores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Não cole nenhum desses valores em Slack, WhatsApp, comentário em código, prompt de Claude online, ou arquivo .env commitado. Eles ficam no bloco de notas LOCAL por no máximo 4 horas — tempo de carregar no Doppler na Fase 0.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ptos Display" w:cs="Aptos Display" w:eastAsia="Aptos Display" w:hAnsi="Aptos Display"/>
          <w:b/>
          <w:bCs/>
          <w:color w:val="007A82"/>
          <w:sz w:val="36"/>
          <w:szCs w:val="36"/>
        </w:rPr>
        <w:t xml:space="preserve">Fase 0 — Fundações (7 dias)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A Fase 0 estabelece os trilhos sobre os quais tudo será construído: repositório versionado, gestão de segredos, workspace de comunicação operacional e estrutura canônica do PALANTYR_BRAIN. Ao final desta fase, qualquer Skill pode ser criada, versionada e disparada com segurança.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Cronograma da Fase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4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616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Repositório + estrutura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Repo palantyr-brain criado, estrutura canônica commitada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Segredos + comunicação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Doppler configurado, Slack workspace fattech operacional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Skills Registry v1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Estrutura 20_SKILLS_GLOBAIS e _REGISTRY.md publicados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Migração de skills existentes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4 skills (Mago Tráfego, Caçador, Mago Meta, Mago Supremo) versionadas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Documentação canônica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Blueprint v4 + manual + STACK_VIBE_CODING dentro do repo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Smoke test integrado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Skill simples disparada com sucesso (audit log preenchido)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Buffer + retrospectiva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Ajustes finais e ADR de Fase 0 escrito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 1 — Repositório e estrutura canônica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F0-01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repositório palantyr-brain no GitHub fattech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Definir variáveis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export BRAIN_DIR=$HOME/fattech/palantyr-brain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$HOME/fattech &amp;&amp; cd $HOME/fattech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Criar repo privado na org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gh repo create fattech/palantyr-brain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--private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--description 'PALANTYR Brain — cofre canônico FAT Tech'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--clone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palantyr-brain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config user.name 'Walfredo Figueiredo Neto'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config user.email 'wal@fattech.com.br'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gh repo view fattech/palantyr-brain</w:t>
      </w:r>
      <w:r>
        <w:rPr>
          <w:rFonts w:ascii="Calibri" w:cs="Calibri" w:eastAsia="Calibri" w:hAnsi="Calibri"/>
        </w:rPr>
        <w:t xml:space="preserve"> retorna o repo. Pasta local existe em </w:t>
      </w:r>
      <w:r>
        <w:rPr>
          <w:rFonts w:ascii="Consolas" w:cs="Consolas" w:eastAsia="Consolas" w:hAnsi="Consolas"/>
          <w:sz w:val="20"/>
          <w:szCs w:val="20"/>
        </w:rPr>
        <w:t xml:space="preserve">~/fattech/palantyr-brain</w:t>
      </w:r>
      <w:r>
        <w:rPr>
          <w:rFonts w:ascii="Calibri" w:cs="Calibri" w:eastAsia="Calibri" w:hAnsi="Calibri"/>
        </w:rPr>
        <w:t xml:space="preserve">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F0-02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estrutura canônica de diretórios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Estrutura canônica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01_FATTECH_CORE/governanca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10_CLIENTES/_TEMPLATE_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20_SKILLS_GLOBAIS/{tracking,copy,trafego,crm,conteudo,devops}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30_PROJETOS_INTERNOS/{resenha_barranqueira,fat_tech_crm,mcp_gateway}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40_DEVOPS/{runbooks,snippets,postmortems,adr}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90_AUDIT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99_INBOX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Tenants iniciais (vazios — preenchemos na Fase 1)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for cliente in silva_rocha wiserh fufikids da_modas musa_moda_intima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braseiro_bbq ozovitae marli_mello schellworth_rodrigues; 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mkdir -p 10_CLIENTES/$cliente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done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tree -L 2 -d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tree -L 2</w:t>
      </w:r>
      <w:r>
        <w:rPr>
          <w:rFonts w:ascii="Calibri" w:cs="Calibri" w:eastAsia="Calibri" w:hAnsi="Calibri"/>
        </w:rPr>
        <w:t xml:space="preserve"> mostra todos os 6 diretórios numerados e 9 subdirs em 10_CLIENTES.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F0-03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.gitignore e arquivos sentinela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.gitignore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Segredos NUNCA no Git — sempre via Doppler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*.env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*.env.local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.env*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*credentials*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*secret*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*token*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*.key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*.pem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Sistema operacional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.DS_Store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Thumbs.db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Obsidian local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.obsidian/workspace*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.obsidian/cache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.trash/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Build artifacts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node_modules/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__pycache__/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*.pyc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.venv/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Audit logs locais (vão para Postgres em produção)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90_AUDIT/local/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Inbox bruto pode conter PII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99_INBOX/raw/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README raiz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README.md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PALANTYR_BRAIN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Cofre canônico da operação FAT Tech.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Documento mestre: `01_FATTECH_CORE/arquitetura_v4.docx`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Manual: `01_FATTECH_CORE/manual_execucao_v4.docx`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Estrutura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\`\`\`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01_FATTECH_CORE/      — manifesto, identidade, governança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10_CLIENTES/          — um diretório por tenant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20_SKILLS_GLOBAIS/    — registry de skills versionadas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30_PROJETOS_INTERNOS/ — iniciativas FAT Tech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40_DEVOPS/            — runbooks, snippets, ADRs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90_AUDIT/             — trilhas de auditoria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99_INBOX/             — captura bruta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\`\`\`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Toda mudança passa por PR. Credenciais NUNCA aqui — apenas no Doppler.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Manter dirs vazios no Git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find . -type d -empty ! -path './.git*' -exec touch {}/.gitkeep \;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-A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'chore: estrutura canônica inicial Palantyr v4'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 origin main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Push bem-sucedido. </w:t>
      </w:r>
      <w:r>
        <w:rPr>
          <w:rFonts w:ascii="Consolas" w:cs="Consolas" w:eastAsia="Consolas" w:hAnsi="Consolas"/>
          <w:sz w:val="20"/>
          <w:szCs w:val="20"/>
        </w:rPr>
        <w:t xml:space="preserve">gh repo view fattech/palantyr-brain --web</w:t>
      </w:r>
      <w:r>
        <w:rPr>
          <w:rFonts w:ascii="Calibri" w:cs="Calibri" w:eastAsia="Calibri" w:hAnsi="Calibri"/>
        </w:rPr>
        <w:t xml:space="preserve"> abre o repo no navegador com a estrutura visível.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F0-04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Conectar Obsidian ao repositório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WIN + BROWSER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Abrir Obsidian no Windows.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Open another vault → Open folder as vault.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Selecionar pasta: </w:t>
      </w:r>
      <w:r>
        <w:rPr>
          <w:rFonts w:ascii="Consolas" w:cs="Consolas" w:eastAsia="Consolas" w:hAnsi="Consolas"/>
          <w:sz w:val="20"/>
          <w:szCs w:val="20"/>
        </w:rPr>
        <w:t xml:space="preserve">\\wsl$\Ubuntu\home\{seu_user}\fattech\palantyr-brain</w:t>
      </w:r>
      <w:r>
        <w:rPr>
          <w:rFonts w:ascii="Calibri" w:cs="Calibri" w:eastAsia="Calibri" w:hAnsi="Calibri"/>
        </w:rPr>
        <w:t xml:space="preserve"> (substituir {seu_user})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Instalar plugins essenciais: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Templater (registrar templates do _TEMPLATE_)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Dataview (consultas dinâmicas sobre skills e tenants)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Obsidian Git (auto-commit a cada 15 min)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Tag Wrangler (curadoria de tags)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Obsidian abre o vault, vê todos os diretórios, e o plugin Git mostra status "clean".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B8860B"/>
                <w:sz w:val="22"/>
                <w:szCs w:val="22"/>
              </w:rPr>
              <w:t xml:space="preserve">ATENÇÃO — Atenção ao path WSL no Windows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o Windows não montar automaticamente o filesystem WSL em \\wsl$\, abrir o Explorador de Arquivos, digitar \\wsl$ na barra e o Ubuntu deve aparecer. Caso contrário, executar 'wsl --shutdown' e iniciar novamente.</w:t>
            </w:r>
          </w:p>
        </w:tc>
      </w:tr>
    </w:tbl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 2 — Doppler e Slack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F0-05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Provisionar workspace Doppler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BROWSER</w:t>
      </w:r>
      <w:r>
        <w:rPr>
          <w:rFonts w:ascii="Calibri" w:cs="Calibri" w:eastAsia="Calibri" w:hAnsi="Calibri"/>
        </w:rPr>
        <w:t xml:space="preserve"> +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Acessar dashboard.doppler.com → criar conta com email corporativo.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Criar workspace 'fattech'.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Criar projetos iniciais: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palantyr-core</w:t>
      </w:r>
      <w:r>
        <w:rPr>
          <w:rFonts w:ascii="Calibri" w:cs="Calibri" w:eastAsia="Calibri" w:hAnsi="Calibri"/>
        </w:rPr>
        <w:t xml:space="preserve"> — credenciais compartilhadas (Cloudflare, GitHub, Oracle)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palantyr-clientes</w:t>
      </w:r>
      <w:r>
        <w:rPr>
          <w:rFonts w:ascii="Calibri" w:cs="Calibri" w:eastAsia="Calibri" w:hAnsi="Calibri"/>
        </w:rPr>
        <w:t xml:space="preserve"> — projeto pai dos tenants (subconfigs por cliente)</w:t>
      </w:r>
    </w:p>
    <w:p>
      <w:pPr>
        <w:pStyle w:val="ListParagraph"/>
        <w:numPr>
          <w:ilvl w:val="1"/>
          <w:numId w:val="2"/>
        </w:numPr>
        <w:spacing w:after="80" w:line="300"/>
      </w:pPr>
      <w:r>
        <w:rPr>
          <w:rFonts w:ascii="Consolas" w:cs="Consolas" w:eastAsia="Consolas" w:hAnsi="Consolas"/>
          <w:sz w:val="20"/>
          <w:szCs w:val="20"/>
        </w:rPr>
        <w:t xml:space="preserve">palantyr-internal</w:t>
      </w:r>
      <w:r>
        <w:rPr>
          <w:rFonts w:ascii="Calibri" w:cs="Calibri" w:eastAsia="Calibri" w:hAnsi="Calibri"/>
        </w:rPr>
        <w:t xml:space="preserve"> — projetos internos FAT Tech (Resenha, CRM, MCP Gateway)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Para cada projeto, criar três ambientes: dev, stg, prd.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Em seguida, instalar Doppler CLI no WSL: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Instalar CLI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curl -Ls https://cli.doppler.com/install.sh | sudo sh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Login (abre navegador)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doppler login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Validar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doppler me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doppler me</w:t>
      </w:r>
      <w:r>
        <w:rPr>
          <w:rFonts w:ascii="Calibri" w:cs="Calibri" w:eastAsia="Calibri" w:hAnsi="Calibri"/>
        </w:rPr>
        <w:t xml:space="preserve"> retorna seu usuário Doppler.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F0-06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Carregar credenciais inventariadas no Doppler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BROWSER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No painel Doppler, projeto palantyr-core, ambiente prd, criar os secrets abaixo. NÃO digitar via CLI (deixa histórico). Sempre via painel web.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Nome do secret</w:t>
            </w:r>
          </w:p>
        </w:tc>
        <w:tc>
          <w:tcPr>
            <w:tcW w:type="dxa" w:w="624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Valor (do inventário PV-05)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META_SYSTEM_USER_TOKEN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Token do System User da BM FAT Tech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META_APP_ID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ID do app Meta FAT Tech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META_APP_SECRET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App Secret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GOOGLE_ADS_DEVELOPER_TOKEN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Developer token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GOOGLE_SERVICE_ACCOUNT_JSON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JSON inteiro do service account (sem quebras)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EVOLUTION_API_KEY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Key da Evolution API atual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EVOLUTION_WHATSAPP_NUMBER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9098369 — número sagrado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KOMMO_API_TOKEN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Token Kommo CRM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CLOUDFLARE_API_TOKEN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Zone:Edit token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POSTGRES_PALANTYR_URL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postgres://user:pass@163.176.163.204:5432/palantyr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GITHUB_TOKEN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Personal access token org-scoped</w:t>
            </w:r>
          </w:p>
        </w:tc>
      </w:tr>
    </w:tbl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Painel Doppler mostra 11+ secrets em palantyr-core/prd.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2060" w:sz="12"/>
              <w:left w:val="single" w:color="C42060" w:sz="12"/>
              <w:bottom w:val="single" w:color="C42060" w:sz="12"/>
              <w:right w:val="single" w:color="C42060" w:sz="12"/>
            </w:tcBorders>
            <w:shd w:fill="FBE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C42060"/>
                <w:sz w:val="22"/>
                <w:szCs w:val="22"/>
              </w:rPr>
              <w:t xml:space="preserve">PERIGO — Após carregar — apagar o bloco de notas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credenciais do inventário PV-05 não devem mais existir em arquivo de texto puro local. Após confirmar todos os secrets no Doppler, apagar definitivamente o bloco de notas usado no inventário.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F0-07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Configurar Slack workspace fattech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BROWSER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Acessar slack.com/get-started → criar workspace 'fattech'.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Adicionar email primário do CEO.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Criar canais iniciais: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648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#ops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Operação geral, alertas do agente, decisões arquiteturais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#audit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Eventos do audit log (ações críticas do agente)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#inspiracao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Mineração diária de criativos virais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#cli-silva-rocha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Silva &amp; Rocha — métricas, relatórios, anomalias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#cli-wiserh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WiseRH (Impulse BPO L99)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#cli-fufikids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Fufikids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#cli-da-modas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DA Modas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#cli-musa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Musa Moda Íntima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#cli-braseiro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Braseiro BBQ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#cli-ozovitae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Ozovitae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#cli-marli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Marli Mello (Santuário da Beleza)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#cli-schellworth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Schellworth &amp; Rodrigues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#dev-palantyr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Desenvolvimento da própria infra (não confundir com #ops)</w:t>
            </w:r>
          </w:p>
        </w:tc>
      </w:tr>
      <w:tr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#dev-mcp-gateway</w:t>
            </w:r>
          </w:p>
        </w:tc>
        <w:tc>
          <w:tcPr>
            <w:tcW w:type="dxa" w:w="64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Construção do MCP Gateway</w:t>
            </w:r>
          </w:p>
        </w:tc>
      </w:tr>
    </w:tbl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Em Apps → adicionar 'Doppler' e 'GitHub'.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Em Apps → buscar 'Slack MCP' (oficial Anthropic) — guardar OAuth token gerado, carregar no Doppler como SLACK_BOT_TOKEN.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Slack workspace acessível em fattech.slack.com com todos os canais criados. SLACK_BOT_TOKEN salvo no Doppler.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 3 — Skills Registry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F0-08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Skills Registry e template canônico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$BRAIN_DIR/20_SKILLS_GLOBAIS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_REGISTRY.md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Skills Registry — Palantyr v4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Índice canônico de todas as skills versionadas da FAT Tech.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Toda skill nova é adicionada aqui via PR.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Convenções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ID em snake_case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Versionamento semver (1.2.0)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Status: draft | hml | producao | deprecated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Categoria: tracking | copy | trafego | crm | conteudo | devops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Skills em produção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 Skill ID | Versão | Categoria | Trigger natural | LLM | Custo médio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|----------|--------|-----------|-----------------|-----|-------------|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 _(vazio — preenchido após F0-09)_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Skills em homologação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_(vazio)_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Skills depreciadas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_(vazio)_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Criar o template canônico para novas skills: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$BRAIN_DIR/20_SKILLS_GLOBAIS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_TEMPLATE_skill.md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---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skill_id: nome_da_skill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versao: 0.1.0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status: draft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categoria: trafego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tags: [meta, relatorio]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autor: Mago Supremo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criado_em: YYYY-MM-DD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atualizado_em: YYYY-MM-DD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trigger: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natural: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"frase de invocação 1"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"/comando_curto"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cron: []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webhook: []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inputs: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obrigatorios: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cliente_slug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opcionais: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periodo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outputs: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tipo: arquivo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formato: pdf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destino: drive://relatorios/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mcps_required: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meta_marketing_api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llm_requirement: simples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permissoes: confirmar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audit: obrigatorio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custo_estimado_tokens: 1500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---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Skill: Nome legível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Objetivo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[O que a skill faz, em uma frase]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Pré-condições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[O que precisa estar verdade antes]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Prompt operacional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[Prompt que vai para o LLM]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Pós-execução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[O que precisa ser registrado, notificado, atualizado]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_REGISTRY.md _TEMPLATE_skill.md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'feat(skills): registry inicial e template canônico'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Arquivos visíveis no GitHub.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F0-09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template canônico de tenant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$BRAIN_DIR/10_CLIENTES/_TEMPLATE_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briefing.md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---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tenant_slug: TEMPLATE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razao_social: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cnpj: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contato_principal: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whatsapp_principal: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email_principal: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inicio_contrato: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plano: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mensalidade_brl: 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canal_slack: "#cli-TEMPLATE"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grupo_whatsapp_id: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doppler_namespace: "palantyr-clientes/TEMPLATE"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postgres_schema: "TEMPLATE"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---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Briefing — {Razão Social}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Sobre o cliente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[História, posicionamento, segmento]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Produtos / serviços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[O que vende, ticket médio, sazonalidades]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Persona / ICP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[Quem é o cliente do cliente]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Acessos liberados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Meta BM: __SIM__/NÃO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Google Ads: __SIM__/NÃO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Site/WP: __SIM__/NÃO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Pixel/CAPI: __SIM__/NÃO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Histórico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[O que já foi feito, o que deu certo, o que falhou]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metricas_alvo.md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Métricas alvo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KPIs primários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CPA alvo: R$ ___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ROAS alvo: ___x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Volume mensal de leads: ___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KPIs secundários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CTR mínimo: ___%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CPM máximo: R$ ___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Taxa de conversão LP: ___%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playbook.md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Playbook operacional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Skills habilitadas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[ ] relatorio_meta_semanal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[ ] qualificar_lead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[ ] criativo_ig (se aplicável)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Cadência de relatórios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Semanal: sábado 09h via Slack + grupo WhatsApp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Mensal: dia 1 via PDF formal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Escalation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Anomalia detectada → #cli-{slug} + DM para Sir Wal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Cliente sinaliza insatisfação → DM imediato para Sir Wal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credenciais.ref.md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Referências de credenciais (NÃO conter valores)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Todas as credenciais deste cliente estão no Doppler: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\`palantyr-clientes/{tenant_slug}/prd\`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Variáveis esperadas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META_AD_ACCOUNT_ID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META_PIXEL_ID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GOOGLE_ADS_CUSTOMER_ID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KOMMO_PIPELINE_ID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WEBSITE_URL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touch auditoria.log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echo "# Audit log local — sincronizado com Postgres palantyr.audit_log" &gt; auditoria.log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-A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'feat(tenants): template canônico de tenant'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4 arquivos criados em </w:t>
      </w:r>
      <w:r>
        <w:rPr>
          <w:rFonts w:ascii="Consolas" w:cs="Consolas" w:eastAsia="Consolas" w:hAnsi="Consolas"/>
          <w:sz w:val="20"/>
          <w:szCs w:val="20"/>
        </w:rPr>
        <w:t xml:space="preserve">10_CLIENTES/_TEMPLATE_/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 4 — Migração das skills existentes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As quatro skills já em uso (Mago do Tráfego, Caçador de Leads, Mago do Meta, Mago Supremo) serão migradas para o formato canônico v4. O processo é o mesmo para todas — descrito uma vez em F0-10 e replicado nas variações F0-11 a F0-13.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F0-10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Migrar 'Mago do Tráfego' para formato v4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$BRAIN_DIR/20_SKILLS_GLOBAIS/trafego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Copiar template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cp ../_TEMPLATE_skill.md gestao_trafego_diaria.md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Em seguida, editar gestao_trafego_diaria.md com o frontmatter abaixo (em VSCode ou Obsidian):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skill markdown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---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skill_id: gestao_trafego_diaria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versao: 1.0.0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status: producao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categoria: trafego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tags: [meta, google_ads, gestao_diaria, otimizacao]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autor: Mago Supremo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criado_em: 2026-05-27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atualizado_em: 2026-05-27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trigger: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natural: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"rodar gestao diaria do tenant {slug}"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"/gestao {slug}"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cron: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"0 8 * * *"   # todo dia 08h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inputs: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obrigatorios: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cliente_slug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opcionais: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- acao_especifica   # 'somente_relatorio' | 'somente_otimizacao' | 'tudo'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outputs: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tipo: mensagem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destino: slack://cli-{cliente_slug}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tipo: registro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destino: postgres://palantyr.audit_log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mcps_required: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meta_marketing_api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google_ads_api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slack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llm_requirement: complexo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permissoes: confirmar_acoes_destrutivas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audit: obrigatorio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custo_estimado_tokens: 4000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---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Skill: Gestão de Tráfego Diária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Objetivo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Auditar campanhas ativas do cliente, identificar anomalias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(CPA acima do alvo, CTR abaixo do piso, frequência alta),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sugerir otimizações e — se autorizado — aplicá-las.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[Colar abaixo o conteúdo do prompt original Mago do Tráfego,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adaptado para receber cliente_slug como variável]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Após editar, atualizar o registry: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Atualizar _REGISTRY.md adicionando linha: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| gestao_trafego_diaria | 1.0.0 | trafego | "rodar gestao diaria" | complexo | ~R$ 0,12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20_SKILLS_GLOBAIS/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'feat(skills): migra Mago do Tráfego para gestao_trafego_diaria@1.0.0'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Arquivo </w:t>
      </w:r>
      <w:r>
        <w:rPr>
          <w:rFonts w:ascii="Consolas" w:cs="Consolas" w:eastAsia="Consolas" w:hAnsi="Consolas"/>
          <w:sz w:val="20"/>
          <w:szCs w:val="20"/>
        </w:rPr>
        <w:t xml:space="preserve">gestao_trafego_diaria.md</w:t>
      </w:r>
      <w:r>
        <w:rPr>
          <w:rFonts w:ascii="Calibri" w:cs="Calibri" w:eastAsia="Calibri" w:hAnsi="Calibri"/>
        </w:rPr>
        <w:t xml:space="preserve"> no GitHub, com frontmatter válido (YAML lint passa). Registry atualizado.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F0-11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Migrar 'Caçador de Leads' (prospecção)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Mesmo processo do F0-10. Variações: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Valor para esta skill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skill_id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prospeccao_b2b_local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crm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trigger.natural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"caça leads em {nicho} {regiao}"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mcps_required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apify (eventual), google_drive, slack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llm_requirement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custo_estimado_tokens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3000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B8860B"/>
                <w:sz w:val="22"/>
                <w:szCs w:val="22"/>
              </w:rPr>
              <w:t xml:space="preserve">ATENÇÃO — Compliance LGPD desta skill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 skill coleta dados de empresas via fontes públicas. Base legal: legítimo interesse. Retenção: 12 meses. Adicionar nota no header da skill: 'Os dados coletados destinam-se exclusivamente a contato comercial inicial e são descartados após 12 meses ou opt-out'.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F0-12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Migrar 'Mago do Meta' (subida e otimização)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Variações: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Valor para esta skill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skill_id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subir_campanha_meta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trafego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trigger.natural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"sobe campanha de {produto} no padrão {clientes_slug}"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mcps_required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meta_marketing_api, google_drive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llm_requirement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complexo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permissoes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confirmar_sempre — campanha publicada custa dinheiro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custo_estimado_tokens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5000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F0-13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Migrar 'Mago Supremo' (orquestrador)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O Mago Supremo NÃO vira uma skill executora — vira o SYSTEM PROMPT do agente. Ele deve ser referenciado, não invocado.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$BRAIN_DIR/01_FATTECH_CORE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prompts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cp $BRAIN_DIR/20_SKILLS_GLOBAIS/_TEMPLATE_skill.md prompts/_TEMPLATE_prompt.md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Criar o system prompt canônico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prompts/system_mago_supremo.md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---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prompt_id: mago_supremo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versao: 2.6.0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papel: system_prompt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escopo: agente_orquestrador_principal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atualizado_em: 2026-05-27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---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System Prompt — Mago Supremo das IAs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[Colar aqui o WAL_Prompt_v2_5_texto_1.txt já existente,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adaptado para referenciar: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 estrutura PALANTYR_BRAIN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O registry de skills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 camada de routing de LLM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O audit log obrigatório]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prompts/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'feat(prompts): registra Mago Supremo como system prompt versionado'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4 skills + 1 system prompt versionados no Git. Registry refletindo o estado real.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 5 — Documentação canônica no repo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F0-14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Mover blueprint v4 e manual para 01_FATTECH_CORE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$BRAIN_DIR/01_FATTECH_CORE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Copiar o blueprint (que está em /mnt/user-data/outputs)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Para o ambiente de produção, fazer upload via Obsidian ou cp direto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cp /caminho/para/PALANTYR_v4_Blueprint.docx ./arquitetura_v4.docx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cp /caminho/para/Manual_Execucao_v4.docx ./manual_execucao_v4.docx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Manifesto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manifesto.md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Manifesto FAT Tech — Palantyr v4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Nossa tese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Engenharia de sistemas aplicada à aquisição.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Cada lead é um pacote. Cada cliente é um tenant.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Cada decisão é versionada.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Princípios inegociáveis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1. Soberania de infraestrutura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2. Multi-tenant by design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3. Stateless agent, stateful brain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4. Skills versionadas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5. Auditoria total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6. LLM roteado por tarefa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7. Computer Use é exceção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8. Compliance LGPD declarado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Documentos canônicos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arquitetura_v4.docx — o blueprint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manual_execucao_v4.docx — o manual de execução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governanca/lgpd.md — bases legais e retenção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governanca/seguranca.md — políticas de segredos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governanca/auditoria.md — schema e procedimentos do audit 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Identidade visual canônica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identidade_visual.md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Identidade visual FAT Tech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Paleta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Background: #06060e (near-black cyberpunk)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Primário: #00f0ff (neon cyan) — em DOCX usar #00B8C4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Secundário: #ff2d78 (hot pink/magenta) — em DOCX usar #C42060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Texto neutro: #1A1A24 (graphite)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Apoio: #808088 (silver)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Tipografia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Display: Orbitron (web), Aptos Display (Office)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Body: Rajdhani (web), Calibri (Office)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Mono: JetBrains Mono (code), Consolas (Office)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Aesthetic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Cyberpunk técnico, mas legível.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Glows radiais sobre near-black.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Cantos geométricos.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Sem gradientes pasteis.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-A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'docs: blueprint v4, manual, manifesto e identidade visual canônicos'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Documentos visíveis no GitHub e no Obsidian.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F0-15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governança inicial (LGPD, segurança, auditoria)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 + Obsidian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Criar três documentos de governança em 01_FATTECH_CORE/governanca/. Eles serão expandidos na Fase 4, mas precisam existir desde já como referência: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$BRAIN_DIR/01_FATTECH_CORE/governanca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lgpd.md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Política LGPD — FAT Tech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DPO: Walfredo Figueiredo Neto (CEO)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Email: dpo@fattech.com.br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Atualizada em: 2026-05-27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Bases legais por tipo de dado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 Tipo | Base legal | Retenção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|------|-----------|----------|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 Lead inbound (form opt-in) | Consentimento | 24 meses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 Lead outbound (CNPJ público) | Legítimo interesse | 12 meses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 Cliente ativo | Execução de contrato | Vigência + 5 anos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 Conversas WhatsApp | Consentimento (lead iniciou) | 12 meses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| Audit log Palantyr | Legítimo interesse (segurança) | 5 anos |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Direitos do titular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SLA de atendimento: 48 horas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Canal: dpo@fattech.com.br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Subprocessadores declarados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Oracle Cloud (Brasil)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Cloudflare (USA)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Anthropic (USA)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OpenAI (USA)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Meta (USA)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Google (USA)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Doppler (USA)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seguranca.md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Política de Segurança — FAT Tech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Gestão de segredos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TUDO no Doppler — namespace por tenant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ZERO segredos em Git, código, prompts ou .env locais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Rotação obrigatória a cada 90 dias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Acesso por princípio do menor privilégio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Acesso à infraestrutura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Oracle Cloud: SSH key only, fail2ban ativo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GitHub: 2FA obrigatório, branch protection na main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Doppler: SSO + 2FA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Slack: SSO + 2FA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Incidentes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Vazamento suspeito → revogar credencial em &lt;15min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Postmortem obrigatório em 40_DEVOPS/postmortems/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Comunicação ao titular em até 72h se PII envolvida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auditoria.md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Política de Auditoria — Palantyr v4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Schema canônico (Postgres palantyr.audit_log)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[copiar da Parte 6 do blueprint v4]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Eventos auditados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TODA execução de Skill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TODA chamada de MCP custom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TODA decisão de roteamento LLM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TODA mudança de credencial via Doppler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TODO acesso a tenant fora da jornada normal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Imutabilidade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Hash encadeado entre registros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Append-only via trigger Postgres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Backup diário cifrado em Oracle Object Storage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'docs(governanca): LGPD, segurança e auditoria — versão inicial'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Três arquivos em </w:t>
      </w:r>
      <w:r>
        <w:rPr>
          <w:rFonts w:ascii="Consolas" w:cs="Consolas" w:eastAsia="Consolas" w:hAnsi="Consolas"/>
          <w:sz w:val="20"/>
          <w:szCs w:val="20"/>
        </w:rPr>
        <w:t xml:space="preserve">01_FATTECH_CORE/governanca/</w:t>
      </w:r>
      <w:r>
        <w:rPr>
          <w:rFonts w:ascii="Calibri" w:cs="Calibri" w:eastAsia="Calibri" w:hAnsi="Calibri"/>
        </w:rPr>
        <w:t xml:space="preserve">, visíveis no GitHub.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 6 — Smoke test integrado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F0-16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Instalar Claude Desktop e conectar aos MCPs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WIN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Baixar Claude Desktop de claude.ai/download (instalar no Windows nativo, não WSL).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Login com conta Anthropic FAT Tech.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Settings → Developer → Edit Config — vai abrir claude_desktop_config.json.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Substituir conteúdo por: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claude_desktop_config.json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"mcpServers":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"slack":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"command": "npx",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"args": ["-y", "@modelcontextprotocol/server-slack"],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"env":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"SLACK_BOT_TOKEN": "{COLAR_DO_DOPPLER}",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"SLACK_TEAM_ID": "{TEAM_ID_DO_WORKSPACE}"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},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"filesystem":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"command": "npx",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"args": [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"-y",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"@modelcontextprotocol/server-filesystem",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"\\\\wsl$\\Ubuntu\\home\\{seu_user}\\fattech\\palantyr-brain"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},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"github":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"command": "npx",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"args": ["-y", "@modelcontextprotocol/server-github"],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"env":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"GITHUB_PERSONAL_ACCESS_TOKEN": "{COLAR_DO_DOPPLER}"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}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Salvar arquivo, reiniciar Claude Desktop completamente.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Em Settings → Developer, confirmar status 'running' para os 3 MCPs.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No chat do Claude Desktop, perguntar: "Liste os arquivos em </w:t>
      </w:r>
      <w:r>
        <w:rPr>
          <w:rFonts w:ascii="Consolas" w:cs="Consolas" w:eastAsia="Consolas" w:hAnsi="Consolas"/>
          <w:sz w:val="20"/>
          <w:szCs w:val="20"/>
        </w:rPr>
        <w:t xml:space="preserve">01_FATTECH_CORE</w:t>
      </w:r>
      <w:r>
        <w:rPr>
          <w:rFonts w:ascii="Calibri" w:cs="Calibri" w:eastAsia="Calibri" w:hAnsi="Calibri"/>
        </w:rPr>
        <w:t xml:space="preserve">". Deve responder com a estrutura do PALANTYR_BRAIN.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B8860B"/>
                <w:sz w:val="22"/>
                <w:szCs w:val="22"/>
              </w:rPr>
              <w:t xml:space="preserve">ATENÇÃO — Erro comum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 o MCP filesystem não enxergar a pasta, é problema de path Windows-vs-WSL. Verificar que o path no JSON usa \\wsl$\Ubuntu\... com barras duplas escapadas (na verdade quatro: \\\\). Alternativa: mover o brain para uma pasta nativa Windows e fazer git pull lá.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F0-17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Smoke test 1 — Listagem via MCP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CLAUDE</w:t>
      </w:r>
      <w:r>
        <w:rPr>
          <w:rFonts w:ascii="Calibri" w:cs="Calibri" w:eastAsia="Calibri" w:hAnsi="Calibri"/>
        </w:rPr>
        <w:t xml:space="preserve"> — Comando ao agente: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prompt no Claude Desktop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Liste todas as skills atualmente em produção no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PALANTYR_BRAIN/20_SKILLS_GLOBAIS/. Para cada uma,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extraia: skill_id, versão, categoria e trigger natural primário.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Formate como tabela markdown.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Claude lê os 4 arquivos via MCP filesystem, extrai o frontmatter e devolve tabela com 4 linhas (gestao_trafego_diaria, prospeccao_b2b_local, subir_campanha_meta, system_mago_supremo).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F0-18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Smoke test 2 — Mensagem no Slack via MCP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CLAUDE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prompt no Claude Desktop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Poste no canal #ops do Slack a seguinte mensagem: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"✅ Smoke test F0-18 — Palantyr v4 Fase 0 operacional.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4 skills versionadas, Doppler ativo, MCPs filesystem+slack+github 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conectados. Próxima fase: multi-tenant."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Mensagem aparece no #ops com timestamp coerente. Pode ser enviada pelo bot ou pelo seu próprio usuário, ambos são aceitáveis nesta fase.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F0-19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Smoke test 3 — Commit via MCP GitHub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CLAUDE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prompt no Claude Desktop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Crie um arquivo em fattech/palantyr-brain no path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99_INBOX/2026-05-27_smoke_test_f0.md com o conteúdo: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Smoke Test F0 — concluído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Data: 2026-05-27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Status: aprovado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Observações: três MCPs operacionais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Faça o commit direto na branch main com a mensagem: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"test(smoke): F0-19 validação via MCP GitHub"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git pull</w:t>
      </w:r>
      <w:r>
        <w:rPr>
          <w:rFonts w:ascii="Calibri" w:cs="Calibri" w:eastAsia="Calibri" w:hAnsi="Calibri"/>
        </w:rPr>
        <w:t xml:space="preserve"> no WSL traz o arquivo novo. Histórico do GitHub mostra o commit autorado pelo bot.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 7 — ADR e fechamento da Fase 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F0-20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Escrever ADR-0001 — fechamento da Fase 0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 + Obsidian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$BRAIN_DIR/40_DEVOPS/adr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0001-fase-zero-fundacoes.md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ADR-0001 — Fase 0 Concluída: Fundações Palantyr v4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**Data**: 2026-05-27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**Status**: Aceito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**Autor**: Walfredo Figueiredo Neto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Contexto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Migração da FAT Tech da operação Palantyr v3 (infraestrutura)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para Palantyr v4 (camada de inteligência operacional multi-tenant).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Decisões tomadas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1. Repositório canônico: github.com/fattech/palantyr-brain (privado)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2. Estrutura de pastas: 01_FATTECH_CORE, 10_CLIENTES, 20_SKILLS_GLOBAIS,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30_PROJETOS_INTERNOS, 40_DEVOPS, 90_AUDIT, 99_INBOX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3. Gestão de segredos: Doppler (não HashiCorp Vault)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4. Comunicação operacional: Slack (workspace fattech)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5. Cliente Desktop: Claude Desktop no Windows (não Claude.ai web)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6. MCPs ativos na Fase 0: filesystem, slack, github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Consequências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Toda credencial sai dos .env locais e vai para Doppler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Toda skill nova passa por PR no GitHub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WhatsApp pessoal deixa de ser canal operacional (vira pessoal)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Slack #ops vira mission control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Pendências para Fase 1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Multi-tenant Postgres (schemas por cliente)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Cofre Doppler com namespaces por tenant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Audit log table no Postgres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Router de Intent (parser de comandos)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Onboarding técnico de Silva &amp; Rocha + WiseRH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Aprovação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Aprovado por: Walfredo Figueiredo Neto (CEO)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'docs(adr): ADR-0001 fechamento da Fase 0'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ADR commitada. Postar resumo no #ops via Slack.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DF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2E7D32"/>
                <w:sz w:val="22"/>
                <w:szCs w:val="22"/>
              </w:rPr>
              <w:t xml:space="preserve">VALIDAÇÃO — Fase 0 concluída — checklist final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Antes de avançar para Fase 1, garantir: (a) gh repo view fattech/palantyr-brain mostra repo populado; (b) doppler secrets em palantyr-core/prd lista 11+ secrets; (c) Slack workspace fattech tem 14 canais; (d) Claude Desktop com 3 MCPs ativos; (e) 4 skills versionadas + 1 system prompt; (f) ADR-0001 commitada.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ptos Display" w:cs="Aptos Display" w:eastAsia="Aptos Display" w:hAnsi="Aptos Display"/>
          <w:b/>
          <w:bCs/>
          <w:color w:val="007A82"/>
          <w:sz w:val="36"/>
          <w:szCs w:val="36"/>
        </w:rPr>
        <w:t xml:space="preserve">Fase 1 — Multi-tenant funcional (14 dias)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A Fase 1 transforma o vault canônico em operação multi-tenant real. Cada cliente passa a ter: cofre próprio no Doppler, schema próprio no Postgres, canal Slack próprio, fila lógica própria, audit log próprio. Ao final desta fase, dois tenants pilotos (Silva &amp; Rocha e WiseRH) estarão operacionais com a primeira Skill validada em produção.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Cronograma da Fase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4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616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1-2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Postgres palantyr DB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DB criado, role palantyr_app, RLS configurado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3-4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Audit log + hash chain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Tabela palantyr.audit_log com triggers de hash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5-6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Doppler multi-tenant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Namespaces fattech/clientes/{slug}/prd para todos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7-8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Router de Intent (v1)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Serviço básico que identifica tenant e skill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9-10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Onboarding Silva &amp; Rocha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completo + skill relatorio_meta_semanal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11-12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Onboarding WiseRH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Tenant completo + skill diagnostico_anomalia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13-14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Validação e ADR-0002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Smoke tests E2E + ADR fechando a fase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Dias 1-2 — Provisionar Postgres palantyr 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F1-01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database e roles no Postgres do Oracle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ORACLE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ORACLE → docker exec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Conectar ao Postgres do Palantyr v3 (já rodando)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docker exec -it postgres psql -U postgres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Dentro do psql: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DATABASE palantyr;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ROLE palantyr_app WITH LOGIN PASSWORD '{SENHA_FORTE}';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GRANT CONNECT ON DATABASE palantyr TO palantyr_app;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\\c palantyr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palantyr;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GRANT USAGE ON SCHEMA palantyr TO palantyr_app;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GRANT CREATE ON SCHEMA palantyr TO palantyr_app;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Extensão para hash chain do audit 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EXTENSION IF NOT EXISTS pgcrypto;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Extensão para embeddings (Fase 2)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EXTENSION IF NOT EXISTS vector;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\\q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\l</w:t>
      </w:r>
      <w:r>
        <w:rPr>
          <w:rFonts w:ascii="Calibri" w:cs="Calibri" w:eastAsia="Calibri" w:hAnsi="Calibri"/>
        </w:rPr>
        <w:t xml:space="preserve"> lista "palantyr" e </w:t>
      </w:r>
      <w:r>
        <w:rPr>
          <w:rFonts w:ascii="Consolas" w:cs="Consolas" w:eastAsia="Consolas" w:hAnsi="Consolas"/>
          <w:sz w:val="20"/>
          <w:szCs w:val="20"/>
        </w:rPr>
        <w:t xml:space="preserve">\du</w:t>
      </w:r>
      <w:r>
        <w:rPr>
          <w:rFonts w:ascii="Calibri" w:cs="Calibri" w:eastAsia="Calibri" w:hAnsi="Calibri"/>
        </w:rPr>
        <w:t xml:space="preserve"> lista "palantyr_app". Após sair, atualizar Doppler com a senha em </w:t>
      </w:r>
      <w:r>
        <w:rPr>
          <w:rFonts w:ascii="Consolas" w:cs="Consolas" w:eastAsia="Consolas" w:hAnsi="Consolas"/>
          <w:sz w:val="20"/>
          <w:szCs w:val="20"/>
        </w:rPr>
        <w:t xml:space="preserve">POSTGRES_PALANTYR_PASSWORD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B8860B"/>
                <w:sz w:val="22"/>
                <w:szCs w:val="22"/>
              </w:rPr>
              <w:t xml:space="preserve">ROLLBACK — Rollback F1-01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 caso de erro, executar: DROP DATABASE palantyr; DROP ROLE palantyr_app; e refazer.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F1-02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schemas por tenant (placeholders)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ORACLE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ORACLE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docker exec -it postgres psql -U postgres -d palantyr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Schema por tenant — cada cliente tem o seu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silva_rocha;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wiserh;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fufikids;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da_modas;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musa_moda_intima;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braseiro_bbq;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ozovitae;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marli_mello;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SCHEMA schellworth_rodrigues;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palantyr_app pode usar todos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 $$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DECLARE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s TEXT;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BEGIN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FOR s IN SELECT schema_name FROM information_schema.schemata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WHERE schema_name NOT IN ('palantyr','public','pg_catalog','information_schema','pg_toast')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LOOP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EXECUTE format('GRANT USAGE, CREATE ON SCHEMA %I TO palantyr_app', s);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END LOOP;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END$$;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\\dn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\dn</w:t>
      </w:r>
      <w:r>
        <w:rPr>
          <w:rFonts w:ascii="Calibri" w:cs="Calibri" w:eastAsia="Calibri" w:hAnsi="Calibri"/>
        </w:rPr>
        <w:t xml:space="preserve"> lista 9 schemas além de palantyr/public.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F1-03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tabela palantyr.audit_log com hash chain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20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ORACLE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ORACLE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docker exec -it postgres psql -U postgres -d palantyr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TABLE palantyr.audit_log (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id              BIGSERIAL PRIMARY KEY,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ts              TIMESTAMPTZ NOT NULL DEFAULT NOW(),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tenant_slug     TEXT NOT NULL,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actor_type      TEXT NOT NULL CHECK (actor_type IN ('human','agent','cron','webhook')),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actor_id        TEXT,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skill_id        TEXT,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skill_version   TEXT,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command_raw     TEXT,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llm_used        TEXT,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mcps_used       TEXT[],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status          TEXT NOT NULL CHECK (status IN ('ok','fail','partial','aborted')),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tokens_in       INTEGER,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tokens_out      INTEGER,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cost_usd        NUMERIC(10,6),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duration_ms     INTEGER,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result_summary  TEXT,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error_message   TEXT,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hash_prev       TEXT,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hash_self       TEXT NOT NULL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INDEX idx_audit_tenant_ts ON palantyr.audit_log (tenant_slug, ts DESC);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INDEX idx_audit_skill_ts ON palantyr.audit_log (skill_id, ts DESC);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Trigger para append-only (impede UPDATE e DELETE)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FUNCTION palantyr.audit_immutable() RETURNS TRIGGER AS $$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BEGIN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RAISE EXCEPTION 'audit_log is append-only';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END;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$$ LANGUAGE plpgsql;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TRIGGER trg_audit_no_update BEFORE UPDATE ON palantyr.audit_log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FOR EACH ROW EXECUTE FUNCTION palantyr.audit_immutable();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TRIGGER trg_audit_no_delete BEFORE DELETE ON palantyr.audit_log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FOR EACH ROW EXECUTE FUNCTION palantyr.audit_immutable();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Trigger para hash encadeado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FUNCTION palantyr.audit_hash_chain() RETURNS TRIGGER AS $$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DECLARE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prev_hash TEXT;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hash_input TEXT;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BEGIN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SELECT hash_self INTO prev_hash FROM palantyr.audit_log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ORDER BY id DESC LIMIT 1;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NEW.hash_prev := COALESCE(prev_hash, 'GENESIS');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hash_input := concat_ws('|',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NEW.ts::text, NEW.tenant_slug, NEW.actor_type, NEW.actor_id,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NEW.skill_id, NEW.command_raw, NEW.status, NEW.hash_prev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NEW.hash_self := encode(digest(hash_input, 'sha256'), 'hex');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RETURN NEW;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END;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$$ LANGUAGE plpgsql;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CREATE TRIGGER trg_audit_hash BEFORE INSERT ON palantyr.audit_log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FOR EACH ROW EXECUTE FUNCTION palantyr.audit_hash_chain();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Permissão para palantyr_app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GRANT INSERT, SELECT ON palantyr.audit_log TO palantyr_app;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GRANT USAGE ON SEQUENCE palantyr.audit_log_id_seq TO palantyr_app;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Testar: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ORACLE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Inserção teste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INSERT INTO palantyr.audit_log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(tenant_slug, actor_type, actor_id, skill_id, command_raw, status)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VALUES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('_test_','human','wal','smoke_test','f1-03 setup','ok');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SELECT id, ts, tenant_slug, status, hash_prev, hash_self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palantyr.audit_log;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Tentar UPDATE — deve falhar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UPDATE palantyr.audit_log SET status='fail' WHERE id=1;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-- ERRO esperado: audit_log is append-only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Insert funciona, hash_prev='GENESIS', hash_self é SHA256 hex de 64 chars. UPDATE retorna erro.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Dias 3-4 — Estrutura Doppler multi-tenant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F1-04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namespaces Doppler por tenant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BROWSER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No Doppler, abrir projeto palantyr-clientes.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Criar uma configuração por tenant: silva_rocha_prd, wiserh_prd, fufikids_prd, etc.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Em cada configuração, criar os secrets canônicos do tenant: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Secret</w:t>
            </w:r>
          </w:p>
        </w:tc>
        <w:tc>
          <w:tcPr>
            <w:tcW w:type="dxa" w:w="624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Valor (exemplo Silva &amp; Rocha)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TENANT_SLUG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silva_rocha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POSTGRES_SCHEMA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silva_rocha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META_AD_ACCOUNT_ID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act_XXXXXXXXX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META_PIXEL_ID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XXXXXXXXXX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GOOGLE_ADS_CUSTOMER_ID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XXX-XXX-XXXX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KOMMO_PIPELINE_ID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XXXXX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WHATSAPP_GROUP_ID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120363@g.us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SLACK_CHANNEL_ID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C0XXXXXXX (canal #cli-silva-rocha)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WEBSITE_URL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https://srgestaotributaria.com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CPA_ALVO_BRL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6060E"/>
                <w:sz w:val="20"/>
                <w:szCs w:val="20"/>
              </w:rPr>
              <w:t xml:space="preserve">ROAS_ALVO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3.0</w:t>
            </w:r>
          </w:p>
        </w:tc>
      </w:tr>
    </w:tbl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Cada tenant tem sua configuração com no mínimo 11 secrets. CLI test: </w:t>
      </w:r>
      <w:r>
        <w:rPr>
          <w:rFonts w:ascii="Consolas" w:cs="Consolas" w:eastAsia="Consolas" w:hAnsi="Consolas"/>
          <w:sz w:val="20"/>
          <w:szCs w:val="20"/>
        </w:rPr>
        <w:t xml:space="preserve">doppler secrets --project palantyr-clientes --config silva_rocha_prd</w:t>
      </w:r>
      <w:r>
        <w:rPr>
          <w:rFonts w:ascii="Calibri" w:cs="Calibri" w:eastAsia="Calibri" w:hAnsi="Calibri"/>
        </w:rPr>
        <w:t xml:space="preserve">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Dias 5-7 — Router de Intent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F1-05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serviço router-intent (Python FastAPI)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$HOME/fattech/router-intent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$HOME/fattech/router-intent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venv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python3 -m venv .venv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source .venv/bin/activate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pip install fastapi uvicorn pydantic httpx pyyaml psycopg2-binary python-dotenv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pip freeze &gt; requirements.txt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Criar app.py: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router-intent/app.py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app.py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fastapi import FastAPI, HTTPException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pydantic import BaseModel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import psycopg2, os, yaml, re, json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datetime import datetime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app = FastAPI(title="Palantyr Router de Intent v1")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Carrega registry de tenants e skills do brain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BRAIN = os.environ.get("BRAIN_PATH", "/home/ubuntu/fattech/palantyr-brain")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list_tenants():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base = f"{BRAIN}/10_CLIENTES"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[d for d in os.listdir(base)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if os.path.isdir(f"{base}/{d}") and not d.startswith("_")]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list_skills():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skills = {}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base = f"{BRAIN}/20_SKILLS_GLOBAIS"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for root, _, files in os.walk(base):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for f in files: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if f.endswith(".md") and not f.startswith("_"):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path = f"{root}/{f}"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with open(path) as fp: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    content = fp.read()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m = re.match(r"^---\n(.+?)\n---", content, re.S)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if not m: continue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meta = yaml.safe_load(m.group(1))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skills[meta["skill_id"]] = meta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skills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class IntentRequest(BaseModel):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raw_command: str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actor_id: str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actor_type: str = "human"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@app.post("/intent")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parse_intent(req: IntentRequest):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tenants = list_tenants()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skills = list_skills()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# Detectar tenant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tenant_detected = None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for t in tenants: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if t in req.raw_command.lower():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tenant_detected = 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break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# Detectar skill por trigger natural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skill_detected = None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for sid, meta in skills.items():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for trigger in meta.get("trigger", {}).get("natural", []):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pat = trigger.replace("{slug}","\\S+").replace("{cliente_slug}","\\S+")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if re.search(pat, req.raw_command, re.I):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skill_detected = sid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break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if skill_detected: break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if not tenant_detected: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raise HTTPException(400, "Tenant não identificado no comando")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if not skill_detected: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raise HTTPException(400, "Skill não identificada")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skill_meta = skills[skill_detected]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# Audit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log_audit(tenant_detected, req.actor_type, req.actor_id,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skill_detected, skill_meta.get("versao","?"),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req.raw_command, "intent_parsed")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"tenant": tenant_detected,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"skill_id": skill_detected,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"skill_version": skill_meta.get("versao"),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"llm_requirement": skill_meta.get("llm_requirement","simples"),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"mcps_required": skill_meta.get("mcps_required",[]),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"permissoes": skill_meta.get("permissoes","confirmar"),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log_audit(tenant, atype, aid, sid, sver, cmd, status):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conn = psycopg2.connect(os.environ["POSTGRES_PALANTYR_URL"])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cur = conn.cursor()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cur.execute("""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INSERT INTO palantyr.audit_log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(tenant_slug, actor_type, actor_id, skill_id, skill_version, command_raw, status)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VALUES (%s,%s,%s,%s,%s,%s,%s)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""", (tenant, atype, aid, sid, sver, cmd, status))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conn.commit()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cur.close(); conn.close()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@app.get("/health")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health():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"status": "ok",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"tenants": len(list_tenants()),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"skills": len(list_skills()),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"ts": datetime.utcnow().isoformat()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}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Testar localmente com Doppler: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Rodar com secrets do Doppler injetados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doppler run --project palantyr-core --config prd --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uvicorn app:app --host 0.0.0.0 --port 8088 --reload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Em outro terminal: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curl http://localhost:8088/health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curl -X POST http://localhost:8088/intent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-H 'Content-Type: application/json'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-d '{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"raw_command": "roda gestao diaria do tenant silva_rocha",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"actor_id": "wal"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}'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/health</w:t>
      </w:r>
      <w:r>
        <w:rPr>
          <w:rFonts w:ascii="Calibri" w:cs="Calibri" w:eastAsia="Calibri" w:hAnsi="Calibri"/>
        </w:rPr>
        <w:t xml:space="preserve"> retorna 4+ skills e 9 tenants. POST </w:t>
      </w:r>
      <w:r>
        <w:rPr>
          <w:rFonts w:ascii="Consolas" w:cs="Consolas" w:eastAsia="Consolas" w:hAnsi="Consolas"/>
          <w:sz w:val="20"/>
          <w:szCs w:val="20"/>
        </w:rPr>
        <w:t xml:space="preserve">/intent</w:t>
      </w:r>
      <w:r>
        <w:rPr>
          <w:rFonts w:ascii="Calibri" w:cs="Calibri" w:eastAsia="Calibri" w:hAnsi="Calibri"/>
        </w:rPr>
        <w:t xml:space="preserve"> retorna tenant=silva_rocha, skill_id=gestao_trafego_diaria. Registro aparece em </w:t>
      </w:r>
      <w:r>
        <w:rPr>
          <w:rFonts w:ascii="Consolas" w:cs="Consolas" w:eastAsia="Consolas" w:hAnsi="Consolas"/>
          <w:sz w:val="20"/>
          <w:szCs w:val="20"/>
        </w:rPr>
        <w:t xml:space="preserve">palantyr.audit_log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Dias 8-10 — Onboarding Silva &amp; Rocha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F1-06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Preencher briefing real do Silva &amp; Rocha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 + Obsidian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$BRAIN_DIR/10_CLIENTES/silva_rocha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Copiar do template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cp ../_TEMPLATE_/*.md 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Editar briefing.md com dados reais: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razao_social: Schellworth &amp; Rodrigues Gestão e Consultoria Tributária Ltda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cnpj: [do contrato]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whatsapp: 41 984486931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email: contato@srgestaotributaria.com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inicio_contrato: [data assinatura]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plano: Tráfego e Funil R$ 899/mês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canal_slack: #cli-silva-rocha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postgres_schema: silva_rocha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Preencher metricas_alvo.md com KPIs reais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Preencher playbook.md com skills habilitadas inicialmente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add 10_CLIENTES/silva_rocha/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commit -m 'feat(tenant): onboard Silva &amp; Rocha — briefing e playbook'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git push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Briefing real commitado. Obsidian mostra o tenant com dados.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F1-07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e versionar skill 'relatorio_meta_semanal'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$BRAIN_DIR/20_SKILLS_GLOBAIS/tracking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cp ../_TEMPLATE_skill.md relatorio_meta_semanal.md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Editar com: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skill_id: relatorio_meta_semanal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versao: 1.0.0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status: hml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categoria: tracking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trigger natural: "manda relatorio semanal do {slug}"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cron: "0 9 * * SAT"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mcps_required: meta_marketing_api, slack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llm_requirement: medio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- prompt operacional: instruções de como extrair métricas Meta,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  comparar com semana anterior, gerar 3 insights, postar no Slack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Esqueleto do prompt operacional (corpo da skill):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trecho de relatorio_meta_semanal.md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 Prompt operacional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Você é o agente FAT Tech encarregado de gerar o relatório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semanal de tráfego para o tenant {cliente_slug}.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### Passos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1. Conectar via MCP Meta Marketing API usando credenciais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do namespace palantyr-clientes/{cliente_slug}/prd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2. Extrair métricas dos últimos 7 dias (CPA, CTR, CPM, ROAS,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gasto total, vendas, leads)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3. Comparar com os 7 dias anteriores — calcular delta % por métrica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4. Identificar as 2 melhores e 2 piores adsets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5. Gerar 3 insights acionáveis (não genéricos)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6. Postar no canal #cli-{cliente_slug} com formato: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- Resumo executivo (3 linhas)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- Tabela KPIs com deltas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- Top performers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- Pontos de atenção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- Recomendações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### Limites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NÃO sugerir mudanças destrutivas sem confirmação humana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NÃO citar valores absolutos de orçamento em canais públicos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SE delta CPA &gt; +30% em qualquer campanha ATIVA →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alertar Sir Wal via DM Slack imediatamente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### Registro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Persistir relatório final em PDF em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drive://relatorios/{cliente_slug}/{YYYY-MM-DD}.pdf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- Inserir registro em palantyr.audit_log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Skill commitada com status "hml". Registry atualizado.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F1-08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Execução piloto da skill em Silva &amp; Rocha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CLAUDE Desktop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prompt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Comando ao agente: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"Executa a skill relatorio_meta_semanal versão 1.0.0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para o tenant silva_rocha, modo dry-run (não posta no Slack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real ainda). Mostra o output completo aqui para validação."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Revisar a saída visualmente. Se aprovada: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prompt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"Executa a skill relatorio_meta_semanal versão 1.0.0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para o tenant silva_rocha em modo produção.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Posta no canal #cli-silva-rocha conforme spec."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Relatório aparece no Slack. </w:t>
      </w:r>
      <w:r>
        <w:rPr>
          <w:rFonts w:ascii="Consolas" w:cs="Consolas" w:eastAsia="Consolas" w:hAnsi="Consolas"/>
          <w:sz w:val="20"/>
          <w:szCs w:val="20"/>
        </w:rPr>
        <w:t xml:space="preserve">SELECT * FROM palantyr.audit_log WHERE tenant_slug='silva_rocha' ORDER BY id DESC LIMIT 5;</w:t>
      </w:r>
      <w:r>
        <w:rPr>
          <w:rFonts w:ascii="Calibri" w:cs="Calibri" w:eastAsia="Calibri" w:hAnsi="Calibri"/>
        </w:rPr>
        <w:t xml:space="preserve"> mostra a execução com status=ok. Promover skill de hml → producao no registry.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Dias 11-12 — Onboarding WiseRH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F1-09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Onboarding técnico WiseRH (Impulse BPO L99)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Replicar F1-06 com dados WiseRH. Atenção especial: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Branding dos deliverables: Impulse BPO (não FAT Tech direto)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Foco prioritário: </w:t>
      </w:r>
      <w:r>
        <w:rPr>
          <w:rFonts w:ascii="Calibri" w:cs="Calibri" w:eastAsia="Calibri" w:hAnsi="Calibri"/>
          <w:b/>
          <w:bCs/>
        </w:rPr>
        <w:t xml:space="preserve">anomalia desktop vs mobile no Google Ads</w:t>
      </w:r>
      <w:r>
        <w:rPr>
          <w:rFonts w:ascii="Calibri" w:cs="Calibri" w:eastAsia="Calibri" w:hAnsi="Calibri"/>
        </w:rPr>
        <w:t xml:space="preserve"> — desktop com gasto alto e zero conversões. Skill principal:</w:t>
      </w:r>
      <w:r>
        <w:rPr>
          <w:rFonts w:ascii="Consolas" w:cs="Consolas" w:eastAsia="Consolas" w:hAnsi="Consolas"/>
          <w:sz w:val="20"/>
          <w:szCs w:val="20"/>
        </w:rPr>
        <w:t xml:space="preserve">diagnostico_anomalia_canal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Slack: #cli-wiserh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Postgres schema: wiserh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F1-10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Criar skill 'diagnostico_anomalia_canal'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Frontmatter chave desta skill: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skill_id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diagnostico_anomalia_canal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categoria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trafego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trigger.natural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"diagnostica anomalia em {slug}"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trigger.cron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"0 7 * * *" (diário 07h, antes do horário comercial)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mcps_required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google_ads_api, meta_marketing_api, slack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llm_requirement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complexo (raciocínio causal)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6060E"/>
                <w:sz w:val="20"/>
                <w:szCs w:val="20"/>
              </w:rPr>
              <w:t xml:space="preserve">custo_estimado_tokens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6000</w:t>
            </w:r>
          </w:p>
        </w:tc>
      </w:tr>
    </w:tbl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Prompt operacional (lógica):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Extrair últimos 7 dias por canal (desktop / mobile / tablet)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Calcular: spend, conversões, CPA por canal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Identificar canais com spend &gt; 30% e conversões = 0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Cross-check: existe pixel desse canal? CAPI conectado? LP é responsive?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Gerar hipóteses ranqueadas com plano de ação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Postar diagnóstico em #cli-wiserh com tags @canal se urgente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Dias 13-14 — Validação final e ADR-0002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F1-11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Smoke test E2E dos dois tenants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Executar os ciclos completos a seguir e validar cada um: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Validação esperada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Silva &amp; Rocha — relatório semanal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/skill relatorio_meta_semanal silva_rocha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PDF no Drive, mensagem no #cli-silva-rocha, registro no audit_log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WiseRH — diagnóstico anomalia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/skill diagnostico_anomalia_canal wiserh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Mensagem no #cli-wiserh com hipóteses ranqueadas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Isolamento — comando para tenant A com credenciais B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Tentar forçar leak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Erro de credenciais ausente — Doppler isola corretamente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Audit imutabilidade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UPDATE audit_log SET status='fail' WHERE id=1</w:t>
            </w:r>
          </w:p>
        </w:tc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Postgres retorna ERROR: audit_log is append-only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F1-12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ADR-0002 — fechamento da Fase 1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Criar 40_DEVOPS/adr/0002-fase-um-multi-tenant.md documentando: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9 tenants estruturalmente criados (2 operacionais, 7 placeholders)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Audit log funcional com hash chain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Router de intent v1 operacional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Doppler com namespaces por tenant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2 skills validadas em produção (relatorio_meta_semanal, diagnostico_anomalia_canal)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Pendências para Fase 2: MCP Meta custom, LLM Hybrid Router, Flowise, expansão para os 7 tenants restantes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DFF5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2E7D32"/>
                <w:sz w:val="22"/>
                <w:szCs w:val="22"/>
              </w:rPr>
              <w:t xml:space="preserve">VALIDAÇÃO — Fase 1 concluída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FAT Tech opera multi-tenant. Dois clientes piloto rodando skills via agente com audit log persistido. Próxima fase entrega autonomia: MCP Meta custom + Hybrid LLM router.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ptos Display" w:cs="Aptos Display" w:eastAsia="Aptos Display" w:hAnsi="Aptos Display"/>
          <w:b/>
          <w:bCs/>
          <w:color w:val="007A82"/>
          <w:sz w:val="36"/>
          <w:szCs w:val="36"/>
        </w:rPr>
        <w:t xml:space="preserve">Fase 2 — MCP Gateway e Roteamento Híbrido (21 dias)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A Fase 2 entrega a verdadeira autonomia operacional: o agente passa a controlar Meta e Evolution sem proxies humanos, e a escolha de LLM (Ollama/Claude/GPT) deixa de ser manual e passa a ser declarativa pela skill. Esta é a fase que destrava o ROI real do Palantyr v4.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Cronograma da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4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616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1-7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MCP Meta Marketing custom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Servidor MCP em Python expondo: list_campaigns, list_adsets, list_ads, get_insights, create_campaign, update_budget, pause_ad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8-12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LLM Hybrid Router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Serviço que decide Ollama/Claude/GPT por llm_requirement da skill, com fallback automático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13-15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Cloudflare Tunnel Ollama → Oracle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Ollama local exposto via tunnel para o router consumir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16-18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Make como proxy de I/O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5 scenarios de scraping/enriquecimento substituindo tokens LLM</w:t>
            </w:r>
          </w:p>
        </w:tc>
      </w:tr>
      <w:tr>
        <w:tc>
          <w:tcPr>
            <w:tcW w:type="dxa" w:w="8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19-21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Flowise deploy + ADR-0003</w:t>
            </w:r>
          </w:p>
        </w:tc>
        <w:tc>
          <w:tcPr>
            <w:tcW w:type="dxa" w:w="61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Flowise no Oracle para chains complexas, ADR fechando a fase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Bloco MCP Meta Marketing custom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F2-01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Scaffold do servidor MCP em Python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$HOME/fattech/mcp-meta-marketing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$HOME/fattech/mcp-meta-marketing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python3 -m venv .venv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source .venv/bin/activate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SDK oficial Anthropic MCP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pip install "mcp[cli]" httpx facebook-business pyyaml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Estrutura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src tests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touch src/__init__.py src/server.py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touch tests/test_server.py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touch pyproject.toml README.md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Esqueleto do servidor (src/server.py):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src/server.py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mcp.server.fastmcp import FastMCP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facebook_business.api import FacebookAdsApi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facebook_business.adobjects.adaccount import AdAccount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import os, json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mcp = FastMCP("meta-marketing-fattech")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get_api(tenant_slug: str):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"""Carrega credenciais do Doppler para o tenant."""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token = os.environ.get(f"META_TOKEN_{tenant_slug.upper()}")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if not token: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raise ValueError(f"Token Meta não encontrado para tenant {tenant_slug}")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FacebookAdsApi.init(access_token=token)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@mcp.tool()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list_campaigns(tenant_slug: str, status: str = "ACTIVE") -&gt; str: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"""Lista campanhas do tenant filtradas por status."""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api = get_api(tenant_slug)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ad_account_id = os.environ[f"META_AD_ACCOUNT_{tenant_slug.upper()}"]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account = AdAccount(ad_account_id)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campaigns = account.get_campaigns(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fields=['id','name','status','objective','daily_budget'],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params={'effective_status': [status]}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json.dumps([dict(c) for c in campaigns], indent=2)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@mcp.tool()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get_insights(tenant_slug: str, level: str = "campaign",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 date_preset: str = "last_7d") -&gt; str: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"""Métricas (gasto, CPA, ROAS, CTR) por nível."""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api = get_api(tenant_slug)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ad_account_id = os.environ[f"META_AD_ACCOUNT_{tenant_slug.upper()}"]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account = AdAccount(ad_account_id)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insights = account.get_insights(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fields=['campaign_name','spend','impressions','clicks',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'ctr','cpc','actions','cost_per_action_type'],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params={'level': level, 'date_preset': date_preset}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json.dumps([dict(i) for i in insights], indent=2)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@mcp.tool()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pause_ad(tenant_slug: str, ad_id: str, reason: str) -&gt; str: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"""Pausa um anúncio com auditoria do motivo."""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# IMPORTANTE: ações destrutivas exigem confirmação humana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# explícita no fluxo do agente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api = get_api(tenant_slug)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from facebook_business.adobjects.ad import Ad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ad = Ad(ad_id)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ad.api_update(params={'status': 'PAUSED'})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json.dumps({'ad_id': ad_id, 'status': 'PAUSED', 'reason': reason})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if __name__ == "__main__":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mcp.run()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Executar localmente: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Carregar credenciais de todos os tenants ao mesmo tempo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doppler run --project palantyr-clientes --config silva_rocha_prd --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doppler run --project palantyr-clientes --config wiserh_prd --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python src/server.py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Em outro terminal, testar via MCP inspector: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npx @modelcontextprotocol/inspector python src/server.py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MCP Inspector abre, lista 3 tools (list_campaigns, get_insights, pause_ad). Chamada manual em list_campaigns retorna JSON de campanhas reais.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F2-02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Conectar MCP Meta no Claude Desktop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WIN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Editar claude_desktop_config.json acrescentando: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claude_desktop_config.json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"meta-marketing":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"command": "wsl.exe",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"args": [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"bash", "-c",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"cd ~/fattech/mcp-meta-marketing &amp;&amp; doppler run -- python src/server.py"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]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}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Reiniciar Claude Desktop, perguntar: "Use o MCP meta-marketing para listar campanhas ativas do tenant silva_rocha". Deve retornar campanhas reais.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Bloco LLM Hybrid Router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F2-03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Expor Ollama local via Cloudflare Tunnel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WSL + BROWSER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WSL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Instalar cloudflared no WSL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curl -L --output cloudflared.deb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https://github.com/cloudflare/cloudflared/releases/latest/download/cloudflared-linux-amd64.deb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sudo dpkg -i cloudflared.deb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Autenticar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cloudflared tunnel login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(abre browser, login com conta Cloudflare FAT Tech)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Criar tunnel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cloudflared tunnel create palantyr-ollama-local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Anotar o UUID gerado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Criar config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~/.cloudflared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~/.cloudflared/config.yml &lt;&lt;EOF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tunnel: {UUID_AQUI}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credentials-file: /home/{seu_user}/.cloudflared/{UUID_AQUI}.json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ingress: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hostname: ollama.pltr.fattech.com.br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service: http://localhost:11434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 service: http_status:404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Adicionar DNS no Cloudflare (via browser ou CLI)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cloudflared tunnel route dns palantyr-ollama-local ollama.pltr.fattech.com.br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Rodar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cloudflared tunnel run palantyr-ollama-local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Do Oracle: </w:t>
      </w:r>
      <w:r>
        <w:rPr>
          <w:rFonts w:ascii="Consolas" w:cs="Consolas" w:eastAsia="Consolas" w:hAnsi="Consolas"/>
          <w:sz w:val="20"/>
          <w:szCs w:val="20"/>
        </w:rPr>
        <w:t xml:space="preserve">curl https://ollama.pltr.fattech.com.br/api/tags</w:t>
      </w:r>
      <w:r>
        <w:rPr>
          <w:rFonts w:ascii="Calibri" w:cs="Calibri" w:eastAsia="Calibri" w:hAnsi="Calibri"/>
        </w:rPr>
        <w:t xml:space="preserve"> retorna lista de modelos do PC local.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2"/>
              <w:left w:val="single" w:color="B8860B" w:sz="12"/>
              <w:bottom w:val="single" w:color="B8860B" w:sz="12"/>
              <w:right w:val="single" w:color="B8860B" w:sz="12"/>
            </w:tcBorders>
            <w:shd w:fill="FFF4D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B8860B"/>
                <w:sz w:val="22"/>
                <w:szCs w:val="22"/>
              </w:rPr>
              <w:t xml:space="preserve">ATENÇÃO — Segurança do tunnel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endpoint Ollama fica público no domínio pltr. Adicionar autenticação Cloudflare Access (gratuito até 50 usuários) restringindo a apenas requisições com header customizado X-Palantyr-Token. Token gerenciado no Doppler.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F2-04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Construir o LLM Hybrid Router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90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ORACLE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ORACLE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Container Python no Oracle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/opt/fattech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mkdir -p llm-router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llm-router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Dockerfile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python:3.12-slim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WORKDIR /app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COPY requirements.txt 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RUN pip install -r requirements.txt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COPY app.py 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CMD ["uvicorn","app:app","--host","0.0.0.0","--port","8090"]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cat &gt; requirements.txt &lt;&lt;'EOF'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fastapi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uvicorn[standard]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httpx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anthropic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openai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pydantic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EOF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Núcleo do roteador (app.py):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app.py do LLM Router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fastapi import FastAPI, HTTPException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pydantic import BaseModel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import httpx, os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anthropic import Anthropic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from openai import OpenAI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app = FastAPI()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OLLAMA_URL = os.environ.get("OLLAMA_URL", "https://ollama.pltr.fattech.com.br")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OLLAMA_TOKEN = os.environ.get("OLLAMA_ACCESS_TOKEN")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anthropic_client = Anthropic(api_key=os.environ["ANTHROPIC_API_KEY"])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openai_client = OpenAI(api_key=os.environ["OPENAI_API_KEY"])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class CompletionRequest(BaseModel):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prompt: str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llm_requirement: str  # simples | medio | complexo | critico | fallback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max_tokens: int = 2000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system_prompt: str = ""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ROUTING = {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"simples": ("ollama", "gemma3:12b"),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"medio":   ("ollama", "qwen2.5:14b"),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"complexo":("claude", "claude-sonnet-4-6"),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"critico": ("claude", "claude-opus-4-7"),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"fallback":("openai", "gpt-4o"),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async def call_ollama(model, prompt, system, max_tokens):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async with httpx.AsyncClient(timeout=120) as client: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r = await client.post(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f"{OLLAMA_URL}/api/generate",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headers={"X-Palantyr-Token": OLLAMA_TOKEN},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json={"model": model, "prompt": prompt, "system": system,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      "stream": False, "options": {"num_predict": max_tokens}}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r.raise_for_status()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return r.json()["response"]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call_claude(model, prompt, system, max_tokens):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resp = anthropic_client.messages.create(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model=model, max_tokens=max_tokens,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system=system or "",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messages=[{"role":"user","content":prompt}]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resp.content[0].text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def call_openai(model, prompt, system, max_tokens):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msgs = []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if system: msgs.append({"role":"system","content":system})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msgs.append({"role":"user","content":prompt})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 = openai_client.chat.completions.create(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model=model, messages=msgs, max_tokens=max_tokens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r.choices[0].message.content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@app.post("/complete")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async def complete(req: CompletionRequest):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provider, model = ROUTING.get(req.llm_requirement, ROUTING["simples"])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# Tentativa primária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try: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if provider == "ollama":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text = await call_ollama(model, req.prompt, req.system_prompt, req.max_tokens)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elif provider == "claude":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text = call_claude(model, req.prompt, req.system_prompt, req.max_tokens)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else: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text = call_openai(model, req.prompt, req.system_prompt, req.max_tokens)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return {"provider": provider, "model": model, "text": text}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except Exception as e: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# Fallback automático para o próximo na escala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fallbacks = {"ollama":"complexo", "claude":"fallback"}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if req.llm_requirement in fallbacks and provider != "openai":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req.llm_requirement = fallbacks[provider]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    return await complete(req)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raise HTTPException(503, f"Todos os providers falharam: {e}")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@app.get("/health")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async def health():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out = {}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for prov, (provider, model) in ROUTING.items():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    out[prov] = {"provider": provider, "model": model}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  return out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Subir e expor: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ORACLE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docker build -t llm-router:v1 .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docker run -d --name llm-router --restart unless-stopped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-p 127.0.0.1:8090:8090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-e ANTHROPIC_API_KEY=$ANTHROPIC_API_KEY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-e OPENAI_API_KEY=$OPENAI_API_KEY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-e OLLAMA_URL=https://ollama.pltr.fattech.com.br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-e OLLAMA_ACCESS_TOKEN=$OLLAMA_ACCESS_TOKEN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llm-router:v1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Adicionar host no Nginx Proxy Manager via UI: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llm.pltr.fattech.com.br → 127.0.0.1:8090 → SSL Let's Encrypt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curl https://llm.pltr.fattech.com.br/health</w:t>
      </w:r>
      <w:r>
        <w:rPr>
          <w:rFonts w:ascii="Calibri" w:cs="Calibri" w:eastAsia="Calibri" w:hAnsi="Calibri"/>
        </w:rPr>
        <w:t xml:space="preserve"> retorna mapa de providers. Teste real: </w:t>
      </w:r>
      <w:r>
        <w:rPr>
          <w:rFonts w:ascii="Consolas" w:cs="Consolas" w:eastAsia="Consolas" w:hAnsi="Consolas"/>
          <w:sz w:val="20"/>
          <w:szCs w:val="20"/>
        </w:rPr>
        <w:t xml:space="preserve">POST /complete</w:t>
      </w:r>
      <w:r>
        <w:rPr>
          <w:rFonts w:ascii="Calibri" w:cs="Calibri" w:eastAsia="Calibri" w:hAnsi="Calibri"/>
        </w:rPr>
        <w:t xml:space="preserve"> com llm_requirement=simples retorna texto do Ollama; com llm_requirement=complexo retorna texto do Claude.</w:t>
      </w:r>
    </w:p>
    <w:p>
      <w:r>
        <w:br w:type="pag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Bloco Make como proxy de I/O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F2-05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Configurar 5 scenarios Make essenciais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BROWSER (make.com)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Cinco scenarios prioritários a montar no Make (free tier 1.000 ops/mês cobre):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24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consulta-cnpj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Webhook → consulta ReceitaWS / CNPJa → retorna dados públicos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enriquece-empresa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Webhook → busca site, redes sociais, Linkedin público → retorna JSON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scraping-instagram-publico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Webhook → Phantombuster ou Apify proxy → retorna posts públicos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geocode-endereco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Webhook → Google Geocoding → retorna lat/lng + bairro normalizado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deduplica-leads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Webhook → checa Kommo + Postgres → retorna se lead já existe</w:t>
            </w:r>
          </w:p>
        </w:tc>
      </w:tr>
    </w:tbl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Cada scenario expõe um webhook que o agente chama. O custo (em ops Make) substitui custo (em tokens LLM) para a tarefa equivalente — ordem de magnitude mais barato.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A82" w:sz="12"/>
              <w:left w:val="single" w:color="007A82" w:sz="12"/>
              <w:bottom w:val="single" w:color="007A82" w:sz="12"/>
              <w:right w:val="single" w:color="007A82" w:sz="12"/>
            </w:tcBorders>
            <w:shd w:fill="F0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007A82"/>
                <w:sz w:val="22"/>
                <w:szCs w:val="22"/>
              </w:rPr>
              <w:t xml:space="preserve">PROTOCOLO — Padrão de chamada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 agente nunca consulta CNPJ diretamente — sempre via webhook Make. Cada webhook é credenciado por token gerado no Make e armazenado no Doppler em palantyr-core/prd como MAKE_HOOK_{NOME}.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ptos Display" w:cs="Aptos Display" w:eastAsia="Aptos Display" w:hAnsi="Aptos Display"/>
          <w:b/>
          <w:bCs/>
          <w:color w:val="007A82"/>
          <w:sz w:val="36"/>
          <w:szCs w:val="36"/>
        </w:rPr>
        <w:t xml:space="preserve">Fase 3 — Computer Use e Automação Avançada (30 dias)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A Fase 3 entrega capacidades que diferenciam radicalmente a FAT Tech: depuração visual de funis concorrentes, mineração de criativos sem API e ações em ferramentas legadas. Computer Use roda em instância Linux dedicada com VNC, nunca na máquina pessoal do CEO.</w:t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Provisionar máquina Computer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F3-01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Provisionar VM Linux com desktop no Oracle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60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BROWSER (Oracle Cloud Console)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Compute → Instances → Create Instance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Nome: palantyr-cu-01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Shape: VM.Standard.A1.Flex (ARM) com 2 OCPU / 12 GB RAM (dentro do Always Free Tier expandido)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Image: Ubuntu 22.04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Network: mesma VCN do Palantyr v3 principal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SSH keys: importar a sua já existente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</w:rPr>
        <w:t xml:space="preserve">Após criação, conectar: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ORACLE → VM CU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ssh ubuntu@{IP_DA_NOVA_VM}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Instalar desktop leve + VNC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sudo apt update &amp;&amp; sudo apt upgrade -y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sudo apt install -y xfce4 xfce4-goodies tightvncserver firefox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python3-pip python3-venv git curl jq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Configurar VNC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vncpasswd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(criar senha forte — guardar no Doppler como CU_VNC_PASSWORD)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Iniciar VNC server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vncserver :1 -geometry 1920x1080 -depth 24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Túnel SSH local para a VNC: </w:t>
      </w:r>
      <w:r>
        <w:rPr>
          <w:rFonts w:ascii="Consolas" w:cs="Consolas" w:eastAsia="Consolas" w:hAnsi="Consolas"/>
          <w:sz w:val="20"/>
          <w:szCs w:val="20"/>
        </w:rPr>
        <w:t xml:space="preserve">ssh -L 5901:localhost:5901 ubuntu@{IP_CU}</w:t>
      </w:r>
      <w:r>
        <w:rPr>
          <w:rFonts w:ascii="Calibri" w:cs="Calibri" w:eastAsia="Calibri" w:hAnsi="Calibri"/>
        </w:rPr>
        <w:t xml:space="preserve">. No Windows, abrir TightVNC Viewer → localhost:5901 → digitar senha → ver desktop Xfce.</w:t>
      </w:r>
    </w:p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960"/>
        <w:gridCol w:w="1200"/>
      </w:tblGrid>
      <w:tr>
        <w:tc>
          <w:tcPr>
            <w:tcW w:type="dxa" w:w="1200"/>
            <w:tcBorders>
              <w:top w:val="single" w:color="007A82" w:sz="16"/>
              <w:left w:val="single" w:color="007A82" w:sz="16"/>
              <w:bottom w:val="single" w:color="007A82" w:sz="16"/>
              <w:right w:val="single" w:color="007A82" w:sz="4"/>
            </w:tcBorders>
            <w:shd w:fill="007A8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36"/>
                <w:szCs w:val="36"/>
              </w:rPr>
              <w:t xml:space="preserve">F3-02</w:t>
            </w:r>
          </w:p>
        </w:tc>
        <w:tc>
          <w:tcPr>
            <w:tcW w:type="dxa" w:w="696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4"/>
            </w:tcBorders>
            <w:shd w:fill="F5FAFB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06060E"/>
                <w:sz w:val="26"/>
                <w:szCs w:val="26"/>
              </w:rPr>
              <w:t xml:space="preserve">Instalar Claude Computer Use</w:t>
            </w:r>
          </w:p>
        </w:tc>
        <w:tc>
          <w:tcPr>
            <w:tcW w:type="dxa" w:w="1200"/>
            <w:tcBorders>
              <w:top w:val="single" w:color="007A82" w:sz="16"/>
              <w:left w:val="single" w:color="007A82" w:sz="4"/>
              <w:bottom w:val="single" w:color="007A82" w:sz="16"/>
              <w:right w:val="single" w:color="007A82" w:sz="16"/>
            </w:tcBorders>
            <w:shd w:fill="C4206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Host: </w:t>
      </w:r>
      <w:r>
        <w:rPr>
          <w:rFonts w:ascii="Calibri" w:cs="Calibri" w:eastAsia="Calibri" w:hAnsi="Calibri"/>
          <w:b/>
          <w:bCs/>
          <w:color w:val="007A82"/>
        </w:rPr>
        <w:t xml:space="preserve">ORACLE → VM CU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VM CU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Container oficial Anthropic com Computer Use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docker run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-e ANTHROPIC_API_KEY=$ANTHROPIC_API_KEY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-v $HOME/anthropic:/home/computeruse/.anthropic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-p 5900:5900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-p 8501:8501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-p 6080:6080 \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-p 8080:8080 \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 -it ghcr.io/anthropics/anthropic-quickstarts:computer-use-demo-latest</w:t>
      </w:r>
    </w:p>
    <w:p>
      <w:pPr>
        <w:spacing w:after="120" w:line="320"/>
        <w:jc w:val="both"/>
      </w:pPr>
      <w:r>
        <w:rPr>
          <w:rFonts w:ascii="Calibri" w:cs="Calibri" w:eastAsia="Calibri" w:hAnsi="Calibri"/>
          <w:b/>
          <w:bCs/>
          <w:color w:val="007A82"/>
        </w:rPr>
        <w:t xml:space="preserve">✓ Validação</w:t>
      </w:r>
      <w:r>
        <w:rPr>
          <w:rFonts w:ascii="Calibri" w:cs="Calibri" w:eastAsia="Calibri" w:hAnsi="Calibri"/>
        </w:rPr>
        <w:t xml:space="preserve"> — Acessar http://{IP_CU}:8080 (com auth) — interface do Computer Use carrega. Comando teste: "Abra o Firefox e navegue até google.com". Claude controla o desktop via screenshots.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2060" w:sz="12"/>
              <w:left w:val="single" w:color="C42060" w:sz="12"/>
              <w:bottom w:val="single" w:color="C42060" w:sz="12"/>
              <w:right w:val="single" w:color="C42060" w:sz="12"/>
            </w:tcBorders>
            <w:shd w:fill="FBE0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ptos Display" w:cs="Aptos Display" w:eastAsia="Aptos Display" w:hAnsi="Aptos Display"/>
                <w:b/>
                <w:bCs/>
                <w:color w:val="C42060"/>
                <w:sz w:val="22"/>
                <w:szCs w:val="22"/>
              </w:rPr>
              <w:t xml:space="preserve">PERIGO — Isolamento e segurança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 VM NUNCA tem acesso à rede interna FAT Tech (sem VPN, sem chaves Oracle). Acesso apenas via internet pública através de Cloudflare Access. Snapshots automáticos diários para rollback em caso de algo dar errado.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Skills Computer Use a construir nesta fase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CU-Skill-01 — Depuração de funil concorrente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Recebe URL → abre Firefox → navega pelo funil até o checkout → extrai pixels Meta/Google, tags GTM, eventos JS, formulários, links de checkout → retorna relatório estruturado. Substitui hora de análise manual por minutos de execução.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CU-Skill-02 — Mineração de criativos sem API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Recebe nicho → abre Instagram/TikTok → scroll automatizado por hashtags → identifica vídeos com alto engagement → captura links → arquiva metadados no Drive. Substitui Apify para casos onde API não cobre.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CU-Skill-03 — Operação em ferramenta legada do cliente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Recebe credencial temporária do cliente → opera painel sem API (sistemas de gestão tributária, ERPs antigos, CRMs de nicho) → extrai dados ou executa ações pontuais. Usar apenas mediante autorização contratual explícita.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ptos Display" w:cs="Aptos Display" w:eastAsia="Aptos Display" w:hAnsi="Aptos Display"/>
          <w:b/>
          <w:bCs/>
          <w:color w:val="007A82"/>
          <w:sz w:val="36"/>
          <w:szCs w:val="36"/>
        </w:rPr>
        <w:t xml:space="preserve">Fase 4 — Soberania completa e Compliance (60 dias)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A Fase 4 consolida a operação como sistema profissional. Backup tripartido, disaster recovery testado, LGPD operacional, cláusulas contratuais ajustadas. Ao final, a FAT Tech pode auditar-se externamente sem constrangimento.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Blocos da Fase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624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Entregáveis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Backup tripartido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Git diário (já ativo) + snapshot Oracle Object Storage semanal + cópia mensal off-site (Backblaze ou Wasabi)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Disaster recovery test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Cenário 1: Oracle inacessível por 6h — operação resiliente. Cenário 2: Anthropic API offline — Ollama assume. Cenário 3: Doppler offline — fallback de cache cifrado local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LGPD operacional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Endpoint /lgpd/acesso, fluxo de exclusão em cascata, política de retenção automatizada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Rotação de credenciais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Cronjobs gerando novos tokens Meta a cada 90 dias e atualizando Doppler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Observabilidade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Grafana + Prometheus + Loki no Oracle, dashboards por tenant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Sandbox de testes para skills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Ambiente isolado (Docker compose) onde skills novas rodam antes de promover para produção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Contratos atualizados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Cláusula 'Uso de IA' em todos os contratos novos a partir da data X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DPO formal</w:t>
            </w:r>
          </w:p>
        </w:tc>
        <w:tc>
          <w:tcPr>
            <w:tcW w:type="dxa" w:w="624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Processo de DPO terceirizado avaliado para quando atingir 50 clientes</w:t>
            </w:r>
          </w:p>
        </w:tc>
      </w:tr>
    </w:tbl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Disaster recovery — cenários obrigatórios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DR-01 — Oracle inacessível por 6h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Sintoma: deploys falham, agente sem audit log.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Resposta esperada: skills com llm_requirement em [simples, medio] continuam funcionando via Ollama local; skills críticas pausam e enfileiram comandos.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Validação: simular shutdown da VM Oracle por 1h em horário comercial, medir downtime real.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DR-02 — Anthropic API offline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Sintoma: skills complexas falham com 503.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Resposta esperada: LLM Hybrid Router faz fallback para Ollama com modelo mais robusto (qwen2.5:14b) e marca a saída como degraded_mode no audit log.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Validação: bloquear DNS da Anthropic via Cloudflare por 30 minutos e validar que operação degrada mas não para.</w:t>
      </w:r>
    </w:p>
    <w:p>
      <w:pPr>
        <w:pStyle w:val="Heading3"/>
        <w:spacing w:after="120" w:before="240"/>
      </w:pPr>
      <w:r>
        <w:rPr>
          <w:rFonts w:ascii="Aptos Display" w:cs="Aptos Display" w:eastAsia="Aptos Display" w:hAnsi="Aptos Display"/>
          <w:b/>
          <w:bCs/>
          <w:color w:val="06060E"/>
          <w:sz w:val="24"/>
          <w:szCs w:val="24"/>
        </w:rPr>
        <w:t xml:space="preserve">DR-03 — Doppler offline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Sintoma: aplicações não conseguem inicializar.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Resposta esperada: cache local cifrado de últimos segredos válidos (Doppler tem essa feature nativa) permite operação degradada por até 24h.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</w:rPr>
        <w:t xml:space="preserve">Validação: revogar token Doppler do servidor e verificar continuidade.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ptos Display" w:cs="Aptos Display" w:eastAsia="Aptos Display" w:hAnsi="Aptos Display"/>
          <w:b/>
          <w:bCs/>
          <w:color w:val="007A82"/>
          <w:sz w:val="36"/>
          <w:szCs w:val="36"/>
        </w:rPr>
        <w:t xml:space="preserve">Referências Rápidas</w:t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Endpoints canônicos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80"/>
        <w:gridCol w:w="3360"/>
      </w:tblGrid>
      <w:tr>
        <w:trPr>
          <w:tblHeader/>
        </w:trPr>
        <w:tc>
          <w:tcPr>
            <w:tcW w:type="dxa" w:w="312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88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36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n8n</w:t>
            </w:r>
          </w:p>
        </w:tc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https://n8n.pltr.fattech.com.br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Oracle (Palantyr v3)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Evolution API</w:t>
            </w:r>
          </w:p>
        </w:tc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https://evolution.pltr.fattech.com.br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Oracle (Palantyr v3)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Portainer</w:t>
            </w:r>
          </w:p>
        </w:tc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https://portainer.pltr.fattech.com.br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Oracle (Palantyr v3)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Nginx Proxy Manager</w:t>
            </w:r>
          </w:p>
        </w:tc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https://nginx.pltr.fattech.com.br:81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Oracle (Palantyr v3)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LLM Router</w:t>
            </w:r>
          </w:p>
        </w:tc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https://llm.pltr.fattech.com.br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Oracle (Fase 2)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Ollama (via tunnel)</w:t>
            </w:r>
          </w:p>
        </w:tc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https://ollama.pltr.fattech.com.br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WSL local (Fase 2)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Computer Use</w:t>
            </w:r>
          </w:p>
        </w:tc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Acesso restrito via Cloudflare Access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VM CU (Fase 3)</w:t>
            </w:r>
          </w:p>
        </w:tc>
      </w:tr>
      <w:tr>
        <w:tc>
          <w:tcPr>
            <w:tcW w:type="dxa" w:w="312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Postgres palantyr</w:t>
            </w:r>
          </w:p>
        </w:tc>
        <w:tc>
          <w:tcPr>
            <w:tcW w:type="dxa" w:w="288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163.176.163.204:5432/palantyr</w:t>
            </w:r>
          </w:p>
        </w:tc>
        <w:tc>
          <w:tcPr>
            <w:tcW w:type="dxa" w:w="33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Oracle (Fase 1)</w:t>
            </w:r>
          </w:p>
        </w:tc>
      </w:tr>
    </w:tbl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Comandos canônicos do operador</w:t>
      </w:r>
    </w:p>
    <w:p>
      <w:pPr>
        <w:pBdr>
          <w:top w:val="single" w:color="007A82" w:sz="4" w:space="2"/>
          <w:left w:val="single" w:color="007A82" w:sz="4" w:space="2"/>
          <w:right w:val="single" w:color="007A82" w:sz="4" w:space="2"/>
        </w:pBdr>
        <w:shd w:fill="007A82" w:val="clear"/>
        <w:spacing w:after="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</w:rPr>
        <w:t xml:space="preserve"> Cheat sheet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Slack DM ao agente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/skill &lt;skill_id&gt; &lt;tenant&gt; [args...]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/tenant &lt;slug&gt; info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/tenant &lt;slug&gt; health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/audit &lt;tenant&gt; &lt;horas&gt;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/budget &lt;tenant&gt; &lt;mes&gt;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/rollback &lt;skill_id&gt; &lt;versao_anterior&gt;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Terminal WSL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cd $BRAIN_DIR &amp;&amp; git pull &amp;&amp; git status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doppler secrets --project palantyr-clientes --config silva_rocha_prd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curl -X POST http://localhost:8088/intent -d '{...}'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 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# Em Claude Desktop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"Executa &lt;skill_id&gt; para o tenant &lt;slug&gt;"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"Lista skills em produção"</w:t>
      </w:r>
    </w:p>
    <w:p>
      <w:pPr>
        <w:pBdr>
          <w:left w:val="single" w:color="007A82" w:sz="4" w:space="4"/>
          <w:right w:val="single" w:color="007A82" w:sz="4" w:space="4"/>
        </w:pBdr>
        <w:shd w:fill="0D1117" w:val="clear"/>
        <w:spacing w:after="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"Mostra audit log de &lt;tenant&gt; nas últimas 24h"</w:t>
      </w:r>
    </w:p>
    <w:p>
      <w:pPr>
        <w:pBdr>
          <w:bottom w:val="single" w:color="007A82" w:sz="4" w:space="4"/>
          <w:left w:val="single" w:color="007A82" w:sz="4" w:space="4"/>
          <w:right w:val="single" w:color="007A82" w:sz="4" w:space="4"/>
        </w:pBdr>
        <w:shd w:fill="0D1117" w:val="clear"/>
        <w:spacing w:after="120" w:line="260"/>
      </w:pPr>
      <w:r>
        <w:rPr>
          <w:rFonts w:ascii="Consolas" w:cs="Consolas" w:eastAsia="Consolas" w:hAnsi="Consolas"/>
          <w:color w:val="C8E6FF"/>
          <w:sz w:val="18"/>
          <w:szCs w:val="18"/>
        </w:rPr>
        <w:t xml:space="preserve">"Diagnostica anomalia em &lt;tenant&gt;"</w:t>
      </w:r>
    </w:p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Glossário de hosts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40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IP / endereço</w:t>
            </w:r>
          </w:p>
        </w:tc>
        <w:tc>
          <w:tcPr>
            <w:tcW w:type="dxa" w:w="4560"/>
            <w:tcBorders>
              <w:top w:val="single" w:color="007A82" w:sz="6"/>
              <w:left w:val="single" w:color="007A82" w:sz="6"/>
              <w:bottom w:val="single" w:color="007A82" w:sz="6"/>
              <w:right w:val="single" w:color="007A82" w:sz="6"/>
            </w:tcBorders>
            <w:shd w:fill="06060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 Display" w:cs="Aptos Display" w:eastAsia="Aptos Display" w:hAnsi="Aptos Display"/>
                <w:b/>
                <w:bCs/>
                <w:color w:val="FFFFFF"/>
                <w:sz w:val="20"/>
                <w:szCs w:val="20"/>
              </w:rPr>
              <w:t xml:space="preserve">Acesso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ORACLE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163.176.163.204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SSH com chave + Cloudflare para subdomínios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VM CU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(IP fixo da nova VM Fase 3)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SSH + Cloudflare Access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WSL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Localhost dentro do Windows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Acesso direto pelo terminal Ubuntu</w:t>
            </w:r>
          </w:p>
        </w:tc>
      </w:tr>
      <w:tr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6060E"/>
                <w:sz w:val="20"/>
                <w:szCs w:val="20"/>
              </w:rPr>
              <w:t xml:space="preserve">WIN</w:t>
            </w:r>
          </w:p>
        </w:tc>
        <w:tc>
          <w:tcPr>
            <w:tcW w:type="dxa" w:w="240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Windows 11 + RTX 4060</w:t>
            </w:r>
          </w:p>
        </w:tc>
        <w:tc>
          <w:tcPr>
            <w:tcW w:type="dxa" w:w="4560"/>
            <w:tcBorders>
              <w:top w:val="single" w:color="808088" w:sz="4"/>
              <w:left w:val="single" w:color="808088" w:sz="4"/>
              <w:bottom w:val="single" w:color="808088" w:sz="4"/>
              <w:right w:val="single" w:color="808088" w:sz="4"/>
            </w:tcBorders>
            <w:shd w:fill="F0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6060E"/>
                <w:sz w:val="20"/>
                <w:szCs w:val="20"/>
              </w:rPr>
              <w:t xml:space="preserve">Físico</w:t>
            </w:r>
          </w:p>
        </w:tc>
      </w:tr>
    </w:tbl>
    <w:p>
      <w:pPr>
        <w:pStyle w:val="Heading2"/>
        <w:spacing w:after="180" w:before="360"/>
      </w:pPr>
      <w:r>
        <w:rPr>
          <w:rFonts w:ascii="Aptos Display" w:cs="Aptos Display" w:eastAsia="Aptos Display" w:hAnsi="Aptos Display"/>
          <w:b/>
          <w:bCs/>
          <w:color w:val="C42060"/>
          <w:sz w:val="28"/>
          <w:szCs w:val="28"/>
        </w:rPr>
        <w:t xml:space="preserve">Próxima ação imediata após ler este manual</w:t>
      </w:r>
    </w:p>
    <w:p>
      <w:pPr>
        <w:spacing w:after="120" w:line="320"/>
        <w:jc w:val="both"/>
      </w:pPr>
      <w:r>
        <w:rPr>
          <w:rFonts w:ascii="Calibri" w:cs="Calibri" w:eastAsia="Calibri" w:hAnsi="Calibri"/>
        </w:rPr>
        <w:t xml:space="preserve">Validar pré-voo (PV-01 a PV-05). Se tudo OK, iniciar F0-01. Tempo estimado dos primeiros 4 passos: 35 minutos. Ao final, repo criado, estrutura canônica em produção, manual em mãos.</w:t>
      </w:r>
    </w:p>
    <w:p>
      <w:pPr>
        <w:spacing w:after="360"/>
      </w:pPr>
      <w:r>
        <w:rPr>
          <w:rFonts w:ascii="Calibri" w:cs="Calibri" w:eastAsia="Calibri" w:hAnsi="Calibri"/>
        </w:rPr>
        <w:t xml:space="preserve"/>
      </w:r>
    </w:p>
    <w:p>
      <w:pPr>
        <w:jc w:val="center"/>
      </w:pPr>
      <w:r>
        <w:rPr>
          <w:rFonts w:ascii="Aptos Display" w:cs="Aptos Display" w:eastAsia="Aptos Display" w:hAnsi="Aptos Display"/>
          <w:b/>
          <w:bCs/>
          <w:color w:val="007A82"/>
          <w:sz w:val="26"/>
          <w:szCs w:val="26"/>
        </w:rPr>
        <w:t xml:space="preserve">—  FIM DO MANUAL DE EXECUÇÃO  —</w:t>
      </w:r>
    </w:p>
    <w:p>
      <w:pPr>
        <w:spacing w:before="240"/>
        <w:jc w:val="center"/>
      </w:pPr>
      <w:r>
        <w:rPr>
          <w:rFonts w:ascii="Calibri" w:cs="Calibri" w:eastAsia="Calibri" w:hAnsi="Calibri"/>
          <w:color w:val="808088"/>
          <w:sz w:val="18"/>
          <w:szCs w:val="18"/>
        </w:rPr>
        <w:t xml:space="preserve">PALANTYR v4 — FAT Tech —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C42060"/>
          <w:sz w:val="18"/>
          <w:szCs w:val="18"/>
        </w:rPr>
        <w:t xml:space="preserve">Mago Supremo das IAs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A82" w:sz="6" w:space="4"/>
      </w:pBdr>
      <w:tabs>
        <w:tab w:val="center" w:pos="4680"/>
        <w:tab w:val="right" w:pos="9360"/>
      </w:tabs>
    </w:pPr>
    <w:r>
      <w:rPr>
        <w:rFonts w:ascii="Calibri" w:cs="Calibri" w:eastAsia="Calibri" w:hAnsi="Calibri"/>
        <w:color w:val="808088"/>
        <w:sz w:val="16"/>
        <w:szCs w:val="16"/>
      </w:rPr>
      <w:t xml:space="preserve">Sir Wal  //  Mago Supremo das IAs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i/>
        <w:iCs/>
        <w:color w:val="007A82"/>
        <w:sz w:val="16"/>
        <w:szCs w:val="16"/>
      </w:rPr>
      <w:t xml:space="preserve">Manual v1.0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/>
        <w:bCs/>
        <w:color w:val="808088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A82" w:sz="6" w:space="4"/>
      </w:pBdr>
      <w:tabs>
        <w:tab w:val="right" w:pos="9360"/>
      </w:tabs>
    </w:pPr>
    <w:r>
      <w:rPr>
        <w:rFonts w:ascii="Aptos Display" w:cs="Aptos Display" w:eastAsia="Aptos Display" w:hAnsi="Aptos Display"/>
        <w:b/>
        <w:bCs/>
        <w:color w:val="007A82"/>
        <w:sz w:val="18"/>
        <w:szCs w:val="18"/>
      </w:rPr>
      <w:t xml:space="preserve">FAT TECH</w:t>
    </w:r>
    <w:r>
      <w:rPr>
        <w:rFonts w:ascii="Calibri" w:cs="Calibri" w:eastAsia="Calibri" w:hAnsi="Calibri"/>
        <w:color w:val="808088"/>
        <w:sz w:val="16"/>
        <w:szCs w:val="16"/>
      </w:rPr>
      <w:t xml:space="preserve">  //  PALANTYR v4  //  Manual de Execução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/>
        <w:bCs/>
        <w:color w:val="C42060"/>
        <w:sz w:val="16"/>
        <w:szCs w:val="16"/>
      </w:rPr>
      <w:t xml:space="preserve">OPERACIONAL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b/>
        <w:bCs/>
        <w:color w:val="007A82"/>
      </w:r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007A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ptos Display" w:cs="Aptos Display" w:eastAsia="Aptos Display" w:hAnsi="Aptos Display"/>
      <w:b/>
      <w:bCs/>
      <w:color w:val="007A8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ptos Display" w:cs="Aptos Display" w:eastAsia="Aptos Display" w:hAnsi="Aptos Display"/>
      <w:b/>
      <w:bCs/>
      <w:color w:val="C420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ptos Display" w:cs="Aptos Display" w:eastAsia="Aptos Display" w:hAnsi="Aptos Display"/>
      <w:b/>
      <w:bCs/>
      <w:color w:val="06060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ptos Display" w:cs="Aptos Display" w:eastAsia="Aptos Display" w:hAnsi="Aptos Display"/>
      <w:b/>
      <w:bCs/>
      <w:color w:val="007A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Execução Palantyr v4</dc:title>
  <dc:creator>Mago Supremo das IAs — FAT Tech</dc:creator>
  <dc:description>Passo a passo operacional para implementação do blueprint v4 sobre a infraestrutura FAT Tech</dc:description>
  <cp:lastModifiedBy>Un-named</cp:lastModifiedBy>
  <cp:revision>1</cp:revision>
  <dcterms:created xsi:type="dcterms:W3CDTF">2026-05-27T10:50:28.564Z</dcterms:created>
  <dcterms:modified xsi:type="dcterms:W3CDTF">2026-05-27T10:50:28.575Z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