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Dear {{Name}},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onsolas" w:hAnsi="Consolas" w:cs="Consolas" w:eastAsia="Consolas"/>
          <w:color w:val="auto"/>
          <w:spacing w:val="0"/>
          <w:position w:val="0"/>
          <w:sz w:val="19"/>
          <w:shd w:fill="auto" w:val="clear"/>
        </w:rPr>
        <w:t xml:space="preserve">{{HEADER}}</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Thank you for registering as a SGCares VC@Sembawang volunteer.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We encourage you to join our Telegram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https://t.me/sgcaresvcsembawang</w:t>
        </w:r>
      </w:hyperlink>
      <w:r>
        <w:rPr>
          <w:rFonts w:ascii="Calibri" w:hAnsi="Calibri" w:cs="Calibri" w:eastAsia="Calibri"/>
          <w:color w:val="000000"/>
          <w:spacing w:val="0"/>
          <w:position w:val="0"/>
          <w:sz w:val="22"/>
          <w:shd w:fill="auto" w:val="clear"/>
        </w:rPr>
        <w:t xml:space="preserve">) to get updated on SGCares VC@Sembawang volunteer opportunities and activities. Kindly note this is a system-generated email. Please don’t reply.</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message is directed only for the use of the intended recipient(s) and is confidential and privileged. If you are not the intended recipient, you are hereby notified that any review, re-transmission, or circulation of this message is strictly prohibited.</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you have any queries, feel free to contact us at sgcares@blossomseeds.sg or 98350464. We look forward to a long-term relationship with you.</w:t>
      </w:r>
      <w:r>
        <w:rPr>
          <w:rFonts w:ascii="Microsoft YaHei" w:hAnsi="Microsoft YaHei" w:cs="Microsoft YaHei" w:eastAsia="Microsoft YaHei"/>
          <w:color w:val="000000"/>
          <w:spacing w:val="0"/>
          <w:position w:val="0"/>
          <w:sz w:val="22"/>
          <w:shd w:fill="auto" w:val="clear"/>
        </w:rPr>
        <w:t xml:space="preserve">感谢您注册成为福善义工。</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Microsoft YaHei" w:hAnsi="Microsoft YaHei" w:cs="Microsoft YaHei" w:eastAsia="Microsoft YaHei"/>
          <w:color w:val="000000"/>
          <w:spacing w:val="0"/>
          <w:position w:val="0"/>
          <w:sz w:val="22"/>
          <w:shd w:fill="auto" w:val="clear"/>
        </w:rPr>
        <w:t xml:space="preserve">我们鼓励您加入我们的电报</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https://t.me/sgcaresvcsembawang</w:t>
        </w:r>
      </w:hyperlink>
      <w:r>
        <w:rPr>
          <w:rFonts w:ascii="Calibri" w:hAnsi="Calibri" w:cs="Calibri" w:eastAsia="Calibri"/>
          <w:color w:val="000000"/>
          <w:spacing w:val="0"/>
          <w:position w:val="0"/>
          <w:sz w:val="22"/>
          <w:shd w:fill="auto" w:val="clear"/>
        </w:rPr>
        <w:t xml:space="preserve">) </w:t>
      </w:r>
      <w:r>
        <w:rPr>
          <w:rFonts w:ascii="Microsoft YaHei" w:hAnsi="Microsoft YaHei" w:cs="Microsoft YaHei" w:eastAsia="Microsoft YaHei"/>
          <w:color w:val="000000"/>
          <w:spacing w:val="0"/>
          <w:position w:val="0"/>
          <w:sz w:val="22"/>
          <w:shd w:fill="auto" w:val="clear"/>
        </w:rPr>
        <w:t xml:space="preserve">以获取有关福善志愿者机会和活动的最新信息。请注意，这是一封系统生成的电子邮件。请不要回复。</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Microsoft YaHei" w:hAnsi="Microsoft YaHei" w:cs="Microsoft YaHei" w:eastAsia="Microsoft YaHei"/>
          <w:color w:val="000000"/>
          <w:spacing w:val="0"/>
          <w:position w:val="0"/>
          <w:sz w:val="22"/>
          <w:shd w:fill="auto" w:val="clear"/>
        </w:rPr>
        <w:t xml:space="preserve">此信息仅供指定的收件人使用，并且是机密和特权的。如果您不是指定的收件人，特此通知您，严禁对该消息进行任何审查、转发或传播</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Microsoft YaHei" w:hAnsi="Microsoft YaHei" w:cs="Microsoft YaHei" w:eastAsia="Microsoft YaHei"/>
          <w:color w:val="000000"/>
          <w:spacing w:val="0"/>
          <w:position w:val="0"/>
          <w:sz w:val="22"/>
          <w:shd w:fill="auto" w:val="clear"/>
        </w:rPr>
        <w:t xml:space="preserve">如果您有任何疑问，请随时通过</w:t>
      </w:r>
      <w:r>
        <w:rPr>
          <w:rFonts w:ascii="Calibri" w:hAnsi="Calibri" w:cs="Calibri" w:eastAsia="Calibri"/>
          <w:color w:val="000000"/>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sgcares@blossomseeds.sg</w:t>
        </w:r>
      </w:hyperlink>
      <w:r>
        <w:rPr>
          <w:rFonts w:ascii="SimSun" w:hAnsi="SimSun" w:cs="SimSun" w:eastAsia="SimSun"/>
          <w:color w:val="000000"/>
          <w:spacing w:val="0"/>
          <w:position w:val="0"/>
          <w:sz w:val="22"/>
          <w:shd w:fill="auto" w:val="clear"/>
        </w:rPr>
        <w:t xml:space="preserve">或</w:t>
      </w:r>
      <w:r>
        <w:rPr>
          <w:rFonts w:ascii="Calibri" w:hAnsi="Calibri" w:cs="Calibri" w:eastAsia="Calibri"/>
          <w:color w:val="000000"/>
          <w:spacing w:val="0"/>
          <w:position w:val="0"/>
          <w:sz w:val="22"/>
          <w:shd w:fill="auto" w:val="clear"/>
        </w:rPr>
        <w:t xml:space="preserve"> 98350464</w:t>
      </w:r>
      <w:r>
        <w:rPr>
          <w:rFonts w:ascii="Microsoft YaHei" w:hAnsi="Microsoft YaHei" w:cs="Microsoft YaHei" w:eastAsia="Microsoft YaHei"/>
          <w:color w:val="000000"/>
          <w:spacing w:val="0"/>
          <w:position w:val="0"/>
          <w:sz w:val="22"/>
          <w:shd w:fill="auto" w:val="clear"/>
        </w:rPr>
        <w:t xml:space="preserve">与我们联系。我们期待与您建立长期的合作关系。</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{{WELCOME}}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Yours Truly,</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Volunteer Management at Blossom Seeds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me/sgcaresvcsembawang" Id="docRId1" Type="http://schemas.openxmlformats.org/officeDocument/2006/relationships/hyperlink" /><Relationship Target="numbering.xml" Id="docRId3" Type="http://schemas.openxmlformats.org/officeDocument/2006/relationships/numbering" /><Relationship TargetMode="External" Target="https://t.me/sgcaresvcsembawang" Id="docRId0" Type="http://schemas.openxmlformats.org/officeDocument/2006/relationships/hyperlink" /><Relationship TargetMode="External" Target="mailto:sgcares@blossomseeds.sg" Id="docRId2" Type="http://schemas.openxmlformats.org/officeDocument/2006/relationships/hyperlink" /><Relationship Target="styles.xml" Id="docRId4" Type="http://schemas.openxmlformats.org/officeDocument/2006/relationships/styles" /></Relationships>
</file>