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Gothic" w:cs="Yu Gothic" w:eastAsia="Yu Gothic" w:hAnsi="Yu Gothic"/>
          <w:sz w:val="21"/>
          <w:szCs w:val="21"/>
        </w:rPr>
        <w:t xml:space="preserve">08/04(火)の日報を提出させていただきます。</w:t>
      </w:r>
    </w:p>
    <w:p>
      <w:r>
        <w:rPr>
          <w:rFonts w:ascii="Yu Gothic" w:cs="Yu Gothic" w:eastAsia="Yu Gothic" w:hAnsi="Yu Gothic"/>
          <w:sz w:val="21"/>
          <w:szCs w:val="21"/>
        </w:rPr>
        <w:t xml:space="preserve">ご確認いただけますと幸いです。</w:t>
      </w:r>
    </w:p>
    <w:p/>
    <w:p>
      <w:r>
        <w:rPr>
          <w:rFonts w:ascii="Yu Gothic" w:cs="Yu Gothic" w:eastAsia="Yu Gothic" w:hAnsi="Yu Gothic"/>
          <w:sz w:val="21"/>
          <w:szCs w:val="21"/>
        </w:rPr>
        <w:t xml:space="preserve">仕組みは、他人が回せて初めて仕組み　60点</w:t>
      </w:r>
    </w:p>
    <w:p/>
    <w:p>
      <w:r>
        <w:rPr>
          <w:rFonts w:ascii="Yu Gothic" w:cs="Yu Gothic" w:eastAsia="Yu Gothic" w:hAnsi="Yu Gothic"/>
          <w:sz w:val="21"/>
          <w:szCs w:val="21"/>
        </w:rPr>
        <w:t xml:space="preserve">■本日までの売り上げ数値</w:t>
      </w:r>
    </w:p>
    <w:p>
      <w:r>
        <w:rPr>
          <w:rFonts w:ascii="Yu Gothic" w:cs="Yu Gothic" w:eastAsia="Yu Gothic" w:hAnsi="Yu Gothic"/>
          <w:sz w:val="21"/>
          <w:szCs w:val="21"/>
        </w:rPr>
        <w:t xml:space="preserve">全体：\0 / \454,000,000（達成率：0%）</w:t>
      </w:r>
    </w:p>
    <w:p>
      <w:r>
        <w:rPr>
          <w:rFonts w:ascii="Yu Gothic" w:cs="Yu Gothic" w:eastAsia="Yu Gothic" w:hAnsi="Yu Gothic"/>
          <w:sz w:val="21"/>
          <w:szCs w:val="21"/>
        </w:rPr>
        <w:t xml:space="preserve">法人：\0 / \285,000,000（達成率：0%）</w:t>
      </w:r>
    </w:p>
    <w:p>
      <w:r>
        <w:rPr>
          <w:rFonts w:ascii="Yu Gothic" w:cs="Yu Gothic" w:eastAsia="Yu Gothic" w:hAnsi="Yu Gothic"/>
          <w:sz w:val="21"/>
          <w:szCs w:val="21"/>
        </w:rPr>
        <w:t xml:space="preserve">個人：\0 / \169,000,000（達成率：0%）</w:t>
      </w:r>
    </w:p>
    <w:p/>
    <w:p>
      <w:r>
        <w:rPr>
          <w:rFonts w:ascii="Yu Gothic" w:cs="Yu Gothic" w:eastAsia="Yu Gothic" w:hAnsi="Yu Gothic"/>
          <w:sz w:val="21"/>
          <w:szCs w:val="21"/>
        </w:rPr>
        <w:t xml:space="preserve">■本日の平均評価</w:t>
      </w:r>
    </w:p>
    <w:p>
      <w:r>
        <w:rPr>
          <w:rFonts w:ascii="Yu Gothic" w:cs="Yu Gothic" w:eastAsia="Yu Gothic" w:hAnsi="Yu Gothic"/>
          <w:sz w:val="21"/>
          <w:szCs w:val="21"/>
        </w:rPr>
        <w:t xml:space="preserve">法人の全体評価：4.24</w:t>
      </w:r>
    </w:p>
    <w:p>
      <w:r>
        <w:rPr>
          <w:rFonts w:ascii="Yu Gothic" w:cs="Yu Gothic" w:eastAsia="Yu Gothic" w:hAnsi="Yu Gothic"/>
          <w:sz w:val="21"/>
          <w:szCs w:val="21"/>
        </w:rPr>
        <w:t xml:space="preserve">太平　：研修無</w:t>
      </w:r>
    </w:p>
    <w:p>
      <w:r>
        <w:rPr>
          <w:rFonts w:ascii="Yu Gothic" w:cs="Yu Gothic" w:eastAsia="Yu Gothic" w:hAnsi="Yu Gothic"/>
          <w:sz w:val="21"/>
          <w:szCs w:val="21"/>
        </w:rPr>
        <w:t xml:space="preserve">谷川　：4.93</w:t>
      </w:r>
    </w:p>
    <w:p>
      <w:r>
        <w:rPr>
          <w:rFonts w:ascii="Yu Gothic" w:cs="Yu Gothic" w:eastAsia="Yu Gothic" w:hAnsi="Yu Gothic"/>
          <w:sz w:val="21"/>
          <w:szCs w:val="21"/>
        </w:rPr>
        <w:t xml:space="preserve">青隆　：4.41</w:t>
      </w:r>
    </w:p>
    <w:p>
      <w:r>
        <w:rPr>
          <w:rFonts w:ascii="Yu Gothic" w:cs="Yu Gothic" w:eastAsia="Yu Gothic" w:hAnsi="Yu Gothic"/>
          <w:sz w:val="21"/>
          <w:szCs w:val="21"/>
        </w:rPr>
        <w:t xml:space="preserve">個人評価：4.69</w:t>
      </w:r>
    </w:p>
    <w:p/>
    <w:p>
      <w:r>
        <w:rPr>
          <w:rFonts w:ascii="Yu Gothic" w:cs="Yu Gothic" w:eastAsia="Yu Gothic" w:hAnsi="Yu Gothic"/>
          <w:sz w:val="21"/>
          <w:szCs w:val="21"/>
        </w:rPr>
        <w:t xml:space="preserve">■8月コミットメント（未決定）</w:t>
      </w:r>
    </w:p>
    <w:p>
      <w:r>
        <w:rPr>
          <w:rFonts w:ascii="Yu Gothic" w:cs="Yu Gothic" w:eastAsia="Yu Gothic" w:hAnsi="Yu Gothic"/>
          <w:sz w:val="21"/>
          <w:szCs w:val="21"/>
        </w:rPr>
        <w:t xml:space="preserve">・AIエージェント系の講座(AIエージェント講座、Claude Cowork講座、Claude Code講座)8コマの開発</w:t>
      </w:r>
    </w:p>
    <w:p>
      <w:r>
        <w:rPr>
          <w:rFonts w:ascii="Yu Gothic" w:cs="Yu Gothic" w:eastAsia="Yu Gothic" w:hAnsi="Yu Gothic"/>
          <w:sz w:val="21"/>
          <w:szCs w:val="21"/>
        </w:rPr>
        <w:t xml:space="preserve">・受講生採用を継続的に回していく仕組みの型化(スプシ作成)</w:t>
      </w:r>
    </w:p>
    <w:p>
      <w:r>
        <w:rPr>
          <w:rFonts w:ascii="Yu Gothic" w:cs="Yu Gothic" w:eastAsia="Yu Gothic" w:hAnsi="Yu Gothic"/>
          <w:sz w:val="21"/>
          <w:szCs w:val="21"/>
        </w:rPr>
        <w:t xml:space="preserve">・法人研修の平均授業評価平均4.30以上</w:t>
      </w:r>
    </w:p>
    <w:p>
      <w:r>
        <w:rPr>
          <w:rFonts w:ascii="Yu Gothic" w:cs="Yu Gothic" w:eastAsia="Yu Gothic" w:hAnsi="Yu Gothic"/>
          <w:sz w:val="21"/>
          <w:szCs w:val="21"/>
        </w:rPr>
        <w:t xml:space="preserve">・既存講座の演習カリキュラム開発（93h）以上</w:t>
      </w:r>
    </w:p>
    <w:p/>
    <w:p>
      <w:r>
        <w:rPr>
          <w:rFonts w:ascii="Yu Gothic" w:cs="Yu Gothic" w:eastAsia="Yu Gothic" w:hAnsi="Yu Gothic"/>
          <w:sz w:val="21"/>
          <w:szCs w:val="21"/>
        </w:rPr>
        <w:t xml:space="preserve">■コミットメント進捗・所感</w:t>
      </w:r>
    </w:p>
    <w:p>
      <w:r>
        <w:rPr>
          <w:rFonts w:ascii="Yu Gothic" w:cs="Yu Gothic" w:eastAsia="Yu Gothic" w:hAnsi="Yu Gothic"/>
          <w:sz w:val="21"/>
          <w:szCs w:val="21"/>
        </w:rPr>
        <w:t xml:space="preserve">昨日宣言した「08/04(火)19:00までに露木さんの承認をいただき、人財開発課の担当業務を完了させる」について、本日、条件付きでご承認をいただきました。条件は「08/05(水)に馬場さんが受講生採用スプシを操作して完了できること」で、実質クリアの見込みです。軽い反省として、引き継いだ人が実際に回せるかの検証まで組み込めればより万全でした。明日、馬場さんに1パターン（想定15分）を通していただき、結果は明日中にご報告します。あわせて提出前に、Confluenceとスプレッドシートを突き合わせ、見つかった食い違い・手順書の操作順・翌月に値が変わる固定値のスプレッドシート参照化を整えました。</w:t>
      </w:r>
    </w:p>
    <w:p/>
    <w:p>
      <w:r>
        <w:rPr>
          <w:rFonts w:ascii="Yu Gothic" w:cs="Yu Gothic" w:eastAsia="Yu Gothic" w:hAnsi="Yu Gothic"/>
          <w:sz w:val="21"/>
          <w:szCs w:val="21"/>
        </w:rPr>
        <w:t xml:space="preserve">また、人財開発（請求書）の送付先を田子さんへ変更しました。先方では変更できず、法人管理者ページからの自社操作が必要な設定でした。</w:t>
      </w:r>
    </w:p>
    <w:p/>
    <w:p>
      <w:r>
        <w:rPr>
          <w:rFonts w:ascii="Yu Gothic" w:cs="Yu Gothic" w:eastAsia="Yu Gothic" w:hAnsi="Yu Gothic"/>
          <w:sz w:val="21"/>
          <w:szCs w:val="21"/>
        </w:rPr>
        <w:t xml:space="preserve">あわせて、人財開発課から引き継いだコミットメントの未完了分として、Confluenceを4件修正しました。青隆さんにConfluence修正のノウハウを伺い、Claude Codeでプロンプトを作成→ConfluenceのRovoにプロンプトを送って修正・作成する方法で、推定4時間の作業を1時間で完了できました。4種類の修正点は露木さんの承認を得たうえで対応しています。Confluenceの作成自体は初めてでしたが、ご指導いただいたことでやり切ることができました。青隆さん、ありがとうございました。</w:t>
      </w:r>
    </w:p>
    <w:p/>
    <w:p>
      <w:r>
        <w:rPr>
          <w:rFonts w:ascii="Yu Gothic" w:cs="Yu Gothic" w:eastAsia="Yu Gothic" w:hAnsi="Yu Gothic"/>
          <w:sz w:val="21"/>
          <w:szCs w:val="21"/>
        </w:rPr>
        <w:t xml:space="preserve">人財開発課の引き継ぎも99%完了しましたので、明日からは法人インストラクター室の業務に専念してまいります。引き続きよろしくお願いいたします。</w:t>
      </w:r>
    </w:p>
    <w:p>
      <w:r>
        <w:rPr>
          <w:rFonts w:ascii="Yu Gothic" w:cs="Yu Gothic" w:eastAsia="Yu Gothic" w:hAnsi="Yu Gothic"/>
          <w:sz w:val="21"/>
          <w:szCs w:val="21"/>
        </w:rPr>
        <w:t xml:space="preserve">============</w:t>
      </w:r>
    </w:p>
    <w:p>
      <w:r>
        <w:rPr>
          <w:rFonts w:ascii="Yu Gothic" w:cs="Yu Gothic" w:eastAsia="Yu Gothic" w:hAnsi="Yu Gothic"/>
          <w:sz w:val="21"/>
          <w:szCs w:val="21"/>
        </w:rPr>
        <w:t xml:space="preserve">[済] 今日のタスクを全て完了しましたか？</w:t>
      </w:r>
    </w:p>
    <w:p>
      <w:r>
        <w:rPr>
          <w:rFonts w:ascii="Yu Gothic" w:cs="Yu Gothic" w:eastAsia="Yu Gothic" w:hAnsi="Yu Gothic"/>
          <w:sz w:val="21"/>
          <w:szCs w:val="21"/>
        </w:rPr>
        <w:t xml:space="preserve">[済] 依頼業務の締め切りを全て確認し、報連相はしましたか？</w:t>
      </w:r>
    </w:p>
    <w:p>
      <w:r>
        <w:rPr>
          <w:rFonts w:ascii="Yu Gothic" w:cs="Yu Gothic" w:eastAsia="Yu Gothic" w:hAnsi="Yu Gothic"/>
          <w:sz w:val="21"/>
          <w:szCs w:val="21"/>
        </w:rPr>
        <w:t xml:space="preserve">[済] 退勤打刻を行いましたか？※スクショ貼る（必ずチェック！）</w:t>
      </w:r>
    </w:p>
    <w:p>
      <w:r>
        <w:rPr>
          <w:rFonts w:ascii="Yu Gothic" w:cs="Yu Gothic" w:eastAsia="Yu Gothic" w:hAnsi="Yu Gothic"/>
          <w:sz w:val="21"/>
          <w:szCs w:val="21"/>
        </w:rPr>
        <w:t xml:space="preserve">[済] 翌出勤時間を確認。その時間の10分前に出勤打刻のアラームをセットしましたか？</w:t>
      </w:r>
    </w:p>
    <w:p>
      <w:r>
        <w:rPr>
          <w:rFonts w:ascii="Yu Gothic" w:cs="Yu Gothic" w:eastAsia="Yu Gothic" w:hAnsi="Yu Gothic"/>
          <w:sz w:val="21"/>
          <w:szCs w:val="21"/>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2026-08-04T22:50:02.307Z</dcterms:created>
  <dcterms:modified xsi:type="dcterms:W3CDTF">2026-08-04T22:50:02.308Z</dcterms:modified>
</cp:coreProperties>
</file>

<file path=docProps/custom.xml><?xml version="1.0" encoding="utf-8"?>
<Properties xmlns="http://schemas.openxmlformats.org/officeDocument/2006/custom-properties" xmlns:vt="http://schemas.openxmlformats.org/officeDocument/2006/docPropsVTypes"/>
</file>