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8D687" w14:textId="77777777" w:rsidR="00AB0556" w:rsidRDefault="0080712A" w:rsidP="00AB0556">
      <w:pPr>
        <w:pStyle w:val="NoSpacing"/>
        <w:jc w:val="both"/>
        <w:rPr>
          <w:b/>
        </w:rPr>
      </w:pPr>
      <w:r>
        <w:rPr>
          <w:b/>
        </w:rPr>
        <w:t>Chapter 3</w:t>
      </w:r>
    </w:p>
    <w:p w14:paraId="452AB9C8" w14:textId="77777777" w:rsidR="0080712A" w:rsidRDefault="0080712A" w:rsidP="00AB0556">
      <w:pPr>
        <w:pStyle w:val="NoSpacing"/>
        <w:jc w:val="both"/>
        <w:rPr>
          <w:b/>
        </w:rPr>
      </w:pPr>
      <w:r>
        <w:rPr>
          <w:b/>
        </w:rPr>
        <w:t>The Project Management Process Groups: A case study</w:t>
      </w:r>
    </w:p>
    <w:p w14:paraId="1326051A" w14:textId="77777777" w:rsidR="0080712A" w:rsidRDefault="0080712A" w:rsidP="00AB0556">
      <w:pPr>
        <w:pStyle w:val="NoSpacing"/>
        <w:jc w:val="both"/>
        <w:rPr>
          <w:b/>
        </w:rPr>
      </w:pPr>
    </w:p>
    <w:p w14:paraId="349E68F3" w14:textId="77777777" w:rsidR="0080712A" w:rsidRDefault="0080712A" w:rsidP="00AB0556">
      <w:pPr>
        <w:pStyle w:val="NoSpacing"/>
        <w:jc w:val="both"/>
        <w:rPr>
          <w:b/>
        </w:rPr>
      </w:pPr>
      <w:r>
        <w:rPr>
          <w:b/>
        </w:rPr>
        <w:t>Project Management Process Groups</w:t>
      </w:r>
    </w:p>
    <w:p w14:paraId="3C2CF617" w14:textId="77777777" w:rsidR="0080712A" w:rsidRDefault="0080712A" w:rsidP="0080712A">
      <w:pPr>
        <w:pStyle w:val="NoSpacing"/>
        <w:jc w:val="both"/>
      </w:pPr>
      <w:r>
        <w:t>} A</w:t>
      </w:r>
      <w:r w:rsidRPr="0080712A">
        <w:rPr>
          <w:b/>
        </w:rPr>
        <w:t xml:space="preserve"> process </w:t>
      </w:r>
      <w:r>
        <w:t>is a series of actions directed toward a particular result</w:t>
      </w:r>
    </w:p>
    <w:p w14:paraId="23E99298" w14:textId="77777777" w:rsidR="0080712A" w:rsidRDefault="0080712A" w:rsidP="0080712A">
      <w:pPr>
        <w:pStyle w:val="NoSpacing"/>
        <w:jc w:val="both"/>
      </w:pPr>
      <w:r>
        <w:t>} Project management can be viewed as a number of interlinked processes</w:t>
      </w:r>
    </w:p>
    <w:p w14:paraId="52A99A93" w14:textId="77777777" w:rsidR="0080712A" w:rsidRDefault="0080712A" w:rsidP="0080712A">
      <w:pPr>
        <w:pStyle w:val="NoSpacing"/>
        <w:jc w:val="both"/>
      </w:pPr>
      <w:r>
        <w:t>} The project management process groups include</w:t>
      </w:r>
    </w:p>
    <w:p w14:paraId="4F9BCC92" w14:textId="77777777" w:rsidR="0080712A" w:rsidRDefault="0080712A" w:rsidP="0080712A">
      <w:pPr>
        <w:pStyle w:val="NoSpacing"/>
        <w:ind w:left="720"/>
        <w:jc w:val="both"/>
      </w:pPr>
      <w:r>
        <w:t>◦ initiating processes</w:t>
      </w:r>
    </w:p>
    <w:p w14:paraId="2703EEB5" w14:textId="77777777" w:rsidR="0080712A" w:rsidRDefault="0080712A" w:rsidP="0080712A">
      <w:pPr>
        <w:pStyle w:val="NoSpacing"/>
        <w:ind w:left="720"/>
        <w:jc w:val="both"/>
      </w:pPr>
      <w:r>
        <w:t>◦ planning processes</w:t>
      </w:r>
    </w:p>
    <w:p w14:paraId="5CE95E48" w14:textId="77777777" w:rsidR="0080712A" w:rsidRDefault="0080712A" w:rsidP="0080712A">
      <w:pPr>
        <w:pStyle w:val="NoSpacing"/>
        <w:ind w:left="720"/>
        <w:jc w:val="both"/>
      </w:pPr>
      <w:r>
        <w:t>◦ executing processes</w:t>
      </w:r>
    </w:p>
    <w:p w14:paraId="7FD2E9C3" w14:textId="77777777" w:rsidR="0080712A" w:rsidRDefault="0080712A" w:rsidP="0080712A">
      <w:pPr>
        <w:pStyle w:val="NoSpacing"/>
        <w:ind w:left="720"/>
        <w:jc w:val="both"/>
      </w:pPr>
      <w:r>
        <w:t>◦ Monitoring and controlling processes</w:t>
      </w:r>
    </w:p>
    <w:p w14:paraId="595ED679" w14:textId="77777777" w:rsidR="0080712A" w:rsidRDefault="0080712A" w:rsidP="0080712A">
      <w:pPr>
        <w:pStyle w:val="NoSpacing"/>
        <w:ind w:left="720"/>
        <w:jc w:val="both"/>
      </w:pPr>
      <w:r>
        <w:t>◦ Closing processes</w:t>
      </w:r>
    </w:p>
    <w:p w14:paraId="2656CAE2" w14:textId="77777777" w:rsidR="0080712A" w:rsidRDefault="0080712A" w:rsidP="0080712A">
      <w:pPr>
        <w:pStyle w:val="NoSpacing"/>
        <w:ind w:left="720"/>
        <w:jc w:val="both"/>
      </w:pPr>
    </w:p>
    <w:p w14:paraId="6AB1FB4B" w14:textId="77777777" w:rsidR="0080712A" w:rsidRDefault="0080712A" w:rsidP="0080712A">
      <w:pPr>
        <w:pStyle w:val="NoSpacing"/>
        <w:jc w:val="both"/>
      </w:pPr>
      <w:r w:rsidRPr="0080712A">
        <w:rPr>
          <w:noProof/>
        </w:rPr>
        <w:drawing>
          <wp:inline distT="0" distB="0" distL="0" distR="0" wp14:anchorId="352D5570" wp14:editId="27336B54">
            <wp:extent cx="3200400" cy="1771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591E" w14:textId="77777777" w:rsidR="0080712A" w:rsidRDefault="0080712A" w:rsidP="0080712A">
      <w:pPr>
        <w:pStyle w:val="NoSpacing"/>
        <w:jc w:val="both"/>
      </w:pPr>
    </w:p>
    <w:p w14:paraId="7A21AAD0" w14:textId="77777777" w:rsidR="0080712A" w:rsidRDefault="0080712A" w:rsidP="0080712A">
      <w:pPr>
        <w:pStyle w:val="NoSpacing"/>
        <w:jc w:val="both"/>
        <w:rPr>
          <w:b/>
        </w:rPr>
      </w:pPr>
      <w:r>
        <w:rPr>
          <w:b/>
        </w:rPr>
        <w:t>What went wrong?</w:t>
      </w:r>
    </w:p>
    <w:p w14:paraId="78A2E25F" w14:textId="77777777" w:rsidR="0080712A" w:rsidRPr="0080712A" w:rsidRDefault="0080712A" w:rsidP="0080712A">
      <w:pPr>
        <w:pStyle w:val="NoSpacing"/>
        <w:jc w:val="both"/>
      </w:pPr>
      <w:r w:rsidRPr="0080712A">
        <w:t>} Philip A. Pell, PMP</w:t>
      </w:r>
      <w:r>
        <w:t xml:space="preserve">, commented on how the U.S. IRS </w:t>
      </w:r>
      <w:r w:rsidRPr="0080712A">
        <w:t>needed to improve its pr</w:t>
      </w:r>
      <w:r>
        <w:t xml:space="preserve">oject management process. “Pure </w:t>
      </w:r>
      <w:r w:rsidRPr="0080712A">
        <w:t>and simple, good, method</w:t>
      </w:r>
      <w:r>
        <w:t xml:space="preserve">ology-centric, predictable, and </w:t>
      </w:r>
      <w:r w:rsidRPr="0080712A">
        <w:t>repeatable project ma</w:t>
      </w:r>
      <w:r>
        <w:t xml:space="preserve">nagement is the SINGLE greatest </w:t>
      </w:r>
      <w:r w:rsidRPr="0080712A">
        <w:t xml:space="preserve">factor in the success (or in this </w:t>
      </w:r>
      <w:r>
        <w:t xml:space="preserve">case failure) of any project... The project manager is </w:t>
      </w:r>
      <w:r w:rsidRPr="0080712A">
        <w:t>ul</w:t>
      </w:r>
      <w:r>
        <w:t xml:space="preserve">timately responsible for the </w:t>
      </w:r>
      <w:r w:rsidRPr="0080712A">
        <w:t>success or failure of the project.”*</w:t>
      </w:r>
    </w:p>
    <w:p w14:paraId="1BD35D9C" w14:textId="77777777" w:rsidR="0080712A" w:rsidRDefault="0080712A" w:rsidP="0080712A">
      <w:pPr>
        <w:pStyle w:val="NoSpacing"/>
        <w:jc w:val="both"/>
      </w:pPr>
      <w:r w:rsidRPr="0080712A">
        <w:t>} A 2008 U.S. Government Acc</w:t>
      </w:r>
      <w:r>
        <w:t xml:space="preserve">ountability Office (GAO) report </w:t>
      </w:r>
      <w:r w:rsidRPr="0080712A">
        <w:t>stated that IRS had fixed jus</w:t>
      </w:r>
      <w:r>
        <w:t xml:space="preserve">t 29 of 98 information security </w:t>
      </w:r>
      <w:r w:rsidRPr="0080712A">
        <w:t>weaknesses identified the previous year</w:t>
      </w:r>
    </w:p>
    <w:p w14:paraId="16BAF055" w14:textId="77777777" w:rsidR="0080712A" w:rsidRDefault="0080712A" w:rsidP="0080712A">
      <w:pPr>
        <w:pStyle w:val="NoSpacing"/>
        <w:jc w:val="both"/>
      </w:pPr>
    </w:p>
    <w:p w14:paraId="1CA2AB5F" w14:textId="77777777" w:rsidR="0080712A" w:rsidRDefault="0080712A" w:rsidP="0080712A">
      <w:pPr>
        <w:pStyle w:val="NoSpacing"/>
        <w:jc w:val="both"/>
        <w:rPr>
          <w:b/>
        </w:rPr>
      </w:pPr>
      <w:r>
        <w:rPr>
          <w:b/>
        </w:rPr>
        <w:t>Media Snapshot</w:t>
      </w:r>
    </w:p>
    <w:p w14:paraId="279521B9" w14:textId="77777777" w:rsidR="0080712A" w:rsidRDefault="0080712A" w:rsidP="0080712A">
      <w:pPr>
        <w:pStyle w:val="NoSpacing"/>
        <w:jc w:val="both"/>
        <w:rPr>
          <w:b/>
        </w:rPr>
      </w:pPr>
      <w:r w:rsidRPr="0080712A">
        <w:rPr>
          <w:b/>
          <w:noProof/>
        </w:rPr>
        <w:drawing>
          <wp:inline distT="0" distB="0" distL="0" distR="0" wp14:anchorId="7AA92D7C" wp14:editId="4742E230">
            <wp:extent cx="3200400" cy="137350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7141" w14:textId="77777777" w:rsidR="0080712A" w:rsidRDefault="0080712A" w:rsidP="0080712A">
      <w:pPr>
        <w:pStyle w:val="NoSpacing"/>
        <w:jc w:val="both"/>
        <w:rPr>
          <w:b/>
        </w:rPr>
      </w:pPr>
    </w:p>
    <w:p w14:paraId="4674832F" w14:textId="77777777" w:rsidR="0080712A" w:rsidRDefault="0080712A" w:rsidP="0080712A">
      <w:pPr>
        <w:pStyle w:val="NoSpacing"/>
        <w:jc w:val="both"/>
        <w:rPr>
          <w:b/>
        </w:rPr>
      </w:pPr>
    </w:p>
    <w:p w14:paraId="7ED9813B" w14:textId="77777777" w:rsidR="0080712A" w:rsidRDefault="0080712A" w:rsidP="0080712A">
      <w:pPr>
        <w:pStyle w:val="NoSpacing"/>
        <w:jc w:val="both"/>
        <w:rPr>
          <w:b/>
        </w:rPr>
      </w:pPr>
    </w:p>
    <w:p w14:paraId="793FA87F" w14:textId="77777777" w:rsidR="0080712A" w:rsidRDefault="0080712A" w:rsidP="0080712A">
      <w:pPr>
        <w:pStyle w:val="NoSpacing"/>
        <w:jc w:val="both"/>
        <w:rPr>
          <w:b/>
        </w:rPr>
      </w:pPr>
      <w:r>
        <w:rPr>
          <w:b/>
        </w:rPr>
        <w:t>Mapping the Process Groups to the Knowledge Areas</w:t>
      </w:r>
    </w:p>
    <w:p w14:paraId="1A2FF7EA" w14:textId="77777777" w:rsidR="0080712A" w:rsidRDefault="0080712A" w:rsidP="0080712A">
      <w:pPr>
        <w:pStyle w:val="NoSpacing"/>
        <w:jc w:val="both"/>
      </w:pPr>
      <w:r>
        <w:t>} You can map the main activities of each PM process group into the ten knowledge areas using the PMBOK® Guide, Fifth Edition, 2012</w:t>
      </w:r>
    </w:p>
    <w:p w14:paraId="3D469583" w14:textId="77777777" w:rsidR="0080712A" w:rsidRDefault="0080712A" w:rsidP="0080712A">
      <w:pPr>
        <w:pStyle w:val="NoSpacing"/>
        <w:jc w:val="both"/>
      </w:pPr>
      <w:r>
        <w:t>} Note that there are activities from each knowledge area under the planning process groups</w:t>
      </w:r>
    </w:p>
    <w:p w14:paraId="57E2A3B2" w14:textId="77777777" w:rsidR="002D4B6C" w:rsidRDefault="002D4B6C" w:rsidP="0080712A">
      <w:pPr>
        <w:pStyle w:val="NoSpacing"/>
        <w:jc w:val="both"/>
      </w:pPr>
      <w:r w:rsidRPr="002D4B6C">
        <w:rPr>
          <w:noProof/>
        </w:rPr>
        <w:drawing>
          <wp:inline distT="0" distB="0" distL="0" distR="0" wp14:anchorId="6BEC13E4" wp14:editId="5AC40478">
            <wp:extent cx="3200400" cy="226060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CD17" w14:textId="77777777" w:rsidR="0080712A" w:rsidRDefault="002D4B6C" w:rsidP="0080712A">
      <w:pPr>
        <w:pStyle w:val="NoSpacing"/>
        <w:jc w:val="both"/>
      </w:pPr>
      <w:r w:rsidRPr="002D4B6C">
        <w:rPr>
          <w:noProof/>
        </w:rPr>
        <w:drawing>
          <wp:inline distT="0" distB="0" distL="0" distR="0" wp14:anchorId="2CEC4623" wp14:editId="7F4B7EAF">
            <wp:extent cx="3200400" cy="293878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B4A3" w14:textId="77777777" w:rsidR="002D4B6C" w:rsidRDefault="002D4B6C" w:rsidP="0080712A">
      <w:pPr>
        <w:pStyle w:val="NoSpacing"/>
        <w:jc w:val="both"/>
      </w:pPr>
    </w:p>
    <w:p w14:paraId="6E649D6A" w14:textId="77777777" w:rsidR="0080712A" w:rsidRDefault="002D4B6C" w:rsidP="0080712A">
      <w:pPr>
        <w:pStyle w:val="NoSpacing"/>
        <w:jc w:val="both"/>
        <w:rPr>
          <w:b/>
        </w:rPr>
      </w:pPr>
      <w:r>
        <w:rPr>
          <w:b/>
        </w:rPr>
        <w:t>Developing and IT Project Management Methodology</w:t>
      </w:r>
    </w:p>
    <w:p w14:paraId="24F7E14C" w14:textId="77777777" w:rsidR="002D4B6C" w:rsidRDefault="002D4B6C" w:rsidP="0080712A">
      <w:pPr>
        <w:pStyle w:val="NoSpacing"/>
        <w:jc w:val="both"/>
        <w:rPr>
          <w:b/>
        </w:rPr>
      </w:pPr>
      <w:r w:rsidRPr="002D4B6C">
        <w:rPr>
          <w:b/>
          <w:noProof/>
        </w:rPr>
        <w:drawing>
          <wp:inline distT="0" distB="0" distL="0" distR="0" wp14:anchorId="0E47F4D7" wp14:editId="798899EB">
            <wp:extent cx="3200400" cy="15062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E8C4" w14:textId="77777777" w:rsidR="002D4B6C" w:rsidRDefault="002D4B6C" w:rsidP="0080712A">
      <w:pPr>
        <w:pStyle w:val="NoSpacing"/>
        <w:jc w:val="both"/>
        <w:rPr>
          <w:b/>
        </w:rPr>
      </w:pPr>
    </w:p>
    <w:p w14:paraId="70107DF8" w14:textId="77777777" w:rsidR="002D4B6C" w:rsidRDefault="002D4B6C" w:rsidP="0080712A">
      <w:pPr>
        <w:pStyle w:val="NoSpacing"/>
        <w:jc w:val="both"/>
        <w:rPr>
          <w:b/>
        </w:rPr>
      </w:pPr>
    </w:p>
    <w:p w14:paraId="43BD79F8" w14:textId="77777777" w:rsidR="002D4B6C" w:rsidRDefault="002D4B6C" w:rsidP="0080712A">
      <w:pPr>
        <w:pStyle w:val="NoSpacing"/>
        <w:jc w:val="both"/>
        <w:rPr>
          <w:b/>
        </w:rPr>
      </w:pPr>
    </w:p>
    <w:p w14:paraId="56FD0811" w14:textId="77777777" w:rsidR="002D4B6C" w:rsidRDefault="002D4B6C" w:rsidP="0080712A">
      <w:pPr>
        <w:pStyle w:val="NoSpacing"/>
        <w:jc w:val="both"/>
        <w:rPr>
          <w:b/>
        </w:rPr>
      </w:pPr>
    </w:p>
    <w:p w14:paraId="442B605F" w14:textId="77777777" w:rsidR="002D4B6C" w:rsidRDefault="002D4B6C" w:rsidP="0080712A">
      <w:pPr>
        <w:pStyle w:val="NoSpacing"/>
        <w:jc w:val="both"/>
        <w:rPr>
          <w:b/>
        </w:rPr>
      </w:pPr>
      <w:r>
        <w:rPr>
          <w:b/>
        </w:rPr>
        <w:t>Global Issues</w:t>
      </w:r>
    </w:p>
    <w:p w14:paraId="4F1D0171" w14:textId="77777777" w:rsidR="002D4B6C" w:rsidRDefault="002D4B6C" w:rsidP="0080712A">
      <w:pPr>
        <w:pStyle w:val="NoSpacing"/>
        <w:jc w:val="both"/>
        <w:rPr>
          <w:b/>
        </w:rPr>
      </w:pPr>
      <w:r w:rsidRPr="002D4B6C">
        <w:rPr>
          <w:b/>
          <w:noProof/>
        </w:rPr>
        <w:drawing>
          <wp:inline distT="0" distB="0" distL="0" distR="0" wp14:anchorId="0885C6F5" wp14:editId="0F2E5EC7">
            <wp:extent cx="3079261" cy="1696648"/>
            <wp:effectExtent l="0" t="0" r="698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7318" cy="170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193B" w14:textId="77777777" w:rsidR="002D4B6C" w:rsidRDefault="002D4B6C" w:rsidP="0080712A">
      <w:pPr>
        <w:pStyle w:val="NoSpacing"/>
        <w:jc w:val="both"/>
        <w:rPr>
          <w:b/>
        </w:rPr>
      </w:pPr>
    </w:p>
    <w:p w14:paraId="36ED381B" w14:textId="77777777" w:rsidR="00A54670" w:rsidRDefault="00A54670" w:rsidP="0080712A">
      <w:pPr>
        <w:pStyle w:val="NoSpacing"/>
        <w:jc w:val="both"/>
        <w:rPr>
          <w:b/>
        </w:rPr>
      </w:pPr>
    </w:p>
    <w:p w14:paraId="79A40038" w14:textId="77777777" w:rsidR="00A54670" w:rsidRDefault="00A54670" w:rsidP="0080712A">
      <w:pPr>
        <w:pStyle w:val="NoSpacing"/>
        <w:jc w:val="both"/>
        <w:rPr>
          <w:b/>
        </w:rPr>
      </w:pPr>
    </w:p>
    <w:p w14:paraId="3415E586" w14:textId="77777777" w:rsidR="00A54670" w:rsidRDefault="00A54670" w:rsidP="0080712A">
      <w:pPr>
        <w:pStyle w:val="NoSpacing"/>
        <w:jc w:val="both"/>
        <w:rPr>
          <w:b/>
        </w:rPr>
      </w:pPr>
    </w:p>
    <w:p w14:paraId="3F601485" w14:textId="77777777" w:rsidR="00A54670" w:rsidRDefault="00A54670" w:rsidP="0080712A">
      <w:pPr>
        <w:pStyle w:val="NoSpacing"/>
        <w:jc w:val="both"/>
        <w:rPr>
          <w:b/>
        </w:rPr>
      </w:pPr>
    </w:p>
    <w:p w14:paraId="719FC389" w14:textId="77777777" w:rsidR="00A54670" w:rsidRDefault="00A54670" w:rsidP="0080712A">
      <w:pPr>
        <w:pStyle w:val="NoSpacing"/>
        <w:jc w:val="both"/>
        <w:rPr>
          <w:b/>
        </w:rPr>
      </w:pPr>
    </w:p>
    <w:p w14:paraId="254DA35C" w14:textId="77777777" w:rsidR="002D4B6C" w:rsidRDefault="002D4B6C" w:rsidP="0080712A">
      <w:pPr>
        <w:pStyle w:val="NoSpacing"/>
        <w:jc w:val="both"/>
        <w:rPr>
          <w:b/>
        </w:rPr>
      </w:pPr>
      <w:r>
        <w:rPr>
          <w:b/>
        </w:rPr>
        <w:lastRenderedPageBreak/>
        <w:t>What went right?</w:t>
      </w:r>
    </w:p>
    <w:p w14:paraId="2E80B95E" w14:textId="77777777" w:rsidR="002D4B6C" w:rsidRDefault="002D4B6C" w:rsidP="0080712A">
      <w:pPr>
        <w:pStyle w:val="NoSpacing"/>
        <w:jc w:val="both"/>
        <w:rPr>
          <w:b/>
        </w:rPr>
      </w:pPr>
      <w:r w:rsidRPr="002D4B6C">
        <w:rPr>
          <w:b/>
          <w:noProof/>
        </w:rPr>
        <w:drawing>
          <wp:inline distT="0" distB="0" distL="0" distR="0" wp14:anchorId="00F6AD7F" wp14:editId="126A9344">
            <wp:extent cx="3067665" cy="13208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1621" cy="132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26CA" w14:textId="77777777" w:rsidR="002D4B6C" w:rsidRDefault="002D4B6C" w:rsidP="0080712A">
      <w:pPr>
        <w:pStyle w:val="NoSpacing"/>
        <w:jc w:val="both"/>
        <w:rPr>
          <w:b/>
        </w:rPr>
      </w:pPr>
    </w:p>
    <w:p w14:paraId="0660CC7B" w14:textId="77777777" w:rsidR="002D4B6C" w:rsidRDefault="002D4B6C" w:rsidP="0080712A">
      <w:pPr>
        <w:pStyle w:val="NoSpacing"/>
        <w:jc w:val="both"/>
        <w:rPr>
          <w:b/>
        </w:rPr>
      </w:pPr>
      <w:r>
        <w:rPr>
          <w:b/>
        </w:rPr>
        <w:t>Case Study: JWD Consulting’s Project Management Intranet Site (Predictive Approach)</w:t>
      </w:r>
    </w:p>
    <w:p w14:paraId="4A914DE5" w14:textId="77777777" w:rsidR="002D4B6C" w:rsidRDefault="002D4B6C" w:rsidP="0080712A">
      <w:pPr>
        <w:pStyle w:val="NoSpacing"/>
        <w:jc w:val="both"/>
        <w:rPr>
          <w:b/>
        </w:rPr>
      </w:pPr>
      <w:r w:rsidRPr="002D4B6C">
        <w:rPr>
          <w:b/>
          <w:noProof/>
        </w:rPr>
        <w:drawing>
          <wp:inline distT="0" distB="0" distL="0" distR="0" wp14:anchorId="1DA05F0A" wp14:editId="2C6ABE9D">
            <wp:extent cx="3200400" cy="136080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2168" w14:textId="77777777" w:rsidR="002D4B6C" w:rsidRDefault="002D4B6C" w:rsidP="0080712A">
      <w:pPr>
        <w:pStyle w:val="NoSpacing"/>
        <w:jc w:val="both"/>
        <w:rPr>
          <w:b/>
        </w:rPr>
      </w:pPr>
    </w:p>
    <w:p w14:paraId="401C7D1B" w14:textId="77777777" w:rsidR="002D4B6C" w:rsidRDefault="002D4B6C" w:rsidP="0080712A">
      <w:pPr>
        <w:pStyle w:val="NoSpacing"/>
        <w:jc w:val="both"/>
        <w:rPr>
          <w:b/>
        </w:rPr>
      </w:pPr>
      <w:r>
        <w:rPr>
          <w:b/>
        </w:rPr>
        <w:t>Project Pre-initiation</w:t>
      </w:r>
    </w:p>
    <w:p w14:paraId="1FF844FC" w14:textId="77777777" w:rsidR="002D4B6C" w:rsidRDefault="002D4B6C" w:rsidP="0080712A">
      <w:pPr>
        <w:pStyle w:val="NoSpacing"/>
        <w:jc w:val="both"/>
        <w:rPr>
          <w:b/>
        </w:rPr>
      </w:pPr>
      <w:r w:rsidRPr="002D4B6C">
        <w:rPr>
          <w:b/>
          <w:noProof/>
        </w:rPr>
        <w:drawing>
          <wp:inline distT="0" distB="0" distL="0" distR="0" wp14:anchorId="161F632B" wp14:editId="4D2C2773">
            <wp:extent cx="3200400" cy="1687195"/>
            <wp:effectExtent l="0" t="0" r="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38AA" w14:textId="77777777" w:rsidR="002D4B6C" w:rsidRDefault="002D4B6C" w:rsidP="0080712A">
      <w:pPr>
        <w:pStyle w:val="NoSpacing"/>
        <w:jc w:val="both"/>
        <w:rPr>
          <w:b/>
        </w:rPr>
      </w:pPr>
      <w:r w:rsidRPr="002D4B6C">
        <w:rPr>
          <w:b/>
          <w:noProof/>
        </w:rPr>
        <w:drawing>
          <wp:inline distT="0" distB="0" distL="0" distR="0" wp14:anchorId="31F2392A" wp14:editId="3487BBE7">
            <wp:extent cx="3200400" cy="135509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7F51" w14:textId="77777777" w:rsidR="002D4B6C" w:rsidRDefault="002D4B6C" w:rsidP="0080712A">
      <w:pPr>
        <w:pStyle w:val="NoSpacing"/>
        <w:jc w:val="both"/>
        <w:rPr>
          <w:b/>
        </w:rPr>
      </w:pPr>
      <w:r>
        <w:rPr>
          <w:b/>
        </w:rPr>
        <w:t>Stakeholder Register</w:t>
      </w:r>
    </w:p>
    <w:p w14:paraId="64D60AAF" w14:textId="77777777" w:rsidR="002D4B6C" w:rsidRDefault="002D4B6C" w:rsidP="0080712A">
      <w:pPr>
        <w:pStyle w:val="NoSpacing"/>
        <w:jc w:val="both"/>
        <w:rPr>
          <w:b/>
        </w:rPr>
      </w:pPr>
      <w:r w:rsidRPr="002D4B6C">
        <w:rPr>
          <w:b/>
          <w:noProof/>
        </w:rPr>
        <w:drawing>
          <wp:inline distT="0" distB="0" distL="0" distR="0" wp14:anchorId="564056DF" wp14:editId="7D518D90">
            <wp:extent cx="3200400" cy="151320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C7A0" w14:textId="77777777" w:rsidR="002D4B6C" w:rsidRDefault="002D4B6C" w:rsidP="0080712A">
      <w:pPr>
        <w:pStyle w:val="NoSpacing"/>
        <w:jc w:val="both"/>
        <w:rPr>
          <w:b/>
        </w:rPr>
      </w:pPr>
    </w:p>
    <w:p w14:paraId="6F4AF5C0" w14:textId="77777777" w:rsidR="002D4B6C" w:rsidRDefault="002D4B6C" w:rsidP="0080712A">
      <w:pPr>
        <w:pStyle w:val="NoSpacing"/>
        <w:jc w:val="both"/>
        <w:rPr>
          <w:b/>
        </w:rPr>
      </w:pPr>
      <w:r>
        <w:rPr>
          <w:b/>
        </w:rPr>
        <w:t>Stakeholder Management Strategy</w:t>
      </w:r>
    </w:p>
    <w:p w14:paraId="29C2C289" w14:textId="77777777" w:rsidR="002D4B6C" w:rsidRDefault="002D4B6C" w:rsidP="0080712A">
      <w:pPr>
        <w:pStyle w:val="NoSpacing"/>
        <w:jc w:val="both"/>
        <w:rPr>
          <w:b/>
        </w:rPr>
      </w:pPr>
      <w:r w:rsidRPr="002D4B6C">
        <w:rPr>
          <w:b/>
          <w:noProof/>
        </w:rPr>
        <w:drawing>
          <wp:inline distT="0" distB="0" distL="0" distR="0" wp14:anchorId="3CB0C460" wp14:editId="646A627A">
            <wp:extent cx="3200400" cy="124650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CF06" w14:textId="77777777" w:rsidR="002D4B6C" w:rsidRPr="002D4B6C" w:rsidRDefault="002D4B6C" w:rsidP="0080712A">
      <w:pPr>
        <w:pStyle w:val="NoSpacing"/>
        <w:jc w:val="both"/>
      </w:pPr>
      <w:r>
        <w:t>Contents are often sensitive, so do not publish this document.</w:t>
      </w:r>
    </w:p>
    <w:p w14:paraId="39EBD712" w14:textId="77777777" w:rsidR="002D4B6C" w:rsidRDefault="002D4B6C" w:rsidP="0080712A">
      <w:pPr>
        <w:pStyle w:val="NoSpacing"/>
        <w:jc w:val="both"/>
        <w:rPr>
          <w:b/>
        </w:rPr>
      </w:pPr>
    </w:p>
    <w:p w14:paraId="27A6A8BB" w14:textId="77777777" w:rsidR="002D4B6C" w:rsidRDefault="002D4B6C" w:rsidP="0080712A">
      <w:pPr>
        <w:pStyle w:val="NoSpacing"/>
        <w:jc w:val="both"/>
        <w:rPr>
          <w:b/>
        </w:rPr>
      </w:pPr>
      <w:r>
        <w:rPr>
          <w:b/>
        </w:rPr>
        <w:t>Project Charters and Kick-Off Meetings</w:t>
      </w:r>
    </w:p>
    <w:p w14:paraId="3FA3C395" w14:textId="77777777" w:rsidR="002D4B6C" w:rsidRDefault="002D4B6C" w:rsidP="0080712A">
      <w:pPr>
        <w:pStyle w:val="NoSpacing"/>
        <w:jc w:val="both"/>
        <w:rPr>
          <w:b/>
        </w:rPr>
      </w:pPr>
      <w:r w:rsidRPr="002D4B6C">
        <w:rPr>
          <w:b/>
          <w:noProof/>
        </w:rPr>
        <w:drawing>
          <wp:inline distT="0" distB="0" distL="0" distR="0" wp14:anchorId="6050C6B9" wp14:editId="15E49056">
            <wp:extent cx="3200400" cy="120904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0712" w14:textId="77777777" w:rsidR="002D4B6C" w:rsidRDefault="002D4B6C" w:rsidP="0080712A">
      <w:pPr>
        <w:pStyle w:val="NoSpacing"/>
        <w:jc w:val="both"/>
        <w:rPr>
          <w:b/>
        </w:rPr>
      </w:pPr>
      <w:r w:rsidRPr="002D4B6C">
        <w:rPr>
          <w:b/>
          <w:noProof/>
        </w:rPr>
        <w:drawing>
          <wp:inline distT="0" distB="0" distL="0" distR="0" wp14:anchorId="7C81E0A5" wp14:editId="1D941CFE">
            <wp:extent cx="3200400" cy="2720340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2EC26" w14:textId="77777777" w:rsidR="002D4B6C" w:rsidRDefault="002D4B6C" w:rsidP="0080712A">
      <w:pPr>
        <w:pStyle w:val="NoSpacing"/>
        <w:jc w:val="both"/>
        <w:rPr>
          <w:b/>
        </w:rPr>
      </w:pPr>
    </w:p>
    <w:p w14:paraId="38AA2088" w14:textId="77777777" w:rsidR="002D4B6C" w:rsidRDefault="002D4B6C" w:rsidP="0080712A">
      <w:pPr>
        <w:pStyle w:val="NoSpacing"/>
        <w:jc w:val="both"/>
        <w:rPr>
          <w:b/>
        </w:rPr>
      </w:pPr>
    </w:p>
    <w:p w14:paraId="71AEDA1E" w14:textId="77777777" w:rsidR="002D4B6C" w:rsidRDefault="002D4B6C" w:rsidP="0080712A">
      <w:pPr>
        <w:pStyle w:val="NoSpacing"/>
        <w:jc w:val="both"/>
        <w:rPr>
          <w:b/>
        </w:rPr>
      </w:pPr>
    </w:p>
    <w:p w14:paraId="5BF2B37F" w14:textId="77777777" w:rsidR="002D4B6C" w:rsidRDefault="002D4B6C" w:rsidP="0080712A">
      <w:pPr>
        <w:pStyle w:val="NoSpacing"/>
        <w:jc w:val="both"/>
        <w:rPr>
          <w:b/>
        </w:rPr>
      </w:pPr>
    </w:p>
    <w:p w14:paraId="08DD000F" w14:textId="77777777" w:rsidR="002D4B6C" w:rsidRDefault="002D4B6C" w:rsidP="0080712A">
      <w:pPr>
        <w:pStyle w:val="NoSpacing"/>
        <w:jc w:val="both"/>
        <w:rPr>
          <w:b/>
        </w:rPr>
      </w:pPr>
    </w:p>
    <w:p w14:paraId="2157E8A9" w14:textId="77777777" w:rsidR="002D4B6C" w:rsidRDefault="002D4B6C" w:rsidP="0080712A">
      <w:pPr>
        <w:pStyle w:val="NoSpacing"/>
        <w:jc w:val="both"/>
        <w:rPr>
          <w:b/>
        </w:rPr>
      </w:pPr>
      <w:r>
        <w:rPr>
          <w:b/>
        </w:rPr>
        <w:t>Project Planning</w:t>
      </w:r>
    </w:p>
    <w:p w14:paraId="4485717D" w14:textId="77777777" w:rsidR="002D4B6C" w:rsidRDefault="002D4B6C" w:rsidP="0080712A">
      <w:pPr>
        <w:pStyle w:val="NoSpacing"/>
        <w:jc w:val="both"/>
        <w:rPr>
          <w:b/>
        </w:rPr>
      </w:pPr>
      <w:r w:rsidRPr="002D4B6C">
        <w:rPr>
          <w:b/>
          <w:noProof/>
        </w:rPr>
        <w:drawing>
          <wp:inline distT="0" distB="0" distL="0" distR="0" wp14:anchorId="56290A46" wp14:editId="7F7BFCA3">
            <wp:extent cx="3200400" cy="181483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96EF" w14:textId="77777777" w:rsidR="002D4B6C" w:rsidRDefault="002D4B6C" w:rsidP="0080712A">
      <w:pPr>
        <w:pStyle w:val="NoSpacing"/>
        <w:jc w:val="both"/>
        <w:rPr>
          <w:b/>
        </w:rPr>
      </w:pPr>
    </w:p>
    <w:p w14:paraId="442E3673" w14:textId="77777777" w:rsidR="002D4B6C" w:rsidRDefault="002D4B6C" w:rsidP="0080712A">
      <w:pPr>
        <w:pStyle w:val="NoSpacing"/>
        <w:jc w:val="both"/>
        <w:rPr>
          <w:b/>
        </w:rPr>
      </w:pPr>
      <w:r>
        <w:rPr>
          <w:b/>
        </w:rPr>
        <w:t>JWD Consulting Intranet Site Project Baseline Gantt chart</w:t>
      </w:r>
    </w:p>
    <w:p w14:paraId="3BEBBBA2" w14:textId="77777777" w:rsidR="002D4B6C" w:rsidRDefault="002D4B6C" w:rsidP="0080712A">
      <w:pPr>
        <w:pStyle w:val="NoSpacing"/>
        <w:jc w:val="both"/>
        <w:rPr>
          <w:b/>
        </w:rPr>
      </w:pPr>
      <w:r w:rsidRPr="002D4B6C">
        <w:rPr>
          <w:b/>
          <w:noProof/>
        </w:rPr>
        <w:drawing>
          <wp:inline distT="0" distB="0" distL="0" distR="0" wp14:anchorId="5297F7EB" wp14:editId="2B0ED235">
            <wp:extent cx="3200400" cy="1482090"/>
            <wp:effectExtent l="0" t="0" r="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183B" w14:textId="77777777" w:rsidR="002D4B6C" w:rsidRDefault="002D4B6C" w:rsidP="0080712A">
      <w:pPr>
        <w:pStyle w:val="NoSpacing"/>
        <w:jc w:val="both"/>
        <w:rPr>
          <w:b/>
        </w:rPr>
      </w:pPr>
    </w:p>
    <w:p w14:paraId="159DB5F8" w14:textId="77777777" w:rsidR="00A54670" w:rsidRDefault="00A54670" w:rsidP="0080712A">
      <w:pPr>
        <w:pStyle w:val="NoSpacing"/>
        <w:jc w:val="both"/>
        <w:rPr>
          <w:b/>
        </w:rPr>
      </w:pPr>
    </w:p>
    <w:p w14:paraId="584818C4" w14:textId="77777777" w:rsidR="00A54670" w:rsidRDefault="00A54670" w:rsidP="0080712A">
      <w:pPr>
        <w:pStyle w:val="NoSpacing"/>
        <w:jc w:val="both"/>
        <w:rPr>
          <w:b/>
        </w:rPr>
      </w:pPr>
    </w:p>
    <w:p w14:paraId="32CBC689" w14:textId="77777777" w:rsidR="00A54670" w:rsidRDefault="00A54670" w:rsidP="0080712A">
      <w:pPr>
        <w:pStyle w:val="NoSpacing"/>
        <w:jc w:val="both"/>
        <w:rPr>
          <w:b/>
        </w:rPr>
      </w:pPr>
    </w:p>
    <w:p w14:paraId="779A880E" w14:textId="77777777" w:rsidR="00A54670" w:rsidRDefault="00A54670" w:rsidP="0080712A">
      <w:pPr>
        <w:pStyle w:val="NoSpacing"/>
        <w:jc w:val="both"/>
        <w:rPr>
          <w:b/>
        </w:rPr>
      </w:pPr>
    </w:p>
    <w:p w14:paraId="256E1564" w14:textId="77777777" w:rsidR="00A54670" w:rsidRDefault="00A54670" w:rsidP="0080712A">
      <w:pPr>
        <w:pStyle w:val="NoSpacing"/>
        <w:jc w:val="both"/>
        <w:rPr>
          <w:b/>
        </w:rPr>
      </w:pPr>
    </w:p>
    <w:p w14:paraId="675F9B43" w14:textId="77777777" w:rsidR="00A54670" w:rsidRDefault="00A54670" w:rsidP="0080712A">
      <w:pPr>
        <w:pStyle w:val="NoSpacing"/>
        <w:jc w:val="both"/>
        <w:rPr>
          <w:b/>
        </w:rPr>
      </w:pPr>
    </w:p>
    <w:p w14:paraId="3D06FA05" w14:textId="77777777" w:rsidR="00A54670" w:rsidRDefault="00A54670" w:rsidP="0080712A">
      <w:pPr>
        <w:pStyle w:val="NoSpacing"/>
        <w:jc w:val="both"/>
        <w:rPr>
          <w:b/>
        </w:rPr>
      </w:pPr>
    </w:p>
    <w:p w14:paraId="0BF850C6" w14:textId="77777777" w:rsidR="00A54670" w:rsidRDefault="00A54670" w:rsidP="0080712A">
      <w:pPr>
        <w:pStyle w:val="NoSpacing"/>
        <w:jc w:val="both"/>
        <w:rPr>
          <w:b/>
        </w:rPr>
      </w:pPr>
    </w:p>
    <w:p w14:paraId="2E0BEA29" w14:textId="77777777" w:rsidR="00A54670" w:rsidRDefault="00A54670" w:rsidP="0080712A">
      <w:pPr>
        <w:pStyle w:val="NoSpacing"/>
        <w:jc w:val="both"/>
        <w:rPr>
          <w:b/>
        </w:rPr>
      </w:pPr>
    </w:p>
    <w:p w14:paraId="15D07C3B" w14:textId="77777777" w:rsidR="002D4B6C" w:rsidRDefault="002D4B6C" w:rsidP="0080712A">
      <w:pPr>
        <w:pStyle w:val="NoSpacing"/>
        <w:jc w:val="both"/>
        <w:rPr>
          <w:b/>
        </w:rPr>
      </w:pPr>
      <w:r>
        <w:rPr>
          <w:b/>
        </w:rPr>
        <w:lastRenderedPageBreak/>
        <w:t>List of Prioritized Risks</w:t>
      </w:r>
    </w:p>
    <w:p w14:paraId="7A3AB361" w14:textId="77777777" w:rsidR="002D4B6C" w:rsidRDefault="002D4B6C" w:rsidP="0080712A">
      <w:pPr>
        <w:pStyle w:val="NoSpacing"/>
        <w:jc w:val="both"/>
        <w:rPr>
          <w:b/>
        </w:rPr>
      </w:pPr>
      <w:r w:rsidRPr="002D4B6C">
        <w:rPr>
          <w:b/>
          <w:noProof/>
        </w:rPr>
        <w:drawing>
          <wp:inline distT="0" distB="0" distL="0" distR="0" wp14:anchorId="72A2FAF1" wp14:editId="7181D886">
            <wp:extent cx="3200400" cy="156591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892C" w14:textId="77777777" w:rsidR="002D4B6C" w:rsidRDefault="002D4B6C" w:rsidP="0080712A">
      <w:pPr>
        <w:pStyle w:val="NoSpacing"/>
        <w:jc w:val="both"/>
        <w:rPr>
          <w:b/>
        </w:rPr>
      </w:pPr>
    </w:p>
    <w:p w14:paraId="649B3D6A" w14:textId="77777777" w:rsidR="002D4B6C" w:rsidRDefault="002D4B6C" w:rsidP="0080712A">
      <w:pPr>
        <w:pStyle w:val="NoSpacing"/>
        <w:jc w:val="both"/>
        <w:rPr>
          <w:b/>
        </w:rPr>
      </w:pPr>
      <w:r>
        <w:rPr>
          <w:b/>
        </w:rPr>
        <w:t>Project Executing</w:t>
      </w:r>
    </w:p>
    <w:p w14:paraId="329002F2" w14:textId="77777777" w:rsidR="002D4B6C" w:rsidRDefault="002D4B6C" w:rsidP="0080712A">
      <w:pPr>
        <w:pStyle w:val="NoSpacing"/>
        <w:jc w:val="both"/>
        <w:rPr>
          <w:b/>
        </w:rPr>
      </w:pPr>
      <w:r w:rsidRPr="002D4B6C">
        <w:rPr>
          <w:b/>
          <w:noProof/>
        </w:rPr>
        <w:drawing>
          <wp:inline distT="0" distB="0" distL="0" distR="0" wp14:anchorId="1D5C78F4" wp14:editId="7F98EE3F">
            <wp:extent cx="3200400" cy="169926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C5EB" w14:textId="77777777" w:rsidR="002D4B6C" w:rsidRDefault="002D4B6C" w:rsidP="0080712A">
      <w:pPr>
        <w:pStyle w:val="NoSpacing"/>
        <w:jc w:val="both"/>
        <w:rPr>
          <w:b/>
        </w:rPr>
      </w:pPr>
    </w:p>
    <w:p w14:paraId="462EB791" w14:textId="77777777" w:rsidR="002D4B6C" w:rsidRDefault="002D4B6C" w:rsidP="0080712A">
      <w:pPr>
        <w:pStyle w:val="NoSpacing"/>
        <w:jc w:val="both"/>
        <w:rPr>
          <w:b/>
        </w:rPr>
      </w:pPr>
    </w:p>
    <w:p w14:paraId="0944FE6F" w14:textId="77777777" w:rsidR="002D4B6C" w:rsidRDefault="002D4B6C" w:rsidP="0080712A">
      <w:pPr>
        <w:pStyle w:val="NoSpacing"/>
        <w:jc w:val="both"/>
        <w:rPr>
          <w:b/>
        </w:rPr>
      </w:pPr>
    </w:p>
    <w:p w14:paraId="36E1AA1D" w14:textId="77777777" w:rsidR="002D4B6C" w:rsidRDefault="002D4B6C" w:rsidP="0080712A">
      <w:pPr>
        <w:pStyle w:val="NoSpacing"/>
        <w:jc w:val="both"/>
        <w:rPr>
          <w:b/>
        </w:rPr>
      </w:pPr>
    </w:p>
    <w:p w14:paraId="0A47E072" w14:textId="77777777" w:rsidR="002D4B6C" w:rsidRDefault="002D4B6C" w:rsidP="0080712A">
      <w:pPr>
        <w:pStyle w:val="NoSpacing"/>
        <w:jc w:val="both"/>
        <w:rPr>
          <w:b/>
        </w:rPr>
      </w:pPr>
    </w:p>
    <w:p w14:paraId="027A3AF4" w14:textId="77777777" w:rsidR="002D4B6C" w:rsidRDefault="002D4B6C" w:rsidP="0080712A">
      <w:pPr>
        <w:pStyle w:val="NoSpacing"/>
        <w:jc w:val="both"/>
        <w:rPr>
          <w:b/>
        </w:rPr>
      </w:pPr>
      <w:r>
        <w:rPr>
          <w:b/>
        </w:rPr>
        <w:t>Part of Milestone Report</w:t>
      </w:r>
    </w:p>
    <w:p w14:paraId="26344556" w14:textId="77777777" w:rsidR="002D4B6C" w:rsidRDefault="002D4B6C" w:rsidP="0080712A">
      <w:pPr>
        <w:pStyle w:val="NoSpacing"/>
        <w:jc w:val="both"/>
        <w:rPr>
          <w:b/>
        </w:rPr>
      </w:pPr>
      <w:r w:rsidRPr="002D4B6C">
        <w:rPr>
          <w:b/>
          <w:noProof/>
        </w:rPr>
        <w:drawing>
          <wp:inline distT="0" distB="0" distL="0" distR="0" wp14:anchorId="28F8DD46" wp14:editId="6E4D9FF7">
            <wp:extent cx="3200400" cy="2588895"/>
            <wp:effectExtent l="0" t="0" r="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AB8B" w14:textId="77777777" w:rsidR="002D4B6C" w:rsidRDefault="002D4B6C" w:rsidP="0080712A">
      <w:pPr>
        <w:pStyle w:val="NoSpacing"/>
        <w:jc w:val="both"/>
        <w:rPr>
          <w:b/>
        </w:rPr>
      </w:pPr>
    </w:p>
    <w:p w14:paraId="5145BFEC" w14:textId="77777777" w:rsidR="002D4B6C" w:rsidRDefault="002D4B6C" w:rsidP="0080712A">
      <w:pPr>
        <w:pStyle w:val="NoSpacing"/>
        <w:jc w:val="both"/>
        <w:rPr>
          <w:b/>
        </w:rPr>
      </w:pPr>
      <w:r>
        <w:rPr>
          <w:b/>
        </w:rPr>
        <w:t>Best Practice</w:t>
      </w:r>
    </w:p>
    <w:p w14:paraId="7BE0A50F" w14:textId="77777777" w:rsidR="00F833DE" w:rsidRDefault="00F833DE" w:rsidP="0080712A">
      <w:pPr>
        <w:pStyle w:val="NoSpacing"/>
        <w:jc w:val="both"/>
        <w:rPr>
          <w:b/>
        </w:rPr>
      </w:pPr>
      <w:r w:rsidRPr="00F833DE">
        <w:rPr>
          <w:b/>
          <w:noProof/>
        </w:rPr>
        <w:drawing>
          <wp:inline distT="0" distB="0" distL="0" distR="0" wp14:anchorId="32FEC942" wp14:editId="737BACA2">
            <wp:extent cx="3200400" cy="1839595"/>
            <wp:effectExtent l="0" t="0" r="0" b="825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38F7" w14:textId="77777777" w:rsidR="00F833DE" w:rsidRDefault="00F833DE" w:rsidP="0080712A">
      <w:pPr>
        <w:pStyle w:val="NoSpacing"/>
        <w:jc w:val="both"/>
        <w:rPr>
          <w:b/>
        </w:rPr>
      </w:pPr>
    </w:p>
    <w:p w14:paraId="48BB222E" w14:textId="77777777" w:rsidR="00A54670" w:rsidRDefault="00A54670" w:rsidP="0080712A">
      <w:pPr>
        <w:pStyle w:val="NoSpacing"/>
        <w:jc w:val="both"/>
        <w:rPr>
          <w:b/>
        </w:rPr>
      </w:pPr>
    </w:p>
    <w:p w14:paraId="00EB6680" w14:textId="77777777" w:rsidR="00A54670" w:rsidRDefault="00A54670" w:rsidP="0080712A">
      <w:pPr>
        <w:pStyle w:val="NoSpacing"/>
        <w:jc w:val="both"/>
        <w:rPr>
          <w:b/>
        </w:rPr>
      </w:pPr>
    </w:p>
    <w:p w14:paraId="503C8540" w14:textId="77777777" w:rsidR="00A54670" w:rsidRDefault="00A54670" w:rsidP="0080712A">
      <w:pPr>
        <w:pStyle w:val="NoSpacing"/>
        <w:jc w:val="both"/>
        <w:rPr>
          <w:b/>
        </w:rPr>
      </w:pPr>
    </w:p>
    <w:p w14:paraId="2E9BEA93" w14:textId="77777777" w:rsidR="00A54670" w:rsidRDefault="00A54670" w:rsidP="0080712A">
      <w:pPr>
        <w:pStyle w:val="NoSpacing"/>
        <w:jc w:val="both"/>
        <w:rPr>
          <w:b/>
        </w:rPr>
      </w:pPr>
    </w:p>
    <w:p w14:paraId="6AED9A61" w14:textId="77777777" w:rsidR="00A54670" w:rsidRDefault="00A54670" w:rsidP="0080712A">
      <w:pPr>
        <w:pStyle w:val="NoSpacing"/>
        <w:jc w:val="both"/>
        <w:rPr>
          <w:b/>
        </w:rPr>
      </w:pPr>
    </w:p>
    <w:p w14:paraId="6C7B5A22" w14:textId="77777777" w:rsidR="00F833DE" w:rsidRDefault="00F833DE" w:rsidP="0080712A">
      <w:pPr>
        <w:pStyle w:val="NoSpacing"/>
        <w:jc w:val="both"/>
        <w:rPr>
          <w:b/>
        </w:rPr>
      </w:pPr>
      <w:r>
        <w:rPr>
          <w:b/>
        </w:rPr>
        <w:t>Project Monitoring and Controlling</w:t>
      </w:r>
    </w:p>
    <w:p w14:paraId="533DB4AD" w14:textId="77777777" w:rsidR="00F833DE" w:rsidRDefault="00F833DE" w:rsidP="0080712A">
      <w:pPr>
        <w:pStyle w:val="NoSpacing"/>
        <w:jc w:val="both"/>
        <w:rPr>
          <w:b/>
        </w:rPr>
      </w:pPr>
      <w:r w:rsidRPr="00F833DE">
        <w:rPr>
          <w:b/>
          <w:noProof/>
        </w:rPr>
        <w:drawing>
          <wp:inline distT="0" distB="0" distL="0" distR="0" wp14:anchorId="6A9AC3E0" wp14:editId="4E59607C">
            <wp:extent cx="3200400" cy="1387475"/>
            <wp:effectExtent l="0" t="0" r="0" b="31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211A" w14:textId="77777777" w:rsidR="00F833DE" w:rsidRDefault="00F833DE" w:rsidP="0080712A">
      <w:pPr>
        <w:pStyle w:val="NoSpacing"/>
        <w:jc w:val="both"/>
        <w:rPr>
          <w:b/>
        </w:rPr>
      </w:pPr>
    </w:p>
    <w:p w14:paraId="6D878429" w14:textId="77777777" w:rsidR="00F833DE" w:rsidRDefault="00F833DE" w:rsidP="0080712A">
      <w:pPr>
        <w:pStyle w:val="NoSpacing"/>
        <w:jc w:val="both"/>
        <w:rPr>
          <w:b/>
        </w:rPr>
      </w:pPr>
      <w:r>
        <w:rPr>
          <w:b/>
        </w:rPr>
        <w:t>Project Closing</w:t>
      </w:r>
    </w:p>
    <w:p w14:paraId="02E60F10" w14:textId="77777777" w:rsidR="00F833DE" w:rsidRDefault="00F833DE" w:rsidP="0080712A">
      <w:pPr>
        <w:pStyle w:val="NoSpacing"/>
        <w:jc w:val="both"/>
        <w:rPr>
          <w:b/>
        </w:rPr>
      </w:pPr>
      <w:r w:rsidRPr="00F833DE">
        <w:rPr>
          <w:b/>
          <w:noProof/>
        </w:rPr>
        <w:drawing>
          <wp:inline distT="0" distB="0" distL="0" distR="0" wp14:anchorId="55D75567" wp14:editId="40F440E3">
            <wp:extent cx="3200400" cy="140017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82B2" w14:textId="77777777" w:rsidR="00F833DE" w:rsidRDefault="00F833DE" w:rsidP="0080712A">
      <w:pPr>
        <w:pStyle w:val="NoSpacing"/>
        <w:jc w:val="both"/>
        <w:rPr>
          <w:b/>
        </w:rPr>
      </w:pPr>
    </w:p>
    <w:p w14:paraId="7C8ED51B" w14:textId="77777777" w:rsidR="00F833DE" w:rsidRDefault="00F833DE" w:rsidP="0080712A">
      <w:pPr>
        <w:pStyle w:val="NoSpacing"/>
        <w:jc w:val="both"/>
        <w:rPr>
          <w:b/>
        </w:rPr>
      </w:pPr>
    </w:p>
    <w:p w14:paraId="0E9279FA" w14:textId="77777777" w:rsidR="00F833DE" w:rsidRDefault="00F833DE" w:rsidP="0080712A">
      <w:pPr>
        <w:pStyle w:val="NoSpacing"/>
        <w:jc w:val="both"/>
        <w:rPr>
          <w:b/>
        </w:rPr>
      </w:pPr>
      <w:r>
        <w:rPr>
          <w:b/>
        </w:rPr>
        <w:t>Case Study 2: JWD Consulting’s Project Management Internet Site (Agile Approach)</w:t>
      </w:r>
    </w:p>
    <w:p w14:paraId="245E2764" w14:textId="77777777" w:rsidR="00F833DE" w:rsidRDefault="00F833DE" w:rsidP="0080712A">
      <w:pPr>
        <w:pStyle w:val="NoSpacing"/>
        <w:jc w:val="both"/>
        <w:rPr>
          <w:b/>
        </w:rPr>
      </w:pPr>
      <w:r w:rsidRPr="00F833DE">
        <w:rPr>
          <w:b/>
          <w:noProof/>
        </w:rPr>
        <w:drawing>
          <wp:inline distT="0" distB="0" distL="0" distR="0" wp14:anchorId="756A1097" wp14:editId="010B5FAE">
            <wp:extent cx="2912141" cy="1203569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5974" cy="120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EA50" w14:textId="77777777" w:rsidR="00F833DE" w:rsidRDefault="00F833DE" w:rsidP="0080712A">
      <w:pPr>
        <w:pStyle w:val="NoSpacing"/>
        <w:jc w:val="both"/>
        <w:rPr>
          <w:b/>
        </w:rPr>
      </w:pPr>
    </w:p>
    <w:p w14:paraId="3C3EE7BD" w14:textId="77777777" w:rsidR="00F833DE" w:rsidRDefault="00F833DE" w:rsidP="0080712A">
      <w:pPr>
        <w:pStyle w:val="NoSpacing"/>
        <w:jc w:val="both"/>
        <w:rPr>
          <w:b/>
        </w:rPr>
      </w:pPr>
      <w:r>
        <w:rPr>
          <w:b/>
        </w:rPr>
        <w:t>An informed decision</w:t>
      </w:r>
    </w:p>
    <w:p w14:paraId="544D0DFB" w14:textId="77777777" w:rsidR="00F833DE" w:rsidRDefault="00F833DE" w:rsidP="0080712A">
      <w:pPr>
        <w:pStyle w:val="NoSpacing"/>
        <w:jc w:val="both"/>
        <w:rPr>
          <w:b/>
        </w:rPr>
      </w:pPr>
      <w:r w:rsidRPr="00F833DE">
        <w:rPr>
          <w:b/>
          <w:noProof/>
        </w:rPr>
        <w:drawing>
          <wp:inline distT="0" distB="0" distL="0" distR="0" wp14:anchorId="2C623C33" wp14:editId="4FAC4DE3">
            <wp:extent cx="2645677" cy="1398954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7090" cy="140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4B99" w14:textId="77777777" w:rsidR="00F833DE" w:rsidRDefault="00F833DE" w:rsidP="0080712A">
      <w:pPr>
        <w:pStyle w:val="NoSpacing"/>
        <w:jc w:val="both"/>
        <w:rPr>
          <w:b/>
        </w:rPr>
      </w:pPr>
    </w:p>
    <w:p w14:paraId="4446F842" w14:textId="77777777" w:rsidR="00F833DE" w:rsidRDefault="00F833DE" w:rsidP="0080712A">
      <w:pPr>
        <w:pStyle w:val="NoSpacing"/>
        <w:jc w:val="both"/>
        <w:rPr>
          <w:b/>
        </w:rPr>
      </w:pPr>
      <w:r>
        <w:rPr>
          <w:b/>
        </w:rPr>
        <w:t>Scrum Roles</w:t>
      </w:r>
    </w:p>
    <w:p w14:paraId="71AEE759" w14:textId="77777777" w:rsidR="00F833DE" w:rsidRDefault="00F833DE" w:rsidP="0080712A">
      <w:pPr>
        <w:pStyle w:val="NoSpacing"/>
        <w:jc w:val="both"/>
        <w:rPr>
          <w:b/>
        </w:rPr>
      </w:pPr>
      <w:r w:rsidRPr="00F833DE">
        <w:rPr>
          <w:b/>
          <w:noProof/>
        </w:rPr>
        <w:drawing>
          <wp:inline distT="0" distB="0" distL="0" distR="0" wp14:anchorId="2034EF3F" wp14:editId="29CB03BA">
            <wp:extent cx="2938584" cy="1689103"/>
            <wp:effectExtent l="0" t="0" r="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45128" cy="169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2655" w14:textId="77777777" w:rsidR="00F833DE" w:rsidRDefault="00F833DE" w:rsidP="0080712A">
      <w:pPr>
        <w:pStyle w:val="NoSpacing"/>
        <w:jc w:val="both"/>
        <w:rPr>
          <w:b/>
        </w:rPr>
      </w:pPr>
    </w:p>
    <w:p w14:paraId="14418564" w14:textId="77777777" w:rsidR="00F833DE" w:rsidRDefault="00F833DE" w:rsidP="0080712A">
      <w:pPr>
        <w:pStyle w:val="NoSpacing"/>
        <w:jc w:val="both"/>
        <w:rPr>
          <w:b/>
        </w:rPr>
      </w:pPr>
      <w:r>
        <w:rPr>
          <w:b/>
        </w:rPr>
        <w:t>Scrum Artifacts</w:t>
      </w:r>
    </w:p>
    <w:p w14:paraId="30A70021" w14:textId="77777777" w:rsidR="00F833DE" w:rsidRDefault="00F833DE" w:rsidP="0080712A">
      <w:pPr>
        <w:pStyle w:val="NoSpacing"/>
        <w:jc w:val="both"/>
        <w:rPr>
          <w:b/>
        </w:rPr>
      </w:pPr>
      <w:r w:rsidRPr="00F833DE">
        <w:rPr>
          <w:b/>
          <w:noProof/>
        </w:rPr>
        <w:drawing>
          <wp:inline distT="0" distB="0" distL="0" distR="0" wp14:anchorId="6C5AC71E" wp14:editId="7195ADDA">
            <wp:extent cx="2854313" cy="1211384"/>
            <wp:effectExtent l="0" t="0" r="3810" b="825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2701" cy="121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D1AD" w14:textId="77777777" w:rsidR="00F833DE" w:rsidRDefault="00F833DE" w:rsidP="0080712A">
      <w:pPr>
        <w:pStyle w:val="NoSpacing"/>
        <w:jc w:val="both"/>
        <w:rPr>
          <w:b/>
        </w:rPr>
      </w:pPr>
    </w:p>
    <w:p w14:paraId="13C48B9A" w14:textId="77777777" w:rsidR="00F833DE" w:rsidRDefault="00F833DE" w:rsidP="0080712A">
      <w:pPr>
        <w:pStyle w:val="NoSpacing"/>
        <w:jc w:val="both"/>
        <w:rPr>
          <w:b/>
        </w:rPr>
      </w:pPr>
      <w:r>
        <w:rPr>
          <w:b/>
        </w:rPr>
        <w:t>Scrum Ceremonies</w:t>
      </w:r>
    </w:p>
    <w:p w14:paraId="762C5DCC" w14:textId="77777777" w:rsidR="00F833DE" w:rsidRDefault="00F833DE" w:rsidP="0080712A">
      <w:pPr>
        <w:pStyle w:val="NoSpacing"/>
        <w:jc w:val="both"/>
        <w:rPr>
          <w:b/>
        </w:rPr>
      </w:pPr>
      <w:r w:rsidRPr="00F833DE">
        <w:rPr>
          <w:b/>
          <w:noProof/>
        </w:rPr>
        <w:drawing>
          <wp:inline distT="0" distB="0" distL="0" distR="0" wp14:anchorId="163B6A07" wp14:editId="005F3C54">
            <wp:extent cx="2602499" cy="1617784"/>
            <wp:effectExtent l="0" t="0" r="7620" b="190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58028" cy="165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468F" w14:textId="77777777" w:rsidR="00F833DE" w:rsidRDefault="00F833DE" w:rsidP="0080712A">
      <w:pPr>
        <w:pStyle w:val="NoSpacing"/>
        <w:jc w:val="both"/>
        <w:rPr>
          <w:b/>
        </w:rPr>
      </w:pPr>
      <w:r>
        <w:rPr>
          <w:b/>
        </w:rPr>
        <w:t>Scrum Framework and Process Groups</w:t>
      </w:r>
    </w:p>
    <w:p w14:paraId="5AFAA1B5" w14:textId="77777777" w:rsidR="00F833DE" w:rsidRDefault="00F833DE" w:rsidP="0080712A">
      <w:pPr>
        <w:pStyle w:val="NoSpacing"/>
        <w:jc w:val="both"/>
        <w:rPr>
          <w:b/>
        </w:rPr>
      </w:pPr>
      <w:r w:rsidRPr="00F833DE">
        <w:rPr>
          <w:b/>
          <w:noProof/>
        </w:rPr>
        <w:drawing>
          <wp:inline distT="0" distB="0" distL="0" distR="0" wp14:anchorId="609A1551" wp14:editId="1230A41D">
            <wp:extent cx="2771198" cy="1461477"/>
            <wp:effectExtent l="0" t="0" r="0" b="571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819" cy="146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7AB6" w14:textId="77777777" w:rsidR="00F833DE" w:rsidRPr="009412BB" w:rsidRDefault="00F833DE" w:rsidP="0080712A">
      <w:pPr>
        <w:pStyle w:val="NoSpacing"/>
        <w:jc w:val="both"/>
        <w:rPr>
          <w:b/>
          <w:sz w:val="14"/>
        </w:rPr>
      </w:pPr>
    </w:p>
    <w:p w14:paraId="7EE28FC6" w14:textId="77777777" w:rsidR="00F833DE" w:rsidRDefault="00F833DE" w:rsidP="0080712A">
      <w:pPr>
        <w:pStyle w:val="NoSpacing"/>
        <w:jc w:val="both"/>
        <w:rPr>
          <w:b/>
        </w:rPr>
      </w:pPr>
      <w:r>
        <w:rPr>
          <w:b/>
        </w:rPr>
        <w:t>Unique Scrum Activities by Process Group</w:t>
      </w:r>
    </w:p>
    <w:p w14:paraId="54B2A234" w14:textId="77777777" w:rsidR="00F833DE" w:rsidRDefault="00F833DE" w:rsidP="0080712A">
      <w:pPr>
        <w:pStyle w:val="NoSpacing"/>
        <w:jc w:val="both"/>
        <w:rPr>
          <w:b/>
        </w:rPr>
      </w:pPr>
      <w:r w:rsidRPr="00F833DE">
        <w:rPr>
          <w:b/>
          <w:noProof/>
        </w:rPr>
        <w:drawing>
          <wp:inline distT="0" distB="0" distL="0" distR="0" wp14:anchorId="6F14ACAC" wp14:editId="07312EE9">
            <wp:extent cx="2923343" cy="1813169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018" cy="181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87B8" w14:textId="77777777" w:rsidR="00F833DE" w:rsidRPr="009412BB" w:rsidRDefault="00F833DE" w:rsidP="0080712A">
      <w:pPr>
        <w:pStyle w:val="NoSpacing"/>
        <w:jc w:val="both"/>
        <w:rPr>
          <w:b/>
          <w:sz w:val="16"/>
        </w:rPr>
      </w:pPr>
    </w:p>
    <w:p w14:paraId="43348E16" w14:textId="77777777" w:rsidR="00F833DE" w:rsidRDefault="00F833DE" w:rsidP="0080712A">
      <w:pPr>
        <w:pStyle w:val="NoSpacing"/>
        <w:jc w:val="both"/>
        <w:rPr>
          <w:b/>
        </w:rPr>
      </w:pPr>
      <w:r>
        <w:rPr>
          <w:b/>
        </w:rPr>
        <w:t>Planning</w:t>
      </w:r>
    </w:p>
    <w:p w14:paraId="523BBF94" w14:textId="77777777" w:rsidR="00F833DE" w:rsidRDefault="00F833DE" w:rsidP="0080712A">
      <w:pPr>
        <w:pStyle w:val="NoSpacing"/>
        <w:jc w:val="both"/>
        <w:rPr>
          <w:b/>
        </w:rPr>
      </w:pPr>
      <w:r w:rsidRPr="00F833DE">
        <w:rPr>
          <w:b/>
          <w:noProof/>
        </w:rPr>
        <w:drawing>
          <wp:inline distT="0" distB="0" distL="0" distR="0" wp14:anchorId="04E14DD5" wp14:editId="527385CC">
            <wp:extent cx="3016738" cy="1286304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26918" cy="129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6595" w14:textId="77777777" w:rsidR="009412BB" w:rsidRPr="009412BB" w:rsidRDefault="009412BB" w:rsidP="0080712A">
      <w:pPr>
        <w:pStyle w:val="NoSpacing"/>
        <w:jc w:val="both"/>
        <w:rPr>
          <w:b/>
          <w:sz w:val="8"/>
        </w:rPr>
      </w:pPr>
    </w:p>
    <w:p w14:paraId="5712F6A5" w14:textId="77777777" w:rsidR="00F833DE" w:rsidRDefault="00F833DE" w:rsidP="0080712A">
      <w:pPr>
        <w:pStyle w:val="NoSpacing"/>
        <w:jc w:val="both"/>
        <w:rPr>
          <w:b/>
        </w:rPr>
      </w:pPr>
      <w:r w:rsidRPr="00F833DE">
        <w:rPr>
          <w:b/>
          <w:noProof/>
        </w:rPr>
        <w:drawing>
          <wp:inline distT="0" distB="0" distL="0" distR="0" wp14:anchorId="34E0BD66" wp14:editId="2CCEC72D">
            <wp:extent cx="2845330" cy="1398954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746" cy="14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F8E7" w14:textId="77777777" w:rsidR="00F833DE" w:rsidRDefault="00F833DE" w:rsidP="0080712A">
      <w:pPr>
        <w:pStyle w:val="NoSpacing"/>
        <w:jc w:val="both"/>
        <w:rPr>
          <w:b/>
        </w:rPr>
      </w:pPr>
    </w:p>
    <w:p w14:paraId="74356B0A" w14:textId="77777777" w:rsidR="00F833DE" w:rsidRDefault="00F833DE" w:rsidP="0080712A">
      <w:pPr>
        <w:pStyle w:val="NoSpacing"/>
        <w:jc w:val="both"/>
        <w:rPr>
          <w:b/>
        </w:rPr>
      </w:pPr>
      <w:r w:rsidRPr="00F833DE">
        <w:rPr>
          <w:b/>
          <w:noProof/>
        </w:rPr>
        <w:drawing>
          <wp:inline distT="0" distB="0" distL="0" distR="0" wp14:anchorId="13BBCA04" wp14:editId="2641A591">
            <wp:extent cx="3200400" cy="185674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5685" w14:textId="77777777" w:rsidR="002D4B6C" w:rsidRDefault="009412BB" w:rsidP="0080712A">
      <w:pPr>
        <w:pStyle w:val="NoSpacing"/>
        <w:jc w:val="both"/>
        <w:rPr>
          <w:b/>
        </w:rPr>
      </w:pPr>
      <w:r>
        <w:rPr>
          <w:b/>
        </w:rPr>
        <w:t>Executing</w:t>
      </w:r>
    </w:p>
    <w:p w14:paraId="17FBF7C6" w14:textId="77777777" w:rsidR="009412BB" w:rsidRDefault="009412BB" w:rsidP="0080712A">
      <w:pPr>
        <w:pStyle w:val="NoSpacing"/>
        <w:jc w:val="both"/>
        <w:rPr>
          <w:b/>
        </w:rPr>
      </w:pPr>
      <w:r w:rsidRPr="009412BB">
        <w:rPr>
          <w:b/>
          <w:noProof/>
        </w:rPr>
        <w:drawing>
          <wp:inline distT="0" distB="0" distL="0" distR="0" wp14:anchorId="3F79624D" wp14:editId="2EBCE769">
            <wp:extent cx="3200400" cy="126174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1709" w14:textId="77777777" w:rsidR="009412BB" w:rsidRDefault="009412BB" w:rsidP="0080712A">
      <w:pPr>
        <w:pStyle w:val="NoSpacing"/>
        <w:jc w:val="both"/>
        <w:rPr>
          <w:b/>
        </w:rPr>
      </w:pPr>
    </w:p>
    <w:p w14:paraId="66497F45" w14:textId="77777777" w:rsidR="009412BB" w:rsidRDefault="009412BB" w:rsidP="0080712A">
      <w:pPr>
        <w:pStyle w:val="NoSpacing"/>
        <w:jc w:val="both"/>
        <w:rPr>
          <w:b/>
        </w:rPr>
      </w:pPr>
      <w:r>
        <w:rPr>
          <w:b/>
        </w:rPr>
        <w:t>Monitoring and Controlling</w:t>
      </w:r>
    </w:p>
    <w:p w14:paraId="2CA47374" w14:textId="77777777" w:rsidR="009412BB" w:rsidRDefault="009412BB" w:rsidP="0080712A">
      <w:pPr>
        <w:pStyle w:val="NoSpacing"/>
        <w:jc w:val="both"/>
        <w:rPr>
          <w:b/>
        </w:rPr>
      </w:pPr>
      <w:r w:rsidRPr="009412BB">
        <w:rPr>
          <w:b/>
          <w:noProof/>
        </w:rPr>
        <w:drawing>
          <wp:inline distT="0" distB="0" distL="0" distR="0" wp14:anchorId="20066CE8" wp14:editId="318CB7E1">
            <wp:extent cx="3200400" cy="1236980"/>
            <wp:effectExtent l="0" t="0" r="0" b="127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E682" w14:textId="77777777" w:rsidR="009412BB" w:rsidRDefault="009412BB" w:rsidP="0080712A">
      <w:pPr>
        <w:pStyle w:val="NoSpacing"/>
        <w:jc w:val="both"/>
        <w:rPr>
          <w:b/>
        </w:rPr>
      </w:pPr>
    </w:p>
    <w:p w14:paraId="30B0DA00" w14:textId="77777777" w:rsidR="009412BB" w:rsidRDefault="009412BB" w:rsidP="0080712A">
      <w:pPr>
        <w:pStyle w:val="NoSpacing"/>
        <w:jc w:val="both"/>
        <w:rPr>
          <w:b/>
        </w:rPr>
      </w:pPr>
      <w:r>
        <w:rPr>
          <w:b/>
        </w:rPr>
        <w:t>Burndown Chart</w:t>
      </w:r>
    </w:p>
    <w:p w14:paraId="0BA80480" w14:textId="77777777" w:rsidR="009412BB" w:rsidRDefault="009412BB" w:rsidP="0080712A">
      <w:pPr>
        <w:pStyle w:val="NoSpacing"/>
        <w:jc w:val="both"/>
        <w:rPr>
          <w:b/>
        </w:rPr>
      </w:pPr>
      <w:r w:rsidRPr="009412BB">
        <w:rPr>
          <w:b/>
          <w:noProof/>
        </w:rPr>
        <w:drawing>
          <wp:inline distT="0" distB="0" distL="0" distR="0" wp14:anchorId="7E770408" wp14:editId="36E2AA2E">
            <wp:extent cx="3200400" cy="1783715"/>
            <wp:effectExtent l="0" t="0" r="0" b="698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5573" w14:textId="77777777" w:rsidR="009412BB" w:rsidRDefault="009412BB" w:rsidP="0080712A">
      <w:pPr>
        <w:pStyle w:val="NoSpacing"/>
        <w:jc w:val="both"/>
        <w:rPr>
          <w:b/>
        </w:rPr>
      </w:pPr>
    </w:p>
    <w:p w14:paraId="5EF80A65" w14:textId="77777777" w:rsidR="009412BB" w:rsidRDefault="009412BB" w:rsidP="0080712A">
      <w:pPr>
        <w:pStyle w:val="NoSpacing"/>
        <w:jc w:val="both"/>
        <w:rPr>
          <w:b/>
        </w:rPr>
      </w:pPr>
      <w:r>
        <w:rPr>
          <w:b/>
        </w:rPr>
        <w:t>Closing</w:t>
      </w:r>
    </w:p>
    <w:p w14:paraId="6CB3BAED" w14:textId="77777777" w:rsidR="009412BB" w:rsidRDefault="009412BB" w:rsidP="0080712A">
      <w:pPr>
        <w:pStyle w:val="NoSpacing"/>
        <w:jc w:val="both"/>
        <w:rPr>
          <w:b/>
        </w:rPr>
      </w:pPr>
      <w:r w:rsidRPr="009412BB">
        <w:rPr>
          <w:b/>
          <w:noProof/>
        </w:rPr>
        <w:drawing>
          <wp:inline distT="0" distB="0" distL="0" distR="0" wp14:anchorId="30A7898B" wp14:editId="26546361">
            <wp:extent cx="3200400" cy="139890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0810" w14:textId="77777777" w:rsidR="009412BB" w:rsidRDefault="009412BB" w:rsidP="0080712A">
      <w:pPr>
        <w:pStyle w:val="NoSpacing"/>
        <w:jc w:val="both"/>
        <w:rPr>
          <w:b/>
        </w:rPr>
      </w:pPr>
    </w:p>
    <w:p w14:paraId="7C9D324A" w14:textId="77777777" w:rsidR="009412BB" w:rsidRDefault="009412BB" w:rsidP="0080712A">
      <w:pPr>
        <w:pStyle w:val="NoSpacing"/>
        <w:jc w:val="both"/>
        <w:rPr>
          <w:b/>
        </w:rPr>
      </w:pPr>
      <w:r>
        <w:rPr>
          <w:b/>
        </w:rPr>
        <w:t>Templates</w:t>
      </w:r>
    </w:p>
    <w:p w14:paraId="359F30FA" w14:textId="77777777" w:rsidR="009412BB" w:rsidRDefault="009412BB" w:rsidP="009412BB">
      <w:pPr>
        <w:pStyle w:val="NoSpacing"/>
        <w:jc w:val="both"/>
      </w:pPr>
      <w:r w:rsidRPr="009412BB">
        <w:t>} Table 3-20 on pp. 130-13</w:t>
      </w:r>
      <w:r>
        <w:t xml:space="preserve">1 lists the templates </w:t>
      </w:r>
      <w:r w:rsidRPr="009412BB">
        <w:t>available on</w:t>
      </w:r>
      <w:r>
        <w:t xml:space="preserve"> the companion Web site and the </w:t>
      </w:r>
      <w:r w:rsidRPr="009412BB">
        <w:t>author’s site (</w:t>
      </w:r>
      <w:hyperlink r:id="rId45" w:history="1">
        <w:r w:rsidRPr="00CE053A">
          <w:rPr>
            <w:rStyle w:val="Hyperlink"/>
          </w:rPr>
          <w:t>www.kathyschwalbe.com</w:t>
        </w:r>
      </w:hyperlink>
      <w:r w:rsidRPr="009412BB">
        <w:t>)</w:t>
      </w:r>
    </w:p>
    <w:p w14:paraId="3726B678" w14:textId="77777777" w:rsidR="009412BB" w:rsidRDefault="009412BB" w:rsidP="009412BB">
      <w:pPr>
        <w:pStyle w:val="NoSpacing"/>
        <w:jc w:val="both"/>
      </w:pPr>
    </w:p>
    <w:p w14:paraId="6332F6A7" w14:textId="77777777" w:rsidR="009412BB" w:rsidRPr="009412BB" w:rsidRDefault="009412BB" w:rsidP="009412BB">
      <w:pPr>
        <w:pStyle w:val="NoSpacing"/>
        <w:jc w:val="both"/>
      </w:pPr>
      <w:r w:rsidRPr="009412BB">
        <w:rPr>
          <w:noProof/>
        </w:rPr>
        <w:lastRenderedPageBreak/>
        <w:drawing>
          <wp:inline distT="0" distB="0" distL="0" distR="0" wp14:anchorId="0E753777" wp14:editId="41DD7EB0">
            <wp:extent cx="3200400" cy="201993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12BB" w:rsidRPr="009412BB" w:rsidSect="00A54670">
      <w:headerReference w:type="default" r:id="rId47"/>
      <w:pgSz w:w="12240" w:h="18720"/>
      <w:pgMar w:top="720" w:right="720" w:bottom="720" w:left="72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DC216E" w14:textId="77777777" w:rsidR="00531F52" w:rsidRDefault="00531F52" w:rsidP="008261A9">
      <w:pPr>
        <w:spacing w:after="0" w:line="240" w:lineRule="auto"/>
      </w:pPr>
      <w:r>
        <w:separator/>
      </w:r>
    </w:p>
  </w:endnote>
  <w:endnote w:type="continuationSeparator" w:id="0">
    <w:p w14:paraId="611FEE95" w14:textId="77777777" w:rsidR="00531F52" w:rsidRDefault="00531F52" w:rsidP="008261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50FAF3" w14:textId="77777777" w:rsidR="00531F52" w:rsidRDefault="00531F52" w:rsidP="008261A9">
      <w:pPr>
        <w:spacing w:after="0" w:line="240" w:lineRule="auto"/>
      </w:pPr>
      <w:r>
        <w:separator/>
      </w:r>
    </w:p>
  </w:footnote>
  <w:footnote w:type="continuationSeparator" w:id="0">
    <w:p w14:paraId="19F38891" w14:textId="77777777" w:rsidR="00531F52" w:rsidRDefault="00531F52" w:rsidP="008261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B9834" w14:textId="77777777" w:rsidR="008261A9" w:rsidRPr="008261A9" w:rsidRDefault="008261A9" w:rsidP="008261A9">
    <w:pPr>
      <w:rPr>
        <w:b/>
        <w:sz w:val="24"/>
      </w:rPr>
    </w:pPr>
    <w:r w:rsidRPr="008261A9">
      <w:rPr>
        <w:b/>
        <w:sz w:val="24"/>
      </w:rPr>
      <w:t>IT Resource Management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663E3"/>
    <w:multiLevelType w:val="hybridMultilevel"/>
    <w:tmpl w:val="A1ACC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D0D9F"/>
    <w:multiLevelType w:val="hybridMultilevel"/>
    <w:tmpl w:val="979A9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4A1550"/>
    <w:multiLevelType w:val="hybridMultilevel"/>
    <w:tmpl w:val="92C65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A936D1"/>
    <w:multiLevelType w:val="hybridMultilevel"/>
    <w:tmpl w:val="74CC2F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3255DC"/>
    <w:multiLevelType w:val="hybridMultilevel"/>
    <w:tmpl w:val="65307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637884"/>
    <w:multiLevelType w:val="hybridMultilevel"/>
    <w:tmpl w:val="680AB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0665B0"/>
    <w:multiLevelType w:val="hybridMultilevel"/>
    <w:tmpl w:val="D51C3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0F5D70"/>
    <w:multiLevelType w:val="hybridMultilevel"/>
    <w:tmpl w:val="B3D692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6E7C35"/>
    <w:multiLevelType w:val="hybridMultilevel"/>
    <w:tmpl w:val="8A347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7C1CF4"/>
    <w:multiLevelType w:val="hybridMultilevel"/>
    <w:tmpl w:val="EF146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0954FF"/>
    <w:multiLevelType w:val="hybridMultilevel"/>
    <w:tmpl w:val="FCC25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880C57"/>
    <w:multiLevelType w:val="hybridMultilevel"/>
    <w:tmpl w:val="4FE2E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15555A"/>
    <w:multiLevelType w:val="hybridMultilevel"/>
    <w:tmpl w:val="CB644A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48163A"/>
    <w:multiLevelType w:val="hybridMultilevel"/>
    <w:tmpl w:val="C39A7A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0231A4"/>
    <w:multiLevelType w:val="hybridMultilevel"/>
    <w:tmpl w:val="1F682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9876D6"/>
    <w:multiLevelType w:val="hybridMultilevel"/>
    <w:tmpl w:val="A7CA9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D60ADA"/>
    <w:multiLevelType w:val="hybridMultilevel"/>
    <w:tmpl w:val="FA7AB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B4671E"/>
    <w:multiLevelType w:val="hybridMultilevel"/>
    <w:tmpl w:val="6E7CF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345AC9"/>
    <w:multiLevelType w:val="hybridMultilevel"/>
    <w:tmpl w:val="399A17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E94730"/>
    <w:multiLevelType w:val="hybridMultilevel"/>
    <w:tmpl w:val="9C98EF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930C4B"/>
    <w:multiLevelType w:val="hybridMultilevel"/>
    <w:tmpl w:val="B60C5C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2A6F67"/>
    <w:multiLevelType w:val="hybridMultilevel"/>
    <w:tmpl w:val="16DE9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AE3AF2"/>
    <w:multiLevelType w:val="hybridMultilevel"/>
    <w:tmpl w:val="1F881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8654CF"/>
    <w:multiLevelType w:val="hybridMultilevel"/>
    <w:tmpl w:val="9B106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B052F5"/>
    <w:multiLevelType w:val="hybridMultilevel"/>
    <w:tmpl w:val="72D253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240B6C"/>
    <w:multiLevelType w:val="hybridMultilevel"/>
    <w:tmpl w:val="E5267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C505C87"/>
    <w:multiLevelType w:val="hybridMultilevel"/>
    <w:tmpl w:val="CAF467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083BFE"/>
    <w:multiLevelType w:val="hybridMultilevel"/>
    <w:tmpl w:val="38FEF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1207571">
    <w:abstractNumId w:val="4"/>
  </w:num>
  <w:num w:numId="2" w16cid:durableId="210263972">
    <w:abstractNumId w:val="17"/>
  </w:num>
  <w:num w:numId="3" w16cid:durableId="1680933651">
    <w:abstractNumId w:val="8"/>
  </w:num>
  <w:num w:numId="4" w16cid:durableId="367603061">
    <w:abstractNumId w:val="16"/>
  </w:num>
  <w:num w:numId="5" w16cid:durableId="669017668">
    <w:abstractNumId w:val="1"/>
  </w:num>
  <w:num w:numId="6" w16cid:durableId="351954343">
    <w:abstractNumId w:val="24"/>
  </w:num>
  <w:num w:numId="7" w16cid:durableId="1227455337">
    <w:abstractNumId w:val="5"/>
  </w:num>
  <w:num w:numId="8" w16cid:durableId="1429958805">
    <w:abstractNumId w:val="14"/>
  </w:num>
  <w:num w:numId="9" w16cid:durableId="483737956">
    <w:abstractNumId w:val="27"/>
  </w:num>
  <w:num w:numId="10" w16cid:durableId="1456370049">
    <w:abstractNumId w:val="13"/>
  </w:num>
  <w:num w:numId="11" w16cid:durableId="1856310455">
    <w:abstractNumId w:val="9"/>
  </w:num>
  <w:num w:numId="12" w16cid:durableId="1162039843">
    <w:abstractNumId w:val="23"/>
  </w:num>
  <w:num w:numId="13" w16cid:durableId="300427376">
    <w:abstractNumId w:val="26"/>
  </w:num>
  <w:num w:numId="14" w16cid:durableId="2086879668">
    <w:abstractNumId w:val="0"/>
  </w:num>
  <w:num w:numId="15" w16cid:durableId="254947267">
    <w:abstractNumId w:val="6"/>
  </w:num>
  <w:num w:numId="16" w16cid:durableId="1432582977">
    <w:abstractNumId w:val="10"/>
  </w:num>
  <w:num w:numId="17" w16cid:durableId="1252082294">
    <w:abstractNumId w:val="18"/>
  </w:num>
  <w:num w:numId="18" w16cid:durableId="15423667">
    <w:abstractNumId w:val="12"/>
  </w:num>
  <w:num w:numId="19" w16cid:durableId="1328555247">
    <w:abstractNumId w:val="22"/>
  </w:num>
  <w:num w:numId="20" w16cid:durableId="1809787369">
    <w:abstractNumId w:val="21"/>
  </w:num>
  <w:num w:numId="21" w16cid:durableId="1508130350">
    <w:abstractNumId w:val="11"/>
  </w:num>
  <w:num w:numId="22" w16cid:durableId="1317956232">
    <w:abstractNumId w:val="25"/>
  </w:num>
  <w:num w:numId="23" w16cid:durableId="141583374">
    <w:abstractNumId w:val="15"/>
  </w:num>
  <w:num w:numId="24" w16cid:durableId="125897254">
    <w:abstractNumId w:val="2"/>
  </w:num>
  <w:num w:numId="25" w16cid:durableId="1419013663">
    <w:abstractNumId w:val="20"/>
  </w:num>
  <w:num w:numId="26" w16cid:durableId="1427265126">
    <w:abstractNumId w:val="3"/>
  </w:num>
  <w:num w:numId="27" w16cid:durableId="956988306">
    <w:abstractNumId w:val="19"/>
  </w:num>
  <w:num w:numId="28" w16cid:durableId="6850141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61A9"/>
    <w:rsid w:val="0012099F"/>
    <w:rsid w:val="001263A2"/>
    <w:rsid w:val="002158D4"/>
    <w:rsid w:val="002D4B6C"/>
    <w:rsid w:val="003F2838"/>
    <w:rsid w:val="00481F7F"/>
    <w:rsid w:val="00531F52"/>
    <w:rsid w:val="006C7791"/>
    <w:rsid w:val="006E39E9"/>
    <w:rsid w:val="007A5512"/>
    <w:rsid w:val="0080712A"/>
    <w:rsid w:val="008261A9"/>
    <w:rsid w:val="009412BB"/>
    <w:rsid w:val="0097504B"/>
    <w:rsid w:val="009D49B8"/>
    <w:rsid w:val="009F58DF"/>
    <w:rsid w:val="00A54670"/>
    <w:rsid w:val="00AB0556"/>
    <w:rsid w:val="00CA62E1"/>
    <w:rsid w:val="00EA0045"/>
    <w:rsid w:val="00F83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679A97"/>
  <w15:chartTrackingRefBased/>
  <w15:docId w15:val="{AAAF060C-7FF9-474E-99A4-C4AA6C74F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61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61A9"/>
  </w:style>
  <w:style w:type="paragraph" w:styleId="Footer">
    <w:name w:val="footer"/>
    <w:basedOn w:val="Normal"/>
    <w:link w:val="FooterChar"/>
    <w:uiPriority w:val="99"/>
    <w:unhideWhenUsed/>
    <w:rsid w:val="008261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61A9"/>
  </w:style>
  <w:style w:type="paragraph" w:styleId="NoSpacing">
    <w:name w:val="No Spacing"/>
    <w:uiPriority w:val="1"/>
    <w:qFormat/>
    <w:rsid w:val="008261A9"/>
    <w:pPr>
      <w:spacing w:after="0" w:line="240" w:lineRule="auto"/>
    </w:pPr>
  </w:style>
  <w:style w:type="table" w:styleId="TableGrid">
    <w:name w:val="Table Grid"/>
    <w:basedOn w:val="TableNormal"/>
    <w:uiPriority w:val="39"/>
    <w:rsid w:val="002D4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412B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microsoft.com/office/2007/relationships/hdphoto" Target="media/hdphoto1.wdp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://www.kathyschwalbe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microsoft.com/office/2007/relationships/hdphoto" Target="media/hdphoto2.wdp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361</Words>
  <Characters>2061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Leianneza Pioquinto</dc:creator>
  <cp:keywords/>
  <dc:description/>
  <cp:lastModifiedBy>Alyanna Ramos</cp:lastModifiedBy>
  <cp:revision>7</cp:revision>
  <dcterms:created xsi:type="dcterms:W3CDTF">2023-08-16T09:34:00Z</dcterms:created>
  <dcterms:modified xsi:type="dcterms:W3CDTF">2023-08-19T05:06:00Z</dcterms:modified>
</cp:coreProperties>
</file>