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A0761" w14:textId="77777777" w:rsidR="004D0351" w:rsidRPr="00140D0E" w:rsidRDefault="00307F48">
      <w:pPr>
        <w:pStyle w:val="Title"/>
        <w:jc w:val="center"/>
      </w:pPr>
      <w:bookmarkStart w:id="0" w:name="_heading=h.gjdgxs" w:colFirst="0" w:colLast="0"/>
      <w:bookmarkEnd w:id="0"/>
      <w:r w:rsidRPr="00140D0E">
        <w:t>Text Classification on Toxic Comments</w:t>
      </w:r>
    </w:p>
    <w:p w14:paraId="672A6659" w14:textId="77777777" w:rsidR="004D0351" w:rsidRPr="00140D0E" w:rsidRDefault="004D0351">
      <w:pPr>
        <w:jc w:val="center"/>
      </w:pPr>
    </w:p>
    <w:p w14:paraId="6DAB1C2D" w14:textId="77777777" w:rsidR="004D0351" w:rsidRPr="00140D0E" w:rsidRDefault="00307F48">
      <w:pPr>
        <w:jc w:val="center"/>
      </w:pPr>
      <w:r w:rsidRPr="00140D0E">
        <w:t>Ci Song, Shuo Wang</w:t>
      </w:r>
    </w:p>
    <w:p w14:paraId="301F4D9D" w14:textId="77777777" w:rsidR="004D0351" w:rsidRPr="00140D0E" w:rsidRDefault="00307F48">
      <w:pPr>
        <w:jc w:val="center"/>
      </w:pPr>
      <w:r w:rsidRPr="00140D0E">
        <w:t>DATASCI 266 - Natural Language Processing with Deep Learning (2024 Spring)</w:t>
      </w:r>
    </w:p>
    <w:p w14:paraId="0A37501D" w14:textId="77777777" w:rsidR="004D0351" w:rsidRPr="00140D0E" w:rsidRDefault="004D0351"/>
    <w:p w14:paraId="7CBFD60A" w14:textId="77777777" w:rsidR="004D0351" w:rsidRPr="00140D0E" w:rsidRDefault="00307F48">
      <w:pPr>
        <w:pStyle w:val="Subtitle"/>
        <w:jc w:val="center"/>
        <w:rPr>
          <w:color w:val="auto"/>
        </w:rPr>
      </w:pPr>
      <w:bookmarkStart w:id="1" w:name="_heading=h.30j0zll" w:colFirst="0" w:colLast="0"/>
      <w:bookmarkEnd w:id="1"/>
      <w:r w:rsidRPr="00140D0E">
        <w:rPr>
          <w:color w:val="auto"/>
        </w:rPr>
        <w:t>Abstract</w:t>
      </w:r>
    </w:p>
    <w:p w14:paraId="01AB9E21" w14:textId="08C865FA" w:rsidR="004D0351" w:rsidRPr="00140D0E" w:rsidRDefault="324EDB7C" w:rsidP="324EDB7C">
      <w:pPr>
        <w:ind w:left="720"/>
        <w:rPr>
          <w:i/>
          <w:iCs/>
          <w:lang w:val="en-US"/>
        </w:rPr>
      </w:pPr>
      <w:r w:rsidRPr="00140D0E">
        <w:rPr>
          <w:i/>
          <w:iCs/>
          <w:lang w:val="en-US"/>
        </w:rPr>
        <w:t xml:space="preserve">Drawing from the detailed investigation into the efficacy of advanced NLP models for toxic comment classification, this paper elucidates the significant advantages of transformer-based models, </w:t>
      </w:r>
      <w:r w:rsidR="18A91292" w:rsidRPr="00140D0E">
        <w:rPr>
          <w:i/>
          <w:iCs/>
          <w:lang w:val="en-US"/>
        </w:rPr>
        <w:t xml:space="preserve">including </w:t>
      </w:r>
      <w:r w:rsidR="4FAFC345" w:rsidRPr="00140D0E">
        <w:rPr>
          <w:i/>
          <w:iCs/>
          <w:lang w:val="en-US"/>
        </w:rPr>
        <w:t xml:space="preserve">BART, </w:t>
      </w:r>
      <w:r w:rsidR="72B36140" w:rsidRPr="00140D0E">
        <w:rPr>
          <w:i/>
          <w:iCs/>
          <w:lang w:val="en-US"/>
        </w:rPr>
        <w:t>BERT</w:t>
      </w:r>
      <w:r w:rsidR="03507E8C" w:rsidRPr="00140D0E">
        <w:rPr>
          <w:i/>
          <w:iCs/>
          <w:lang w:val="en-US"/>
        </w:rPr>
        <w:t xml:space="preserve">, </w:t>
      </w:r>
      <w:r w:rsidR="34E56D3E" w:rsidRPr="00140D0E">
        <w:rPr>
          <w:i/>
          <w:iCs/>
          <w:lang w:val="en-US"/>
        </w:rPr>
        <w:t>ALBERT</w:t>
      </w:r>
      <w:r w:rsidR="58378345" w:rsidRPr="00140D0E">
        <w:rPr>
          <w:i/>
          <w:iCs/>
          <w:lang w:val="en-US"/>
        </w:rPr>
        <w:t>,</w:t>
      </w:r>
      <w:r w:rsidR="34E56D3E" w:rsidRPr="00140D0E">
        <w:rPr>
          <w:i/>
          <w:iCs/>
          <w:lang w:val="en-US"/>
        </w:rPr>
        <w:t xml:space="preserve"> </w:t>
      </w:r>
      <w:proofErr w:type="spellStart"/>
      <w:r w:rsidR="66310546" w:rsidRPr="00140D0E">
        <w:rPr>
          <w:i/>
          <w:iCs/>
          <w:lang w:val="en-US"/>
        </w:rPr>
        <w:t>DistilBERT</w:t>
      </w:r>
      <w:proofErr w:type="spellEnd"/>
      <w:r w:rsidR="4299F850" w:rsidRPr="00140D0E">
        <w:rPr>
          <w:i/>
          <w:iCs/>
          <w:lang w:val="en-US"/>
        </w:rPr>
        <w:t>,</w:t>
      </w:r>
      <w:r w:rsidR="66310546" w:rsidRPr="00140D0E">
        <w:rPr>
          <w:i/>
          <w:iCs/>
          <w:lang w:val="en-US"/>
        </w:rPr>
        <w:t xml:space="preserve"> </w:t>
      </w:r>
      <w:r w:rsidRPr="00140D0E">
        <w:rPr>
          <w:i/>
          <w:iCs/>
          <w:lang w:val="en-US"/>
        </w:rPr>
        <w:t xml:space="preserve">and </w:t>
      </w:r>
      <w:proofErr w:type="spellStart"/>
      <w:r w:rsidRPr="00140D0E">
        <w:rPr>
          <w:i/>
          <w:iCs/>
          <w:lang w:val="en-US"/>
        </w:rPr>
        <w:t>RoBERTa</w:t>
      </w:r>
      <w:proofErr w:type="spellEnd"/>
      <w:r w:rsidRPr="00140D0E">
        <w:rPr>
          <w:i/>
          <w:iCs/>
          <w:lang w:val="en-US"/>
        </w:rPr>
        <w:t xml:space="preserve">, over traditional text vectorization and Naive Bayes classifiers. Through meticulous experimentation on the Jigsaw Toxic Comment Classification dataset, it was revealed that fine-tuned </w:t>
      </w:r>
      <w:r w:rsidR="63360946" w:rsidRPr="00140D0E">
        <w:rPr>
          <w:i/>
          <w:iCs/>
          <w:lang w:val="en-US"/>
        </w:rPr>
        <w:t xml:space="preserve">transformer-based </w:t>
      </w:r>
      <w:r w:rsidRPr="00140D0E">
        <w:rPr>
          <w:i/>
          <w:iCs/>
          <w:lang w:val="en-US"/>
        </w:rPr>
        <w:t xml:space="preserve">models not only substantially improved accuracy, precision, recall, F1 score, and ROC AUC metrics but also demonstrated </w:t>
      </w:r>
      <w:proofErr w:type="spellStart"/>
      <w:r w:rsidRPr="00140D0E">
        <w:rPr>
          <w:i/>
          <w:iCs/>
          <w:lang w:val="en-US"/>
        </w:rPr>
        <w:t>RoBERTa</w:t>
      </w:r>
      <w:proofErr w:type="spellEnd"/>
      <w:r w:rsidR="006907C3" w:rsidRPr="00140D0E">
        <w:rPr>
          <w:rFonts w:hint="eastAsia"/>
          <w:i/>
          <w:iCs/>
          <w:lang w:val="en-US" w:eastAsia="zh-CN"/>
        </w:rPr>
        <w:t xml:space="preserve"> and </w:t>
      </w:r>
      <w:proofErr w:type="spellStart"/>
      <w:r w:rsidR="006907C3" w:rsidRPr="00140D0E">
        <w:rPr>
          <w:i/>
          <w:iCs/>
          <w:lang w:val="en-US"/>
        </w:rPr>
        <w:t>DistilBERT</w:t>
      </w:r>
      <w:r w:rsidR="006907C3" w:rsidRPr="00140D0E">
        <w:rPr>
          <w:i/>
          <w:iCs/>
          <w:lang w:val="en-US" w:eastAsia="zh-CN"/>
        </w:rPr>
        <w:t>’</w:t>
      </w:r>
      <w:r w:rsidR="006907C3" w:rsidRPr="00140D0E">
        <w:rPr>
          <w:rFonts w:hint="eastAsia"/>
          <w:i/>
          <w:iCs/>
          <w:lang w:val="en-US" w:eastAsia="zh-CN"/>
        </w:rPr>
        <w:t>s</w:t>
      </w:r>
      <w:proofErr w:type="spellEnd"/>
      <w:r w:rsidR="006907C3" w:rsidRPr="00140D0E">
        <w:rPr>
          <w:rFonts w:hint="eastAsia"/>
          <w:i/>
          <w:iCs/>
          <w:lang w:val="en-US" w:eastAsia="zh-CN"/>
        </w:rPr>
        <w:t xml:space="preserve"> </w:t>
      </w:r>
      <w:r w:rsidRPr="00140D0E">
        <w:rPr>
          <w:i/>
          <w:iCs/>
          <w:lang w:val="en-US"/>
        </w:rPr>
        <w:t xml:space="preserve">slight superiority </w:t>
      </w:r>
      <w:r w:rsidR="006907C3" w:rsidRPr="00140D0E">
        <w:rPr>
          <w:i/>
          <w:iCs/>
          <w:lang w:val="en-US"/>
        </w:rPr>
        <w:t>across nearly</w:t>
      </w:r>
      <w:r w:rsidRPr="00140D0E">
        <w:rPr>
          <w:i/>
          <w:iCs/>
          <w:lang w:val="en-US"/>
        </w:rPr>
        <w:t xml:space="preserve"> all metrics. This research underscores the transformative impact of leveraging rich contextual and semantic representations for enhancing text classification, offering valuable insights for developing more sophisticated automated moderation tools to combat online toxicity.</w:t>
      </w:r>
    </w:p>
    <w:p w14:paraId="5DAB6C7B" w14:textId="77777777" w:rsidR="004D0351" w:rsidRPr="00140D0E" w:rsidRDefault="004D0351">
      <w:pPr>
        <w:sectPr w:rsidR="004D0351" w:rsidRPr="00140D0E" w:rsidSect="00A96FFD">
          <w:footerReference w:type="default" r:id="rId9"/>
          <w:pgSz w:w="12240" w:h="15840"/>
          <w:pgMar w:top="1440" w:right="1440" w:bottom="1440" w:left="1440" w:header="720" w:footer="720" w:gutter="0"/>
          <w:pgNumType w:start="1"/>
          <w:cols w:space="720"/>
        </w:sectPr>
      </w:pPr>
    </w:p>
    <w:p w14:paraId="02EB378F" w14:textId="77777777" w:rsidR="004D0351" w:rsidRPr="00140D0E" w:rsidRDefault="004D0351">
      <w:pPr>
        <w:sectPr w:rsidR="004D0351" w:rsidRPr="00140D0E" w:rsidSect="00A96FFD">
          <w:type w:val="continuous"/>
          <w:pgSz w:w="12240" w:h="15840"/>
          <w:pgMar w:top="1440" w:right="1440" w:bottom="1440" w:left="1440" w:header="720" w:footer="720" w:gutter="0"/>
          <w:pgNumType w:start="1"/>
          <w:cols w:space="720"/>
        </w:sectPr>
      </w:pPr>
    </w:p>
    <w:p w14:paraId="3E7A9F1C" w14:textId="77777777" w:rsidR="004D0351" w:rsidRPr="00140D0E" w:rsidRDefault="00307F48">
      <w:pPr>
        <w:pStyle w:val="Subtitle"/>
        <w:numPr>
          <w:ilvl w:val="0"/>
          <w:numId w:val="3"/>
        </w:numPr>
        <w:rPr>
          <w:color w:val="auto"/>
        </w:rPr>
      </w:pPr>
      <w:bookmarkStart w:id="2" w:name="_heading=h.1fob9te" w:colFirst="0" w:colLast="0"/>
      <w:bookmarkEnd w:id="2"/>
      <w:r w:rsidRPr="00140D0E">
        <w:rPr>
          <w:color w:val="auto"/>
        </w:rPr>
        <w:t>Introduction</w:t>
      </w:r>
    </w:p>
    <w:p w14:paraId="18CD8480" w14:textId="0DB785C7" w:rsidR="004D0351" w:rsidRPr="00140D0E" w:rsidRDefault="324EDB7C">
      <w:pPr>
        <w:rPr>
          <w:lang w:val="en-US"/>
        </w:rPr>
      </w:pPr>
      <w:r w:rsidRPr="00140D0E">
        <w:rPr>
          <w:lang w:val="en-US"/>
        </w:rPr>
        <w:t xml:space="preserve">In recent years, Natural Language Processing (NLP) algorithms have undergone remarkable advancements, revolutionizing the field of text analysis and classification. Among these advancements, models like </w:t>
      </w:r>
      <w:r w:rsidR="331F61E2" w:rsidRPr="00140D0E">
        <w:rPr>
          <w:lang w:val="en-US"/>
        </w:rPr>
        <w:t>BART</w:t>
      </w:r>
      <w:r w:rsidR="5BCC4639" w:rsidRPr="00140D0E">
        <w:rPr>
          <w:lang w:val="en-US"/>
        </w:rPr>
        <w:t xml:space="preserve"> </w:t>
      </w:r>
      <w:r w:rsidR="2D0BAEF9" w:rsidRPr="00140D0E">
        <w:rPr>
          <w:lang w:val="en-US"/>
        </w:rPr>
        <w:t>(Bidirectional and Auto-Regressive Transformer),</w:t>
      </w:r>
      <w:r w:rsidR="331F61E2" w:rsidRPr="00140D0E">
        <w:rPr>
          <w:lang w:val="en-US"/>
        </w:rPr>
        <w:t xml:space="preserve"> </w:t>
      </w:r>
      <w:r w:rsidRPr="00140D0E">
        <w:rPr>
          <w:lang w:val="en-US"/>
        </w:rPr>
        <w:t>BERT (Bidirectional Encoder Representations from Transformers</w:t>
      </w:r>
      <w:r w:rsidR="2FC93BEE" w:rsidRPr="00140D0E">
        <w:rPr>
          <w:lang w:val="en-US"/>
        </w:rPr>
        <w:t>),</w:t>
      </w:r>
      <w:r w:rsidRPr="00140D0E">
        <w:rPr>
          <w:lang w:val="en-US"/>
        </w:rPr>
        <w:t xml:space="preserve"> </w:t>
      </w:r>
      <w:r w:rsidR="3CEA5805" w:rsidRPr="00140D0E">
        <w:rPr>
          <w:lang w:val="en-US"/>
        </w:rPr>
        <w:t xml:space="preserve">ALBERT, </w:t>
      </w:r>
      <w:proofErr w:type="spellStart"/>
      <w:r w:rsidR="3CEA5805" w:rsidRPr="00140D0E">
        <w:rPr>
          <w:lang w:val="en-US"/>
        </w:rPr>
        <w:t>DistilBERT</w:t>
      </w:r>
      <w:proofErr w:type="spellEnd"/>
      <w:r w:rsidR="3CEA5805" w:rsidRPr="00140D0E">
        <w:rPr>
          <w:lang w:val="en-US"/>
        </w:rPr>
        <w:t>,</w:t>
      </w:r>
      <w:r w:rsidR="709033B2" w:rsidRPr="00140D0E">
        <w:rPr>
          <w:lang w:val="en-US"/>
        </w:rPr>
        <w:t xml:space="preserve"> </w:t>
      </w:r>
      <w:r w:rsidRPr="00140D0E">
        <w:rPr>
          <w:lang w:val="en-US"/>
        </w:rPr>
        <w:t xml:space="preserve">and </w:t>
      </w:r>
      <w:proofErr w:type="spellStart"/>
      <w:r w:rsidRPr="00140D0E">
        <w:rPr>
          <w:lang w:val="en-US"/>
        </w:rPr>
        <w:t>RoBERTa</w:t>
      </w:r>
      <w:proofErr w:type="spellEnd"/>
      <w:r w:rsidRPr="00140D0E">
        <w:rPr>
          <w:lang w:val="en-US"/>
        </w:rPr>
        <w:t xml:space="preserve"> (Robustly Optimized BERT Approach) have demonstrated exceptional performance across various language understanding tasks. In this research project, we focus on harnessing the capabilities of these state-of-the-art algorithms to improve text classification accuracy, particularly in the context of identifying toxic comments.</w:t>
      </w:r>
    </w:p>
    <w:p w14:paraId="6A05A809" w14:textId="77777777" w:rsidR="004D0351" w:rsidRPr="00140D0E" w:rsidRDefault="004D0351"/>
    <w:p w14:paraId="7196A887" w14:textId="1BE4835D" w:rsidR="004D0351" w:rsidRPr="00140D0E" w:rsidRDefault="324EDB7C">
      <w:pPr>
        <w:rPr>
          <w:lang w:val="en-US"/>
        </w:rPr>
      </w:pPr>
      <w:r w:rsidRPr="00140D0E">
        <w:rPr>
          <w:lang w:val="en-US"/>
        </w:rPr>
        <w:t xml:space="preserve">The task of detecting toxic comments in online discourse presents unique challenges, including the presence of subtle linguistic cues </w:t>
      </w:r>
      <w:r w:rsidRPr="00140D0E">
        <w:rPr>
          <w:lang w:val="en-US"/>
        </w:rPr>
        <w:t>and context-dependent expressions. Traditional machine learning approaches often struggle to capture these nuances effectively. However, the emergence of transformer-based models offers promising solutions by leveraging large-scale pre-training on vast corpora to learn rich representations of language.</w:t>
      </w:r>
    </w:p>
    <w:p w14:paraId="5A39BBE3" w14:textId="77777777" w:rsidR="004D0351" w:rsidRPr="00140D0E" w:rsidRDefault="004D0351"/>
    <w:p w14:paraId="6B3A4012" w14:textId="68F9E57E" w:rsidR="004D0351" w:rsidRPr="00140D0E" w:rsidRDefault="324EDB7C">
      <w:pPr>
        <w:rPr>
          <w:lang w:val="en-US"/>
        </w:rPr>
      </w:pPr>
      <w:r w:rsidRPr="00140D0E">
        <w:rPr>
          <w:lang w:val="en-US"/>
        </w:rPr>
        <w:t xml:space="preserve">Motivated by the potential of these advanced NLP algorithms, we set out to explore their efficacy in enhancing text classification performance on the Jigsaw Toxic Comments dataset. By fine-tuning pre-trained </w:t>
      </w:r>
      <w:r w:rsidR="4E226B34" w:rsidRPr="00140D0E">
        <w:rPr>
          <w:lang w:val="en-US"/>
        </w:rPr>
        <w:t>transformer</w:t>
      </w:r>
      <w:r w:rsidR="78D623F1" w:rsidRPr="00140D0E">
        <w:rPr>
          <w:lang w:val="en-US"/>
        </w:rPr>
        <w:t xml:space="preserve"> models</w:t>
      </w:r>
      <w:r w:rsidRPr="00140D0E">
        <w:rPr>
          <w:lang w:val="en-US"/>
        </w:rPr>
        <w:t xml:space="preserve"> on this corpus, we aim to leverage their contextual understanding and semantic representations to accurately label comments as toxic or non-toxic.</w:t>
      </w:r>
    </w:p>
    <w:p w14:paraId="41C8F396" w14:textId="77777777" w:rsidR="004D0351" w:rsidRPr="00140D0E" w:rsidRDefault="004D0351"/>
    <w:p w14:paraId="4E32FD6B" w14:textId="08997721" w:rsidR="004D0351" w:rsidRPr="00140D0E" w:rsidRDefault="324EDB7C">
      <w:pPr>
        <w:rPr>
          <w:lang w:val="en-US"/>
        </w:rPr>
      </w:pPr>
      <w:r w:rsidRPr="00140D0E">
        <w:rPr>
          <w:lang w:val="en-US"/>
        </w:rPr>
        <w:t xml:space="preserve">The significance of this work lies in its potential to contribute to the ongoing evolution of NLP algorithms for real-world applications. By demonstrating the effectiveness of </w:t>
      </w:r>
      <w:r w:rsidR="6E371EFD" w:rsidRPr="00140D0E">
        <w:rPr>
          <w:lang w:val="en-US"/>
        </w:rPr>
        <w:lastRenderedPageBreak/>
        <w:t xml:space="preserve">transformer-based </w:t>
      </w:r>
      <w:r w:rsidR="25361E99" w:rsidRPr="00140D0E">
        <w:rPr>
          <w:lang w:val="en-US"/>
        </w:rPr>
        <w:t xml:space="preserve">models, </w:t>
      </w:r>
      <w:r w:rsidR="0D375F93" w:rsidRPr="00140D0E">
        <w:rPr>
          <w:lang w:val="en-US"/>
        </w:rPr>
        <w:t>including BART</w:t>
      </w:r>
      <w:r w:rsidR="5E8B021E" w:rsidRPr="00140D0E">
        <w:rPr>
          <w:lang w:val="en-US"/>
        </w:rPr>
        <w:t xml:space="preserve">, </w:t>
      </w:r>
      <w:r w:rsidRPr="00140D0E">
        <w:rPr>
          <w:lang w:val="en-US"/>
        </w:rPr>
        <w:t>BERT</w:t>
      </w:r>
      <w:r w:rsidR="5E8B021E" w:rsidRPr="00140D0E">
        <w:rPr>
          <w:lang w:val="en-US"/>
        </w:rPr>
        <w:t xml:space="preserve">, ALBERT, </w:t>
      </w:r>
      <w:proofErr w:type="spellStart"/>
      <w:r w:rsidR="5E8B021E" w:rsidRPr="00140D0E">
        <w:rPr>
          <w:lang w:val="en-US"/>
        </w:rPr>
        <w:t>DistilBERT</w:t>
      </w:r>
      <w:proofErr w:type="spellEnd"/>
      <w:r w:rsidR="5E8B021E" w:rsidRPr="00140D0E">
        <w:rPr>
          <w:lang w:val="en-US"/>
        </w:rPr>
        <w:t>,</w:t>
      </w:r>
      <w:r w:rsidRPr="00140D0E">
        <w:rPr>
          <w:lang w:val="en-US"/>
        </w:rPr>
        <w:t xml:space="preserve"> and </w:t>
      </w:r>
      <w:proofErr w:type="spellStart"/>
      <w:r w:rsidRPr="00140D0E">
        <w:rPr>
          <w:lang w:val="en-US"/>
        </w:rPr>
        <w:t>RoBERTa</w:t>
      </w:r>
      <w:proofErr w:type="spellEnd"/>
      <w:r w:rsidR="5E8B021E" w:rsidRPr="00140D0E">
        <w:rPr>
          <w:lang w:val="en-US"/>
        </w:rPr>
        <w:t>,</w:t>
      </w:r>
      <w:r w:rsidRPr="00140D0E">
        <w:rPr>
          <w:lang w:val="en-US"/>
        </w:rPr>
        <w:t xml:space="preserve"> in toxic comment classification, we not only advance the state-of-the-art in text analysis but also provide practical insights for developers and practitioners seeking to implement automated moderation systems.</w:t>
      </w:r>
    </w:p>
    <w:p w14:paraId="72A3D3EC" w14:textId="77777777" w:rsidR="004D0351" w:rsidRPr="00140D0E" w:rsidRDefault="004D0351"/>
    <w:p w14:paraId="2E810053" w14:textId="77777777" w:rsidR="004D0351" w:rsidRPr="00140D0E" w:rsidRDefault="324EDB7C">
      <w:r w:rsidRPr="00140D0E">
        <w:rPr>
          <w:lang w:val="en-US"/>
        </w:rPr>
        <w:t xml:space="preserve">In the subsequent sections of this paper, we delve into the methodology employed for model training and evaluation, present our experimental results, and discuss the implications of our findings for the broader NLP research community. Through this focused investigation, we aim to highlight the role of advanced algorithms in driving improvements in text </w:t>
      </w:r>
      <w:proofErr w:type="gramStart"/>
      <w:r w:rsidRPr="00140D0E">
        <w:rPr>
          <w:lang w:val="en-US"/>
        </w:rPr>
        <w:t>classification</w:t>
      </w:r>
      <w:proofErr w:type="gramEnd"/>
      <w:r w:rsidRPr="00140D0E">
        <w:rPr>
          <w:lang w:val="en-US"/>
        </w:rPr>
        <w:t xml:space="preserve"> accuracy and efficiency.</w:t>
      </w:r>
    </w:p>
    <w:p w14:paraId="0D0B940D" w14:textId="77777777" w:rsidR="004D0351" w:rsidRPr="00140D0E" w:rsidRDefault="004D0351"/>
    <w:p w14:paraId="2E0A6F91" w14:textId="77777777" w:rsidR="004D0351" w:rsidRPr="00140D0E" w:rsidRDefault="00307F48">
      <w:pPr>
        <w:pStyle w:val="Subtitle"/>
        <w:numPr>
          <w:ilvl w:val="0"/>
          <w:numId w:val="3"/>
        </w:numPr>
        <w:rPr>
          <w:color w:val="auto"/>
        </w:rPr>
      </w:pPr>
      <w:bookmarkStart w:id="3" w:name="_heading=h.3znysh7" w:colFirst="0" w:colLast="0"/>
      <w:bookmarkEnd w:id="3"/>
      <w:r w:rsidRPr="00140D0E">
        <w:rPr>
          <w:color w:val="auto"/>
        </w:rPr>
        <w:t>Background</w:t>
      </w:r>
    </w:p>
    <w:p w14:paraId="366F8DF9" w14:textId="77777777" w:rsidR="004D0351" w:rsidRPr="00140D0E" w:rsidRDefault="324EDB7C">
      <w:r w:rsidRPr="00140D0E">
        <w:rPr>
          <w:lang w:val="en-US"/>
        </w:rPr>
        <w:t xml:space="preserve">There have been many efforts to classify toxic comments and many research studies were published in recent years. A research study by Khieu and Narwal (Khieu and Narwal, n.d.) from Stanford shows good results on word-level assessment using the LSTM model on both binary and multi-label toxic classifications and they achieved a good accuracy of 87%. Chu and Jue (Chu, Jue, and Wang 2016) later compared a couple of different deep learning algorithms in their study, which achieved 93% accuracy on comment abuse classification problems using word embeddings by RNN with LSTM, </w:t>
      </w:r>
      <w:proofErr w:type="gramStart"/>
      <w:r w:rsidRPr="00140D0E">
        <w:rPr>
          <w:lang w:val="en-US"/>
        </w:rPr>
        <w:t>CNN</w:t>
      </w:r>
      <w:proofErr w:type="gramEnd"/>
      <w:r w:rsidRPr="00140D0E">
        <w:rPr>
          <w:lang w:val="en-US"/>
        </w:rPr>
        <w:t xml:space="preserve"> and character embeddings by CNN. Another ensemble method proposed by Xie et al (Xie 2022, 429-433) for the multilingual toxic comment classification achieved an AUC of 0.9485 for the validation set.</w:t>
      </w:r>
    </w:p>
    <w:p w14:paraId="0E27B00A" w14:textId="77777777" w:rsidR="004D0351" w:rsidRPr="00140D0E" w:rsidRDefault="004D0351"/>
    <w:p w14:paraId="5E9473D3" w14:textId="079D6450" w:rsidR="004D0351" w:rsidRPr="00140D0E" w:rsidRDefault="324EDB7C">
      <w:pPr>
        <w:rPr>
          <w:lang w:val="en-US"/>
        </w:rPr>
      </w:pPr>
      <w:r w:rsidRPr="00140D0E">
        <w:rPr>
          <w:lang w:val="en-US"/>
        </w:rPr>
        <w:t xml:space="preserve">In this project, we focus on using fine-tuned </w:t>
      </w:r>
      <w:r w:rsidR="6055FB10" w:rsidRPr="00140D0E">
        <w:rPr>
          <w:lang w:val="en-US"/>
        </w:rPr>
        <w:t xml:space="preserve">transformer-based </w:t>
      </w:r>
      <w:r w:rsidR="446F08DC" w:rsidRPr="00140D0E">
        <w:rPr>
          <w:lang w:val="en-US"/>
        </w:rPr>
        <w:t>models, including BART</w:t>
      </w:r>
      <w:r w:rsidR="5042CC9E" w:rsidRPr="00140D0E">
        <w:rPr>
          <w:lang w:val="en-US"/>
        </w:rPr>
        <w:t xml:space="preserve">, </w:t>
      </w:r>
      <w:r w:rsidRPr="00140D0E">
        <w:rPr>
          <w:lang w:val="en-US"/>
        </w:rPr>
        <w:t>BERT</w:t>
      </w:r>
      <w:r w:rsidR="5042CC9E" w:rsidRPr="00140D0E">
        <w:rPr>
          <w:lang w:val="en-US"/>
        </w:rPr>
        <w:t xml:space="preserve">, ALBERT, </w:t>
      </w:r>
      <w:proofErr w:type="spellStart"/>
      <w:r w:rsidR="5042CC9E" w:rsidRPr="00140D0E">
        <w:rPr>
          <w:lang w:val="en-US"/>
        </w:rPr>
        <w:t>DistilBERT</w:t>
      </w:r>
      <w:proofErr w:type="spellEnd"/>
      <w:r w:rsidR="5042CC9E" w:rsidRPr="00140D0E">
        <w:rPr>
          <w:lang w:val="en-US"/>
        </w:rPr>
        <w:t>, and</w:t>
      </w:r>
      <w:r w:rsidRPr="00140D0E">
        <w:rPr>
          <w:lang w:val="en-US"/>
        </w:rPr>
        <w:t xml:space="preserve"> </w:t>
      </w:r>
      <w:proofErr w:type="spellStart"/>
      <w:r w:rsidRPr="00140D0E">
        <w:rPr>
          <w:lang w:val="en-US"/>
        </w:rPr>
        <w:t>RoBERTa</w:t>
      </w:r>
      <w:proofErr w:type="spellEnd"/>
      <w:r w:rsidR="65F0C91C" w:rsidRPr="00140D0E">
        <w:rPr>
          <w:lang w:val="en-US"/>
        </w:rPr>
        <w:t>,</w:t>
      </w:r>
      <w:r w:rsidRPr="00140D0E">
        <w:rPr>
          <w:lang w:val="en-US"/>
        </w:rPr>
        <w:t xml:space="preserve"> </w:t>
      </w:r>
      <w:r w:rsidRPr="00140D0E">
        <w:rPr>
          <w:lang w:val="en-US"/>
        </w:rPr>
        <w:t xml:space="preserve">to compare the classification results and model accuracy for toxic comments classification. </w:t>
      </w:r>
    </w:p>
    <w:p w14:paraId="60061E4C" w14:textId="77777777" w:rsidR="004D0351" w:rsidRPr="00140D0E" w:rsidRDefault="004D0351"/>
    <w:p w14:paraId="24924C10" w14:textId="77777777" w:rsidR="004D0351" w:rsidRPr="00140D0E" w:rsidRDefault="00307F48">
      <w:pPr>
        <w:pStyle w:val="Subtitle"/>
        <w:numPr>
          <w:ilvl w:val="0"/>
          <w:numId w:val="3"/>
        </w:numPr>
        <w:rPr>
          <w:color w:val="auto"/>
        </w:rPr>
      </w:pPr>
      <w:bookmarkStart w:id="4" w:name="_heading=h.2et92p0" w:colFirst="0" w:colLast="0"/>
      <w:bookmarkEnd w:id="4"/>
      <w:r w:rsidRPr="00140D0E">
        <w:rPr>
          <w:color w:val="auto"/>
        </w:rPr>
        <w:t>Methods</w:t>
      </w:r>
    </w:p>
    <w:p w14:paraId="3CE7E475" w14:textId="77777777" w:rsidR="004D0351" w:rsidRPr="00140D0E" w:rsidRDefault="324EDB7C" w:rsidP="324EDB7C">
      <w:pPr>
        <w:pStyle w:val="Heading3"/>
        <w:rPr>
          <w:color w:val="auto"/>
          <w:lang w:val="en-US"/>
        </w:rPr>
      </w:pPr>
      <w:bookmarkStart w:id="5" w:name="_heading=h.tyjcwt"/>
      <w:bookmarkEnd w:id="5"/>
      <w:proofErr w:type="spellStart"/>
      <w:r w:rsidRPr="00140D0E">
        <w:rPr>
          <w:color w:val="auto"/>
          <w:lang w:val="en-US"/>
        </w:rPr>
        <w:t>i</w:t>
      </w:r>
      <w:proofErr w:type="spellEnd"/>
      <w:r w:rsidRPr="00140D0E">
        <w:rPr>
          <w:color w:val="auto"/>
          <w:lang w:val="en-US"/>
        </w:rPr>
        <w:t>. Dataset</w:t>
      </w:r>
    </w:p>
    <w:p w14:paraId="4571C513" w14:textId="18FB40F4" w:rsidR="004D0351" w:rsidRPr="00140D0E" w:rsidRDefault="00140D0E" w:rsidP="324EDB7C">
      <w:pPr>
        <w:pStyle w:val="Heading3"/>
        <w:rPr>
          <w:color w:val="auto"/>
          <w:sz w:val="22"/>
          <w:szCs w:val="22"/>
          <w:lang w:val="en-US"/>
        </w:rPr>
      </w:pPr>
      <w:r>
        <w:rPr>
          <w:rFonts w:hint="eastAsia"/>
          <w:color w:val="auto"/>
          <w:sz w:val="22"/>
          <w:szCs w:val="22"/>
          <w:lang w:val="en-US" w:eastAsia="zh-CN"/>
        </w:rPr>
        <w:t>We</w:t>
      </w:r>
      <w:r w:rsidR="324EDB7C" w:rsidRPr="00140D0E">
        <w:rPr>
          <w:color w:val="auto"/>
          <w:sz w:val="22"/>
          <w:szCs w:val="22"/>
          <w:lang w:val="en-US"/>
        </w:rPr>
        <w:t xml:space="preserve"> used </w:t>
      </w:r>
      <w:r w:rsidR="002927FC" w:rsidRPr="00140D0E">
        <w:rPr>
          <w:color w:val="auto"/>
          <w:sz w:val="22"/>
          <w:szCs w:val="22"/>
          <w:lang w:val="en-US"/>
        </w:rPr>
        <w:t>Jigsaw</w:t>
      </w:r>
      <w:r w:rsidR="324EDB7C" w:rsidRPr="00140D0E">
        <w:rPr>
          <w:color w:val="auto"/>
          <w:sz w:val="22"/>
          <w:szCs w:val="22"/>
          <w:lang w:val="en-US"/>
        </w:rPr>
        <w:t>’s Toxic Comment Classification Challenge data (Google n.d.)</w:t>
      </w:r>
      <w:r>
        <w:rPr>
          <w:rFonts w:hint="eastAsia"/>
          <w:color w:val="auto"/>
          <w:sz w:val="22"/>
          <w:szCs w:val="22"/>
          <w:lang w:val="en-US" w:eastAsia="zh-CN"/>
        </w:rPr>
        <w:t xml:space="preserve"> in this project</w:t>
      </w:r>
      <w:r w:rsidR="324EDB7C" w:rsidRPr="00140D0E">
        <w:rPr>
          <w:color w:val="auto"/>
          <w:sz w:val="22"/>
          <w:szCs w:val="22"/>
          <w:lang w:val="en-US"/>
        </w:rPr>
        <w:t xml:space="preserve">. </w:t>
      </w:r>
      <w:r>
        <w:rPr>
          <w:rFonts w:hint="eastAsia"/>
          <w:color w:val="auto"/>
          <w:sz w:val="22"/>
          <w:szCs w:val="22"/>
          <w:lang w:val="en-US" w:eastAsia="zh-CN"/>
        </w:rPr>
        <w:t>It</w:t>
      </w:r>
      <w:r w:rsidR="324EDB7C" w:rsidRPr="00140D0E">
        <w:rPr>
          <w:color w:val="auto"/>
          <w:sz w:val="22"/>
          <w:szCs w:val="22"/>
          <w:lang w:val="en-US"/>
        </w:rPr>
        <w:t xml:space="preserve"> contains 159k+ comments that have been human labeled for toxic behavior. The data contains the schema of Id, </w:t>
      </w:r>
      <w:proofErr w:type="spellStart"/>
      <w:r w:rsidR="324EDB7C" w:rsidRPr="00140D0E">
        <w:rPr>
          <w:color w:val="auto"/>
          <w:sz w:val="22"/>
          <w:szCs w:val="22"/>
          <w:lang w:val="en-US"/>
        </w:rPr>
        <w:t>CommentText</w:t>
      </w:r>
      <w:proofErr w:type="spellEnd"/>
      <w:r w:rsidR="324EDB7C" w:rsidRPr="00140D0E">
        <w:rPr>
          <w:color w:val="auto"/>
          <w:sz w:val="22"/>
          <w:szCs w:val="22"/>
          <w:lang w:val="en-US"/>
        </w:rPr>
        <w:t xml:space="preserve">, Toxic, </w:t>
      </w:r>
      <w:proofErr w:type="spellStart"/>
      <w:r w:rsidR="324EDB7C" w:rsidRPr="00140D0E">
        <w:rPr>
          <w:color w:val="auto"/>
          <w:sz w:val="22"/>
          <w:szCs w:val="22"/>
          <w:lang w:val="en-US"/>
        </w:rPr>
        <w:t>ServereToxic</w:t>
      </w:r>
      <w:proofErr w:type="spellEnd"/>
      <w:r w:rsidR="324EDB7C" w:rsidRPr="00140D0E">
        <w:rPr>
          <w:color w:val="auto"/>
          <w:sz w:val="22"/>
          <w:szCs w:val="22"/>
          <w:lang w:val="en-US"/>
        </w:rPr>
        <w:t xml:space="preserve">, Obscene, Threat, Insult and </w:t>
      </w:r>
      <w:proofErr w:type="spellStart"/>
      <w:r w:rsidR="324EDB7C" w:rsidRPr="00140D0E">
        <w:rPr>
          <w:color w:val="auto"/>
          <w:sz w:val="22"/>
          <w:szCs w:val="22"/>
          <w:lang w:val="en-US"/>
        </w:rPr>
        <w:t>IndentityHate</w:t>
      </w:r>
      <w:proofErr w:type="spellEnd"/>
      <w:r w:rsidR="324EDB7C" w:rsidRPr="00140D0E">
        <w:rPr>
          <w:color w:val="auto"/>
          <w:sz w:val="22"/>
          <w:szCs w:val="22"/>
          <w:lang w:val="en-US"/>
        </w:rPr>
        <w:t xml:space="preserve">. </w:t>
      </w:r>
    </w:p>
    <w:p w14:paraId="44EAFD9C" w14:textId="77777777" w:rsidR="004D0351" w:rsidRPr="00140D0E" w:rsidRDefault="004D0351"/>
    <w:p w14:paraId="24DA8D52" w14:textId="5A587DF1" w:rsidR="004D0351" w:rsidRPr="00140D0E" w:rsidRDefault="324EDB7C">
      <w:r w:rsidRPr="00140D0E">
        <w:rPr>
          <w:lang w:val="en-US"/>
        </w:rPr>
        <w:t>During the data exploration, we found the data was extremely unbalanced. So, we grouped the Labels based on the correlations and decided to have the data with binary labels “Toxic” or “Non-Toxic”. We also downsized the training data by randomly selecting 40% of the training data but keeping with the same ratio of the “Toxic” or “Non-Toxic” data. After downsizing the training data, we still have 64K comments in the training dataset.</w:t>
      </w:r>
    </w:p>
    <w:p w14:paraId="4B94D5A5" w14:textId="77777777" w:rsidR="004D0351" w:rsidRPr="00140D0E" w:rsidRDefault="004D0351"/>
    <w:p w14:paraId="6B7EBB9B" w14:textId="52C43C5E" w:rsidR="00140D0E" w:rsidRPr="00140D0E" w:rsidRDefault="324EDB7C">
      <w:pPr>
        <w:rPr>
          <w:lang w:val="en-US"/>
        </w:rPr>
      </w:pPr>
      <w:r w:rsidRPr="00140D0E">
        <w:rPr>
          <w:lang w:val="en-US"/>
        </w:rPr>
        <w:t>Also, since we encountered comments in multiple languages</w:t>
      </w:r>
      <w:r w:rsidR="2126559E" w:rsidRPr="00140D0E">
        <w:rPr>
          <w:lang w:val="en-US"/>
        </w:rPr>
        <w:t xml:space="preserve"> (</w:t>
      </w:r>
      <w:r w:rsidR="00006E10" w:rsidRPr="00140D0E">
        <w:rPr>
          <w:rFonts w:hint="eastAsia"/>
          <w:lang w:val="en-US" w:eastAsia="zh-CN"/>
        </w:rPr>
        <w:t xml:space="preserve">Appendix </w:t>
      </w:r>
      <w:r w:rsidR="00B96882" w:rsidRPr="00140D0E">
        <w:rPr>
          <w:rFonts w:hint="eastAsia"/>
          <w:lang w:val="en-US" w:eastAsia="zh-CN"/>
        </w:rPr>
        <w:t>F</w:t>
      </w:r>
      <w:r w:rsidR="2126559E" w:rsidRPr="00140D0E">
        <w:rPr>
          <w:lang w:val="en-US"/>
        </w:rPr>
        <w:t xml:space="preserve">igure </w:t>
      </w:r>
      <w:r w:rsidR="00006E10" w:rsidRPr="00140D0E">
        <w:rPr>
          <w:rFonts w:hint="eastAsia"/>
          <w:lang w:val="en-US" w:eastAsia="zh-CN"/>
        </w:rPr>
        <w:t>1</w:t>
      </w:r>
      <w:r w:rsidR="2126559E" w:rsidRPr="00140D0E">
        <w:rPr>
          <w:lang w:val="en-US"/>
        </w:rPr>
        <w:t>),</w:t>
      </w:r>
      <w:r w:rsidRPr="00140D0E">
        <w:rPr>
          <w:lang w:val="en-US"/>
        </w:rPr>
        <w:t xml:space="preserve"> we incorporated the multilingual versions of BERT and </w:t>
      </w:r>
      <w:proofErr w:type="spellStart"/>
      <w:r w:rsidRPr="00140D0E">
        <w:rPr>
          <w:lang w:val="en-US"/>
        </w:rPr>
        <w:t>RoBERTa</w:t>
      </w:r>
      <w:proofErr w:type="spellEnd"/>
      <w:r w:rsidRPr="00140D0E">
        <w:rPr>
          <w:lang w:val="en-US"/>
        </w:rPr>
        <w:t xml:space="preserve"> into our models.</w:t>
      </w:r>
      <w:r w:rsidR="2126559E" w:rsidRPr="00140D0E">
        <w:rPr>
          <w:lang w:val="en-US"/>
        </w:rPr>
        <w:t xml:space="preserve"> However, since more than 97% comments are English, the rest models assume the comment is English and ignore the </w:t>
      </w:r>
      <w:r w:rsidR="006907C3" w:rsidRPr="00140D0E">
        <w:rPr>
          <w:lang w:val="en-US"/>
        </w:rPr>
        <w:t>effect</w:t>
      </w:r>
      <w:r w:rsidR="2126559E" w:rsidRPr="00140D0E">
        <w:rPr>
          <w:lang w:val="en-US"/>
        </w:rPr>
        <w:t xml:space="preserve"> of multiple languages. </w:t>
      </w:r>
    </w:p>
    <w:p w14:paraId="595A7F3E" w14:textId="77777777" w:rsidR="004D0351" w:rsidRPr="00140D0E" w:rsidRDefault="00307F48">
      <w:pPr>
        <w:pStyle w:val="Heading3"/>
        <w:rPr>
          <w:color w:val="auto"/>
        </w:rPr>
      </w:pPr>
      <w:bookmarkStart w:id="6" w:name="_heading=h.1t3h5sf" w:colFirst="0" w:colLast="0"/>
      <w:bookmarkEnd w:id="6"/>
      <w:r w:rsidRPr="00140D0E">
        <w:rPr>
          <w:color w:val="auto"/>
        </w:rPr>
        <w:t>ii. Models</w:t>
      </w:r>
    </w:p>
    <w:p w14:paraId="245393D8" w14:textId="77777777" w:rsidR="004D0351" w:rsidRPr="00140D0E" w:rsidRDefault="00307F48">
      <w:pPr>
        <w:pStyle w:val="Heading3"/>
        <w:rPr>
          <w:color w:val="auto"/>
        </w:rPr>
      </w:pPr>
      <w:bookmarkStart w:id="7" w:name="_heading=h.4d34og8" w:colFirst="0" w:colLast="0"/>
      <w:bookmarkEnd w:id="7"/>
      <w:r w:rsidRPr="00140D0E">
        <w:rPr>
          <w:b/>
          <w:color w:val="auto"/>
          <w:sz w:val="22"/>
          <w:szCs w:val="22"/>
        </w:rPr>
        <w:t>Baseline Configuration</w:t>
      </w:r>
    </w:p>
    <w:p w14:paraId="110C398A" w14:textId="2249A0B5" w:rsidR="2FBC73DB" w:rsidRPr="00140D0E" w:rsidRDefault="324EDB7C" w:rsidP="2FBC73DB">
      <w:pPr>
        <w:rPr>
          <w:lang w:val="en-US"/>
        </w:rPr>
      </w:pPr>
      <w:r w:rsidRPr="00140D0E">
        <w:rPr>
          <w:lang w:val="en-US"/>
        </w:rPr>
        <w:t xml:space="preserve">Our baseline models consist of two traditional text vectorization techniques paired with Naive Bayes classifiers. The </w:t>
      </w:r>
      <w:proofErr w:type="spellStart"/>
      <w:r w:rsidRPr="00140D0E">
        <w:rPr>
          <w:lang w:val="en-US"/>
        </w:rPr>
        <w:t>CountVectorizer</w:t>
      </w:r>
      <w:proofErr w:type="spellEnd"/>
      <w:r w:rsidRPr="00140D0E">
        <w:rPr>
          <w:lang w:val="en-US"/>
        </w:rPr>
        <w:t xml:space="preserve"> - </w:t>
      </w:r>
      <w:r w:rsidRPr="00140D0E">
        <w:rPr>
          <w:lang w:val="en-US"/>
        </w:rPr>
        <w:lastRenderedPageBreak/>
        <w:t xml:space="preserve">Complement Naive Bayes (CNB) and Multinomial Naive Bayes (MNB) models provide benchmarks for word count-based features, while the </w:t>
      </w:r>
      <w:proofErr w:type="spellStart"/>
      <w:r w:rsidRPr="00140D0E">
        <w:rPr>
          <w:lang w:val="en-US"/>
        </w:rPr>
        <w:t>TfidfVectorizer</w:t>
      </w:r>
      <w:proofErr w:type="spellEnd"/>
      <w:r w:rsidRPr="00140D0E">
        <w:rPr>
          <w:lang w:val="en-US"/>
        </w:rPr>
        <w:t xml:space="preserve"> - CNB and MNB models do the same for TF-IDF weighted features. The Complement Naive Bayes variants are particularly tuned for our imbalanced dataset, using the complement of each class to calculate weights and mitigate majority class bias. Meanwhile, the Multinomial Naive Bayes models apply a more traditional Naive Bayes approach suitable for discrete feature classification. These baselines allow us to establish an initial performance landscape, reflecting the effectiveness of straightforward frequency-based text features against which we will compare the more advanced, context-aware embeddings produced by </w:t>
      </w:r>
      <w:r w:rsidR="3AEFC743" w:rsidRPr="00140D0E">
        <w:rPr>
          <w:lang w:val="en-US"/>
        </w:rPr>
        <w:t xml:space="preserve">BART, BERT, ALBERT, </w:t>
      </w:r>
      <w:proofErr w:type="spellStart"/>
      <w:r w:rsidR="3AEFC743" w:rsidRPr="00140D0E">
        <w:rPr>
          <w:lang w:val="en-US"/>
        </w:rPr>
        <w:t>DistilBERT</w:t>
      </w:r>
      <w:proofErr w:type="spellEnd"/>
      <w:r w:rsidR="3AEFC743" w:rsidRPr="00140D0E">
        <w:rPr>
          <w:lang w:val="en-US"/>
        </w:rPr>
        <w:t xml:space="preserve">, and </w:t>
      </w:r>
      <w:proofErr w:type="spellStart"/>
      <w:r w:rsidR="3AEFC743" w:rsidRPr="00140D0E">
        <w:rPr>
          <w:lang w:val="en-US"/>
        </w:rPr>
        <w:t>RoBERTa</w:t>
      </w:r>
      <w:proofErr w:type="spellEnd"/>
      <w:r w:rsidR="3AEFC743" w:rsidRPr="00140D0E">
        <w:rPr>
          <w:lang w:val="en-US"/>
        </w:rPr>
        <w:t xml:space="preserve"> </w:t>
      </w:r>
      <w:r w:rsidR="120C644D" w:rsidRPr="00140D0E">
        <w:rPr>
          <w:lang w:val="en-US"/>
        </w:rPr>
        <w:t xml:space="preserve">models. </w:t>
      </w:r>
      <w:bookmarkStart w:id="8" w:name="_heading=h.2s8eyo1" w:colFirst="0" w:colLast="0"/>
      <w:bookmarkEnd w:id="8"/>
    </w:p>
    <w:p w14:paraId="32C2322F" w14:textId="40995D22" w:rsidR="6B593043" w:rsidRPr="00140D0E" w:rsidRDefault="3C989903" w:rsidP="6B593043">
      <w:pPr>
        <w:pStyle w:val="Heading3"/>
        <w:rPr>
          <w:color w:val="auto"/>
        </w:rPr>
      </w:pPr>
      <w:r w:rsidRPr="00140D0E">
        <w:rPr>
          <w:b/>
          <w:bCs/>
          <w:color w:val="auto"/>
          <w:sz w:val="22"/>
          <w:szCs w:val="22"/>
        </w:rPr>
        <w:t>BART</w:t>
      </w:r>
    </w:p>
    <w:p w14:paraId="556609A7" w14:textId="23F5C105" w:rsidR="05A77A40" w:rsidRPr="00140D0E" w:rsidRDefault="3DC14603" w:rsidP="05A77A40">
      <w:pPr>
        <w:rPr>
          <w:lang w:val="en-US"/>
        </w:rPr>
      </w:pPr>
      <w:r w:rsidRPr="00140D0E">
        <w:rPr>
          <w:lang w:val="en-US"/>
        </w:rPr>
        <w:t>We adopted the BART architecture (BART n.d.), utilizing the '</w:t>
      </w:r>
      <w:proofErr w:type="spellStart"/>
      <w:r w:rsidRPr="00140D0E">
        <w:rPr>
          <w:lang w:val="en-US"/>
        </w:rPr>
        <w:t>facebook</w:t>
      </w:r>
      <w:proofErr w:type="spellEnd"/>
      <w:r w:rsidRPr="00140D0E">
        <w:rPr>
          <w:lang w:val="en-US"/>
        </w:rPr>
        <w:t>/</w:t>
      </w:r>
      <w:proofErr w:type="spellStart"/>
      <w:r w:rsidRPr="00140D0E">
        <w:rPr>
          <w:lang w:val="en-US"/>
        </w:rPr>
        <w:t>bart</w:t>
      </w:r>
      <w:proofErr w:type="spellEnd"/>
      <w:r w:rsidRPr="00140D0E">
        <w:rPr>
          <w:lang w:val="en-US"/>
        </w:rPr>
        <w:t xml:space="preserve">-large' checkpoint, for its transformer-based model that pre-trains on a diverse range of text generation tasks and then fine-tunes for specific downstream tasks. Our model capitalizes on BART's sequence classification head for binary classification. It accepts input with a maximum length of 256 tokens and processes it through BART's encoder-decoder architecture. The logits from BART's output are then passed through a flattening layer followed by a dense layer with sigmoid activation to yield the probability of binary class membership. Optimized with a learning rate of 0.00001 using the Adam optimizer, our BART-based model harnesses the sophisticated text generation capabilities of BART, further fine-tuning them for high-stakes classification with commendable </w:t>
      </w:r>
      <w:r w:rsidR="6652CD51" w:rsidRPr="00140D0E">
        <w:rPr>
          <w:lang w:val="en-US"/>
        </w:rPr>
        <w:t>accuracy of 92%,</w:t>
      </w:r>
      <w:r w:rsidRPr="00140D0E">
        <w:rPr>
          <w:lang w:val="en-US"/>
        </w:rPr>
        <w:t xml:space="preserve"> reflecting the robustness and versatility of the underlying transformer architecture. </w:t>
      </w:r>
    </w:p>
    <w:p w14:paraId="793552AA" w14:textId="77777777" w:rsidR="004D0351" w:rsidRPr="00140D0E" w:rsidRDefault="3DC14603">
      <w:pPr>
        <w:pStyle w:val="Heading3"/>
        <w:rPr>
          <w:color w:val="auto"/>
        </w:rPr>
      </w:pPr>
      <w:r w:rsidRPr="00140D0E">
        <w:rPr>
          <w:b/>
          <w:color w:val="auto"/>
          <w:sz w:val="22"/>
          <w:szCs w:val="22"/>
        </w:rPr>
        <w:t>BERT</w:t>
      </w:r>
    </w:p>
    <w:p w14:paraId="3DEEC669" w14:textId="32DB9602" w:rsidR="004D0351" w:rsidRPr="00140D0E" w:rsidRDefault="00307F48">
      <w:pPr>
        <w:rPr>
          <w:lang w:val="en-US"/>
        </w:rPr>
      </w:pPr>
      <w:r w:rsidRPr="00140D0E">
        <w:rPr>
          <w:lang w:val="en-US"/>
        </w:rPr>
        <w:t>Our approach exploits the pre-trained capabilities of BERT, adapting its comprehensive language understanding for specific downstream tasks. We propose a direct adaptation model, leveraging BERT's pooled output, a hybrid model that combines BERT with convolutional neural network (CNN) layers to enhance feature extraction</w:t>
      </w:r>
      <w:r w:rsidR="562D66EE" w:rsidRPr="00140D0E">
        <w:rPr>
          <w:lang w:val="en-US"/>
        </w:rPr>
        <w:t xml:space="preserve">, </w:t>
      </w:r>
      <w:r w:rsidR="5C0D2BE9" w:rsidRPr="00140D0E">
        <w:rPr>
          <w:lang w:val="en-US"/>
        </w:rPr>
        <w:t xml:space="preserve">a </w:t>
      </w:r>
      <w:proofErr w:type="spellStart"/>
      <w:r w:rsidR="562D66EE" w:rsidRPr="00140D0E">
        <w:rPr>
          <w:lang w:val="en-US"/>
        </w:rPr>
        <w:t>DistilBERT</w:t>
      </w:r>
      <w:proofErr w:type="spellEnd"/>
      <w:r w:rsidR="562D66EE" w:rsidRPr="00140D0E">
        <w:rPr>
          <w:lang w:val="en-US"/>
        </w:rPr>
        <w:t xml:space="preserve"> </w:t>
      </w:r>
      <w:r w:rsidR="1F0E1BB9" w:rsidRPr="00140D0E">
        <w:rPr>
          <w:lang w:val="en-US"/>
        </w:rPr>
        <w:t>model</w:t>
      </w:r>
      <w:r w:rsidR="0E7EE041" w:rsidRPr="00140D0E">
        <w:rPr>
          <w:lang w:val="en-US"/>
        </w:rPr>
        <w:t>,</w:t>
      </w:r>
      <w:r w:rsidR="1F0E1BB9" w:rsidRPr="00140D0E">
        <w:rPr>
          <w:lang w:val="en-US"/>
        </w:rPr>
        <w:t xml:space="preserve"> </w:t>
      </w:r>
      <w:r w:rsidR="31D0F648" w:rsidRPr="00140D0E">
        <w:rPr>
          <w:lang w:val="en-US"/>
        </w:rPr>
        <w:t xml:space="preserve">which is a </w:t>
      </w:r>
      <w:r w:rsidR="04321B9C" w:rsidRPr="00140D0E">
        <w:rPr>
          <w:lang w:val="en-US"/>
        </w:rPr>
        <w:t xml:space="preserve">light version </w:t>
      </w:r>
      <w:r w:rsidR="75205E23" w:rsidRPr="00140D0E">
        <w:rPr>
          <w:lang w:val="en-US"/>
        </w:rPr>
        <w:t>of BERT,</w:t>
      </w:r>
      <w:r w:rsidR="31D0F648" w:rsidRPr="00140D0E">
        <w:rPr>
          <w:lang w:val="en-US"/>
        </w:rPr>
        <w:t xml:space="preserve"> </w:t>
      </w:r>
      <w:r w:rsidR="1F0E1BB9" w:rsidRPr="00140D0E">
        <w:rPr>
          <w:lang w:val="en-US"/>
        </w:rPr>
        <w:t xml:space="preserve">and </w:t>
      </w:r>
      <w:r w:rsidR="22D6034D" w:rsidRPr="00140D0E">
        <w:rPr>
          <w:lang w:val="en-US"/>
        </w:rPr>
        <w:t>an</w:t>
      </w:r>
      <w:r w:rsidR="562D66EE" w:rsidRPr="00140D0E">
        <w:rPr>
          <w:lang w:val="en-US"/>
        </w:rPr>
        <w:t xml:space="preserve"> ALBERT</w:t>
      </w:r>
      <w:r w:rsidR="22D6034D" w:rsidRPr="00140D0E">
        <w:rPr>
          <w:lang w:val="en-US"/>
        </w:rPr>
        <w:t xml:space="preserve"> model</w:t>
      </w:r>
      <w:r w:rsidR="40A73DEE" w:rsidRPr="00140D0E">
        <w:rPr>
          <w:lang w:val="en-US"/>
        </w:rPr>
        <w:t xml:space="preserve">, </w:t>
      </w:r>
      <w:r w:rsidR="7763D74B" w:rsidRPr="00140D0E">
        <w:rPr>
          <w:lang w:val="en-US"/>
        </w:rPr>
        <w:t xml:space="preserve">which </w:t>
      </w:r>
      <w:r w:rsidR="7A313E51" w:rsidRPr="00140D0E">
        <w:rPr>
          <w:lang w:val="en-US"/>
        </w:rPr>
        <w:t>reduces</w:t>
      </w:r>
      <w:r w:rsidR="3F203ED1" w:rsidRPr="00140D0E">
        <w:rPr>
          <w:lang w:val="en-US"/>
        </w:rPr>
        <w:t xml:space="preserve"> memory consumption and increases training speed compared to BERT, making it more scalable</w:t>
      </w:r>
      <w:r w:rsidR="40A73DEE" w:rsidRPr="00140D0E">
        <w:rPr>
          <w:lang w:val="en-US"/>
        </w:rPr>
        <w:t>.</w:t>
      </w:r>
      <w:r w:rsidR="2FDB5DB4" w:rsidRPr="00140D0E">
        <w:rPr>
          <w:lang w:val="en-US"/>
        </w:rPr>
        <w:t xml:space="preserve"> </w:t>
      </w:r>
    </w:p>
    <w:p w14:paraId="5BA9D709" w14:textId="1CD6D989" w:rsidR="7A313E51" w:rsidRPr="00140D0E" w:rsidRDefault="7A313E51" w:rsidP="7A313E51">
      <w:pPr>
        <w:rPr>
          <w:lang w:val="en-US"/>
        </w:rPr>
      </w:pPr>
    </w:p>
    <w:p w14:paraId="3656B9AB" w14:textId="06C843B7" w:rsidR="004D0351" w:rsidRPr="00140D0E" w:rsidRDefault="00307F48" w:rsidP="000A06E3">
      <w:pPr>
        <w:rPr>
          <w:b/>
        </w:rPr>
      </w:pPr>
      <w:r w:rsidRPr="00140D0E">
        <w:rPr>
          <w:b/>
        </w:rPr>
        <w:t>BERT-Based Classification Model</w:t>
      </w:r>
    </w:p>
    <w:p w14:paraId="2B8827DE" w14:textId="77777777" w:rsidR="00D12C4F" w:rsidRPr="00140D0E" w:rsidRDefault="324EDB7C" w:rsidP="00D12C4F">
      <w:r w:rsidRPr="00140D0E">
        <w:rPr>
          <w:lang w:val="en-US"/>
        </w:rPr>
        <w:t>Our initial model is grounded in the '</w:t>
      </w:r>
      <w:proofErr w:type="spellStart"/>
      <w:r w:rsidRPr="00140D0E">
        <w:rPr>
          <w:lang w:val="en-US"/>
        </w:rPr>
        <w:t>bert</w:t>
      </w:r>
      <w:proofErr w:type="spellEnd"/>
      <w:r w:rsidRPr="00140D0E">
        <w:rPr>
          <w:lang w:val="en-US"/>
        </w:rPr>
        <w:t xml:space="preserve">-base-multilingual-cased' (BERT n.d.) checkpoint, enabling multilingual text processing. It is structured to perform binary classification by directly using BERT's pooled output, which condenses the input sequence's contextual information into a singular comprehensive representation. Following this output, a dense layer with 201 hidden units and </w:t>
      </w:r>
      <w:proofErr w:type="spellStart"/>
      <w:r w:rsidRPr="00140D0E">
        <w:rPr>
          <w:lang w:val="en-US"/>
        </w:rPr>
        <w:t>ReLU</w:t>
      </w:r>
      <w:proofErr w:type="spellEnd"/>
      <w:r w:rsidRPr="00140D0E">
        <w:rPr>
          <w:lang w:val="en-US"/>
        </w:rPr>
        <w:t xml:space="preserve"> activation is applied to derive higher-order features pertinent to the classification task. To mitigate overfitting, a dropout layer with a rate of 0.3 is integrated, followed by a final dense layer with a sigmoid activation function to compute the probability of the input belonging to one of two classes. The model leverages the Adam optimizer and binary cross-entropy loss for training, focusing on accuracy as the primary performance metric. The network provided us with an accuracy of </w:t>
      </w:r>
      <w:r w:rsidR="13164EB2" w:rsidRPr="00140D0E">
        <w:rPr>
          <w:lang w:val="en-US"/>
        </w:rPr>
        <w:t>91</w:t>
      </w:r>
      <w:r w:rsidRPr="00140D0E">
        <w:rPr>
          <w:lang w:val="en-US"/>
        </w:rPr>
        <w:t xml:space="preserve">%, which showed that the pre-trained BERT embeddings were effective </w:t>
      </w:r>
      <w:r w:rsidR="00934DEB" w:rsidRPr="00140D0E">
        <w:rPr>
          <w:lang w:val="en-US"/>
        </w:rPr>
        <w:t>and</w:t>
      </w:r>
      <w:r w:rsidRPr="00140D0E">
        <w:rPr>
          <w:lang w:val="en-US"/>
        </w:rPr>
        <w:t xml:space="preserve"> showed why it was considered a state-of-the-art language model.</w:t>
      </w:r>
      <w:r w:rsidR="00D12C4F" w:rsidRPr="00140D0E">
        <w:t xml:space="preserve"> </w:t>
      </w:r>
    </w:p>
    <w:p w14:paraId="1E53DA1A" w14:textId="77777777" w:rsidR="00D12C4F" w:rsidRPr="00140D0E" w:rsidRDefault="00D12C4F" w:rsidP="00D12C4F"/>
    <w:p w14:paraId="2D5C577E" w14:textId="216E44D8" w:rsidR="00D12C4F" w:rsidRPr="00140D0E" w:rsidRDefault="00D12C4F" w:rsidP="00D12C4F">
      <w:pPr>
        <w:rPr>
          <w:b/>
          <w:bCs/>
          <w:lang w:val="en-US"/>
        </w:rPr>
      </w:pPr>
      <w:r w:rsidRPr="00140D0E">
        <w:rPr>
          <w:b/>
          <w:bCs/>
          <w:lang w:val="en-US"/>
        </w:rPr>
        <w:t>BERT-CNN Hybrid Model for Classification</w:t>
      </w:r>
    </w:p>
    <w:p w14:paraId="22BD672D" w14:textId="75EB65CD" w:rsidR="00D12C4F" w:rsidRPr="00140D0E" w:rsidRDefault="00D12C4F" w:rsidP="00D12C4F">
      <w:r w:rsidRPr="00140D0E">
        <w:rPr>
          <w:lang w:val="en-US"/>
        </w:rPr>
        <w:t xml:space="preserve">The second proposition is a hybrid model that combines the rich contextual embeddings </w:t>
      </w:r>
      <w:r w:rsidRPr="00140D0E">
        <w:rPr>
          <w:lang w:val="en-US"/>
        </w:rPr>
        <w:lastRenderedPageBreak/>
        <w:t>from BERT's last hidden state with the pattern recognition prowess of CNN layers (</w:t>
      </w:r>
      <w:r w:rsidR="00B96882" w:rsidRPr="00140D0E">
        <w:rPr>
          <w:rFonts w:hint="eastAsia"/>
          <w:lang w:val="en-US" w:eastAsia="zh-CN"/>
        </w:rPr>
        <w:t xml:space="preserve">Appendix </w:t>
      </w:r>
      <w:r w:rsidRPr="00140D0E">
        <w:rPr>
          <w:lang w:val="en-US"/>
        </w:rPr>
        <w:t>Figure 2). This configuration allows the model to capture local contextual clues by extracting features from different-sized n-grams across the text, employing multiple CNN layers with varied kernel sizes. Each CNN layer is followed by global max-pooling to select the most salient features, which are then concatenated and processed through a dropout layer for regularization. The classification decision is rendered through a sigmoid-activated dense layer, mirroring the optimization and loss computation strategies of the first model. This hybrid approach aims to enhance classification performance by leveraging both global and local textual features. This model showed 89% accuracy, which slightly improved from the last BERT-based</w:t>
      </w:r>
      <w:r w:rsidRPr="00140D0E">
        <w:rPr>
          <w:rFonts w:hint="eastAsia"/>
          <w:lang w:val="en-US" w:eastAsia="zh-CN"/>
        </w:rPr>
        <w:t xml:space="preserve"> model.</w:t>
      </w:r>
      <w:r w:rsidRPr="00140D0E">
        <w:t xml:space="preserve"> </w:t>
      </w:r>
    </w:p>
    <w:p w14:paraId="4AC8C50C" w14:textId="77777777" w:rsidR="00D12C4F" w:rsidRPr="00140D0E" w:rsidRDefault="00D12C4F" w:rsidP="00D12C4F"/>
    <w:p w14:paraId="0839EEFE" w14:textId="572BEA4F" w:rsidR="00D12C4F" w:rsidRPr="00140D0E" w:rsidRDefault="00D12C4F" w:rsidP="00D12C4F">
      <w:pPr>
        <w:rPr>
          <w:b/>
          <w:bCs/>
          <w:lang w:val="en-US" w:eastAsia="zh-CN"/>
        </w:rPr>
      </w:pPr>
      <w:proofErr w:type="spellStart"/>
      <w:r w:rsidRPr="00140D0E">
        <w:rPr>
          <w:b/>
          <w:bCs/>
          <w:lang w:val="en-US" w:eastAsia="zh-CN"/>
        </w:rPr>
        <w:t>DistilBERT</w:t>
      </w:r>
      <w:proofErr w:type="spellEnd"/>
      <w:r w:rsidRPr="00140D0E">
        <w:rPr>
          <w:b/>
          <w:bCs/>
          <w:lang w:val="en-US" w:eastAsia="zh-CN"/>
        </w:rPr>
        <w:t>-Based Classification Model</w:t>
      </w:r>
    </w:p>
    <w:p w14:paraId="64E2783C" w14:textId="31924DD5" w:rsidR="00D12C4F" w:rsidRPr="00140D0E" w:rsidRDefault="00D12C4F" w:rsidP="00D12C4F">
      <w:pPr>
        <w:rPr>
          <w:lang w:val="en-US" w:eastAsia="zh-CN"/>
        </w:rPr>
      </w:pPr>
      <w:r w:rsidRPr="00140D0E">
        <w:rPr>
          <w:lang w:val="en-US" w:eastAsia="zh-CN"/>
        </w:rPr>
        <w:t xml:space="preserve">Following the success of the BERT and BERT-CNN hybrid models, we explored the efficiency of </w:t>
      </w:r>
      <w:proofErr w:type="spellStart"/>
      <w:r w:rsidRPr="00140D0E">
        <w:rPr>
          <w:lang w:val="en-US" w:eastAsia="zh-CN"/>
        </w:rPr>
        <w:t>DistilBERT</w:t>
      </w:r>
      <w:proofErr w:type="spellEnd"/>
      <w:r w:rsidRPr="00140D0E">
        <w:rPr>
          <w:lang w:val="en-US" w:eastAsia="zh-CN"/>
        </w:rPr>
        <w:t xml:space="preserve"> (</w:t>
      </w:r>
      <w:proofErr w:type="spellStart"/>
      <w:r w:rsidRPr="00140D0E">
        <w:rPr>
          <w:lang w:val="en-US" w:eastAsia="zh-CN"/>
        </w:rPr>
        <w:t>DistilBERT</w:t>
      </w:r>
      <w:proofErr w:type="spellEnd"/>
      <w:r w:rsidRPr="00140D0E">
        <w:rPr>
          <w:lang w:val="en-US" w:eastAsia="zh-CN"/>
        </w:rPr>
        <w:t xml:space="preserve"> n.d.), a lighter version of BERT that retains most of its predecessor's performance while being more resource-efficient. Our </w:t>
      </w:r>
      <w:proofErr w:type="spellStart"/>
      <w:r w:rsidRPr="00140D0E">
        <w:rPr>
          <w:lang w:val="en-US" w:eastAsia="zh-CN"/>
        </w:rPr>
        <w:t>DistilBERT</w:t>
      </w:r>
      <w:proofErr w:type="spellEnd"/>
      <w:r w:rsidRPr="00140D0E">
        <w:rPr>
          <w:lang w:val="en-US" w:eastAsia="zh-CN"/>
        </w:rPr>
        <w:t>-based model is built upon the '</w:t>
      </w:r>
      <w:proofErr w:type="spellStart"/>
      <w:r w:rsidRPr="00140D0E">
        <w:rPr>
          <w:lang w:val="en-US" w:eastAsia="zh-CN"/>
        </w:rPr>
        <w:t>distilbert</w:t>
      </w:r>
      <w:proofErr w:type="spellEnd"/>
      <w:r w:rsidRPr="00140D0E">
        <w:rPr>
          <w:lang w:val="en-US" w:eastAsia="zh-CN"/>
        </w:rPr>
        <w:t xml:space="preserve">-base-uncased' checkpoint, specifically designed for English language processing. The model architecture adopts </w:t>
      </w:r>
      <w:proofErr w:type="spellStart"/>
      <w:r w:rsidRPr="00140D0E">
        <w:rPr>
          <w:lang w:val="en-US" w:eastAsia="zh-CN"/>
        </w:rPr>
        <w:t>DistilBERT's</w:t>
      </w:r>
      <w:proofErr w:type="spellEnd"/>
      <w:r w:rsidRPr="00140D0E">
        <w:rPr>
          <w:lang w:val="en-US" w:eastAsia="zh-CN"/>
        </w:rPr>
        <w:t xml:space="preserve"> transformer layers, condensing the textual context into a sequence of embeddings. </w:t>
      </w:r>
      <w:proofErr w:type="gramStart"/>
      <w:r w:rsidRPr="00140D0E">
        <w:rPr>
          <w:lang w:val="en-US" w:eastAsia="zh-CN"/>
        </w:rPr>
        <w:t>Similar to</w:t>
      </w:r>
      <w:proofErr w:type="gramEnd"/>
      <w:r w:rsidRPr="00140D0E">
        <w:rPr>
          <w:lang w:val="en-US" w:eastAsia="zh-CN"/>
        </w:rPr>
        <w:t xml:space="preserve"> the BERT-based model, the classification head starts with the first token's embedding—assumed to encapsulate the sequence's overall context—followed by a dense layer with 275 hidden units and </w:t>
      </w:r>
      <w:proofErr w:type="spellStart"/>
      <w:r w:rsidRPr="00140D0E">
        <w:rPr>
          <w:lang w:val="en-US" w:eastAsia="zh-CN"/>
        </w:rPr>
        <w:t>ReLU</w:t>
      </w:r>
      <w:proofErr w:type="spellEnd"/>
      <w:r w:rsidRPr="00140D0E">
        <w:rPr>
          <w:lang w:val="en-US" w:eastAsia="zh-CN"/>
        </w:rPr>
        <w:t xml:space="preserve"> activation to distill relevant features for the classification task. A dropout layer with a rate of 0.3 is employed to enhance the model's generalization capabilities. The final output layer uses a sigmoid activation function to </w:t>
      </w:r>
      <w:r w:rsidRPr="00140D0E">
        <w:rPr>
          <w:lang w:val="en-US" w:eastAsia="zh-CN"/>
        </w:rPr>
        <w:t>yield the probability of the input text being classified into one of the binary categories. Optimized with Adam, binary cross-</w:t>
      </w:r>
      <w:proofErr w:type="gramStart"/>
      <w:r w:rsidRPr="00140D0E">
        <w:rPr>
          <w:lang w:val="en-US" w:eastAsia="zh-CN"/>
        </w:rPr>
        <w:t>entropy</w:t>
      </w:r>
      <w:proofErr w:type="gramEnd"/>
      <w:r w:rsidRPr="00140D0E">
        <w:rPr>
          <w:lang w:val="en-US" w:eastAsia="zh-CN"/>
        </w:rPr>
        <w:t xml:space="preserve"> and a learning rate of 0.00001, this model emphasizes accuracy while benefiting from the distilled knowledge of BERT, achieving significant computational savings. In our experiments, the </w:t>
      </w:r>
      <w:proofErr w:type="spellStart"/>
      <w:r w:rsidRPr="00140D0E">
        <w:rPr>
          <w:lang w:val="en-US" w:eastAsia="zh-CN"/>
        </w:rPr>
        <w:t>DistilBERT</w:t>
      </w:r>
      <w:proofErr w:type="spellEnd"/>
      <w:r w:rsidRPr="00140D0E">
        <w:rPr>
          <w:lang w:val="en-US" w:eastAsia="zh-CN"/>
        </w:rPr>
        <w:t>-based model demonstrated an impressive accuracy of 92%, validating the effectiveness of knowledge distillation in transformer-based architectures for the task of binary text classification.</w:t>
      </w:r>
    </w:p>
    <w:p w14:paraId="1D3B5C40" w14:textId="77777777" w:rsidR="00D12C4F" w:rsidRPr="00140D0E" w:rsidRDefault="00D12C4F" w:rsidP="000A06E3">
      <w:pPr>
        <w:rPr>
          <w:b/>
          <w:lang w:val="en-US"/>
        </w:rPr>
      </w:pPr>
    </w:p>
    <w:p w14:paraId="7C7D2903" w14:textId="624F74A9" w:rsidR="25C0291D" w:rsidRPr="00140D0E" w:rsidRDefault="25C0291D" w:rsidP="000A06E3">
      <w:pPr>
        <w:rPr>
          <w:b/>
          <w:bCs/>
          <w:lang w:val="en-US"/>
        </w:rPr>
      </w:pPr>
      <w:r w:rsidRPr="00140D0E">
        <w:rPr>
          <w:b/>
        </w:rPr>
        <w:t>ALBERT-Based Classification</w:t>
      </w:r>
      <w:r w:rsidRPr="00140D0E">
        <w:rPr>
          <w:b/>
          <w:bCs/>
          <w:lang w:val="en-US"/>
        </w:rPr>
        <w:t xml:space="preserve"> Model</w:t>
      </w:r>
    </w:p>
    <w:p w14:paraId="457EF310" w14:textId="77777777" w:rsidR="00D12C4F" w:rsidRPr="00140D0E" w:rsidRDefault="25C0291D" w:rsidP="00D12C4F">
      <w:pPr>
        <w:rPr>
          <w:lang w:val="en-US" w:eastAsia="zh-CN"/>
        </w:rPr>
      </w:pPr>
      <w:r w:rsidRPr="00140D0E">
        <w:rPr>
          <w:lang w:val="en-US" w:eastAsia="zh-CN"/>
        </w:rPr>
        <w:t xml:space="preserve">In pursuit of refining the balance between model complexity and performance, we integrated the ALBERT model (ALBERT n.d.) into our study. ALBERT, or "A Lite BERT," </w:t>
      </w:r>
      <w:r w:rsidR="63EED6B9" w:rsidRPr="00140D0E">
        <w:rPr>
          <w:lang w:val="en-US" w:eastAsia="zh-CN"/>
        </w:rPr>
        <w:t>further optimizes BERT for performance and size by factorizing</w:t>
      </w:r>
      <w:r w:rsidRPr="00140D0E">
        <w:rPr>
          <w:lang w:val="en-US" w:eastAsia="zh-CN"/>
        </w:rPr>
        <w:t xml:space="preserve"> the </w:t>
      </w:r>
      <w:r w:rsidR="63EED6B9" w:rsidRPr="00140D0E">
        <w:rPr>
          <w:lang w:val="en-US" w:eastAsia="zh-CN"/>
        </w:rPr>
        <w:t>embedding layer and sharing parameters across layers</w:t>
      </w:r>
      <w:r w:rsidR="6F3F9D09" w:rsidRPr="00140D0E">
        <w:rPr>
          <w:lang w:val="en-US" w:eastAsia="zh-CN"/>
        </w:rPr>
        <w:t>.</w:t>
      </w:r>
      <w:r w:rsidRPr="00140D0E">
        <w:rPr>
          <w:lang w:val="en-US" w:eastAsia="zh-CN"/>
        </w:rPr>
        <w:t xml:space="preserve"> Our model utilizes the 'albert-base-v2' checkpoint, which provides a solid foundation for understanding and processing language with reduced parameters without a substantial compromise on contextual comprehension. Our ALBERT-based classification model employs the same structural principles as the previous models, commencing with ALBERT's pooler output to secure a dense representation of the input sequence. The subsequent architecture encompasses a dense layer with 201 hidden units paired with </w:t>
      </w:r>
      <w:proofErr w:type="spellStart"/>
      <w:r w:rsidRPr="00140D0E">
        <w:rPr>
          <w:lang w:val="en-US" w:eastAsia="zh-CN"/>
        </w:rPr>
        <w:t>ReLU</w:t>
      </w:r>
      <w:proofErr w:type="spellEnd"/>
      <w:r w:rsidRPr="00140D0E">
        <w:rPr>
          <w:lang w:val="en-US" w:eastAsia="zh-CN"/>
        </w:rPr>
        <w:t xml:space="preserve"> activation, crafted to unravel complex features relevant to the binary classification objective. Following the dense layer, we incorporate a dropout layer with a 0.3 rate to ensure robustness against overfitting. The binary classification output is then derived through a sigmoid-activated dense layer. The model is compiled with the Adam optimizer, utilizing binary cross-entropy loss, and centers accuracy as the pivotal evaluation metric. </w:t>
      </w:r>
      <w:r w:rsidR="0E2BA3D3" w:rsidRPr="00140D0E">
        <w:rPr>
          <w:lang w:val="en-US" w:eastAsia="zh-CN"/>
        </w:rPr>
        <w:t>Our</w:t>
      </w:r>
      <w:r w:rsidRPr="00140D0E">
        <w:rPr>
          <w:lang w:val="en-US" w:eastAsia="zh-CN"/>
        </w:rPr>
        <w:t xml:space="preserve"> </w:t>
      </w:r>
      <w:r w:rsidR="36A2D3D4" w:rsidRPr="00140D0E">
        <w:rPr>
          <w:lang w:val="en-US" w:eastAsia="zh-CN"/>
        </w:rPr>
        <w:t xml:space="preserve">ALBERT </w:t>
      </w:r>
      <w:r w:rsidRPr="00140D0E">
        <w:rPr>
          <w:lang w:val="en-US" w:eastAsia="zh-CN"/>
        </w:rPr>
        <w:t xml:space="preserve">classification model was able to reach an accuracy of 89%. </w:t>
      </w:r>
      <w:r w:rsidRPr="00140D0E">
        <w:rPr>
          <w:lang w:val="en-US" w:eastAsia="zh-CN"/>
        </w:rPr>
        <w:lastRenderedPageBreak/>
        <w:t>This achievement underscores the efficacy of ALBERT's streamlined architecture in maintaining high levels of performance, affirming its suitability for tasks requiring both linguistic nuance and computational efficiency.</w:t>
      </w:r>
      <w:r w:rsidR="00D12C4F" w:rsidRPr="00140D0E">
        <w:rPr>
          <w:lang w:val="en-US" w:eastAsia="zh-CN"/>
        </w:rPr>
        <w:t xml:space="preserve"> </w:t>
      </w:r>
    </w:p>
    <w:p w14:paraId="4C456D82" w14:textId="77777777" w:rsidR="00D12C4F" w:rsidRPr="00140D0E" w:rsidRDefault="00D12C4F" w:rsidP="00D12C4F"/>
    <w:p w14:paraId="285EFDF8" w14:textId="323F950A" w:rsidR="00D12C4F" w:rsidRPr="00140D0E" w:rsidRDefault="00D12C4F" w:rsidP="00D12C4F">
      <w:pPr>
        <w:rPr>
          <w:b/>
          <w:bCs/>
          <w:lang w:val="en-US"/>
        </w:rPr>
      </w:pPr>
      <w:proofErr w:type="spellStart"/>
      <w:r w:rsidRPr="00140D0E">
        <w:rPr>
          <w:b/>
          <w:bCs/>
          <w:lang w:val="en-US"/>
        </w:rPr>
        <w:t>RoBERTa</w:t>
      </w:r>
      <w:proofErr w:type="spellEnd"/>
    </w:p>
    <w:p w14:paraId="5F41E849" w14:textId="77777777" w:rsidR="00D12C4F" w:rsidRPr="00140D0E" w:rsidRDefault="00D12C4F" w:rsidP="00D12C4F">
      <w:pPr>
        <w:rPr>
          <w:lang w:val="en-US"/>
        </w:rPr>
      </w:pPr>
      <w:r w:rsidRPr="00140D0E">
        <w:rPr>
          <w:lang w:val="en-US"/>
        </w:rPr>
        <w:t>We then developed a binary classification model employing the XLM-</w:t>
      </w:r>
      <w:proofErr w:type="spellStart"/>
      <w:r w:rsidRPr="00140D0E">
        <w:rPr>
          <w:lang w:val="en-US"/>
        </w:rPr>
        <w:t>RoBERTa</w:t>
      </w:r>
      <w:proofErr w:type="spellEnd"/>
      <w:r w:rsidRPr="00140D0E">
        <w:rPr>
          <w:lang w:val="en-US"/>
        </w:rPr>
        <w:t xml:space="preserve"> (</w:t>
      </w:r>
      <w:proofErr w:type="spellStart"/>
      <w:r w:rsidRPr="00140D0E">
        <w:rPr>
          <w:lang w:val="en-US"/>
        </w:rPr>
        <w:t>jplu</w:t>
      </w:r>
      <w:proofErr w:type="spellEnd"/>
      <w:r w:rsidRPr="00140D0E">
        <w:rPr>
          <w:lang w:val="en-US"/>
        </w:rPr>
        <w:t>/</w:t>
      </w:r>
      <w:proofErr w:type="spellStart"/>
      <w:r w:rsidRPr="00140D0E">
        <w:rPr>
          <w:lang w:val="en-US"/>
        </w:rPr>
        <w:t>tf</w:t>
      </w:r>
      <w:proofErr w:type="spellEnd"/>
      <w:r w:rsidRPr="00140D0E">
        <w:rPr>
          <w:lang w:val="en-US"/>
        </w:rPr>
        <w:t>-</w:t>
      </w:r>
      <w:proofErr w:type="spellStart"/>
      <w:r w:rsidRPr="00140D0E">
        <w:rPr>
          <w:lang w:val="en-US"/>
        </w:rPr>
        <w:t>xlm</w:t>
      </w:r>
      <w:proofErr w:type="spellEnd"/>
      <w:r w:rsidRPr="00140D0E">
        <w:rPr>
          <w:lang w:val="en-US"/>
        </w:rPr>
        <w:t>-</w:t>
      </w:r>
      <w:proofErr w:type="spellStart"/>
      <w:r w:rsidRPr="00140D0E">
        <w:rPr>
          <w:lang w:val="en-US"/>
        </w:rPr>
        <w:t>roberta</w:t>
      </w:r>
      <w:proofErr w:type="spellEnd"/>
      <w:r w:rsidRPr="00140D0E">
        <w:rPr>
          <w:lang w:val="en-US"/>
        </w:rPr>
        <w:t>-base) (XLM-</w:t>
      </w:r>
      <w:proofErr w:type="spellStart"/>
      <w:r w:rsidRPr="00140D0E">
        <w:rPr>
          <w:lang w:val="en-US"/>
        </w:rPr>
        <w:t>RoBERTa</w:t>
      </w:r>
      <w:proofErr w:type="spellEnd"/>
      <w:r w:rsidRPr="00140D0E">
        <w:rPr>
          <w:lang w:val="en-US"/>
        </w:rPr>
        <w:t xml:space="preserve"> n.d.) architecture, leveraging its proficiency in understanding multiple languages for a language-agnostic text classification task. XLM-</w:t>
      </w:r>
      <w:proofErr w:type="spellStart"/>
      <w:r w:rsidRPr="00140D0E">
        <w:rPr>
          <w:lang w:val="en-US"/>
        </w:rPr>
        <w:t>RoBERTa</w:t>
      </w:r>
      <w:proofErr w:type="spellEnd"/>
      <w:r w:rsidRPr="00140D0E">
        <w:rPr>
          <w:lang w:val="en-US"/>
        </w:rPr>
        <w:t xml:space="preserve">, an evolution of BERT architecture, brings several enhancements that make it particularly suited for our purposes. Unlike BERT, which is pre-trained using a combination of masked language modeling and next sentence prediction, </w:t>
      </w:r>
      <w:proofErr w:type="spellStart"/>
      <w:r w:rsidRPr="00140D0E">
        <w:rPr>
          <w:lang w:val="en-US"/>
        </w:rPr>
        <w:t>RoBERTa</w:t>
      </w:r>
      <w:proofErr w:type="spellEnd"/>
      <w:r w:rsidRPr="00140D0E">
        <w:rPr>
          <w:lang w:val="en-US"/>
        </w:rPr>
        <w:t xml:space="preserve"> relies solely on masked language modeling but with optimized training strategies, such as dynamic masking, larger mini-batches, and more data. These improvements enable </w:t>
      </w:r>
      <w:proofErr w:type="spellStart"/>
      <w:r w:rsidRPr="00140D0E">
        <w:rPr>
          <w:lang w:val="en-US"/>
        </w:rPr>
        <w:t>RoBERTa</w:t>
      </w:r>
      <w:proofErr w:type="spellEnd"/>
      <w:r w:rsidRPr="00140D0E">
        <w:rPr>
          <w:lang w:val="en-US"/>
        </w:rPr>
        <w:t xml:space="preserve"> to understand context and semantics with greater accuracy, making it an ideal choice for complex natural language understanding tasks like ours.</w:t>
      </w:r>
    </w:p>
    <w:p w14:paraId="7E792683" w14:textId="77777777" w:rsidR="00D12C4F" w:rsidRPr="00140D0E" w:rsidRDefault="00D12C4F" w:rsidP="00D12C4F">
      <w:pPr>
        <w:rPr>
          <w:lang w:val="en-US"/>
        </w:rPr>
      </w:pPr>
    </w:p>
    <w:p w14:paraId="08C7624F" w14:textId="77777777" w:rsidR="00D12C4F" w:rsidRPr="00140D0E" w:rsidRDefault="00D12C4F" w:rsidP="00D12C4F">
      <w:pPr>
        <w:rPr>
          <w:lang w:val="en-US"/>
        </w:rPr>
      </w:pPr>
      <w:r w:rsidRPr="00140D0E">
        <w:rPr>
          <w:lang w:val="en-US"/>
        </w:rPr>
        <w:t xml:space="preserve">Our model processes tokenized text using </w:t>
      </w:r>
      <w:proofErr w:type="spellStart"/>
      <w:r w:rsidRPr="00140D0E">
        <w:rPr>
          <w:lang w:val="en-US"/>
        </w:rPr>
        <w:t>input_ids</w:t>
      </w:r>
      <w:proofErr w:type="spellEnd"/>
      <w:r w:rsidRPr="00140D0E">
        <w:rPr>
          <w:lang w:val="en-US"/>
        </w:rPr>
        <w:t xml:space="preserve"> and </w:t>
      </w:r>
      <w:proofErr w:type="spellStart"/>
      <w:r w:rsidRPr="00140D0E">
        <w:rPr>
          <w:lang w:val="en-US"/>
        </w:rPr>
        <w:t>attention_mask</w:t>
      </w:r>
      <w:proofErr w:type="spellEnd"/>
      <w:r w:rsidRPr="00140D0E">
        <w:rPr>
          <w:lang w:val="en-US"/>
        </w:rPr>
        <w:t>, handling sequences up to a set maximum length. At its heart lies the XLM-</w:t>
      </w:r>
      <w:proofErr w:type="spellStart"/>
      <w:r w:rsidRPr="00140D0E">
        <w:rPr>
          <w:lang w:val="en-US"/>
        </w:rPr>
        <w:t>RoBERTa</w:t>
      </w:r>
      <w:proofErr w:type="spellEnd"/>
      <w:r w:rsidRPr="00140D0E">
        <w:rPr>
          <w:lang w:val="en-US"/>
        </w:rPr>
        <w:t xml:space="preserve"> transformer, where we derive a comprehensive representation from the hidden state of the initial "CLS" token for classification tasks. To better capture complex patterns in binary classification, we've added a dense layer with 275 units and </w:t>
      </w:r>
      <w:proofErr w:type="spellStart"/>
      <w:r w:rsidRPr="00140D0E">
        <w:rPr>
          <w:lang w:val="en-US"/>
        </w:rPr>
        <w:t>ReLU</w:t>
      </w:r>
      <w:proofErr w:type="spellEnd"/>
      <w:r w:rsidRPr="00140D0E">
        <w:rPr>
          <w:lang w:val="en-US"/>
        </w:rPr>
        <w:t xml:space="preserve"> activation. The final output layer features a single unit with sigmoid activation to determine the probability of an input belonging to the positive class. The model uses the Adam optimizer, is compiled with binary cross-entropy loss, a learning rate </w:t>
      </w:r>
      <w:r w:rsidRPr="00140D0E">
        <w:rPr>
          <w:lang w:val="en-US"/>
        </w:rPr>
        <w:t>of 0.00001, and focuses on accuracy as the key performance indicator.</w:t>
      </w:r>
    </w:p>
    <w:p w14:paraId="641327C5" w14:textId="77777777" w:rsidR="00D12C4F" w:rsidRPr="00140D0E" w:rsidRDefault="00D12C4F" w:rsidP="00D12C4F">
      <w:pPr>
        <w:rPr>
          <w:lang w:val="en-US"/>
        </w:rPr>
      </w:pPr>
    </w:p>
    <w:p w14:paraId="04AB52A8" w14:textId="77777777" w:rsidR="00D12C4F" w:rsidRPr="00140D0E" w:rsidRDefault="00D12C4F" w:rsidP="00D12C4F">
      <w:r w:rsidRPr="00140D0E">
        <w:rPr>
          <w:lang w:val="en-US"/>
        </w:rPr>
        <w:t xml:space="preserve">This approach enhances the model's ability to generalize from pre-learned linguistic patterns to the task-specific nuances of our binary classification challenge. Lastly, the </w:t>
      </w:r>
      <w:proofErr w:type="spellStart"/>
      <w:r w:rsidRPr="00140D0E">
        <w:rPr>
          <w:lang w:val="en-US"/>
        </w:rPr>
        <w:t>RoBERTa</w:t>
      </w:r>
      <w:proofErr w:type="spellEnd"/>
      <w:r w:rsidRPr="00140D0E">
        <w:rPr>
          <w:lang w:val="en-US"/>
        </w:rPr>
        <w:t xml:space="preserve"> model achieved accuracy of 93%</w:t>
      </w:r>
      <w:r w:rsidRPr="00140D0E">
        <w:rPr>
          <w:rFonts w:hint="eastAsia"/>
          <w:lang w:val="en-US" w:eastAsia="zh-CN"/>
        </w:rPr>
        <w:t>.</w:t>
      </w:r>
    </w:p>
    <w:p w14:paraId="6C9A3E9A" w14:textId="77777777" w:rsidR="00D12C4F" w:rsidRPr="00140D0E" w:rsidRDefault="00D12C4F" w:rsidP="00D12C4F"/>
    <w:p w14:paraId="595F56B0" w14:textId="128C238C" w:rsidR="00D12C4F" w:rsidRPr="00140D0E" w:rsidRDefault="00D12C4F" w:rsidP="00657AA3">
      <w:pPr>
        <w:pStyle w:val="ListParagraph"/>
        <w:numPr>
          <w:ilvl w:val="0"/>
          <w:numId w:val="3"/>
        </w:numPr>
        <w:rPr>
          <w:sz w:val="30"/>
          <w:szCs w:val="30"/>
        </w:rPr>
      </w:pPr>
      <w:r w:rsidRPr="00140D0E">
        <w:rPr>
          <w:sz w:val="30"/>
          <w:szCs w:val="30"/>
        </w:rPr>
        <w:t>Experimentation Results and Discussion</w:t>
      </w:r>
    </w:p>
    <w:p w14:paraId="64A1F480" w14:textId="77777777" w:rsidR="00D12C4F" w:rsidRPr="00140D0E" w:rsidRDefault="00D12C4F" w:rsidP="00D12C4F">
      <w:pPr>
        <w:rPr>
          <w:lang w:val="en-US" w:eastAsia="zh-CN"/>
        </w:rPr>
      </w:pPr>
    </w:p>
    <w:p w14:paraId="398D899C" w14:textId="689E109A" w:rsidR="00D12C4F" w:rsidRPr="00140D0E" w:rsidRDefault="00D12C4F" w:rsidP="00D12C4F">
      <w:pPr>
        <w:rPr>
          <w:lang w:val="en-US" w:eastAsia="zh-CN"/>
        </w:rPr>
      </w:pPr>
      <w:r w:rsidRPr="00140D0E">
        <w:rPr>
          <w:lang w:val="en-US" w:eastAsia="zh-CN"/>
        </w:rPr>
        <w:t xml:space="preserve">In this project, we implemented various models including </w:t>
      </w:r>
      <w:proofErr w:type="spellStart"/>
      <w:r w:rsidRPr="00140D0E">
        <w:rPr>
          <w:lang w:val="en-US" w:eastAsia="zh-CN"/>
        </w:rPr>
        <w:t>CountVectorizer</w:t>
      </w:r>
      <w:proofErr w:type="spellEnd"/>
      <w:r w:rsidRPr="00140D0E">
        <w:rPr>
          <w:lang w:val="en-US" w:eastAsia="zh-CN"/>
        </w:rPr>
        <w:t xml:space="preserve"> with Complement Naive Bayes (CNB) and Multinomial Naive Bayes (MNB), </w:t>
      </w:r>
      <w:proofErr w:type="spellStart"/>
      <w:r w:rsidRPr="00140D0E">
        <w:rPr>
          <w:lang w:val="en-US" w:eastAsia="zh-CN"/>
        </w:rPr>
        <w:t>TfidfVectorizer</w:t>
      </w:r>
      <w:proofErr w:type="spellEnd"/>
      <w:r w:rsidRPr="00140D0E">
        <w:rPr>
          <w:lang w:val="en-US" w:eastAsia="zh-CN"/>
        </w:rPr>
        <w:t xml:space="preserve"> with CNB and MNB, as well as advanced deep learning models like BART, BERT, BERT with Convolutional Neural Network (BERT+CNN), </w:t>
      </w:r>
      <w:proofErr w:type="spellStart"/>
      <w:r w:rsidRPr="00140D0E">
        <w:rPr>
          <w:lang w:val="en-US" w:eastAsia="zh-CN"/>
        </w:rPr>
        <w:t>distilBERT</w:t>
      </w:r>
      <w:proofErr w:type="spellEnd"/>
      <w:r w:rsidRPr="00140D0E">
        <w:rPr>
          <w:lang w:val="en-US" w:eastAsia="zh-CN"/>
        </w:rPr>
        <w:t xml:space="preserve">, ALBERT, and </w:t>
      </w:r>
      <w:proofErr w:type="spellStart"/>
      <w:r w:rsidRPr="00140D0E">
        <w:rPr>
          <w:lang w:val="en-US" w:eastAsia="zh-CN"/>
        </w:rPr>
        <w:t>RoBERTa</w:t>
      </w:r>
      <w:proofErr w:type="spellEnd"/>
      <w:r w:rsidRPr="00140D0E">
        <w:rPr>
          <w:lang w:val="en-US" w:eastAsia="zh-CN"/>
        </w:rPr>
        <w:t>. The performance metrics considered are Accuracy, Precision, Recall, F1 Score, and ROC AUC</w:t>
      </w:r>
      <w:sdt>
        <w:sdtPr>
          <w:rPr>
            <w:lang w:val="en-US" w:eastAsia="zh-CN"/>
          </w:rPr>
          <w:id w:val="-1881073390"/>
          <w:citation/>
        </w:sdtPr>
        <w:sdtContent>
          <w:r w:rsidR="00140D0E" w:rsidRPr="00140D0E">
            <w:rPr>
              <w:lang w:val="en-US" w:eastAsia="zh-CN"/>
            </w:rPr>
            <w:fldChar w:fldCharType="begin"/>
          </w:r>
          <w:r w:rsidR="00140D0E" w:rsidRPr="00140D0E">
            <w:rPr>
              <w:lang w:val="en-US" w:eastAsia="zh-CN"/>
            </w:rPr>
            <w:instrText xml:space="preserve"> </w:instrText>
          </w:r>
          <w:r w:rsidR="00140D0E" w:rsidRPr="00140D0E">
            <w:rPr>
              <w:rFonts w:hint="eastAsia"/>
              <w:lang w:val="en-US" w:eastAsia="zh-CN"/>
            </w:rPr>
            <w:instrText>CITATION Ral18 \l 2052</w:instrText>
          </w:r>
          <w:r w:rsidR="00140D0E" w:rsidRPr="00140D0E">
            <w:rPr>
              <w:lang w:val="en-US" w:eastAsia="zh-CN"/>
            </w:rPr>
            <w:instrText xml:space="preserve"> </w:instrText>
          </w:r>
          <w:r w:rsidR="00140D0E" w:rsidRPr="00140D0E">
            <w:rPr>
              <w:lang w:val="en-US" w:eastAsia="zh-CN"/>
            </w:rPr>
            <w:fldChar w:fldCharType="separate"/>
          </w:r>
          <w:r w:rsidR="00140D0E" w:rsidRPr="00140D0E">
            <w:rPr>
              <w:rFonts w:hint="eastAsia"/>
              <w:noProof/>
              <w:lang w:val="en-US" w:eastAsia="zh-CN"/>
            </w:rPr>
            <w:t xml:space="preserve"> (Ralf Krestel Betty van Aken 2018)</w:t>
          </w:r>
          <w:r w:rsidR="00140D0E" w:rsidRPr="00140D0E">
            <w:rPr>
              <w:lang w:val="en-US" w:eastAsia="zh-CN"/>
            </w:rPr>
            <w:fldChar w:fldCharType="end"/>
          </w:r>
        </w:sdtContent>
      </w:sdt>
      <w:r w:rsidRPr="00140D0E">
        <w:rPr>
          <w:lang w:val="en-US" w:eastAsia="zh-CN"/>
        </w:rPr>
        <w:t>.</w:t>
      </w:r>
    </w:p>
    <w:p w14:paraId="05E50030" w14:textId="77777777" w:rsidR="00D12C4F" w:rsidRPr="00140D0E" w:rsidRDefault="00D12C4F" w:rsidP="00D12C4F">
      <w:pPr>
        <w:rPr>
          <w:lang w:val="en-US" w:eastAsia="zh-CN"/>
        </w:rPr>
      </w:pPr>
    </w:p>
    <w:p w14:paraId="3D44F519" w14:textId="77777777" w:rsidR="00D12C4F" w:rsidRPr="00140D0E" w:rsidRDefault="00D12C4F" w:rsidP="00D12C4F">
      <w:pPr>
        <w:rPr>
          <w:lang w:val="en-US" w:eastAsia="zh-CN"/>
        </w:rPr>
      </w:pPr>
      <w:r w:rsidRPr="00140D0E">
        <w:rPr>
          <w:lang w:val="en-US" w:eastAsia="zh-CN"/>
        </w:rPr>
        <w:t xml:space="preserve">Table 1(Appendix) is the result of our models. Models with Transformers (BART, BERT, and </w:t>
      </w:r>
      <w:proofErr w:type="spellStart"/>
      <w:r w:rsidRPr="00140D0E">
        <w:rPr>
          <w:lang w:val="en-US" w:eastAsia="zh-CN"/>
        </w:rPr>
        <w:t>RoBERTa</w:t>
      </w:r>
      <w:proofErr w:type="spellEnd"/>
      <w:r w:rsidRPr="00140D0E">
        <w:rPr>
          <w:lang w:val="en-US" w:eastAsia="zh-CN"/>
        </w:rPr>
        <w:t xml:space="preserve"> etc.) beat the model performances for all evaluation metrics compared to the baseline model with Naive Bayes classifiers.</w:t>
      </w:r>
    </w:p>
    <w:p w14:paraId="197B9ABF" w14:textId="77777777" w:rsidR="00D12C4F" w:rsidRPr="00140D0E" w:rsidRDefault="00D12C4F" w:rsidP="00D12C4F">
      <w:pPr>
        <w:rPr>
          <w:lang w:val="en-US" w:eastAsia="zh-CN"/>
        </w:rPr>
      </w:pPr>
    </w:p>
    <w:p w14:paraId="35EC62FC" w14:textId="77777777" w:rsidR="00D12C4F" w:rsidRPr="00140D0E" w:rsidRDefault="00D12C4F" w:rsidP="00D12C4F">
      <w:pPr>
        <w:rPr>
          <w:lang w:val="en-US" w:eastAsia="zh-CN"/>
        </w:rPr>
      </w:pPr>
      <w:r w:rsidRPr="00140D0E">
        <w:rPr>
          <w:lang w:val="en-US" w:eastAsia="zh-CN"/>
        </w:rPr>
        <w:t xml:space="preserve">The </w:t>
      </w:r>
      <w:proofErr w:type="spellStart"/>
      <w:r w:rsidRPr="00140D0E">
        <w:rPr>
          <w:lang w:val="en-US" w:eastAsia="zh-CN"/>
        </w:rPr>
        <w:t>CountVectorizer</w:t>
      </w:r>
      <w:proofErr w:type="spellEnd"/>
      <w:r w:rsidRPr="00140D0E">
        <w:rPr>
          <w:lang w:val="en-US" w:eastAsia="zh-CN"/>
        </w:rPr>
        <w:t xml:space="preserve"> - CNB model shows moderate performance with an accuracy of 89%, precision of 92%, recall of 89%, an F1 score of 90%, and a ROC AUC of 81.26%. The </w:t>
      </w:r>
      <w:proofErr w:type="spellStart"/>
      <w:r w:rsidRPr="00140D0E">
        <w:rPr>
          <w:lang w:val="en-US" w:eastAsia="zh-CN"/>
        </w:rPr>
        <w:t>CountVectorizer</w:t>
      </w:r>
      <w:proofErr w:type="spellEnd"/>
      <w:r w:rsidRPr="00140D0E">
        <w:rPr>
          <w:lang w:val="en-US" w:eastAsia="zh-CN"/>
        </w:rPr>
        <w:t xml:space="preserve"> - MNB model improves in terms of accuracy (91%), recall (91%) and F1 Score (92%), keeps the same precision, and has a lower ROC AUC (78.30%).</w:t>
      </w:r>
    </w:p>
    <w:p w14:paraId="489E2FF8" w14:textId="77777777" w:rsidR="00D12C4F" w:rsidRPr="00140D0E" w:rsidRDefault="00D12C4F" w:rsidP="00D12C4F">
      <w:pPr>
        <w:rPr>
          <w:lang w:val="en-US" w:eastAsia="zh-CN"/>
        </w:rPr>
      </w:pPr>
    </w:p>
    <w:p w14:paraId="77A30F70" w14:textId="77777777" w:rsidR="00D12C4F" w:rsidRPr="00140D0E" w:rsidRDefault="00D12C4F" w:rsidP="00D12C4F">
      <w:pPr>
        <w:rPr>
          <w:lang w:val="en-US" w:eastAsia="zh-CN"/>
        </w:rPr>
      </w:pPr>
      <w:r w:rsidRPr="00140D0E">
        <w:rPr>
          <w:lang w:val="en-US" w:eastAsia="zh-CN"/>
        </w:rPr>
        <w:t xml:space="preserve">The </w:t>
      </w:r>
      <w:proofErr w:type="spellStart"/>
      <w:r w:rsidRPr="00140D0E">
        <w:rPr>
          <w:lang w:val="en-US" w:eastAsia="zh-CN"/>
        </w:rPr>
        <w:t>TfidfVectorizer</w:t>
      </w:r>
      <w:proofErr w:type="spellEnd"/>
      <w:r w:rsidRPr="00140D0E">
        <w:rPr>
          <w:lang w:val="en-US" w:eastAsia="zh-CN"/>
        </w:rPr>
        <w:t xml:space="preserve"> models outperform the </w:t>
      </w:r>
      <w:proofErr w:type="spellStart"/>
      <w:r w:rsidRPr="00140D0E">
        <w:rPr>
          <w:lang w:val="en-US" w:eastAsia="zh-CN"/>
        </w:rPr>
        <w:t>CountVectorizer</w:t>
      </w:r>
      <w:proofErr w:type="spellEnd"/>
      <w:r w:rsidRPr="00140D0E">
        <w:rPr>
          <w:lang w:val="en-US" w:eastAsia="zh-CN"/>
        </w:rPr>
        <w:t xml:space="preserve"> models in terms of Accuracy and Recall, with the CNB variant achieving an </w:t>
      </w:r>
      <w:r w:rsidRPr="00140D0E">
        <w:rPr>
          <w:lang w:val="en-US" w:eastAsia="zh-CN"/>
        </w:rPr>
        <w:lastRenderedPageBreak/>
        <w:t xml:space="preserve">accuracy of 91% and a recall of 91% and the MNB variant achieving an accuracy of 92% and a recall of 92%. The </w:t>
      </w:r>
      <w:proofErr w:type="spellStart"/>
      <w:r w:rsidRPr="00140D0E">
        <w:rPr>
          <w:lang w:val="en-US" w:eastAsia="zh-CN"/>
        </w:rPr>
        <w:t>TfidfVectorizer</w:t>
      </w:r>
      <w:proofErr w:type="spellEnd"/>
      <w:r w:rsidRPr="00140D0E">
        <w:rPr>
          <w:lang w:val="en-US" w:eastAsia="zh-CN"/>
        </w:rPr>
        <w:t xml:space="preserve"> models underperform the </w:t>
      </w:r>
      <w:proofErr w:type="spellStart"/>
      <w:r w:rsidRPr="00140D0E">
        <w:rPr>
          <w:lang w:val="en-US" w:eastAsia="zh-CN"/>
        </w:rPr>
        <w:t>CountVectorizer</w:t>
      </w:r>
      <w:proofErr w:type="spellEnd"/>
      <w:r w:rsidRPr="00140D0E">
        <w:rPr>
          <w:lang w:val="en-US" w:eastAsia="zh-CN"/>
        </w:rPr>
        <w:t xml:space="preserve"> models in terms of Precision and ROC AUC, with CNB variant achieving a precision of 90% and a ROC AUC of 70.22% and the MNB variant achieving a precision of 91% and a ROC AUC of 57.63%. There is a significant decrease for the ROC AUC for </w:t>
      </w:r>
      <w:proofErr w:type="spellStart"/>
      <w:r w:rsidRPr="00140D0E">
        <w:rPr>
          <w:lang w:val="en-US" w:eastAsia="zh-CN"/>
        </w:rPr>
        <w:t>TfidfVectorizer</w:t>
      </w:r>
      <w:proofErr w:type="spellEnd"/>
      <w:r w:rsidRPr="00140D0E">
        <w:rPr>
          <w:lang w:val="en-US" w:eastAsia="zh-CN"/>
        </w:rPr>
        <w:t xml:space="preserve"> models.</w:t>
      </w:r>
    </w:p>
    <w:p w14:paraId="45942D6E" w14:textId="77777777" w:rsidR="00D12C4F" w:rsidRPr="00140D0E" w:rsidRDefault="00D12C4F" w:rsidP="00D12C4F">
      <w:pPr>
        <w:rPr>
          <w:lang w:val="en-US" w:eastAsia="zh-CN"/>
        </w:rPr>
      </w:pPr>
    </w:p>
    <w:p w14:paraId="609FA49C" w14:textId="77777777" w:rsidR="00D12C4F" w:rsidRPr="00140D0E" w:rsidRDefault="00D12C4F" w:rsidP="00D12C4F">
      <w:pPr>
        <w:rPr>
          <w:lang w:val="en-US" w:eastAsia="zh-CN"/>
        </w:rPr>
      </w:pPr>
      <w:r w:rsidRPr="00140D0E">
        <w:rPr>
          <w:lang w:val="en-US" w:eastAsia="zh-CN"/>
        </w:rPr>
        <w:t xml:space="preserve">The deep learning models, BART, BERT, BERT+CNN, </w:t>
      </w:r>
      <w:proofErr w:type="spellStart"/>
      <w:r w:rsidRPr="00140D0E">
        <w:rPr>
          <w:lang w:val="en-US" w:eastAsia="zh-CN"/>
        </w:rPr>
        <w:t>distilBERT</w:t>
      </w:r>
      <w:proofErr w:type="spellEnd"/>
      <w:r w:rsidRPr="00140D0E">
        <w:rPr>
          <w:lang w:val="en-US" w:eastAsia="zh-CN"/>
        </w:rPr>
        <w:t xml:space="preserve">, ALBERT, and </w:t>
      </w:r>
      <w:proofErr w:type="spellStart"/>
      <w:r w:rsidRPr="00140D0E">
        <w:rPr>
          <w:lang w:val="en-US" w:eastAsia="zh-CN"/>
        </w:rPr>
        <w:t>RoBERTa</w:t>
      </w:r>
      <w:proofErr w:type="spellEnd"/>
      <w:r w:rsidRPr="00140D0E">
        <w:rPr>
          <w:lang w:val="en-US" w:eastAsia="zh-CN"/>
        </w:rPr>
        <w:t xml:space="preserve">, significantly outperform the previous models for ROC AUC with in a range from 96.64% to 97.04%. </w:t>
      </w:r>
    </w:p>
    <w:p w14:paraId="677AD1BB" w14:textId="77777777" w:rsidR="00D12C4F" w:rsidRPr="00140D0E" w:rsidRDefault="00D12C4F" w:rsidP="00D12C4F">
      <w:pPr>
        <w:rPr>
          <w:lang w:val="en-US" w:eastAsia="zh-CN"/>
        </w:rPr>
      </w:pPr>
    </w:p>
    <w:p w14:paraId="6DCCE3B3" w14:textId="77777777" w:rsidR="00D12C4F" w:rsidRPr="00140D0E" w:rsidRDefault="00D12C4F" w:rsidP="00D12C4F">
      <w:pPr>
        <w:rPr>
          <w:lang w:val="en-US" w:eastAsia="zh-CN"/>
        </w:rPr>
      </w:pPr>
      <w:r w:rsidRPr="00140D0E">
        <w:rPr>
          <w:lang w:val="en-US" w:eastAsia="zh-CN"/>
        </w:rPr>
        <w:t>BERT achieves an accuracy of 91%, a precision of 94%, a recall of 91%, an F1 score of 92%, and a ROC AUC of 96.22%. BERT+CNN shows a slight improvement in accuracy (96.57%), indicating the addition of CNN layers might slightly enhance model performance.</w:t>
      </w:r>
    </w:p>
    <w:p w14:paraId="68483207" w14:textId="77777777" w:rsidR="00D12C4F" w:rsidRPr="00140D0E" w:rsidRDefault="00D12C4F" w:rsidP="00D12C4F">
      <w:pPr>
        <w:rPr>
          <w:lang w:val="en-US" w:eastAsia="zh-CN"/>
        </w:rPr>
      </w:pPr>
    </w:p>
    <w:p w14:paraId="34B414E1" w14:textId="1A43430D" w:rsidR="00D12C4F" w:rsidRPr="00140D0E" w:rsidRDefault="00D12C4F" w:rsidP="00D12C4F">
      <w:pPr>
        <w:rPr>
          <w:lang w:val="en-US" w:eastAsia="zh-CN"/>
        </w:rPr>
      </w:pPr>
      <w:proofErr w:type="spellStart"/>
      <w:r w:rsidRPr="00140D0E">
        <w:rPr>
          <w:lang w:val="en-US" w:eastAsia="zh-CN"/>
        </w:rPr>
        <w:t>DistilBERT</w:t>
      </w:r>
      <w:proofErr w:type="spellEnd"/>
      <w:r w:rsidRPr="00140D0E">
        <w:rPr>
          <w:lang w:val="en-US" w:eastAsia="zh-CN"/>
        </w:rPr>
        <w:t xml:space="preserve"> has the lowest running time (1.77 h for 2 epochs with T4 GPU</w:t>
      </w:r>
      <w:r w:rsidR="00B96882" w:rsidRPr="00140D0E">
        <w:rPr>
          <w:lang w:val="en-US" w:eastAsia="zh-CN"/>
        </w:rPr>
        <w:t>),</w:t>
      </w:r>
      <w:r w:rsidRPr="00140D0E">
        <w:rPr>
          <w:lang w:val="en-US" w:eastAsia="zh-CN"/>
        </w:rPr>
        <w:t xml:space="preserve"> and BART has the highest running time (2.86 h for 2 epochs with V100 High-RAM) among deep learning models. </w:t>
      </w:r>
    </w:p>
    <w:p w14:paraId="7B91C983" w14:textId="77777777" w:rsidR="00D12C4F" w:rsidRPr="00140D0E" w:rsidRDefault="00D12C4F" w:rsidP="00D12C4F">
      <w:pPr>
        <w:rPr>
          <w:lang w:val="en-US" w:eastAsia="zh-CN"/>
        </w:rPr>
      </w:pPr>
    </w:p>
    <w:p w14:paraId="22EC9543" w14:textId="77777777" w:rsidR="00D12C4F" w:rsidRPr="00140D0E" w:rsidRDefault="00D12C4F" w:rsidP="00D12C4F">
      <w:pPr>
        <w:rPr>
          <w:lang w:val="en-US" w:eastAsia="zh-CN"/>
        </w:rPr>
      </w:pPr>
      <w:proofErr w:type="spellStart"/>
      <w:r w:rsidRPr="00140D0E">
        <w:rPr>
          <w:lang w:val="en-US" w:eastAsia="zh-CN"/>
        </w:rPr>
        <w:t>RoBERTa</w:t>
      </w:r>
      <w:proofErr w:type="spellEnd"/>
      <w:r w:rsidRPr="00140D0E">
        <w:rPr>
          <w:lang w:val="en-US" w:eastAsia="zh-CN"/>
        </w:rPr>
        <w:t xml:space="preserve"> performs best overall among all deep learning models, achieving the highest accuracy (93%), precision (94%), recall (93%), and an F1 score of 93%, also has comparatively high ROC AUC of 96.64%, suggesting it is the most effective model among those evaluated for this specific task.</w:t>
      </w:r>
    </w:p>
    <w:p w14:paraId="6926E9C1" w14:textId="77777777" w:rsidR="00D12C4F" w:rsidRDefault="00D12C4F" w:rsidP="00D12C4F">
      <w:pPr>
        <w:rPr>
          <w:lang w:val="en-US" w:eastAsia="zh-CN"/>
        </w:rPr>
      </w:pPr>
    </w:p>
    <w:p w14:paraId="2CBE4225" w14:textId="125F5298" w:rsidR="00BB1413" w:rsidRPr="00BB1413" w:rsidRDefault="00BB1413" w:rsidP="00D12C4F">
      <w:pPr>
        <w:rPr>
          <w:b/>
          <w:bCs/>
          <w:lang w:val="en-US" w:eastAsia="zh-CN"/>
        </w:rPr>
      </w:pPr>
      <w:r w:rsidRPr="00BB1413">
        <w:rPr>
          <w:rFonts w:hint="eastAsia"/>
          <w:b/>
          <w:bCs/>
          <w:lang w:val="en-US" w:eastAsia="zh-CN"/>
        </w:rPr>
        <w:t>Future Work</w:t>
      </w:r>
    </w:p>
    <w:p w14:paraId="347FBE3C" w14:textId="77777777" w:rsidR="00BB1413" w:rsidRPr="00140D0E" w:rsidRDefault="00BB1413" w:rsidP="00D12C4F">
      <w:pPr>
        <w:rPr>
          <w:rFonts w:hint="eastAsia"/>
          <w:lang w:val="en-US" w:eastAsia="zh-CN"/>
        </w:rPr>
      </w:pPr>
    </w:p>
    <w:p w14:paraId="15CB9B4A" w14:textId="77777777" w:rsidR="00D12C4F" w:rsidRPr="00140D0E" w:rsidRDefault="00D12C4F" w:rsidP="00D12C4F">
      <w:pPr>
        <w:rPr>
          <w:lang w:val="en-US" w:eastAsia="zh-CN"/>
        </w:rPr>
      </w:pPr>
      <w:r w:rsidRPr="00140D0E">
        <w:rPr>
          <w:lang w:val="en-US" w:eastAsia="zh-CN"/>
        </w:rPr>
        <w:t xml:space="preserve">In future work, we identify two primary areas for potential exploration to enhance or validate </w:t>
      </w:r>
      <w:r w:rsidRPr="00140D0E">
        <w:rPr>
          <w:lang w:val="en-US" w:eastAsia="zh-CN"/>
        </w:rPr>
        <w:t xml:space="preserve">our findings. Initially, an analysis of the raw data revealed significant imbalances in two scales, first, the “Non-Toxic” / “Toxic" labels ratio is about 9:1. Second, the “Toxic” labels are subdivided into multiple labels including Toxic, </w:t>
      </w:r>
      <w:proofErr w:type="spellStart"/>
      <w:r w:rsidRPr="00140D0E">
        <w:rPr>
          <w:lang w:val="en-US" w:eastAsia="zh-CN"/>
        </w:rPr>
        <w:t>ServereToxic</w:t>
      </w:r>
      <w:proofErr w:type="spellEnd"/>
      <w:r w:rsidRPr="00140D0E">
        <w:rPr>
          <w:lang w:val="en-US" w:eastAsia="zh-CN"/>
        </w:rPr>
        <w:t xml:space="preserve">, Obscene, Threat, Insult and </w:t>
      </w:r>
      <w:proofErr w:type="spellStart"/>
      <w:r w:rsidRPr="00140D0E">
        <w:rPr>
          <w:lang w:val="en-US" w:eastAsia="zh-CN"/>
        </w:rPr>
        <w:t>IndentityHate</w:t>
      </w:r>
      <w:proofErr w:type="spellEnd"/>
      <w:r w:rsidRPr="00140D0E">
        <w:rPr>
          <w:lang w:val="en-US" w:eastAsia="zh-CN"/>
        </w:rPr>
        <w:t xml:space="preserve">. The labels, which consist of the combination of one or more sub labels, are also significantly imbalanced across the various categories labeled as 'Toxic.' This imbalance led to a lack of true positive predictions in our multi-class text classification, prompting a shift towards binary classification. A potential solution to deal with imbalance data for multi-class classification is to build a two-step models: (1) a binary classification model for overall data to predict the “Toxic” and the “Non-Toxic” labels, and (2) a multiclass classification model for predicted “Toxic” labels to further predict the sub labels under “Toxic” labels.  </w:t>
      </w:r>
    </w:p>
    <w:p w14:paraId="3F112233" w14:textId="77777777" w:rsidR="00D12C4F" w:rsidRPr="00140D0E" w:rsidRDefault="00D12C4F" w:rsidP="00D12C4F">
      <w:pPr>
        <w:rPr>
          <w:lang w:val="en-US" w:eastAsia="zh-CN"/>
        </w:rPr>
      </w:pPr>
    </w:p>
    <w:p w14:paraId="0F59E0D6" w14:textId="77777777" w:rsidR="00D12C4F" w:rsidRPr="00140D0E" w:rsidRDefault="00D12C4F" w:rsidP="00D12C4F">
      <w:pPr>
        <w:rPr>
          <w:lang w:val="en-US" w:eastAsia="zh-CN"/>
        </w:rPr>
      </w:pPr>
      <w:r w:rsidRPr="00140D0E">
        <w:rPr>
          <w:lang w:val="en-US" w:eastAsia="zh-CN"/>
        </w:rPr>
        <w:t xml:space="preserve">Furthermore, we experimented with advanced NLP algorithms, including </w:t>
      </w:r>
      <w:proofErr w:type="spellStart"/>
      <w:r w:rsidRPr="00140D0E">
        <w:rPr>
          <w:lang w:val="en-US" w:eastAsia="zh-CN"/>
        </w:rPr>
        <w:t>RoBERTa</w:t>
      </w:r>
      <w:proofErr w:type="spellEnd"/>
      <w:r w:rsidRPr="00140D0E">
        <w:rPr>
          <w:lang w:val="en-US" w:eastAsia="zh-CN"/>
        </w:rPr>
        <w:t xml:space="preserve">-LONG, T5, and XLNET. However, the limited GPU capacity available through Google </w:t>
      </w:r>
      <w:proofErr w:type="spellStart"/>
      <w:r w:rsidRPr="00140D0E">
        <w:rPr>
          <w:lang w:val="en-US" w:eastAsia="zh-CN"/>
        </w:rPr>
        <w:t>Colab</w:t>
      </w:r>
      <w:proofErr w:type="spellEnd"/>
      <w:r w:rsidRPr="00140D0E">
        <w:rPr>
          <w:lang w:val="en-US" w:eastAsia="zh-CN"/>
        </w:rPr>
        <w:t xml:space="preserve"> resulted in Resource Exhausted Errors. To circumvent these challenges, we are considering the adoption of parallel computing techniques or securing additional resources. This would enable a more thorough evaluation of these algorithms' effectiveness in improving model performance.</w:t>
      </w:r>
    </w:p>
    <w:p w14:paraId="06133136" w14:textId="77777777" w:rsidR="00D12C4F" w:rsidRPr="00140D0E" w:rsidRDefault="00D12C4F" w:rsidP="00D12C4F">
      <w:pPr>
        <w:rPr>
          <w:lang w:val="en-US" w:eastAsia="zh-CN"/>
        </w:rPr>
      </w:pPr>
    </w:p>
    <w:p w14:paraId="29539253" w14:textId="4F1BE3AA" w:rsidR="00D12C4F" w:rsidRPr="00140D0E" w:rsidRDefault="00D12C4F" w:rsidP="00657AA3">
      <w:pPr>
        <w:pStyle w:val="ListParagraph"/>
        <w:numPr>
          <w:ilvl w:val="0"/>
          <w:numId w:val="3"/>
        </w:numPr>
        <w:rPr>
          <w:sz w:val="30"/>
          <w:szCs w:val="30"/>
        </w:rPr>
      </w:pPr>
      <w:r w:rsidRPr="00140D0E">
        <w:rPr>
          <w:sz w:val="30"/>
          <w:szCs w:val="30"/>
        </w:rPr>
        <w:t>Conclusion</w:t>
      </w:r>
    </w:p>
    <w:p w14:paraId="06214C5A" w14:textId="77777777" w:rsidR="00D12C4F" w:rsidRPr="00140D0E" w:rsidRDefault="00D12C4F" w:rsidP="00D12C4F">
      <w:pPr>
        <w:rPr>
          <w:lang w:val="en-US" w:eastAsia="zh-CN"/>
        </w:rPr>
      </w:pPr>
    </w:p>
    <w:p w14:paraId="35C98A5D" w14:textId="4E64254D" w:rsidR="00140D0E" w:rsidRDefault="00D12C4F" w:rsidP="00140D0E">
      <w:r w:rsidRPr="00140D0E">
        <w:rPr>
          <w:lang w:val="en-US" w:eastAsia="zh-CN"/>
        </w:rPr>
        <w:t xml:space="preserve">In conclusion, the comprehensive analysis conducted in this study underscores the superior performance of the advanced deep learning models (including BART, BERT, </w:t>
      </w:r>
      <w:proofErr w:type="spellStart"/>
      <w:r w:rsidRPr="00140D0E">
        <w:rPr>
          <w:lang w:val="en-US" w:eastAsia="zh-CN"/>
        </w:rPr>
        <w:t>distilBERT</w:t>
      </w:r>
      <w:proofErr w:type="spellEnd"/>
      <w:r w:rsidRPr="00140D0E">
        <w:rPr>
          <w:lang w:val="en-US" w:eastAsia="zh-CN"/>
        </w:rPr>
        <w:t xml:space="preserve">, ALBERT, and </w:t>
      </w:r>
      <w:proofErr w:type="spellStart"/>
      <w:r w:rsidRPr="00140D0E">
        <w:rPr>
          <w:lang w:val="en-US" w:eastAsia="zh-CN"/>
        </w:rPr>
        <w:t>RoBERTa</w:t>
      </w:r>
      <w:proofErr w:type="spellEnd"/>
      <w:r w:rsidRPr="00140D0E">
        <w:rPr>
          <w:lang w:val="en-US" w:eastAsia="zh-CN"/>
        </w:rPr>
        <w:t>) over traditional text vectorization and naive Bayes classifiers for the task of toxic comment binary classification. These fine-tuned transformer-</w:t>
      </w:r>
      <w:r w:rsidRPr="00140D0E">
        <w:rPr>
          <w:lang w:val="en-US" w:eastAsia="zh-CN"/>
        </w:rPr>
        <w:lastRenderedPageBreak/>
        <w:t xml:space="preserve">based models achieved exemplary scores for ROC AUC while keeping similar scores across accuracy, precision, recall, and F1 score. Notably, </w:t>
      </w:r>
      <w:proofErr w:type="spellStart"/>
      <w:r w:rsidRPr="00140D0E">
        <w:rPr>
          <w:lang w:val="en-US" w:eastAsia="zh-CN"/>
        </w:rPr>
        <w:t>RoBERTa</w:t>
      </w:r>
      <w:proofErr w:type="spellEnd"/>
      <w:r w:rsidRPr="00140D0E">
        <w:rPr>
          <w:lang w:val="en-US" w:eastAsia="zh-CN"/>
        </w:rPr>
        <w:t xml:space="preserve"> marginally outperformed among deep learning models in nearly every assessed metric, establishing itself as the premier model for this specific application. This evidence strongly supports the conclusion that transformer-based NLP technologies, with their deep understanding of context and semantics, significantly elevate the capabilities of text classification systems. Such advancements hold significant promises for the development of more effective automated moderation tools, offering practical solutions to manage and mitigate online toxicity</w:t>
      </w:r>
      <w:r w:rsidR="00140D0E" w:rsidRPr="00140D0E">
        <w:rPr>
          <w:rFonts w:hint="eastAsia"/>
          <w:lang w:val="en-US" w:eastAsia="zh-CN"/>
        </w:rPr>
        <w:t>.</w:t>
      </w:r>
      <w:r w:rsidR="00140D0E" w:rsidRPr="00140D0E">
        <w:t xml:space="preserve"> </w:t>
      </w:r>
    </w:p>
    <w:p w14:paraId="78D89029" w14:textId="77777777" w:rsidR="00BB1413" w:rsidRDefault="00BB1413" w:rsidP="00140D0E"/>
    <w:p w14:paraId="7C12DAE1" w14:textId="77777777" w:rsidR="00BB1413" w:rsidRPr="00140D0E" w:rsidRDefault="00BB1413" w:rsidP="00140D0E"/>
    <w:p w14:paraId="69045946" w14:textId="42619CCF" w:rsidR="00140D0E" w:rsidRPr="00140D0E" w:rsidRDefault="00140D0E" w:rsidP="00140D0E">
      <w:pPr>
        <w:rPr>
          <w:sz w:val="30"/>
          <w:szCs w:val="30"/>
        </w:rPr>
      </w:pPr>
      <w:r w:rsidRPr="00140D0E">
        <w:rPr>
          <w:sz w:val="30"/>
          <w:szCs w:val="30"/>
        </w:rPr>
        <w:t>References</w:t>
      </w:r>
    </w:p>
    <w:p w14:paraId="491A83B7" w14:textId="77777777" w:rsidR="00140D0E" w:rsidRPr="00140D0E" w:rsidRDefault="00140D0E" w:rsidP="00140D0E">
      <w:pPr>
        <w:rPr>
          <w:sz w:val="30"/>
          <w:szCs w:val="30"/>
        </w:rPr>
      </w:pPr>
    </w:p>
    <w:p w14:paraId="66E1D374" w14:textId="1AE481DA" w:rsidR="00140D0E" w:rsidRPr="00140D0E" w:rsidRDefault="00140D0E" w:rsidP="00140D0E">
      <w:pPr>
        <w:rPr>
          <w:lang w:val="en-US" w:eastAsia="zh-CN"/>
        </w:rPr>
      </w:pPr>
      <w:r w:rsidRPr="00140D0E">
        <w:rPr>
          <w:lang w:val="en-US" w:eastAsia="zh-CN"/>
        </w:rPr>
        <w:t>BERT. n.d. "BERT multilingual base model (cased)." Hugging Face. https://huggingface.co/google-bert/bert-base-multilingual-cased.</w:t>
      </w:r>
    </w:p>
    <w:p w14:paraId="475EDFDC" w14:textId="77777777" w:rsidR="00140D0E" w:rsidRPr="00140D0E" w:rsidRDefault="00140D0E" w:rsidP="00140D0E">
      <w:pPr>
        <w:rPr>
          <w:lang w:val="en-US" w:eastAsia="zh-CN"/>
        </w:rPr>
      </w:pPr>
    </w:p>
    <w:p w14:paraId="007A011B" w14:textId="77777777" w:rsidR="00140D0E" w:rsidRPr="00140D0E" w:rsidRDefault="00140D0E" w:rsidP="00140D0E">
      <w:pPr>
        <w:rPr>
          <w:lang w:val="en-US" w:eastAsia="zh-CN"/>
        </w:rPr>
      </w:pPr>
      <w:r w:rsidRPr="00140D0E">
        <w:rPr>
          <w:lang w:val="en-US" w:eastAsia="zh-CN"/>
        </w:rPr>
        <w:t>Betty van Aken, Julian Risch, Ralf Krestel, Alexander Löser. 2018. "Challenges for Toxic Comment Classification: An In-Depth Error Analysis." 33-42.</w:t>
      </w:r>
    </w:p>
    <w:p w14:paraId="482D50C8" w14:textId="77777777" w:rsidR="00140D0E" w:rsidRPr="00140D0E" w:rsidRDefault="00140D0E" w:rsidP="00140D0E">
      <w:pPr>
        <w:rPr>
          <w:lang w:val="en-US" w:eastAsia="zh-CN"/>
        </w:rPr>
      </w:pPr>
    </w:p>
    <w:p w14:paraId="638914DD" w14:textId="6F7B9DFC" w:rsidR="00140D0E" w:rsidRPr="00140D0E" w:rsidRDefault="00140D0E" w:rsidP="00140D0E">
      <w:pPr>
        <w:rPr>
          <w:lang w:val="en-US" w:eastAsia="zh-CN"/>
        </w:rPr>
      </w:pPr>
      <w:r w:rsidRPr="00140D0E">
        <w:rPr>
          <w:lang w:val="en-US" w:eastAsia="zh-CN"/>
        </w:rPr>
        <w:t xml:space="preserve">Chu, Theodora, Kylie Jue, and Max Wang. 2016. Comment abuse classification with deep learning. </w:t>
      </w:r>
      <w:r w:rsidRPr="00140D0E">
        <w:rPr>
          <w:lang w:val="en-US" w:eastAsia="zh-CN"/>
        </w:rPr>
        <w:t>https://web.stanford.edu/class/archive/cs/cs224n/cs224n.1174/reports/2762092.pdf.</w:t>
      </w:r>
    </w:p>
    <w:p w14:paraId="26D0F90A" w14:textId="77777777" w:rsidR="00140D0E" w:rsidRPr="00140D0E" w:rsidRDefault="00140D0E" w:rsidP="00140D0E">
      <w:pPr>
        <w:rPr>
          <w:lang w:val="en-US" w:eastAsia="zh-CN"/>
        </w:rPr>
      </w:pPr>
    </w:p>
    <w:p w14:paraId="1CF25B00" w14:textId="2FF08F3E" w:rsidR="00140D0E" w:rsidRPr="00140D0E" w:rsidRDefault="00140D0E" w:rsidP="00140D0E">
      <w:pPr>
        <w:rPr>
          <w:lang w:val="en-US" w:eastAsia="zh-CN"/>
        </w:rPr>
      </w:pPr>
      <w:r w:rsidRPr="00140D0E">
        <w:rPr>
          <w:lang w:val="en-US" w:eastAsia="zh-CN"/>
        </w:rPr>
        <w:t xml:space="preserve">Google, Jigsaw and. n.d. ""Toxic Comment Classification </w:t>
      </w:r>
      <w:proofErr w:type="gramStart"/>
      <w:r w:rsidRPr="00140D0E">
        <w:rPr>
          <w:lang w:val="en-US" w:eastAsia="zh-CN"/>
        </w:rPr>
        <w:t>Challenge."."</w:t>
      </w:r>
      <w:proofErr w:type="gramEnd"/>
      <w:r w:rsidRPr="00140D0E">
        <w:rPr>
          <w:lang w:val="en-US" w:eastAsia="zh-CN"/>
        </w:rPr>
        <w:t xml:space="preserve"> Kaggle. https://www.kaggle.com/c/jigsaw-toxic-comment-classification-challenge.</w:t>
      </w:r>
    </w:p>
    <w:p w14:paraId="74472AB3" w14:textId="77777777" w:rsidR="00140D0E" w:rsidRPr="00140D0E" w:rsidRDefault="00140D0E" w:rsidP="00140D0E">
      <w:pPr>
        <w:rPr>
          <w:lang w:val="en-US" w:eastAsia="zh-CN"/>
        </w:rPr>
      </w:pPr>
    </w:p>
    <w:p w14:paraId="1899BF7B" w14:textId="343262F3" w:rsidR="00140D0E" w:rsidRPr="00140D0E" w:rsidRDefault="00140D0E" w:rsidP="00140D0E">
      <w:pPr>
        <w:rPr>
          <w:lang w:val="en-US" w:eastAsia="zh-CN"/>
        </w:rPr>
      </w:pPr>
      <w:r w:rsidRPr="00140D0E">
        <w:rPr>
          <w:lang w:val="en-US" w:eastAsia="zh-CN"/>
        </w:rPr>
        <w:t>Khieu, Kevin, and Neha Narwal. n.d. Detecting and Classifying Toxic Comments. https://web.stanford.edu/class/archive/cs/cs224n/cs224n.1184/reports/6837517.pdf.</w:t>
      </w:r>
    </w:p>
    <w:p w14:paraId="6F795303" w14:textId="77777777" w:rsidR="00140D0E" w:rsidRPr="00140D0E" w:rsidRDefault="00140D0E" w:rsidP="00140D0E">
      <w:pPr>
        <w:rPr>
          <w:lang w:val="en-US" w:eastAsia="zh-CN"/>
        </w:rPr>
      </w:pPr>
    </w:p>
    <w:p w14:paraId="5D53992A" w14:textId="77777777" w:rsidR="00140D0E" w:rsidRPr="00140D0E" w:rsidRDefault="00140D0E" w:rsidP="00140D0E">
      <w:pPr>
        <w:rPr>
          <w:lang w:val="en-US" w:eastAsia="zh-CN"/>
        </w:rPr>
      </w:pPr>
      <w:r w:rsidRPr="00140D0E">
        <w:rPr>
          <w:lang w:val="en-US" w:eastAsia="zh-CN"/>
        </w:rPr>
        <w:t xml:space="preserve">Xie, </w:t>
      </w:r>
      <w:proofErr w:type="spellStart"/>
      <w:r w:rsidRPr="00140D0E">
        <w:rPr>
          <w:lang w:val="en-US" w:eastAsia="zh-CN"/>
        </w:rPr>
        <w:t>Gaofei</w:t>
      </w:r>
      <w:proofErr w:type="spellEnd"/>
      <w:r w:rsidRPr="00140D0E">
        <w:rPr>
          <w:lang w:val="en-US" w:eastAsia="zh-CN"/>
        </w:rPr>
        <w:t xml:space="preserve">. 2022. An ensemble multilingual model for toxic comment classification. Vol. 12176. International Conference on </w:t>
      </w:r>
      <w:proofErr w:type="gramStart"/>
      <w:r w:rsidRPr="00140D0E">
        <w:rPr>
          <w:lang w:val="en-US" w:eastAsia="zh-CN"/>
        </w:rPr>
        <w:t>Algorithms</w:t>
      </w:r>
      <w:proofErr w:type="gramEnd"/>
      <w:r w:rsidRPr="00140D0E">
        <w:rPr>
          <w:lang w:val="en-US" w:eastAsia="zh-CN"/>
        </w:rPr>
        <w:t xml:space="preserve"> Microchips and Network Applications.</w:t>
      </w:r>
    </w:p>
    <w:p w14:paraId="058D059A" w14:textId="77777777" w:rsidR="00140D0E" w:rsidRPr="00140D0E" w:rsidRDefault="00140D0E" w:rsidP="00140D0E">
      <w:pPr>
        <w:rPr>
          <w:lang w:val="en-US" w:eastAsia="zh-CN"/>
        </w:rPr>
      </w:pPr>
    </w:p>
    <w:p w14:paraId="6B27C509" w14:textId="16B330B0" w:rsidR="00140D0E" w:rsidRPr="00140D0E" w:rsidRDefault="00140D0E" w:rsidP="00140D0E">
      <w:pPr>
        <w:rPr>
          <w:lang w:val="en-US" w:eastAsia="zh-CN"/>
        </w:rPr>
      </w:pPr>
      <w:r w:rsidRPr="00140D0E">
        <w:rPr>
          <w:lang w:val="en-US" w:eastAsia="zh-CN"/>
        </w:rPr>
        <w:t>XLM-</w:t>
      </w:r>
      <w:proofErr w:type="spellStart"/>
      <w:r w:rsidRPr="00140D0E">
        <w:rPr>
          <w:lang w:val="en-US" w:eastAsia="zh-CN"/>
        </w:rPr>
        <w:t>RoBERTa</w:t>
      </w:r>
      <w:proofErr w:type="spellEnd"/>
      <w:r w:rsidRPr="00140D0E">
        <w:rPr>
          <w:lang w:val="en-US" w:eastAsia="zh-CN"/>
        </w:rPr>
        <w:t>. n.d. "XLM-</w:t>
      </w:r>
      <w:proofErr w:type="spellStart"/>
      <w:r w:rsidRPr="00140D0E">
        <w:rPr>
          <w:lang w:val="en-US" w:eastAsia="zh-CN"/>
        </w:rPr>
        <w:t>RoBERTa</w:t>
      </w:r>
      <w:proofErr w:type="spellEnd"/>
      <w:r w:rsidRPr="00140D0E">
        <w:rPr>
          <w:lang w:val="en-US" w:eastAsia="zh-CN"/>
        </w:rPr>
        <w:t>." Hugging Face. https://huggingface.co/docs/transformers/model_doc/xlm-roberta.</w:t>
      </w:r>
    </w:p>
    <w:p w14:paraId="7B7D487B" w14:textId="77777777" w:rsidR="00140D0E" w:rsidRPr="00140D0E" w:rsidRDefault="00140D0E" w:rsidP="00140D0E">
      <w:pPr>
        <w:rPr>
          <w:lang w:val="en-US" w:eastAsia="zh-CN"/>
        </w:rPr>
      </w:pPr>
    </w:p>
    <w:p w14:paraId="6FBECFDF" w14:textId="77777777" w:rsidR="00140D0E" w:rsidRPr="00140D0E" w:rsidRDefault="00140D0E" w:rsidP="00140D0E">
      <w:pPr>
        <w:rPr>
          <w:lang w:val="en-US" w:eastAsia="zh-CN"/>
        </w:rPr>
      </w:pPr>
      <w:r w:rsidRPr="00140D0E">
        <w:rPr>
          <w:lang w:val="en-US" w:eastAsia="zh-CN"/>
        </w:rPr>
        <w:t xml:space="preserve">BART. n.d. "BART Base Model." Hugging Face. </w:t>
      </w:r>
    </w:p>
    <w:p w14:paraId="0639838B" w14:textId="352E197E" w:rsidR="00140D0E" w:rsidRPr="00140D0E" w:rsidRDefault="00140D0E" w:rsidP="00140D0E">
      <w:pPr>
        <w:rPr>
          <w:lang w:val="en-US" w:eastAsia="zh-CN"/>
        </w:rPr>
      </w:pPr>
      <w:r w:rsidRPr="00140D0E">
        <w:rPr>
          <w:lang w:val="en-US" w:eastAsia="zh-CN"/>
        </w:rPr>
        <w:t>https://huggingface.co/facebook/bart-base.</w:t>
      </w:r>
    </w:p>
    <w:p w14:paraId="47C07E9A" w14:textId="77777777" w:rsidR="00140D0E" w:rsidRPr="00140D0E" w:rsidRDefault="00140D0E" w:rsidP="00140D0E">
      <w:pPr>
        <w:rPr>
          <w:lang w:val="en-US" w:eastAsia="zh-CN"/>
        </w:rPr>
      </w:pPr>
    </w:p>
    <w:p w14:paraId="677823C4" w14:textId="77777777" w:rsidR="00140D0E" w:rsidRPr="00140D0E" w:rsidRDefault="00140D0E" w:rsidP="00140D0E">
      <w:pPr>
        <w:rPr>
          <w:lang w:val="en-US" w:eastAsia="zh-CN"/>
        </w:rPr>
      </w:pPr>
      <w:r w:rsidRPr="00140D0E">
        <w:rPr>
          <w:lang w:val="en-US" w:eastAsia="zh-CN"/>
        </w:rPr>
        <w:t xml:space="preserve">ALBERT. </w:t>
      </w:r>
      <w:proofErr w:type="gramStart"/>
      <w:r w:rsidRPr="00140D0E">
        <w:rPr>
          <w:lang w:val="en-US" w:eastAsia="zh-CN"/>
        </w:rPr>
        <w:t>n.d</w:t>
      </w:r>
      <w:proofErr w:type="gramEnd"/>
      <w:r w:rsidRPr="00140D0E">
        <w:rPr>
          <w:lang w:val="en-US" w:eastAsia="zh-CN"/>
        </w:rPr>
        <w:t xml:space="preserve">. "ALBERT Base v2 Model." Hugging Face. </w:t>
      </w:r>
    </w:p>
    <w:p w14:paraId="0700FFDB" w14:textId="193F894D" w:rsidR="00140D0E" w:rsidRPr="00140D0E" w:rsidRDefault="00140D0E" w:rsidP="00140D0E">
      <w:pPr>
        <w:rPr>
          <w:lang w:val="en-US" w:eastAsia="zh-CN"/>
        </w:rPr>
      </w:pPr>
      <w:r w:rsidRPr="00140D0E">
        <w:rPr>
          <w:lang w:val="en-US" w:eastAsia="zh-CN"/>
        </w:rPr>
        <w:t>https://huggingface.co/albert-base-v2.</w:t>
      </w:r>
    </w:p>
    <w:p w14:paraId="4A22661A" w14:textId="77777777" w:rsidR="00140D0E" w:rsidRPr="00140D0E" w:rsidRDefault="00140D0E" w:rsidP="00140D0E">
      <w:pPr>
        <w:rPr>
          <w:lang w:val="en-US" w:eastAsia="zh-CN"/>
        </w:rPr>
      </w:pPr>
    </w:p>
    <w:p w14:paraId="59C1F21B" w14:textId="45465D48" w:rsidR="00140D0E" w:rsidRPr="00140D0E" w:rsidRDefault="00140D0E" w:rsidP="00140D0E">
      <w:pPr>
        <w:rPr>
          <w:rFonts w:hint="eastAsia"/>
          <w:lang w:val="en-US" w:eastAsia="zh-CN"/>
        </w:rPr>
        <w:sectPr w:rsidR="00140D0E" w:rsidRPr="00140D0E" w:rsidSect="00A96FFD">
          <w:type w:val="continuous"/>
          <w:pgSz w:w="12240" w:h="15840"/>
          <w:pgMar w:top="1440" w:right="1440" w:bottom="1440" w:left="1440" w:header="720" w:footer="720" w:gutter="0"/>
          <w:cols w:num="2" w:space="288"/>
        </w:sectPr>
      </w:pPr>
      <w:proofErr w:type="spellStart"/>
      <w:r w:rsidRPr="00140D0E">
        <w:rPr>
          <w:lang w:val="en-US" w:eastAsia="zh-CN"/>
        </w:rPr>
        <w:t>DistilBERT</w:t>
      </w:r>
      <w:proofErr w:type="spellEnd"/>
      <w:r w:rsidRPr="00140D0E">
        <w:rPr>
          <w:lang w:val="en-US" w:eastAsia="zh-CN"/>
        </w:rPr>
        <w:t xml:space="preserve">. </w:t>
      </w:r>
      <w:proofErr w:type="gramStart"/>
      <w:r w:rsidRPr="00140D0E">
        <w:rPr>
          <w:lang w:val="en-US" w:eastAsia="zh-CN"/>
        </w:rPr>
        <w:t>n.</w:t>
      </w:r>
      <w:proofErr w:type="gramEnd"/>
      <w:r w:rsidRPr="00140D0E">
        <w:rPr>
          <w:lang w:val="en-US" w:eastAsia="zh-CN"/>
        </w:rPr>
        <w:t>d. "</w:t>
      </w:r>
      <w:proofErr w:type="spellStart"/>
      <w:r w:rsidRPr="00140D0E">
        <w:rPr>
          <w:lang w:val="en-US" w:eastAsia="zh-CN"/>
        </w:rPr>
        <w:t>DistilBERT</w:t>
      </w:r>
      <w:proofErr w:type="spellEnd"/>
      <w:r w:rsidRPr="00140D0E">
        <w:rPr>
          <w:lang w:val="en-US" w:eastAsia="zh-CN"/>
        </w:rPr>
        <w:t xml:space="preserve"> Base Uncased Model." Hugging Face. https://huggingface.co/distilbert-base-uncased.</w:t>
      </w:r>
    </w:p>
    <w:p w14:paraId="6B5C82F3" w14:textId="77777777" w:rsidR="00D12C4F" w:rsidRPr="00140D0E" w:rsidRDefault="00D12C4F">
      <w:pPr>
        <w:sectPr w:rsidR="00D12C4F" w:rsidRPr="00140D0E" w:rsidSect="00A96FFD">
          <w:type w:val="continuous"/>
          <w:pgSz w:w="12240" w:h="15840"/>
          <w:pgMar w:top="1440" w:right="1440" w:bottom="1440" w:left="1440" w:header="720" w:footer="720" w:gutter="0"/>
          <w:cols w:space="720"/>
        </w:sectPr>
      </w:pPr>
    </w:p>
    <w:p w14:paraId="57FC7464" w14:textId="1E828387" w:rsidR="004D0351" w:rsidRPr="00140D0E" w:rsidRDefault="004D0351">
      <w:pPr>
        <w:sectPr w:rsidR="004D0351" w:rsidRPr="00140D0E" w:rsidSect="00A96FFD">
          <w:type w:val="continuous"/>
          <w:pgSz w:w="12240" w:h="15840"/>
          <w:pgMar w:top="1440" w:right="1440" w:bottom="1440" w:left="1440" w:header="720" w:footer="720" w:gutter="0"/>
          <w:cols w:space="720"/>
        </w:sectPr>
      </w:pPr>
      <w:bookmarkStart w:id="9" w:name="_heading=h.26in1rg" w:colFirst="0" w:colLast="0"/>
      <w:bookmarkEnd w:id="9"/>
    </w:p>
    <w:p w14:paraId="6B699379" w14:textId="323BA782" w:rsidR="004D0351" w:rsidRPr="00140D0E" w:rsidRDefault="004D0351">
      <w:pPr>
        <w:sectPr w:rsidR="004D0351" w:rsidRPr="00140D0E" w:rsidSect="00A96FFD">
          <w:type w:val="continuous"/>
          <w:pgSz w:w="12240" w:h="15840"/>
          <w:pgMar w:top="1440" w:right="1440" w:bottom="1440" w:left="1440" w:header="720" w:footer="720" w:gutter="0"/>
          <w:cols w:space="720"/>
        </w:sectPr>
      </w:pPr>
    </w:p>
    <w:p w14:paraId="075CDBD1" w14:textId="35C1F55A" w:rsidR="00006E10" w:rsidRPr="00140D0E" w:rsidRDefault="00006E10">
      <w:pPr>
        <w:sectPr w:rsidR="00006E10" w:rsidRPr="00140D0E" w:rsidSect="00A96FFD">
          <w:type w:val="continuous"/>
          <w:pgSz w:w="12240" w:h="15840"/>
          <w:pgMar w:top="1440" w:right="1440" w:bottom="1440" w:left="1440" w:header="720" w:footer="720" w:gutter="0"/>
          <w:cols w:space="720"/>
        </w:sectPr>
      </w:pPr>
    </w:p>
    <w:p w14:paraId="08CE6F91" w14:textId="77777777" w:rsidR="004D0351" w:rsidRPr="00140D0E" w:rsidRDefault="004D0351">
      <w:pPr>
        <w:sectPr w:rsidR="004D0351" w:rsidRPr="00140D0E" w:rsidSect="00A96FFD">
          <w:type w:val="continuous"/>
          <w:pgSz w:w="12240" w:h="15840"/>
          <w:pgMar w:top="1440" w:right="1440" w:bottom="1440" w:left="1440" w:header="720" w:footer="720" w:gutter="0"/>
          <w:cols w:space="720"/>
        </w:sectPr>
      </w:pPr>
    </w:p>
    <w:p w14:paraId="61CDCEAD" w14:textId="7CF1A37A" w:rsidR="004D0351" w:rsidRPr="00140D0E" w:rsidRDefault="004D0351">
      <w:pPr>
        <w:sectPr w:rsidR="004D0351" w:rsidRPr="00140D0E" w:rsidSect="00A96FFD">
          <w:type w:val="continuous"/>
          <w:pgSz w:w="12240" w:h="15840"/>
          <w:pgMar w:top="1440" w:right="1440" w:bottom="1440" w:left="1440" w:header="720" w:footer="720" w:gutter="0"/>
          <w:cols w:space="720"/>
        </w:sectPr>
      </w:pPr>
    </w:p>
    <w:p w14:paraId="6BB9E253" w14:textId="77777777" w:rsidR="004D0351" w:rsidRPr="00140D0E" w:rsidRDefault="004D0351">
      <w:pPr>
        <w:sectPr w:rsidR="004D0351" w:rsidRPr="00140D0E" w:rsidSect="00A96FFD">
          <w:type w:val="continuous"/>
          <w:pgSz w:w="12240" w:h="15840"/>
          <w:pgMar w:top="1440" w:right="1440" w:bottom="1440" w:left="1440" w:header="720" w:footer="720" w:gutter="0"/>
          <w:cols w:num="2" w:space="720"/>
        </w:sectPr>
      </w:pPr>
    </w:p>
    <w:p w14:paraId="308C0781" w14:textId="39046F1B" w:rsidR="00A345D3" w:rsidRPr="00140D0E" w:rsidRDefault="00A345D3">
      <w:pPr>
        <w:rPr>
          <w:sz w:val="30"/>
          <w:szCs w:val="30"/>
        </w:rPr>
      </w:pPr>
      <w:bookmarkStart w:id="10" w:name="_heading=h.lnxbz9" w:colFirst="0" w:colLast="0"/>
      <w:bookmarkStart w:id="11" w:name="_heading=h.35nkun2" w:colFirst="0" w:colLast="0"/>
      <w:bookmarkEnd w:id="10"/>
      <w:bookmarkEnd w:id="11"/>
      <w:r w:rsidRPr="00140D0E">
        <w:br w:type="page"/>
      </w:r>
    </w:p>
    <w:p w14:paraId="6CB8CD58" w14:textId="77777777" w:rsidR="00140D0E" w:rsidRPr="00140D0E" w:rsidRDefault="00140D0E" w:rsidP="004566EE">
      <w:pPr>
        <w:pStyle w:val="Subtitle"/>
        <w:jc w:val="center"/>
        <w:rPr>
          <w:color w:val="auto"/>
        </w:rPr>
        <w:sectPr w:rsidR="00140D0E" w:rsidRPr="00140D0E" w:rsidSect="00A96FFD">
          <w:type w:val="continuous"/>
          <w:pgSz w:w="12240" w:h="15840"/>
          <w:pgMar w:top="1440" w:right="1440" w:bottom="1440" w:left="1440" w:header="720" w:footer="720" w:gutter="0"/>
          <w:cols w:num="2" w:space="720"/>
        </w:sectPr>
      </w:pPr>
    </w:p>
    <w:p w14:paraId="4A836ABD" w14:textId="4D4B061D" w:rsidR="00A345D3" w:rsidRPr="00140D0E" w:rsidRDefault="00307F48" w:rsidP="004566EE">
      <w:pPr>
        <w:pStyle w:val="Subtitle"/>
        <w:jc w:val="center"/>
        <w:rPr>
          <w:color w:val="auto"/>
        </w:rPr>
      </w:pPr>
      <w:r w:rsidRPr="00140D0E">
        <w:rPr>
          <w:color w:val="auto"/>
        </w:rPr>
        <w:lastRenderedPageBreak/>
        <w:t>Appendix</w:t>
      </w:r>
    </w:p>
    <w:p w14:paraId="7AAD63B7" w14:textId="3CAD82B9" w:rsidR="130642CB" w:rsidRPr="00140D0E" w:rsidRDefault="6F93E129" w:rsidP="4AE498BC">
      <w:pPr>
        <w:pBdr>
          <w:top w:val="nil"/>
          <w:left w:val="nil"/>
          <w:bottom w:val="nil"/>
          <w:right w:val="nil"/>
          <w:between w:val="nil"/>
        </w:pBdr>
        <w:spacing w:after="200" w:line="240" w:lineRule="auto"/>
        <w:jc w:val="center"/>
        <w:rPr>
          <w:b/>
          <w:i/>
          <w:sz w:val="18"/>
          <w:szCs w:val="18"/>
        </w:rPr>
      </w:pPr>
      <w:r w:rsidRPr="00140D0E">
        <w:rPr>
          <w:i/>
          <w:iCs/>
          <w:sz w:val="18"/>
          <w:szCs w:val="18"/>
        </w:rPr>
        <w:t>Table 1: Model Evaluation Metrics Summary</w:t>
      </w:r>
    </w:p>
    <w:tbl>
      <w:tblPr>
        <w:tblW w:w="9433" w:type="dxa"/>
        <w:tblInd w:w="-7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65"/>
        <w:gridCol w:w="994"/>
        <w:gridCol w:w="1179"/>
        <w:gridCol w:w="1179"/>
        <w:gridCol w:w="1179"/>
        <w:gridCol w:w="1179"/>
        <w:gridCol w:w="1179"/>
        <w:gridCol w:w="1179"/>
      </w:tblGrid>
      <w:tr w:rsidR="00140D0E" w:rsidRPr="00140D0E" w14:paraId="641C95BC" w14:textId="19CD26BA" w:rsidTr="5EC704D0">
        <w:trPr>
          <w:trHeight w:val="248"/>
        </w:trPr>
        <w:tc>
          <w:tcPr>
            <w:tcW w:w="1365" w:type="dxa"/>
            <w:tcBorders>
              <w:top w:val="single" w:sz="12" w:space="0" w:color="000000" w:themeColor="text1"/>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A1F4D19" w14:textId="77777777" w:rsidR="004D0351" w:rsidRPr="00140D0E" w:rsidRDefault="00307F48" w:rsidP="3B7E6FE6">
            <w:pPr>
              <w:widowControl w:val="0"/>
              <w:spacing w:line="240" w:lineRule="auto"/>
              <w:jc w:val="center"/>
              <w:rPr>
                <w:b/>
                <w:sz w:val="14"/>
                <w:szCs w:val="14"/>
              </w:rPr>
            </w:pPr>
            <w:r w:rsidRPr="00140D0E">
              <w:rPr>
                <w:b/>
                <w:sz w:val="14"/>
                <w:szCs w:val="14"/>
              </w:rPr>
              <w:t>Model</w:t>
            </w:r>
          </w:p>
        </w:tc>
        <w:tc>
          <w:tcPr>
            <w:tcW w:w="994" w:type="dxa"/>
            <w:tcBorders>
              <w:top w:val="single" w:sz="12" w:space="0" w:color="000000" w:themeColor="text1"/>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3F88BBE" w14:textId="77777777" w:rsidR="004D0351" w:rsidRPr="00140D0E" w:rsidRDefault="00307F48">
            <w:pPr>
              <w:widowControl w:val="0"/>
              <w:spacing w:line="240" w:lineRule="auto"/>
              <w:jc w:val="center"/>
              <w:rPr>
                <w:b/>
                <w:sz w:val="14"/>
                <w:szCs w:val="14"/>
              </w:rPr>
            </w:pPr>
            <w:r w:rsidRPr="00140D0E">
              <w:rPr>
                <w:b/>
                <w:sz w:val="14"/>
                <w:szCs w:val="14"/>
              </w:rPr>
              <w:t>Accuracy</w:t>
            </w:r>
          </w:p>
        </w:tc>
        <w:tc>
          <w:tcPr>
            <w:tcW w:w="1179" w:type="dxa"/>
            <w:tcBorders>
              <w:top w:val="single" w:sz="12" w:space="0" w:color="000000" w:themeColor="text1"/>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ED3ABDB" w14:textId="5D5C4863" w:rsidR="004D0351" w:rsidRPr="00140D0E" w:rsidRDefault="00307F48">
            <w:pPr>
              <w:widowControl w:val="0"/>
              <w:spacing w:line="240" w:lineRule="auto"/>
              <w:jc w:val="center"/>
              <w:rPr>
                <w:b/>
                <w:sz w:val="14"/>
                <w:szCs w:val="14"/>
              </w:rPr>
            </w:pPr>
            <w:r w:rsidRPr="00140D0E">
              <w:rPr>
                <w:b/>
                <w:sz w:val="14"/>
                <w:szCs w:val="14"/>
              </w:rPr>
              <w:t>Precision</w:t>
            </w:r>
          </w:p>
        </w:tc>
        <w:tc>
          <w:tcPr>
            <w:tcW w:w="1179" w:type="dxa"/>
            <w:tcBorders>
              <w:top w:val="single" w:sz="12" w:space="0" w:color="000000" w:themeColor="text1"/>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D965123" w14:textId="77777777" w:rsidR="004D0351" w:rsidRPr="00140D0E" w:rsidRDefault="00307F48">
            <w:pPr>
              <w:widowControl w:val="0"/>
              <w:spacing w:line="240" w:lineRule="auto"/>
              <w:jc w:val="center"/>
              <w:rPr>
                <w:b/>
                <w:sz w:val="14"/>
                <w:szCs w:val="14"/>
              </w:rPr>
            </w:pPr>
            <w:r w:rsidRPr="00140D0E">
              <w:rPr>
                <w:b/>
                <w:sz w:val="14"/>
                <w:szCs w:val="14"/>
              </w:rPr>
              <w:t>Recall</w:t>
            </w:r>
          </w:p>
        </w:tc>
        <w:tc>
          <w:tcPr>
            <w:tcW w:w="1179" w:type="dxa"/>
            <w:tcBorders>
              <w:top w:val="single" w:sz="12" w:space="0" w:color="000000" w:themeColor="text1"/>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0C88FBA" w14:textId="77777777" w:rsidR="004D0351" w:rsidRPr="00140D0E" w:rsidRDefault="00307F48">
            <w:pPr>
              <w:widowControl w:val="0"/>
              <w:spacing w:line="240" w:lineRule="auto"/>
              <w:jc w:val="center"/>
              <w:rPr>
                <w:b/>
                <w:sz w:val="14"/>
                <w:szCs w:val="14"/>
              </w:rPr>
            </w:pPr>
            <w:r w:rsidRPr="00140D0E">
              <w:rPr>
                <w:b/>
                <w:sz w:val="14"/>
                <w:szCs w:val="14"/>
              </w:rPr>
              <w:t>F1 Score</w:t>
            </w:r>
          </w:p>
        </w:tc>
        <w:tc>
          <w:tcPr>
            <w:tcW w:w="1179" w:type="dxa"/>
            <w:tcBorders>
              <w:top w:val="single" w:sz="12" w:space="0" w:color="000000" w:themeColor="text1"/>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FFD6925" w14:textId="77777777" w:rsidR="004D0351" w:rsidRPr="00140D0E" w:rsidRDefault="00307F48">
            <w:pPr>
              <w:widowControl w:val="0"/>
              <w:spacing w:line="240" w:lineRule="auto"/>
              <w:jc w:val="center"/>
              <w:rPr>
                <w:b/>
                <w:sz w:val="14"/>
                <w:szCs w:val="14"/>
              </w:rPr>
            </w:pPr>
            <w:r w:rsidRPr="00140D0E">
              <w:rPr>
                <w:b/>
                <w:sz w:val="14"/>
                <w:szCs w:val="14"/>
              </w:rPr>
              <w:t>ROC AUC</w:t>
            </w:r>
          </w:p>
        </w:tc>
        <w:tc>
          <w:tcPr>
            <w:tcW w:w="1179" w:type="dxa"/>
            <w:tcBorders>
              <w:top w:val="single" w:sz="12" w:space="0" w:color="000000" w:themeColor="text1"/>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BA3ECF3" w14:textId="10EE7972" w:rsidR="1E4A93A1" w:rsidRPr="00140D0E" w:rsidRDefault="53B1827C" w:rsidP="537D2EEC">
            <w:pPr>
              <w:spacing w:line="240" w:lineRule="auto"/>
              <w:jc w:val="center"/>
              <w:rPr>
                <w:b/>
                <w:bCs/>
                <w:sz w:val="14"/>
                <w:szCs w:val="14"/>
              </w:rPr>
            </w:pPr>
            <w:r w:rsidRPr="00140D0E">
              <w:rPr>
                <w:b/>
                <w:bCs/>
                <w:sz w:val="14"/>
                <w:szCs w:val="14"/>
              </w:rPr>
              <w:t>Runing Time</w:t>
            </w:r>
          </w:p>
        </w:tc>
        <w:tc>
          <w:tcPr>
            <w:tcW w:w="1179" w:type="dxa"/>
            <w:tcBorders>
              <w:top w:val="single" w:sz="12" w:space="0" w:color="000000" w:themeColor="text1"/>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480A78D" w14:textId="0725505E" w:rsidR="3868207A" w:rsidRPr="00140D0E" w:rsidRDefault="77039883" w:rsidP="537D2EEC">
            <w:pPr>
              <w:spacing w:line="240" w:lineRule="auto"/>
              <w:jc w:val="center"/>
              <w:rPr>
                <w:b/>
                <w:bCs/>
                <w:sz w:val="14"/>
                <w:szCs w:val="14"/>
              </w:rPr>
            </w:pPr>
            <w:r w:rsidRPr="00140D0E">
              <w:rPr>
                <w:b/>
                <w:bCs/>
                <w:sz w:val="14"/>
                <w:szCs w:val="14"/>
              </w:rPr>
              <w:t>Hardware</w:t>
            </w:r>
          </w:p>
        </w:tc>
      </w:tr>
      <w:tr w:rsidR="00140D0E" w:rsidRPr="00140D0E" w14:paraId="54474559" w14:textId="6BA0D809"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C6C0C7A" w14:textId="77777777" w:rsidR="004D0351" w:rsidRPr="00140D0E" w:rsidRDefault="324EDB7C" w:rsidP="324EDB7C">
            <w:pPr>
              <w:widowControl w:val="0"/>
              <w:spacing w:line="240" w:lineRule="auto"/>
              <w:rPr>
                <w:sz w:val="14"/>
                <w:szCs w:val="14"/>
                <w:lang w:val="en-US"/>
              </w:rPr>
            </w:pPr>
            <w:proofErr w:type="spellStart"/>
            <w:r w:rsidRPr="00140D0E">
              <w:rPr>
                <w:sz w:val="14"/>
                <w:szCs w:val="14"/>
                <w:lang w:val="en-US"/>
              </w:rPr>
              <w:t>CountVectorizer</w:t>
            </w:r>
            <w:proofErr w:type="spellEnd"/>
            <w:r w:rsidRPr="00140D0E">
              <w:rPr>
                <w:sz w:val="14"/>
                <w:szCs w:val="14"/>
                <w:lang w:val="en-US"/>
              </w:rPr>
              <w:t xml:space="preserve"> - CNB</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F1452AD"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F7D4310" w14:textId="645234C0"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E1BC39F"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51A3122"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DB239D4" w14:textId="77777777" w:rsidR="004D0351" w:rsidRPr="00140D0E" w:rsidRDefault="00307F48">
            <w:pPr>
              <w:widowControl w:val="0"/>
              <w:spacing w:line="240" w:lineRule="auto"/>
              <w:jc w:val="center"/>
              <w:rPr>
                <w:sz w:val="14"/>
                <w:szCs w:val="14"/>
              </w:rPr>
            </w:pPr>
            <w:r w:rsidRPr="00140D0E">
              <w:rPr>
                <w:sz w:val="14"/>
                <w:szCs w:val="14"/>
              </w:rPr>
              <w:t>0.8126</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3CAB12C" w14:textId="6FC7D5E9" w:rsidR="40DE3664" w:rsidRPr="00140D0E" w:rsidRDefault="40DE3664" w:rsidP="3FADCEAF">
            <w:pPr>
              <w:jc w:val="center"/>
            </w:pPr>
            <w:r w:rsidRPr="00140D0E">
              <w:rPr>
                <w:rFonts w:eastAsia="Arial"/>
                <w:sz w:val="14"/>
                <w:szCs w:val="14"/>
              </w:rPr>
              <w:t>&lt;10s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B6ECA66" w14:textId="0CAEA5C4" w:rsidR="31451BBF" w:rsidRPr="00140D0E" w:rsidRDefault="16700C0E" w:rsidP="31451BBF">
            <w:pPr>
              <w:spacing w:line="240" w:lineRule="auto"/>
              <w:jc w:val="center"/>
              <w:rPr>
                <w:sz w:val="14"/>
                <w:szCs w:val="14"/>
              </w:rPr>
            </w:pPr>
            <w:r w:rsidRPr="00140D0E">
              <w:rPr>
                <w:sz w:val="14"/>
                <w:szCs w:val="14"/>
              </w:rPr>
              <w:t>CPU</w:t>
            </w:r>
          </w:p>
        </w:tc>
      </w:tr>
      <w:tr w:rsidR="00140D0E" w:rsidRPr="00140D0E" w14:paraId="49773E01" w14:textId="5F74E423"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EF8C1AB" w14:textId="77777777" w:rsidR="004D0351" w:rsidRPr="00140D0E" w:rsidRDefault="324EDB7C" w:rsidP="324EDB7C">
            <w:pPr>
              <w:widowControl w:val="0"/>
              <w:spacing w:line="240" w:lineRule="auto"/>
              <w:rPr>
                <w:sz w:val="14"/>
                <w:szCs w:val="14"/>
                <w:lang w:val="en-US"/>
              </w:rPr>
            </w:pPr>
            <w:proofErr w:type="spellStart"/>
            <w:r w:rsidRPr="00140D0E">
              <w:rPr>
                <w:sz w:val="14"/>
                <w:szCs w:val="14"/>
                <w:lang w:val="en-US"/>
              </w:rPr>
              <w:t>CountVectorizer</w:t>
            </w:r>
            <w:proofErr w:type="spellEnd"/>
            <w:r w:rsidRPr="00140D0E">
              <w:rPr>
                <w:sz w:val="14"/>
                <w:szCs w:val="14"/>
                <w:lang w:val="en-US"/>
              </w:rPr>
              <w:t xml:space="preserve"> - MNB</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14323F4"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B9C5BE6" w14:textId="4E85D4EE"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0160115"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92ECF5B" w14:textId="77777777"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912DCA8" w14:textId="77777777" w:rsidR="004D0351" w:rsidRPr="00140D0E" w:rsidRDefault="00307F48">
            <w:pPr>
              <w:widowControl w:val="0"/>
              <w:spacing w:line="240" w:lineRule="auto"/>
              <w:jc w:val="center"/>
              <w:rPr>
                <w:sz w:val="14"/>
                <w:szCs w:val="14"/>
              </w:rPr>
            </w:pPr>
            <w:r w:rsidRPr="00140D0E">
              <w:rPr>
                <w:sz w:val="14"/>
                <w:szCs w:val="14"/>
              </w:rPr>
              <w:t>0.7830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B7443E4" w14:textId="72FB4004" w:rsidR="40DE3664" w:rsidRPr="00140D0E" w:rsidRDefault="40DE3664" w:rsidP="3FADCEAF">
            <w:pPr>
              <w:jc w:val="center"/>
            </w:pPr>
            <w:r w:rsidRPr="00140D0E">
              <w:rPr>
                <w:rFonts w:eastAsia="Arial"/>
                <w:sz w:val="14"/>
                <w:szCs w:val="14"/>
              </w:rPr>
              <w:t>&lt;10s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5316C13" w14:textId="0DBDA9E9" w:rsidR="31451BBF" w:rsidRPr="00140D0E" w:rsidRDefault="44A6B570" w:rsidP="31451BBF">
            <w:pPr>
              <w:spacing w:line="240" w:lineRule="auto"/>
              <w:jc w:val="center"/>
            </w:pPr>
            <w:r w:rsidRPr="00140D0E">
              <w:rPr>
                <w:rFonts w:eastAsia="Arial"/>
                <w:sz w:val="13"/>
                <w:szCs w:val="13"/>
              </w:rPr>
              <w:t>CPU</w:t>
            </w:r>
          </w:p>
        </w:tc>
      </w:tr>
      <w:tr w:rsidR="00140D0E" w:rsidRPr="00140D0E" w14:paraId="09313AB5" w14:textId="1530F7D7"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6CB10A8" w14:textId="77777777" w:rsidR="004D0351" w:rsidRPr="00140D0E" w:rsidRDefault="324EDB7C" w:rsidP="324EDB7C">
            <w:pPr>
              <w:widowControl w:val="0"/>
              <w:spacing w:line="240" w:lineRule="auto"/>
              <w:rPr>
                <w:sz w:val="14"/>
                <w:szCs w:val="14"/>
                <w:lang w:val="en-US"/>
              </w:rPr>
            </w:pPr>
            <w:proofErr w:type="spellStart"/>
            <w:r w:rsidRPr="00140D0E">
              <w:rPr>
                <w:sz w:val="14"/>
                <w:szCs w:val="14"/>
                <w:lang w:val="en-US"/>
              </w:rPr>
              <w:t>TfidfVectorizer</w:t>
            </w:r>
            <w:proofErr w:type="spellEnd"/>
            <w:r w:rsidRPr="00140D0E">
              <w:rPr>
                <w:sz w:val="14"/>
                <w:szCs w:val="14"/>
                <w:lang w:val="en-US"/>
              </w:rPr>
              <w:t xml:space="preserve"> - CNB</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84F72B5"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E039C46" w14:textId="0B91FC64"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4702B15"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1A4E120"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981FCE0" w14:textId="1D048BD8" w:rsidR="004D0351" w:rsidRPr="00140D0E" w:rsidRDefault="00307F48">
            <w:pPr>
              <w:widowControl w:val="0"/>
              <w:spacing w:line="240" w:lineRule="auto"/>
              <w:jc w:val="center"/>
              <w:rPr>
                <w:sz w:val="14"/>
                <w:szCs w:val="14"/>
              </w:rPr>
            </w:pPr>
            <w:r w:rsidRPr="00140D0E">
              <w:rPr>
                <w:sz w:val="14"/>
                <w:szCs w:val="14"/>
              </w:rPr>
              <w:t>0.7022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5845366" w14:textId="226515CA" w:rsidR="40DE3664" w:rsidRPr="00140D0E" w:rsidRDefault="40DE3664" w:rsidP="3FADCEAF">
            <w:pPr>
              <w:jc w:val="center"/>
            </w:pPr>
            <w:r w:rsidRPr="00140D0E">
              <w:rPr>
                <w:rFonts w:eastAsia="Arial"/>
                <w:sz w:val="14"/>
                <w:szCs w:val="14"/>
              </w:rPr>
              <w:t>&lt;10s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47B46D9" w14:textId="0516802E" w:rsidR="31451BBF" w:rsidRPr="00140D0E" w:rsidRDefault="44A6B570" w:rsidP="31451BBF">
            <w:pPr>
              <w:spacing w:line="240" w:lineRule="auto"/>
              <w:jc w:val="center"/>
            </w:pPr>
            <w:r w:rsidRPr="00140D0E">
              <w:rPr>
                <w:rFonts w:eastAsia="Arial"/>
                <w:sz w:val="13"/>
                <w:szCs w:val="13"/>
              </w:rPr>
              <w:t>CPU</w:t>
            </w:r>
          </w:p>
        </w:tc>
      </w:tr>
      <w:tr w:rsidR="00140D0E" w:rsidRPr="00140D0E" w14:paraId="7B48BE7E" w14:textId="49DE9416" w:rsidTr="5EC704D0">
        <w:trPr>
          <w:trHeight w:val="168"/>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4DB4B53" w14:textId="77777777" w:rsidR="004D0351" w:rsidRPr="00140D0E" w:rsidRDefault="324EDB7C" w:rsidP="324EDB7C">
            <w:pPr>
              <w:widowControl w:val="0"/>
              <w:spacing w:line="240" w:lineRule="auto"/>
              <w:rPr>
                <w:sz w:val="14"/>
                <w:szCs w:val="14"/>
                <w:lang w:val="en-US"/>
              </w:rPr>
            </w:pPr>
            <w:proofErr w:type="spellStart"/>
            <w:r w:rsidRPr="00140D0E">
              <w:rPr>
                <w:sz w:val="14"/>
                <w:szCs w:val="14"/>
                <w:lang w:val="en-US"/>
              </w:rPr>
              <w:t>TfidfVectorizer</w:t>
            </w:r>
            <w:proofErr w:type="spellEnd"/>
            <w:r w:rsidRPr="00140D0E">
              <w:rPr>
                <w:sz w:val="14"/>
                <w:szCs w:val="14"/>
                <w:lang w:val="en-US"/>
              </w:rPr>
              <w:t xml:space="preserve"> - MNB</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639A84A" w14:textId="77777777"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D350FE1"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4B9E7FD" w14:textId="2E3803EA"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9F5690C"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3FBB656" w14:textId="77777777" w:rsidR="004D0351" w:rsidRPr="00140D0E" w:rsidRDefault="00307F48">
            <w:pPr>
              <w:widowControl w:val="0"/>
              <w:spacing w:line="240" w:lineRule="auto"/>
              <w:jc w:val="center"/>
              <w:rPr>
                <w:sz w:val="14"/>
                <w:szCs w:val="14"/>
              </w:rPr>
            </w:pPr>
            <w:r w:rsidRPr="00140D0E">
              <w:rPr>
                <w:sz w:val="14"/>
                <w:szCs w:val="14"/>
              </w:rPr>
              <w:t>0.5763</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0E7A101" w14:textId="52A32639" w:rsidR="40DE3664" w:rsidRPr="00140D0E" w:rsidRDefault="40DE3664" w:rsidP="3FADCEAF">
            <w:pPr>
              <w:jc w:val="center"/>
            </w:pPr>
            <w:r w:rsidRPr="00140D0E">
              <w:rPr>
                <w:rFonts w:eastAsia="Arial"/>
                <w:sz w:val="14"/>
                <w:szCs w:val="14"/>
              </w:rPr>
              <w:t>&lt;10s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28849FE" w14:textId="6F9C49EB" w:rsidR="31451BBF" w:rsidRPr="00140D0E" w:rsidRDefault="44A6B570" w:rsidP="31451BBF">
            <w:pPr>
              <w:spacing w:line="240" w:lineRule="auto"/>
              <w:jc w:val="center"/>
            </w:pPr>
            <w:r w:rsidRPr="00140D0E">
              <w:rPr>
                <w:rFonts w:eastAsia="Arial"/>
                <w:sz w:val="13"/>
                <w:szCs w:val="13"/>
              </w:rPr>
              <w:t>CPU</w:t>
            </w:r>
          </w:p>
        </w:tc>
      </w:tr>
      <w:tr w:rsidR="00140D0E" w:rsidRPr="00140D0E" w14:paraId="3547BBC4" w14:textId="7C218021"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C5AF2C6" w14:textId="77777777" w:rsidR="004D0351" w:rsidRPr="00140D0E" w:rsidRDefault="00307F48">
            <w:pPr>
              <w:widowControl w:val="0"/>
              <w:spacing w:line="240" w:lineRule="auto"/>
              <w:rPr>
                <w:sz w:val="14"/>
                <w:szCs w:val="14"/>
              </w:rPr>
            </w:pPr>
            <w:r w:rsidRPr="00140D0E">
              <w:rPr>
                <w:sz w:val="14"/>
                <w:szCs w:val="14"/>
              </w:rPr>
              <w:t>DAN-Static</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E214320"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0A2F9BE"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1E1D227"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9C1EC7C"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94FDEE3" w14:textId="77777777" w:rsidR="004D0351" w:rsidRPr="00140D0E" w:rsidRDefault="00307F48">
            <w:pPr>
              <w:widowControl w:val="0"/>
              <w:spacing w:line="240" w:lineRule="auto"/>
              <w:jc w:val="center"/>
              <w:rPr>
                <w:sz w:val="14"/>
                <w:szCs w:val="14"/>
              </w:rPr>
            </w:pPr>
            <w:r w:rsidRPr="00140D0E">
              <w:rPr>
                <w:sz w:val="14"/>
                <w:szCs w:val="14"/>
              </w:rPr>
              <w:t>0.8498</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157AC50" w14:textId="6ABC1820" w:rsidR="783D4E84" w:rsidRPr="00140D0E" w:rsidRDefault="40DE3664" w:rsidP="783D4E84">
            <w:pPr>
              <w:jc w:val="center"/>
            </w:pPr>
            <w:r w:rsidRPr="00140D0E">
              <w:rPr>
                <w:rFonts w:eastAsia="Arial"/>
                <w:sz w:val="14"/>
                <w:szCs w:val="14"/>
              </w:rPr>
              <w:t>&lt;</w:t>
            </w:r>
            <w:r w:rsidR="783D4E84" w:rsidRPr="00140D0E">
              <w:rPr>
                <w:rFonts w:eastAsia="Arial"/>
                <w:sz w:val="14"/>
                <w:szCs w:val="14"/>
              </w:rPr>
              <w:t xml:space="preserve"> </w:t>
            </w:r>
            <w:r w:rsidRPr="00140D0E">
              <w:rPr>
                <w:rFonts w:eastAsia="Arial"/>
                <w:sz w:val="14"/>
                <w:szCs w:val="14"/>
              </w:rPr>
              <w:t xml:space="preserve">2min </w:t>
            </w:r>
          </w:p>
          <w:p w14:paraId="4DA1FC9E" w14:textId="71BC8807" w:rsidR="40DE3664" w:rsidRPr="00140D0E" w:rsidRDefault="31E509D1" w:rsidP="3FADCEAF">
            <w:pPr>
              <w:jc w:val="center"/>
            </w:pPr>
            <w:r w:rsidRPr="00140D0E">
              <w:rPr>
                <w:rFonts w:eastAsia="Arial"/>
                <w:sz w:val="14"/>
                <w:szCs w:val="14"/>
              </w:rPr>
              <w:t>(</w:t>
            </w:r>
            <w:r w:rsidR="40DE3664" w:rsidRPr="00140D0E">
              <w:rPr>
                <w:rFonts w:eastAsia="Arial"/>
                <w:sz w:val="14"/>
                <w:szCs w:val="14"/>
              </w:rPr>
              <w:t>10 epochs</w:t>
            </w:r>
            <w:r w:rsidRPr="00140D0E">
              <w:rPr>
                <w:rFonts w:eastAsia="Arial"/>
                <w:sz w:val="14"/>
                <w:szCs w:val="14"/>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DB70CF8" w14:textId="7387EEFE" w:rsidR="31451BBF" w:rsidRPr="00140D0E" w:rsidRDefault="4054DFFE" w:rsidP="31451BBF">
            <w:pPr>
              <w:spacing w:line="240" w:lineRule="auto"/>
              <w:jc w:val="center"/>
            </w:pPr>
            <w:r w:rsidRPr="00140D0E">
              <w:rPr>
                <w:rFonts w:eastAsia="Arial"/>
                <w:sz w:val="13"/>
                <w:szCs w:val="13"/>
              </w:rPr>
              <w:t>CPU</w:t>
            </w:r>
          </w:p>
        </w:tc>
      </w:tr>
      <w:tr w:rsidR="00140D0E" w:rsidRPr="00140D0E" w14:paraId="6AC79F78" w14:textId="4B99A8BA"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D894B2A" w14:textId="77777777" w:rsidR="004D0351" w:rsidRPr="00140D0E" w:rsidRDefault="00307F48">
            <w:pPr>
              <w:widowControl w:val="0"/>
              <w:spacing w:line="240" w:lineRule="auto"/>
              <w:rPr>
                <w:sz w:val="14"/>
                <w:szCs w:val="14"/>
              </w:rPr>
            </w:pPr>
            <w:r w:rsidRPr="00140D0E">
              <w:rPr>
                <w:sz w:val="14"/>
                <w:szCs w:val="14"/>
              </w:rPr>
              <w:t>DAN-Retrain_word2vec</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5C852E5"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DB78DC2"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C867ECE" w14:textId="50277CE2"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90E971B"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4A5F35C" w14:textId="77777777" w:rsidR="004D0351" w:rsidRPr="00140D0E" w:rsidRDefault="00307F48">
            <w:pPr>
              <w:widowControl w:val="0"/>
              <w:spacing w:line="240" w:lineRule="auto"/>
              <w:jc w:val="center"/>
              <w:rPr>
                <w:sz w:val="14"/>
                <w:szCs w:val="14"/>
              </w:rPr>
            </w:pPr>
            <w:r w:rsidRPr="00140D0E">
              <w:rPr>
                <w:sz w:val="14"/>
                <w:szCs w:val="14"/>
              </w:rPr>
              <w:t>0.8711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5400FA6" w14:textId="6EC25EC6" w:rsidR="7673E929" w:rsidRPr="00140D0E" w:rsidRDefault="40DE3664" w:rsidP="7673E929">
            <w:pPr>
              <w:jc w:val="center"/>
            </w:pPr>
            <w:r w:rsidRPr="00140D0E">
              <w:rPr>
                <w:rFonts w:eastAsia="Arial"/>
                <w:sz w:val="14"/>
                <w:szCs w:val="14"/>
              </w:rPr>
              <w:t>&lt;</w:t>
            </w:r>
            <w:r w:rsidR="1F203609" w:rsidRPr="00140D0E">
              <w:rPr>
                <w:rFonts w:eastAsia="Arial"/>
                <w:sz w:val="14"/>
                <w:szCs w:val="14"/>
              </w:rPr>
              <w:t xml:space="preserve"> </w:t>
            </w:r>
            <w:r w:rsidRPr="00140D0E">
              <w:rPr>
                <w:rFonts w:eastAsia="Arial"/>
                <w:sz w:val="14"/>
                <w:szCs w:val="14"/>
              </w:rPr>
              <w:t xml:space="preserve">10min </w:t>
            </w:r>
          </w:p>
          <w:p w14:paraId="3ECAF45A" w14:textId="408C6184" w:rsidR="40DE3664" w:rsidRPr="00140D0E" w:rsidRDefault="311FA621" w:rsidP="3FADCEAF">
            <w:pPr>
              <w:jc w:val="center"/>
              <w:rPr>
                <w:rFonts w:eastAsia="Arial"/>
                <w:sz w:val="14"/>
                <w:szCs w:val="14"/>
              </w:rPr>
            </w:pPr>
            <w:r w:rsidRPr="00140D0E">
              <w:rPr>
                <w:rFonts w:eastAsia="Arial"/>
                <w:sz w:val="14"/>
                <w:szCs w:val="14"/>
              </w:rPr>
              <w:t>(10 epochs)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F39D8E5" w14:textId="07EC8CFD" w:rsidR="31451BBF" w:rsidRPr="00140D0E" w:rsidRDefault="4054DFFE" w:rsidP="31451BBF">
            <w:pPr>
              <w:spacing w:line="240" w:lineRule="auto"/>
              <w:jc w:val="center"/>
            </w:pPr>
            <w:r w:rsidRPr="00140D0E">
              <w:rPr>
                <w:rFonts w:eastAsia="Arial"/>
                <w:sz w:val="13"/>
                <w:szCs w:val="13"/>
              </w:rPr>
              <w:t>CPU</w:t>
            </w:r>
          </w:p>
        </w:tc>
      </w:tr>
      <w:tr w:rsidR="00140D0E" w:rsidRPr="00140D0E" w14:paraId="64694094" w14:textId="6F7D7868"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9A9FAAA" w14:textId="77777777" w:rsidR="004D0351" w:rsidRPr="00140D0E" w:rsidRDefault="324EDB7C" w:rsidP="324EDB7C">
            <w:pPr>
              <w:widowControl w:val="0"/>
              <w:spacing w:line="240" w:lineRule="auto"/>
              <w:rPr>
                <w:sz w:val="14"/>
                <w:szCs w:val="14"/>
                <w:lang w:val="en-US"/>
              </w:rPr>
            </w:pPr>
            <w:r w:rsidRPr="00140D0E">
              <w:rPr>
                <w:sz w:val="14"/>
                <w:szCs w:val="14"/>
                <w:lang w:val="en-US"/>
              </w:rPr>
              <w:t>DAN-</w:t>
            </w:r>
            <w:proofErr w:type="spellStart"/>
            <w:r w:rsidRPr="00140D0E">
              <w:rPr>
                <w:sz w:val="14"/>
                <w:szCs w:val="14"/>
                <w:lang w:val="en-US"/>
              </w:rPr>
              <w:t>Retrain_uniform</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DAAC4D"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824817A"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8DFBB47"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D4320B9"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FCC63A3" w14:textId="77777777" w:rsidR="004D0351" w:rsidRPr="00140D0E" w:rsidRDefault="00307F48">
            <w:pPr>
              <w:widowControl w:val="0"/>
              <w:spacing w:line="240" w:lineRule="auto"/>
              <w:jc w:val="center"/>
              <w:rPr>
                <w:sz w:val="14"/>
                <w:szCs w:val="14"/>
              </w:rPr>
            </w:pPr>
            <w:r w:rsidRPr="00140D0E">
              <w:rPr>
                <w:sz w:val="14"/>
                <w:szCs w:val="14"/>
              </w:rPr>
              <w:t>0.8713</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699C4BA" w14:textId="67493010" w:rsidR="6AA715D3" w:rsidRPr="00140D0E" w:rsidRDefault="40DE3664" w:rsidP="6AA715D3">
            <w:pPr>
              <w:jc w:val="center"/>
            </w:pPr>
            <w:r w:rsidRPr="00140D0E">
              <w:rPr>
                <w:rFonts w:eastAsia="Arial"/>
                <w:sz w:val="14"/>
                <w:szCs w:val="14"/>
              </w:rPr>
              <w:t>&lt;</w:t>
            </w:r>
            <w:r w:rsidR="705F9EC8" w:rsidRPr="00140D0E">
              <w:rPr>
                <w:rFonts w:eastAsia="Arial"/>
                <w:sz w:val="14"/>
                <w:szCs w:val="14"/>
              </w:rPr>
              <w:t xml:space="preserve"> </w:t>
            </w:r>
            <w:r w:rsidRPr="00140D0E">
              <w:rPr>
                <w:rFonts w:eastAsia="Arial"/>
                <w:sz w:val="14"/>
                <w:szCs w:val="14"/>
              </w:rPr>
              <w:t>10min</w:t>
            </w:r>
          </w:p>
          <w:p w14:paraId="54025584" w14:textId="3DD96574" w:rsidR="40DE3664" w:rsidRPr="00140D0E" w:rsidRDefault="54E24ED8" w:rsidP="3FADCEAF">
            <w:pPr>
              <w:jc w:val="center"/>
              <w:rPr>
                <w:rFonts w:eastAsia="Arial"/>
                <w:sz w:val="14"/>
                <w:szCs w:val="14"/>
              </w:rPr>
            </w:pPr>
            <w:r w:rsidRPr="00140D0E">
              <w:rPr>
                <w:rFonts w:eastAsia="Arial"/>
                <w:sz w:val="14"/>
                <w:szCs w:val="14"/>
              </w:rPr>
              <w:t>(10 epochs)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A3C9B21" w14:textId="7E62B874" w:rsidR="31451BBF" w:rsidRPr="00140D0E" w:rsidRDefault="55D740BB" w:rsidP="31451BBF">
            <w:pPr>
              <w:spacing w:line="240" w:lineRule="auto"/>
              <w:jc w:val="center"/>
            </w:pPr>
            <w:r w:rsidRPr="00140D0E">
              <w:rPr>
                <w:rFonts w:eastAsia="Arial"/>
                <w:sz w:val="13"/>
                <w:szCs w:val="13"/>
              </w:rPr>
              <w:t>CPU</w:t>
            </w:r>
          </w:p>
        </w:tc>
      </w:tr>
      <w:tr w:rsidR="00140D0E" w:rsidRPr="00140D0E" w14:paraId="42CEBF0D" w14:textId="7CD4401D"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228A6E7" w14:textId="77777777" w:rsidR="004D0351" w:rsidRPr="00140D0E" w:rsidRDefault="00307F48">
            <w:pPr>
              <w:widowControl w:val="0"/>
              <w:spacing w:line="240" w:lineRule="auto"/>
              <w:rPr>
                <w:sz w:val="14"/>
                <w:szCs w:val="14"/>
              </w:rPr>
            </w:pPr>
            <w:r w:rsidRPr="00140D0E">
              <w:rPr>
                <w:sz w:val="14"/>
                <w:szCs w:val="14"/>
              </w:rPr>
              <w:t>WAN</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ED15C43"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006C7C2"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80210CF" w14:textId="339B5E3D"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3B096EB"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FB84477" w14:textId="77777777" w:rsidR="004D0351" w:rsidRPr="00140D0E" w:rsidRDefault="00307F48">
            <w:pPr>
              <w:widowControl w:val="0"/>
              <w:spacing w:line="240" w:lineRule="auto"/>
              <w:jc w:val="center"/>
              <w:rPr>
                <w:sz w:val="14"/>
                <w:szCs w:val="14"/>
              </w:rPr>
            </w:pPr>
            <w:r w:rsidRPr="00140D0E">
              <w:rPr>
                <w:sz w:val="14"/>
                <w:szCs w:val="14"/>
              </w:rPr>
              <w:t>0.8782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43385F4" w14:textId="3484AEAF" w:rsidR="4831C571" w:rsidRPr="00140D0E" w:rsidRDefault="40DE3664" w:rsidP="4831C571">
            <w:pPr>
              <w:jc w:val="center"/>
            </w:pPr>
            <w:r w:rsidRPr="00140D0E">
              <w:rPr>
                <w:rFonts w:eastAsia="Arial"/>
                <w:sz w:val="14"/>
                <w:szCs w:val="14"/>
              </w:rPr>
              <w:t>&lt;</w:t>
            </w:r>
            <w:r w:rsidR="1132C5D6" w:rsidRPr="00140D0E">
              <w:rPr>
                <w:rFonts w:eastAsia="Arial"/>
                <w:sz w:val="14"/>
                <w:szCs w:val="14"/>
              </w:rPr>
              <w:t xml:space="preserve"> </w:t>
            </w:r>
            <w:r w:rsidRPr="00140D0E">
              <w:rPr>
                <w:rFonts w:eastAsia="Arial"/>
                <w:sz w:val="14"/>
                <w:szCs w:val="14"/>
              </w:rPr>
              <w:t>10min</w:t>
            </w:r>
          </w:p>
          <w:p w14:paraId="613892FE" w14:textId="6AE4D21C" w:rsidR="40DE3664" w:rsidRPr="00140D0E" w:rsidRDefault="4831C571" w:rsidP="3FADCEAF">
            <w:pPr>
              <w:jc w:val="center"/>
              <w:rPr>
                <w:rFonts w:eastAsia="Arial"/>
                <w:sz w:val="14"/>
                <w:szCs w:val="14"/>
              </w:rPr>
            </w:pPr>
            <w:r w:rsidRPr="00140D0E">
              <w:rPr>
                <w:rFonts w:eastAsia="Arial"/>
                <w:sz w:val="14"/>
                <w:szCs w:val="14"/>
              </w:rPr>
              <w:t>(10 epochs)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3489BFB" w14:textId="2F1A123E" w:rsidR="31451BBF" w:rsidRPr="00140D0E" w:rsidRDefault="55D740BB" w:rsidP="31451BBF">
            <w:pPr>
              <w:spacing w:line="240" w:lineRule="auto"/>
              <w:jc w:val="center"/>
            </w:pPr>
            <w:r w:rsidRPr="00140D0E">
              <w:rPr>
                <w:rFonts w:eastAsia="Arial"/>
                <w:sz w:val="13"/>
                <w:szCs w:val="13"/>
              </w:rPr>
              <w:t>CPU</w:t>
            </w:r>
          </w:p>
        </w:tc>
      </w:tr>
      <w:tr w:rsidR="00140D0E" w:rsidRPr="00140D0E" w14:paraId="66C23F98" w14:textId="57960287" w:rsidTr="5EC704D0">
        <w:trPr>
          <w:trHeight w:val="51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9D2BC8F" w14:textId="77777777" w:rsidR="004D0351" w:rsidRPr="00140D0E" w:rsidRDefault="324EDB7C" w:rsidP="324EDB7C">
            <w:pPr>
              <w:widowControl w:val="0"/>
              <w:spacing w:line="240" w:lineRule="auto"/>
              <w:rPr>
                <w:sz w:val="14"/>
                <w:szCs w:val="14"/>
                <w:lang w:val="en-US"/>
              </w:rPr>
            </w:pPr>
            <w:r w:rsidRPr="00140D0E">
              <w:rPr>
                <w:sz w:val="14"/>
                <w:szCs w:val="14"/>
                <w:lang w:val="en-US"/>
              </w:rPr>
              <w:t>CNN-</w:t>
            </w:r>
            <w:proofErr w:type="spellStart"/>
            <w:r w:rsidRPr="00140D0E">
              <w:rPr>
                <w:sz w:val="14"/>
                <w:szCs w:val="14"/>
                <w:lang w:val="en-US"/>
              </w:rPr>
              <w:t>non_Retrain</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52EE353"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B70CAAC"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A7E9F38"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2863FBD"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1F0DC11" w14:textId="77777777" w:rsidR="004D0351" w:rsidRPr="00140D0E" w:rsidRDefault="00307F48">
            <w:pPr>
              <w:widowControl w:val="0"/>
              <w:spacing w:line="240" w:lineRule="auto"/>
              <w:jc w:val="center"/>
              <w:rPr>
                <w:sz w:val="14"/>
                <w:szCs w:val="14"/>
              </w:rPr>
            </w:pPr>
            <w:r w:rsidRPr="00140D0E">
              <w:rPr>
                <w:sz w:val="14"/>
                <w:szCs w:val="14"/>
              </w:rPr>
              <w:t>0.8821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7B3F22D" w14:textId="2D2BA676" w:rsidR="27F8FDCB" w:rsidRPr="00140D0E" w:rsidRDefault="40DE3664" w:rsidP="27F8FDCB">
            <w:pPr>
              <w:jc w:val="center"/>
            </w:pPr>
            <w:r w:rsidRPr="00140D0E">
              <w:rPr>
                <w:rFonts w:eastAsia="Arial"/>
                <w:sz w:val="14"/>
                <w:szCs w:val="14"/>
              </w:rPr>
              <w:t>&lt;</w:t>
            </w:r>
            <w:r w:rsidR="0F422475" w:rsidRPr="00140D0E">
              <w:rPr>
                <w:rFonts w:eastAsia="Arial"/>
                <w:sz w:val="14"/>
                <w:szCs w:val="14"/>
              </w:rPr>
              <w:t xml:space="preserve"> </w:t>
            </w:r>
            <w:r w:rsidRPr="00140D0E">
              <w:rPr>
                <w:rFonts w:eastAsia="Arial"/>
                <w:sz w:val="14"/>
                <w:szCs w:val="14"/>
              </w:rPr>
              <w:t>5min</w:t>
            </w:r>
          </w:p>
          <w:p w14:paraId="04E782D0" w14:textId="1C9AA4DD" w:rsidR="40DE3664" w:rsidRPr="00140D0E" w:rsidRDefault="27F8FDCB" w:rsidP="3FADCEAF">
            <w:pPr>
              <w:jc w:val="center"/>
              <w:rPr>
                <w:rFonts w:eastAsia="Arial"/>
                <w:sz w:val="14"/>
                <w:szCs w:val="14"/>
              </w:rPr>
            </w:pPr>
            <w:r w:rsidRPr="00140D0E">
              <w:rPr>
                <w:rFonts w:eastAsia="Arial"/>
                <w:sz w:val="14"/>
                <w:szCs w:val="14"/>
              </w:rPr>
              <w:t>(</w:t>
            </w:r>
            <w:r w:rsidR="40DE3664" w:rsidRPr="00140D0E">
              <w:rPr>
                <w:rFonts w:eastAsia="Arial"/>
                <w:sz w:val="14"/>
                <w:szCs w:val="14"/>
              </w:rPr>
              <w:t>10 epochs</w:t>
            </w:r>
            <w:r w:rsidRPr="00140D0E">
              <w:rPr>
                <w:rFonts w:eastAsia="Arial"/>
                <w:sz w:val="14"/>
                <w:szCs w:val="14"/>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C70A6BA" w14:textId="51D86167" w:rsidR="31451BBF" w:rsidRPr="00140D0E" w:rsidRDefault="55D740BB" w:rsidP="31451BBF">
            <w:pPr>
              <w:spacing w:line="240" w:lineRule="auto"/>
              <w:jc w:val="center"/>
            </w:pPr>
            <w:r w:rsidRPr="00140D0E">
              <w:rPr>
                <w:rFonts w:eastAsia="Arial"/>
                <w:sz w:val="13"/>
                <w:szCs w:val="13"/>
              </w:rPr>
              <w:t>CPU</w:t>
            </w:r>
          </w:p>
        </w:tc>
      </w:tr>
      <w:tr w:rsidR="00140D0E" w:rsidRPr="00140D0E" w14:paraId="27BE71E9" w14:textId="418E7836" w:rsidTr="5EC704D0">
        <w:trPr>
          <w:trHeight w:val="15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E8C06DD" w14:textId="77777777" w:rsidR="004D0351" w:rsidRPr="00140D0E" w:rsidRDefault="00307F48">
            <w:pPr>
              <w:widowControl w:val="0"/>
              <w:spacing w:line="240" w:lineRule="auto"/>
              <w:rPr>
                <w:sz w:val="14"/>
                <w:szCs w:val="14"/>
              </w:rPr>
            </w:pPr>
            <w:r w:rsidRPr="00140D0E">
              <w:rPr>
                <w:sz w:val="14"/>
                <w:szCs w:val="14"/>
              </w:rPr>
              <w:t>CNN-Retrain</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59DDDDE"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2264591"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AF1D28D" w14:textId="27C6BD44"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A43C1FB"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0849109" w14:textId="77777777" w:rsidR="004D0351" w:rsidRPr="00140D0E" w:rsidRDefault="00307F48">
            <w:pPr>
              <w:widowControl w:val="0"/>
              <w:spacing w:line="240" w:lineRule="auto"/>
              <w:jc w:val="center"/>
              <w:rPr>
                <w:sz w:val="14"/>
                <w:szCs w:val="14"/>
              </w:rPr>
            </w:pPr>
            <w:r w:rsidRPr="00140D0E">
              <w:rPr>
                <w:sz w:val="14"/>
                <w:szCs w:val="14"/>
              </w:rPr>
              <w:t>0.8515</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4344113" w14:textId="4639A037" w:rsidR="01BBC5D5" w:rsidRPr="00140D0E" w:rsidRDefault="01BBC5D5" w:rsidP="01BBC5D5">
            <w:pPr>
              <w:jc w:val="center"/>
            </w:pPr>
            <w:r w:rsidRPr="00140D0E">
              <w:rPr>
                <w:rFonts w:eastAsia="Arial"/>
                <w:sz w:val="14"/>
                <w:szCs w:val="14"/>
              </w:rPr>
              <w:t>&lt; 10min</w:t>
            </w:r>
          </w:p>
          <w:p w14:paraId="786874EE" w14:textId="34911FB6" w:rsidR="40DE3664" w:rsidRPr="00140D0E" w:rsidRDefault="4528E899" w:rsidP="3FADCEAF">
            <w:pPr>
              <w:jc w:val="center"/>
              <w:rPr>
                <w:rFonts w:eastAsia="Arial"/>
                <w:sz w:val="14"/>
                <w:szCs w:val="14"/>
              </w:rPr>
            </w:pPr>
            <w:r w:rsidRPr="00140D0E">
              <w:rPr>
                <w:rFonts w:eastAsia="Arial"/>
                <w:sz w:val="14"/>
                <w:szCs w:val="14"/>
              </w:rPr>
              <w:t>(10 epochs)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18EDEA1" w14:textId="65846271" w:rsidR="31451BBF" w:rsidRPr="00140D0E" w:rsidRDefault="55D740BB" w:rsidP="31451BBF">
            <w:pPr>
              <w:spacing w:line="240" w:lineRule="auto"/>
              <w:jc w:val="center"/>
            </w:pPr>
            <w:r w:rsidRPr="00140D0E">
              <w:rPr>
                <w:rFonts w:eastAsia="Arial"/>
                <w:sz w:val="13"/>
                <w:szCs w:val="13"/>
              </w:rPr>
              <w:t>CPU</w:t>
            </w:r>
          </w:p>
        </w:tc>
      </w:tr>
      <w:tr w:rsidR="00140D0E" w:rsidRPr="00140D0E" w14:paraId="723C0A46" w14:textId="2F2F7118"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07D1E02" w14:textId="77777777" w:rsidR="004D0351" w:rsidRPr="00140D0E" w:rsidRDefault="324EDB7C" w:rsidP="324EDB7C">
            <w:pPr>
              <w:widowControl w:val="0"/>
              <w:spacing w:line="240" w:lineRule="auto"/>
              <w:rPr>
                <w:sz w:val="14"/>
                <w:szCs w:val="14"/>
                <w:lang w:val="en-US"/>
              </w:rPr>
            </w:pPr>
            <w:r w:rsidRPr="00140D0E">
              <w:rPr>
                <w:sz w:val="14"/>
                <w:szCs w:val="14"/>
                <w:lang w:val="en-US"/>
              </w:rPr>
              <w:t>RNN-</w:t>
            </w:r>
            <w:proofErr w:type="spellStart"/>
            <w:r w:rsidRPr="00140D0E">
              <w:rPr>
                <w:sz w:val="14"/>
                <w:szCs w:val="14"/>
                <w:lang w:val="en-US"/>
              </w:rPr>
              <w:t>non_Retrain</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AE6E0CD"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7DF785E" w14:textId="5F51BC1D"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A20F85A"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01E4458"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FA54967" w14:textId="77777777" w:rsidR="004D0351" w:rsidRPr="00140D0E" w:rsidRDefault="00307F48">
            <w:pPr>
              <w:widowControl w:val="0"/>
              <w:spacing w:line="240" w:lineRule="auto"/>
              <w:jc w:val="center"/>
              <w:rPr>
                <w:sz w:val="14"/>
                <w:szCs w:val="14"/>
              </w:rPr>
            </w:pPr>
            <w:r w:rsidRPr="00140D0E">
              <w:rPr>
                <w:sz w:val="14"/>
                <w:szCs w:val="14"/>
              </w:rPr>
              <w:t>0.8839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84F037C" w14:textId="0DC9AC5E" w:rsidR="354155E8" w:rsidRPr="00140D0E" w:rsidRDefault="354155E8" w:rsidP="354155E8">
            <w:pPr>
              <w:jc w:val="center"/>
            </w:pPr>
            <w:r w:rsidRPr="00140D0E">
              <w:rPr>
                <w:rFonts w:eastAsia="Arial"/>
                <w:sz w:val="14"/>
                <w:szCs w:val="14"/>
              </w:rPr>
              <w:t>&lt; 5min</w:t>
            </w:r>
          </w:p>
          <w:p w14:paraId="5599404D" w14:textId="5E1A908A" w:rsidR="40DE3664" w:rsidRPr="00140D0E" w:rsidRDefault="387AEFE3" w:rsidP="3FADCEAF">
            <w:pPr>
              <w:jc w:val="center"/>
              <w:rPr>
                <w:rFonts w:eastAsia="Arial"/>
                <w:sz w:val="14"/>
                <w:szCs w:val="14"/>
              </w:rPr>
            </w:pPr>
            <w:r w:rsidRPr="00140D0E">
              <w:rPr>
                <w:rFonts w:eastAsia="Arial"/>
                <w:sz w:val="14"/>
                <w:szCs w:val="14"/>
              </w:rPr>
              <w:t>(10 epochs)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956F078" w14:textId="024D9EFF" w:rsidR="31451BBF" w:rsidRPr="00140D0E" w:rsidRDefault="55D740BB" w:rsidP="31451BBF">
            <w:pPr>
              <w:spacing w:line="240" w:lineRule="auto"/>
              <w:jc w:val="center"/>
            </w:pPr>
            <w:r w:rsidRPr="00140D0E">
              <w:rPr>
                <w:rFonts w:eastAsia="Arial"/>
                <w:sz w:val="13"/>
                <w:szCs w:val="13"/>
              </w:rPr>
              <w:t>CPU</w:t>
            </w:r>
          </w:p>
        </w:tc>
      </w:tr>
      <w:tr w:rsidR="00140D0E" w:rsidRPr="00140D0E" w14:paraId="2C40BD65" w14:textId="45C2C21E"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13D120" w14:textId="77777777" w:rsidR="004D0351" w:rsidRPr="00140D0E" w:rsidRDefault="00307F48">
            <w:pPr>
              <w:widowControl w:val="0"/>
              <w:spacing w:line="240" w:lineRule="auto"/>
              <w:rPr>
                <w:sz w:val="14"/>
                <w:szCs w:val="14"/>
              </w:rPr>
            </w:pPr>
            <w:r w:rsidRPr="00140D0E">
              <w:rPr>
                <w:sz w:val="14"/>
                <w:szCs w:val="14"/>
              </w:rPr>
              <w:t>RNN-Retrain</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0AE5CD3"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B12E7B9" w14:textId="62A54252"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DA28653" w14:textId="558E6B7F"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953FCF2"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31721F4" w14:textId="77777777" w:rsidR="004D0351" w:rsidRPr="00140D0E" w:rsidRDefault="00307F48">
            <w:pPr>
              <w:widowControl w:val="0"/>
              <w:spacing w:line="240" w:lineRule="auto"/>
              <w:jc w:val="center"/>
              <w:rPr>
                <w:sz w:val="14"/>
                <w:szCs w:val="14"/>
              </w:rPr>
            </w:pPr>
            <w:r w:rsidRPr="00140D0E">
              <w:rPr>
                <w:sz w:val="14"/>
                <w:szCs w:val="14"/>
              </w:rPr>
              <w:t>0.8445</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341C14E" w14:textId="1650A957" w:rsidR="1AE8533D" w:rsidRPr="00140D0E" w:rsidRDefault="164805BF" w:rsidP="1AE8533D">
            <w:pPr>
              <w:jc w:val="center"/>
            </w:pPr>
            <w:r w:rsidRPr="00140D0E">
              <w:rPr>
                <w:rFonts w:eastAsia="Arial"/>
                <w:sz w:val="14"/>
                <w:szCs w:val="14"/>
              </w:rPr>
              <w:t>&lt; 10min</w:t>
            </w:r>
          </w:p>
          <w:p w14:paraId="61C4C854" w14:textId="2512685A" w:rsidR="40DE3664" w:rsidRPr="00140D0E" w:rsidRDefault="570EFD83" w:rsidP="3FADCEAF">
            <w:pPr>
              <w:jc w:val="center"/>
            </w:pPr>
            <w:r w:rsidRPr="00140D0E">
              <w:rPr>
                <w:rFonts w:eastAsia="Arial"/>
                <w:sz w:val="14"/>
                <w:szCs w:val="14"/>
              </w:rPr>
              <w:t>(10 epochs)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8E3D32D" w14:textId="5CF7D300" w:rsidR="31451BBF" w:rsidRPr="00140D0E" w:rsidRDefault="55D740BB" w:rsidP="31451BBF">
            <w:pPr>
              <w:spacing w:line="240" w:lineRule="auto"/>
              <w:jc w:val="center"/>
            </w:pPr>
            <w:r w:rsidRPr="00140D0E">
              <w:rPr>
                <w:rFonts w:eastAsia="Arial"/>
                <w:sz w:val="13"/>
                <w:szCs w:val="13"/>
              </w:rPr>
              <w:t>CPU</w:t>
            </w:r>
          </w:p>
        </w:tc>
      </w:tr>
      <w:tr w:rsidR="00140D0E" w:rsidRPr="00140D0E" w14:paraId="7DDCA1A0" w14:textId="221F1055"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582235D" w14:textId="77777777" w:rsidR="004D0351" w:rsidRPr="00140D0E" w:rsidRDefault="324EDB7C" w:rsidP="324EDB7C">
            <w:pPr>
              <w:widowControl w:val="0"/>
              <w:spacing w:line="240" w:lineRule="auto"/>
              <w:rPr>
                <w:sz w:val="14"/>
                <w:szCs w:val="14"/>
                <w:lang w:val="en-US"/>
              </w:rPr>
            </w:pPr>
            <w:r w:rsidRPr="00140D0E">
              <w:rPr>
                <w:sz w:val="14"/>
                <w:szCs w:val="14"/>
                <w:lang w:val="en-US"/>
              </w:rPr>
              <w:t>CNN+RNN-</w:t>
            </w:r>
            <w:proofErr w:type="spellStart"/>
            <w:r w:rsidRPr="00140D0E">
              <w:rPr>
                <w:sz w:val="14"/>
                <w:szCs w:val="14"/>
                <w:lang w:val="en-US"/>
              </w:rPr>
              <w:t>non_Retrain</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5304826"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4CEB062"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62627A6"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71329C2"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0EA2328" w14:textId="77777777" w:rsidR="004D0351" w:rsidRPr="00140D0E" w:rsidRDefault="00307F48">
            <w:pPr>
              <w:widowControl w:val="0"/>
              <w:spacing w:line="240" w:lineRule="auto"/>
              <w:jc w:val="center"/>
              <w:rPr>
                <w:sz w:val="14"/>
                <w:szCs w:val="14"/>
              </w:rPr>
            </w:pPr>
            <w:r w:rsidRPr="00140D0E">
              <w:rPr>
                <w:sz w:val="14"/>
                <w:szCs w:val="14"/>
              </w:rPr>
              <w:t>0.8662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73E94FB" w14:textId="584FCEA6" w:rsidR="68D06718" w:rsidRPr="00140D0E" w:rsidRDefault="13F052CB" w:rsidP="68D06718">
            <w:pPr>
              <w:jc w:val="center"/>
            </w:pPr>
            <w:r w:rsidRPr="00140D0E">
              <w:rPr>
                <w:rFonts w:eastAsia="Arial"/>
                <w:sz w:val="14"/>
                <w:szCs w:val="14"/>
              </w:rPr>
              <w:t>&lt; 5min</w:t>
            </w:r>
          </w:p>
          <w:p w14:paraId="35CE9435" w14:textId="619D4E54" w:rsidR="40DE3664" w:rsidRPr="00140D0E" w:rsidRDefault="68D06718" w:rsidP="3FADCEAF">
            <w:pPr>
              <w:jc w:val="center"/>
              <w:rPr>
                <w:rFonts w:eastAsia="Arial"/>
                <w:sz w:val="14"/>
                <w:szCs w:val="14"/>
              </w:rPr>
            </w:pPr>
            <w:r w:rsidRPr="00140D0E">
              <w:rPr>
                <w:rFonts w:eastAsia="Arial"/>
                <w:sz w:val="14"/>
                <w:szCs w:val="14"/>
              </w:rPr>
              <w:t>(10 epochs)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9772F86" w14:textId="10717039" w:rsidR="31451BBF" w:rsidRPr="00140D0E" w:rsidRDefault="41E2CF87" w:rsidP="31451BBF">
            <w:pPr>
              <w:spacing w:line="240" w:lineRule="auto"/>
              <w:jc w:val="center"/>
            </w:pPr>
            <w:r w:rsidRPr="00140D0E">
              <w:rPr>
                <w:rFonts w:eastAsia="Arial"/>
                <w:sz w:val="13"/>
                <w:szCs w:val="13"/>
              </w:rPr>
              <w:t>CPU</w:t>
            </w:r>
          </w:p>
        </w:tc>
      </w:tr>
      <w:tr w:rsidR="00140D0E" w:rsidRPr="00140D0E" w14:paraId="57A7A8D5" w14:textId="636CD806"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2C3F392" w14:textId="77777777" w:rsidR="004D0351" w:rsidRPr="00140D0E" w:rsidRDefault="00307F48">
            <w:pPr>
              <w:widowControl w:val="0"/>
              <w:spacing w:line="240" w:lineRule="auto"/>
              <w:rPr>
                <w:sz w:val="14"/>
                <w:szCs w:val="14"/>
              </w:rPr>
            </w:pPr>
            <w:r w:rsidRPr="00140D0E">
              <w:rPr>
                <w:sz w:val="14"/>
                <w:szCs w:val="14"/>
              </w:rPr>
              <w:t>CNN+RNN-Retrain</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C4E9B6B"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5726385"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EACF924"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EC38713"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006E0CD" w14:textId="77777777" w:rsidR="004D0351" w:rsidRPr="00140D0E" w:rsidRDefault="00307F48">
            <w:pPr>
              <w:widowControl w:val="0"/>
              <w:spacing w:line="240" w:lineRule="auto"/>
              <w:jc w:val="center"/>
              <w:rPr>
                <w:sz w:val="14"/>
                <w:szCs w:val="14"/>
              </w:rPr>
            </w:pPr>
            <w:r w:rsidRPr="00140D0E">
              <w:rPr>
                <w:sz w:val="14"/>
                <w:szCs w:val="14"/>
              </w:rPr>
              <w:t>0.8543</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B26A1C3" w14:textId="0E40B881" w:rsidR="34C0E927" w:rsidRPr="00140D0E" w:rsidRDefault="40DE3664" w:rsidP="34C0E927">
            <w:pPr>
              <w:jc w:val="center"/>
            </w:pPr>
            <w:r w:rsidRPr="00140D0E">
              <w:rPr>
                <w:rFonts w:eastAsia="Arial"/>
                <w:sz w:val="14"/>
                <w:szCs w:val="14"/>
              </w:rPr>
              <w:t>&lt;</w:t>
            </w:r>
            <w:r w:rsidR="68D06718" w:rsidRPr="00140D0E">
              <w:rPr>
                <w:rFonts w:eastAsia="Arial"/>
                <w:sz w:val="14"/>
                <w:szCs w:val="14"/>
              </w:rPr>
              <w:t xml:space="preserve"> </w:t>
            </w:r>
            <w:r w:rsidRPr="00140D0E">
              <w:rPr>
                <w:rFonts w:eastAsia="Arial"/>
                <w:sz w:val="14"/>
                <w:szCs w:val="14"/>
              </w:rPr>
              <w:t>10min</w:t>
            </w:r>
          </w:p>
          <w:p w14:paraId="1C025614" w14:textId="186C94D1" w:rsidR="40DE3664" w:rsidRPr="00140D0E" w:rsidRDefault="5812FF2E" w:rsidP="3FADCEAF">
            <w:pPr>
              <w:jc w:val="center"/>
              <w:rPr>
                <w:rFonts w:eastAsia="Arial"/>
                <w:sz w:val="14"/>
                <w:szCs w:val="14"/>
              </w:rPr>
            </w:pPr>
            <w:r w:rsidRPr="00140D0E">
              <w:rPr>
                <w:rFonts w:eastAsia="Arial"/>
                <w:sz w:val="14"/>
                <w:szCs w:val="14"/>
              </w:rPr>
              <w:t>(10 epochs)</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C664666" w14:textId="30D8EAB1" w:rsidR="31451BBF" w:rsidRPr="00140D0E" w:rsidRDefault="41E2CF87" w:rsidP="31451BBF">
            <w:pPr>
              <w:spacing w:line="240" w:lineRule="auto"/>
              <w:jc w:val="center"/>
            </w:pPr>
            <w:r w:rsidRPr="00140D0E">
              <w:rPr>
                <w:rFonts w:eastAsia="Arial"/>
                <w:sz w:val="13"/>
                <w:szCs w:val="13"/>
              </w:rPr>
              <w:t>CPU</w:t>
            </w:r>
          </w:p>
        </w:tc>
      </w:tr>
      <w:tr w:rsidR="00140D0E" w:rsidRPr="00140D0E" w14:paraId="3F893299" w14:textId="2F0AB4DD" w:rsidTr="5EC704D0">
        <w:trPr>
          <w:trHeight w:val="144"/>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FE57C04" w14:textId="77777777" w:rsidR="004D0351" w:rsidRPr="00140D0E" w:rsidRDefault="324EDB7C" w:rsidP="324EDB7C">
            <w:pPr>
              <w:widowControl w:val="0"/>
              <w:spacing w:line="240" w:lineRule="auto"/>
              <w:rPr>
                <w:sz w:val="14"/>
                <w:szCs w:val="14"/>
                <w:lang w:val="en-US"/>
              </w:rPr>
            </w:pPr>
            <w:proofErr w:type="spellStart"/>
            <w:r w:rsidRPr="00140D0E">
              <w:rPr>
                <w:sz w:val="14"/>
                <w:szCs w:val="14"/>
                <w:lang w:val="en-US"/>
              </w:rPr>
              <w:t>Bidirectional_GRU</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FAA8D6F"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2362852" w14:textId="77777777" w:rsidR="004D0351" w:rsidRPr="00140D0E" w:rsidRDefault="00307F48">
            <w:pPr>
              <w:widowControl w:val="0"/>
              <w:spacing w:line="240" w:lineRule="auto"/>
              <w:jc w:val="center"/>
              <w:rPr>
                <w:sz w:val="14"/>
                <w:szCs w:val="14"/>
              </w:rPr>
            </w:pPr>
            <w:r w:rsidRPr="00140D0E">
              <w:rPr>
                <w:sz w:val="14"/>
                <w:szCs w:val="14"/>
              </w:rPr>
              <w:t>0.93</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45EC4A3" w14:textId="77777777" w:rsidR="004D0351" w:rsidRPr="00140D0E" w:rsidRDefault="00307F48">
            <w:pPr>
              <w:widowControl w:val="0"/>
              <w:spacing w:line="240" w:lineRule="auto"/>
              <w:jc w:val="center"/>
              <w:rPr>
                <w:sz w:val="14"/>
                <w:szCs w:val="14"/>
              </w:rPr>
            </w:pPr>
            <w:r w:rsidRPr="00140D0E">
              <w:rPr>
                <w:sz w:val="14"/>
                <w:szCs w:val="14"/>
              </w:rPr>
              <w:t>0.9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71A37F8"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4E871BC" w14:textId="21DB5295" w:rsidR="004D0351" w:rsidRPr="00140D0E" w:rsidRDefault="00307F48" w:rsidP="00911410">
            <w:pPr>
              <w:widowControl w:val="0"/>
              <w:spacing w:line="240" w:lineRule="auto"/>
              <w:jc w:val="center"/>
              <w:rPr>
                <w:sz w:val="14"/>
                <w:szCs w:val="14"/>
              </w:rPr>
            </w:pPr>
            <w:r w:rsidRPr="00140D0E">
              <w:rPr>
                <w:sz w:val="14"/>
                <w:szCs w:val="14"/>
              </w:rPr>
              <w:t>0.9287</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64A48F7" w14:textId="2FA1F1C0" w:rsidR="5AC1E102" w:rsidRPr="00140D0E" w:rsidRDefault="11BC80E3" w:rsidP="5AC1E102">
            <w:pPr>
              <w:jc w:val="center"/>
              <w:rPr>
                <w:rFonts w:eastAsia="Arial"/>
                <w:sz w:val="14"/>
                <w:szCs w:val="14"/>
                <w:lang w:val="en-US"/>
              </w:rPr>
            </w:pPr>
            <w:r w:rsidRPr="00140D0E">
              <w:rPr>
                <w:rFonts w:eastAsia="Arial"/>
                <w:sz w:val="14"/>
                <w:szCs w:val="14"/>
                <w:lang w:val="en-US"/>
              </w:rPr>
              <w:t>&lt;</w:t>
            </w:r>
            <w:r w:rsidR="52CF6002" w:rsidRPr="00140D0E">
              <w:rPr>
                <w:rFonts w:eastAsia="Arial"/>
                <w:sz w:val="14"/>
                <w:szCs w:val="14"/>
                <w:lang w:val="en-US"/>
              </w:rPr>
              <w:t xml:space="preserve"> </w:t>
            </w:r>
            <w:r w:rsidRPr="00140D0E">
              <w:rPr>
                <w:rFonts w:eastAsia="Arial"/>
                <w:sz w:val="14"/>
                <w:szCs w:val="14"/>
                <w:lang w:val="en-US"/>
              </w:rPr>
              <w:t>1h</w:t>
            </w:r>
          </w:p>
          <w:p w14:paraId="59EEC841" w14:textId="500B5813" w:rsidR="11BC80E3" w:rsidRPr="00140D0E" w:rsidRDefault="52CF6002" w:rsidP="7D5BDCB9">
            <w:pPr>
              <w:jc w:val="center"/>
              <w:rPr>
                <w:rFonts w:eastAsia="Arial"/>
                <w:sz w:val="14"/>
                <w:szCs w:val="14"/>
                <w:lang w:val="en-US"/>
              </w:rPr>
            </w:pPr>
            <w:r w:rsidRPr="00140D0E">
              <w:rPr>
                <w:rFonts w:eastAsia="Arial"/>
                <w:sz w:val="14"/>
                <w:szCs w:val="14"/>
                <w:lang w:val="en-US"/>
              </w:rPr>
              <w:t>(</w:t>
            </w:r>
            <w:r w:rsidR="11BC80E3" w:rsidRPr="00140D0E">
              <w:rPr>
                <w:rFonts w:eastAsia="Arial"/>
                <w:sz w:val="14"/>
                <w:szCs w:val="14"/>
                <w:lang w:val="en-US"/>
              </w:rPr>
              <w:t xml:space="preserve">10 </w:t>
            </w:r>
            <w:r w:rsidR="430C78A6" w:rsidRPr="00140D0E">
              <w:rPr>
                <w:rFonts w:eastAsia="Arial"/>
                <w:sz w:val="14"/>
                <w:szCs w:val="14"/>
                <w:lang w:val="en-US"/>
              </w:rPr>
              <w:t>epochs</w:t>
            </w:r>
            <w:r w:rsidR="5123B590" w:rsidRPr="00140D0E">
              <w:rPr>
                <w:rFonts w:eastAsia="Arial"/>
                <w:sz w:val="14"/>
                <w:szCs w:val="14"/>
                <w:lang w:val="en-US"/>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E36FBAA" w14:textId="09099E5D" w:rsidR="31451BBF" w:rsidRPr="00140D0E" w:rsidRDefault="49A0CB21" w:rsidP="31451BBF">
            <w:pPr>
              <w:spacing w:line="240" w:lineRule="auto"/>
              <w:jc w:val="center"/>
              <w:rPr>
                <w:rFonts w:eastAsia="Arial"/>
                <w:sz w:val="13"/>
                <w:szCs w:val="13"/>
              </w:rPr>
            </w:pPr>
            <w:r w:rsidRPr="00140D0E">
              <w:rPr>
                <w:rFonts w:eastAsia="Arial"/>
                <w:sz w:val="13"/>
                <w:szCs w:val="13"/>
              </w:rPr>
              <w:t>T4</w:t>
            </w:r>
            <w:r w:rsidR="4EA82A32" w:rsidRPr="00140D0E">
              <w:rPr>
                <w:rFonts w:eastAsia="Arial"/>
                <w:sz w:val="13"/>
                <w:szCs w:val="13"/>
              </w:rPr>
              <w:t xml:space="preserve"> GPU</w:t>
            </w:r>
          </w:p>
        </w:tc>
      </w:tr>
      <w:tr w:rsidR="00140D0E" w:rsidRPr="00140D0E" w14:paraId="104CC54B" w14:textId="7D512EFD"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23601B3" w14:textId="77777777" w:rsidR="004D0351" w:rsidRPr="00140D0E" w:rsidRDefault="00307F48">
            <w:pPr>
              <w:widowControl w:val="0"/>
              <w:spacing w:line="240" w:lineRule="auto"/>
              <w:rPr>
                <w:sz w:val="14"/>
                <w:szCs w:val="14"/>
              </w:rPr>
            </w:pPr>
            <w:r w:rsidRPr="00140D0E">
              <w:rPr>
                <w:sz w:val="14"/>
                <w:szCs w:val="14"/>
              </w:rPr>
              <w:t>BART</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C739BF4" w14:textId="77777777"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C3CC9A9" w14:textId="77777777" w:rsidR="004D0351" w:rsidRPr="00140D0E" w:rsidRDefault="00307F48">
            <w:pPr>
              <w:widowControl w:val="0"/>
              <w:spacing w:line="240" w:lineRule="auto"/>
              <w:jc w:val="center"/>
              <w:rPr>
                <w:b/>
                <w:sz w:val="14"/>
                <w:szCs w:val="14"/>
              </w:rPr>
            </w:pPr>
            <w:r w:rsidRPr="00140D0E">
              <w:rPr>
                <w:b/>
                <w:sz w:val="14"/>
                <w:szCs w:val="14"/>
              </w:rPr>
              <w:t>0.94</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7A9127C" w14:textId="359C8AD4"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722387B" w14:textId="77777777" w:rsidR="004D0351" w:rsidRPr="00140D0E" w:rsidRDefault="00307F48">
            <w:pPr>
              <w:widowControl w:val="0"/>
              <w:spacing w:line="240" w:lineRule="auto"/>
              <w:jc w:val="center"/>
              <w:rPr>
                <w:b/>
                <w:bCs/>
                <w:sz w:val="14"/>
                <w:szCs w:val="14"/>
              </w:rPr>
            </w:pPr>
            <w:r w:rsidRPr="00140D0E">
              <w:rPr>
                <w:b/>
                <w:bCs/>
                <w:sz w:val="14"/>
                <w:szCs w:val="14"/>
              </w:rPr>
              <w:t>0.93</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8C6FCF8" w14:textId="77777777" w:rsidR="004D0351" w:rsidRPr="00140D0E" w:rsidRDefault="00307F48">
            <w:pPr>
              <w:widowControl w:val="0"/>
              <w:spacing w:line="240" w:lineRule="auto"/>
              <w:jc w:val="center"/>
              <w:rPr>
                <w:sz w:val="14"/>
                <w:szCs w:val="14"/>
              </w:rPr>
            </w:pPr>
            <w:r w:rsidRPr="00140D0E">
              <w:rPr>
                <w:sz w:val="14"/>
                <w:szCs w:val="14"/>
              </w:rPr>
              <w:t>0.9666</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16D92AD" w14:textId="12CF697C" w:rsidR="4A14EAA1" w:rsidRPr="00140D0E" w:rsidRDefault="11BC80E3" w:rsidP="4A14EAA1">
            <w:pPr>
              <w:jc w:val="center"/>
              <w:rPr>
                <w:rFonts w:eastAsia="Arial"/>
                <w:sz w:val="14"/>
                <w:szCs w:val="14"/>
                <w:lang w:val="en-US"/>
              </w:rPr>
            </w:pPr>
            <w:r w:rsidRPr="00140D0E">
              <w:rPr>
                <w:rFonts w:eastAsia="Arial"/>
                <w:sz w:val="14"/>
                <w:szCs w:val="14"/>
                <w:lang w:val="en-US"/>
              </w:rPr>
              <w:t>2.86 h</w:t>
            </w:r>
          </w:p>
          <w:p w14:paraId="1A466903" w14:textId="0E341DB8" w:rsidR="11BC80E3" w:rsidRPr="00140D0E" w:rsidRDefault="11F88E2D" w:rsidP="7D5BDCB9">
            <w:pPr>
              <w:jc w:val="center"/>
              <w:rPr>
                <w:rFonts w:eastAsia="Arial"/>
                <w:sz w:val="14"/>
                <w:szCs w:val="14"/>
                <w:lang w:val="en-US"/>
              </w:rPr>
            </w:pPr>
            <w:r w:rsidRPr="00140D0E">
              <w:rPr>
                <w:rFonts w:eastAsia="Arial"/>
                <w:sz w:val="14"/>
                <w:szCs w:val="14"/>
                <w:lang w:val="en-US"/>
              </w:rPr>
              <w:t>(</w:t>
            </w:r>
            <w:r w:rsidR="11BC80E3" w:rsidRPr="00140D0E">
              <w:rPr>
                <w:rFonts w:eastAsia="Arial"/>
                <w:sz w:val="14"/>
                <w:szCs w:val="14"/>
                <w:lang w:val="en-US"/>
              </w:rPr>
              <w:t xml:space="preserve">2 </w:t>
            </w:r>
            <w:r w:rsidR="12896C77" w:rsidRPr="00140D0E">
              <w:rPr>
                <w:rFonts w:eastAsia="Arial"/>
                <w:sz w:val="14"/>
                <w:szCs w:val="14"/>
                <w:lang w:val="en-US"/>
              </w:rPr>
              <w:t>epochs</w:t>
            </w:r>
            <w:r w:rsidRPr="00140D0E">
              <w:rPr>
                <w:rFonts w:eastAsia="Arial"/>
                <w:sz w:val="14"/>
                <w:szCs w:val="14"/>
                <w:lang w:val="en-US"/>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DB521C0" w14:textId="7E7960AF" w:rsidR="31451BBF" w:rsidRPr="00140D0E" w:rsidRDefault="4C92DD7C" w:rsidP="31451BBF">
            <w:pPr>
              <w:spacing w:line="240" w:lineRule="auto"/>
              <w:jc w:val="center"/>
              <w:rPr>
                <w:sz w:val="14"/>
                <w:szCs w:val="14"/>
              </w:rPr>
            </w:pPr>
            <w:r w:rsidRPr="00140D0E">
              <w:rPr>
                <w:sz w:val="14"/>
                <w:szCs w:val="14"/>
              </w:rPr>
              <w:t xml:space="preserve">V100-High </w:t>
            </w:r>
            <w:r w:rsidR="668BBF00" w:rsidRPr="00140D0E">
              <w:rPr>
                <w:sz w:val="14"/>
                <w:szCs w:val="14"/>
              </w:rPr>
              <w:t>RAM</w:t>
            </w:r>
          </w:p>
        </w:tc>
      </w:tr>
      <w:tr w:rsidR="00140D0E" w:rsidRPr="00140D0E" w14:paraId="44B07F4F" w14:textId="78275A52"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C4ADF52" w14:textId="77777777" w:rsidR="004D0351" w:rsidRPr="00140D0E" w:rsidRDefault="324EDB7C" w:rsidP="324EDB7C">
            <w:pPr>
              <w:widowControl w:val="0"/>
              <w:spacing w:line="240" w:lineRule="auto"/>
              <w:rPr>
                <w:sz w:val="14"/>
                <w:szCs w:val="14"/>
                <w:lang w:val="en-US"/>
              </w:rPr>
            </w:pPr>
            <w:r w:rsidRPr="00140D0E">
              <w:rPr>
                <w:sz w:val="14"/>
                <w:szCs w:val="14"/>
                <w:lang w:val="en-US"/>
              </w:rPr>
              <w:t>ALBERT-</w:t>
            </w:r>
            <w:proofErr w:type="spellStart"/>
            <w:r w:rsidRPr="00140D0E">
              <w:rPr>
                <w:sz w:val="14"/>
                <w:szCs w:val="14"/>
                <w:lang w:val="en-US"/>
              </w:rPr>
              <w:t>TFAlbertModel</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0550616"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499B641" w14:textId="77777777" w:rsidR="004D0351" w:rsidRPr="00140D0E" w:rsidRDefault="00307F48">
            <w:pPr>
              <w:widowControl w:val="0"/>
              <w:spacing w:line="240" w:lineRule="auto"/>
              <w:jc w:val="center"/>
              <w:rPr>
                <w:b/>
                <w:sz w:val="14"/>
                <w:szCs w:val="14"/>
              </w:rPr>
            </w:pPr>
            <w:r w:rsidRPr="00140D0E">
              <w:rPr>
                <w:b/>
                <w:sz w:val="14"/>
                <w:szCs w:val="14"/>
              </w:rPr>
              <w:t>0.94</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BC4D96A"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2FF5218"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F133D8E" w14:textId="77777777" w:rsidR="004D0351" w:rsidRPr="00140D0E" w:rsidRDefault="00307F48">
            <w:pPr>
              <w:widowControl w:val="0"/>
              <w:spacing w:line="240" w:lineRule="auto"/>
              <w:jc w:val="center"/>
              <w:rPr>
                <w:sz w:val="14"/>
                <w:szCs w:val="14"/>
              </w:rPr>
            </w:pPr>
            <w:r w:rsidRPr="00140D0E">
              <w:rPr>
                <w:sz w:val="14"/>
                <w:szCs w:val="14"/>
              </w:rPr>
              <w:t>0.9689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6E30967" w14:textId="07E7C129" w:rsidR="61201985" w:rsidRPr="00140D0E" w:rsidRDefault="11BC80E3" w:rsidP="61201985">
            <w:pPr>
              <w:jc w:val="center"/>
            </w:pPr>
            <w:r w:rsidRPr="00140D0E">
              <w:rPr>
                <w:rFonts w:eastAsia="Arial"/>
                <w:sz w:val="14"/>
                <w:szCs w:val="14"/>
              </w:rPr>
              <w:t>3h</w:t>
            </w:r>
          </w:p>
          <w:p w14:paraId="638F0165" w14:textId="33FAA81A" w:rsidR="11BC80E3" w:rsidRPr="00140D0E" w:rsidRDefault="2DE9017E" w:rsidP="7D5BDCB9">
            <w:pPr>
              <w:jc w:val="center"/>
            </w:pPr>
            <w:r w:rsidRPr="00140D0E">
              <w:rPr>
                <w:rFonts w:eastAsia="Arial"/>
                <w:sz w:val="14"/>
                <w:szCs w:val="14"/>
              </w:rPr>
              <w:t>(</w:t>
            </w:r>
            <w:r w:rsidR="11BC80E3" w:rsidRPr="00140D0E">
              <w:rPr>
                <w:rFonts w:eastAsia="Arial"/>
                <w:sz w:val="14"/>
                <w:szCs w:val="14"/>
              </w:rPr>
              <w:t>2 epochs</w:t>
            </w:r>
            <w:r w:rsidRPr="00140D0E">
              <w:rPr>
                <w:rFonts w:eastAsia="Arial"/>
                <w:sz w:val="14"/>
                <w:szCs w:val="14"/>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789978D" w14:textId="6208E87B" w:rsidR="31451BBF" w:rsidRPr="00140D0E" w:rsidRDefault="4B7AA205" w:rsidP="31451BBF">
            <w:pPr>
              <w:spacing w:line="240" w:lineRule="auto"/>
              <w:jc w:val="center"/>
              <w:rPr>
                <w:rFonts w:eastAsia="Arial"/>
                <w:sz w:val="13"/>
                <w:szCs w:val="13"/>
              </w:rPr>
            </w:pPr>
            <w:r w:rsidRPr="00140D0E">
              <w:rPr>
                <w:rFonts w:eastAsia="Arial"/>
                <w:sz w:val="13"/>
                <w:szCs w:val="13"/>
              </w:rPr>
              <w:t>T4 GPU</w:t>
            </w:r>
          </w:p>
        </w:tc>
      </w:tr>
      <w:tr w:rsidR="00140D0E" w:rsidRPr="00140D0E" w14:paraId="1DFC008A" w14:textId="785508BA"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847A40C" w14:textId="77777777" w:rsidR="004D0351" w:rsidRPr="00140D0E" w:rsidRDefault="324EDB7C" w:rsidP="324EDB7C">
            <w:pPr>
              <w:widowControl w:val="0"/>
              <w:spacing w:line="240" w:lineRule="auto"/>
              <w:rPr>
                <w:sz w:val="14"/>
                <w:szCs w:val="14"/>
                <w:lang w:val="en-US"/>
              </w:rPr>
            </w:pPr>
            <w:r w:rsidRPr="00140D0E">
              <w:rPr>
                <w:sz w:val="14"/>
                <w:szCs w:val="14"/>
                <w:lang w:val="en-US"/>
              </w:rPr>
              <w:t>ALBERT-</w:t>
            </w:r>
            <w:proofErr w:type="spellStart"/>
            <w:r w:rsidRPr="00140D0E">
              <w:rPr>
                <w:sz w:val="14"/>
                <w:szCs w:val="14"/>
                <w:lang w:val="en-US"/>
              </w:rPr>
              <w:t>TFAlbertForSequenceClassification</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7DADAA8"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C2E5AD3" w14:textId="77777777" w:rsidR="004D0351" w:rsidRPr="00140D0E" w:rsidRDefault="00307F48">
            <w:pPr>
              <w:widowControl w:val="0"/>
              <w:spacing w:line="240" w:lineRule="auto"/>
              <w:jc w:val="center"/>
              <w:rPr>
                <w:sz w:val="14"/>
                <w:szCs w:val="14"/>
              </w:rPr>
            </w:pPr>
            <w:r w:rsidRPr="00140D0E">
              <w:rPr>
                <w:sz w:val="14"/>
                <w:szCs w:val="14"/>
              </w:rPr>
              <w:t>0.82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28BFC23"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28D1FE1" w14:textId="77777777" w:rsidR="004D0351" w:rsidRPr="00140D0E" w:rsidRDefault="00307F48">
            <w:pPr>
              <w:widowControl w:val="0"/>
              <w:spacing w:line="240" w:lineRule="auto"/>
              <w:jc w:val="center"/>
              <w:rPr>
                <w:sz w:val="14"/>
                <w:szCs w:val="14"/>
              </w:rPr>
            </w:pPr>
            <w:r w:rsidRPr="00140D0E">
              <w:rPr>
                <w:sz w:val="14"/>
                <w:szCs w:val="14"/>
              </w:rPr>
              <w:t>0.86</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452D555" w14:textId="77777777" w:rsidR="004D0351" w:rsidRPr="00140D0E" w:rsidRDefault="00307F48">
            <w:pPr>
              <w:widowControl w:val="0"/>
              <w:spacing w:line="240" w:lineRule="auto"/>
              <w:jc w:val="center"/>
              <w:rPr>
                <w:sz w:val="14"/>
                <w:szCs w:val="14"/>
              </w:rPr>
            </w:pPr>
            <w:r w:rsidRPr="00140D0E">
              <w:rPr>
                <w:sz w:val="14"/>
                <w:szCs w:val="14"/>
              </w:rPr>
              <w:t>0.5061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9D6420D" w14:textId="53916D30" w:rsidR="0022EACC" w:rsidRPr="00140D0E" w:rsidRDefault="11BC80E3" w:rsidP="0022EACC">
            <w:pPr>
              <w:jc w:val="center"/>
            </w:pPr>
            <w:r w:rsidRPr="00140D0E">
              <w:rPr>
                <w:rFonts w:eastAsia="Arial"/>
                <w:sz w:val="14"/>
                <w:szCs w:val="14"/>
              </w:rPr>
              <w:t>3h</w:t>
            </w:r>
          </w:p>
          <w:p w14:paraId="24A93098" w14:textId="09994A66" w:rsidR="11BC80E3" w:rsidRPr="00140D0E" w:rsidRDefault="0022EACC" w:rsidP="7D5BDCB9">
            <w:pPr>
              <w:jc w:val="center"/>
            </w:pPr>
            <w:r w:rsidRPr="00140D0E">
              <w:rPr>
                <w:rFonts w:eastAsia="Arial"/>
                <w:sz w:val="14"/>
                <w:szCs w:val="14"/>
              </w:rPr>
              <w:t>(</w:t>
            </w:r>
            <w:r w:rsidR="11BC80E3" w:rsidRPr="00140D0E">
              <w:rPr>
                <w:rFonts w:eastAsia="Arial"/>
                <w:sz w:val="14"/>
                <w:szCs w:val="14"/>
              </w:rPr>
              <w:t>2 epochs</w:t>
            </w:r>
            <w:r w:rsidR="12FC8FD8" w:rsidRPr="00140D0E">
              <w:rPr>
                <w:rFonts w:eastAsia="Arial"/>
                <w:sz w:val="14"/>
                <w:szCs w:val="14"/>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9F6F959" w14:textId="2731A766" w:rsidR="31451BBF" w:rsidRPr="00140D0E" w:rsidRDefault="366B64A9" w:rsidP="31451BBF">
            <w:pPr>
              <w:spacing w:line="240" w:lineRule="auto"/>
              <w:jc w:val="center"/>
            </w:pPr>
            <w:r w:rsidRPr="00140D0E">
              <w:rPr>
                <w:rFonts w:eastAsia="Arial"/>
                <w:sz w:val="13"/>
                <w:szCs w:val="13"/>
              </w:rPr>
              <w:t>T4 GPU</w:t>
            </w:r>
          </w:p>
        </w:tc>
      </w:tr>
      <w:tr w:rsidR="00140D0E" w:rsidRPr="00140D0E" w14:paraId="6EE70D1A" w14:textId="4E598BEF"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ADCBD4D" w14:textId="77777777" w:rsidR="004D0351" w:rsidRPr="00140D0E" w:rsidRDefault="324EDB7C" w:rsidP="324EDB7C">
            <w:pPr>
              <w:widowControl w:val="0"/>
              <w:spacing w:line="240" w:lineRule="auto"/>
              <w:rPr>
                <w:sz w:val="14"/>
                <w:szCs w:val="14"/>
                <w:lang w:val="en-US"/>
              </w:rPr>
            </w:pPr>
            <w:proofErr w:type="spellStart"/>
            <w:r w:rsidRPr="00140D0E">
              <w:rPr>
                <w:sz w:val="14"/>
                <w:szCs w:val="14"/>
                <w:lang w:val="en-US"/>
              </w:rPr>
              <w:t>DistilBERT</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076DEB3" w14:textId="77777777"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FA64C48" w14:textId="77777777" w:rsidR="004D0351" w:rsidRPr="00140D0E" w:rsidRDefault="00307F48">
            <w:pPr>
              <w:widowControl w:val="0"/>
              <w:spacing w:line="240" w:lineRule="auto"/>
              <w:jc w:val="center"/>
              <w:rPr>
                <w:b/>
                <w:sz w:val="14"/>
                <w:szCs w:val="14"/>
              </w:rPr>
            </w:pPr>
            <w:r w:rsidRPr="00140D0E">
              <w:rPr>
                <w:b/>
                <w:sz w:val="14"/>
                <w:szCs w:val="14"/>
              </w:rPr>
              <w:t>0.94</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02C4278" w14:textId="77777777"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D70A826" w14:textId="77777777" w:rsidR="004D0351" w:rsidRPr="00140D0E" w:rsidRDefault="00307F48">
            <w:pPr>
              <w:widowControl w:val="0"/>
              <w:spacing w:line="240" w:lineRule="auto"/>
              <w:jc w:val="center"/>
              <w:rPr>
                <w:b/>
                <w:bCs/>
                <w:sz w:val="14"/>
                <w:szCs w:val="14"/>
              </w:rPr>
            </w:pPr>
            <w:r w:rsidRPr="00140D0E">
              <w:rPr>
                <w:b/>
                <w:bCs/>
                <w:sz w:val="14"/>
                <w:szCs w:val="14"/>
              </w:rPr>
              <w:t>0.93</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4146CBA" w14:textId="77777777" w:rsidR="004D0351" w:rsidRPr="00140D0E" w:rsidRDefault="00307F48">
            <w:pPr>
              <w:widowControl w:val="0"/>
              <w:spacing w:line="240" w:lineRule="auto"/>
              <w:jc w:val="center"/>
              <w:rPr>
                <w:b/>
                <w:sz w:val="14"/>
                <w:szCs w:val="14"/>
              </w:rPr>
            </w:pPr>
            <w:r w:rsidRPr="00140D0E">
              <w:rPr>
                <w:b/>
                <w:sz w:val="14"/>
                <w:szCs w:val="14"/>
              </w:rPr>
              <w:t>0.9704</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FD799D1" w14:textId="16F4747E" w:rsidR="316BF223" w:rsidRPr="00140D0E" w:rsidRDefault="11BC80E3" w:rsidP="316BF223">
            <w:pPr>
              <w:jc w:val="center"/>
            </w:pPr>
            <w:r w:rsidRPr="00140D0E">
              <w:rPr>
                <w:rFonts w:eastAsia="Arial"/>
                <w:sz w:val="14"/>
                <w:szCs w:val="14"/>
              </w:rPr>
              <w:t>1.</w:t>
            </w:r>
            <w:r w:rsidR="316BF223" w:rsidRPr="00140D0E">
              <w:rPr>
                <w:rFonts w:eastAsia="Arial"/>
                <w:sz w:val="14"/>
                <w:szCs w:val="14"/>
              </w:rPr>
              <w:t>77h</w:t>
            </w:r>
          </w:p>
          <w:p w14:paraId="1D0AFD3B" w14:textId="13C92CD6" w:rsidR="11BC80E3" w:rsidRPr="00140D0E" w:rsidRDefault="316BF223" w:rsidP="7D5BDCB9">
            <w:pPr>
              <w:jc w:val="center"/>
            </w:pPr>
            <w:r w:rsidRPr="00140D0E">
              <w:rPr>
                <w:rFonts w:eastAsia="Arial"/>
                <w:sz w:val="14"/>
                <w:szCs w:val="14"/>
              </w:rPr>
              <w:t>(2</w:t>
            </w:r>
            <w:r w:rsidR="11BC80E3" w:rsidRPr="00140D0E">
              <w:rPr>
                <w:rFonts w:eastAsia="Arial"/>
                <w:sz w:val="14"/>
                <w:szCs w:val="14"/>
              </w:rPr>
              <w:t xml:space="preserve"> epochs</w:t>
            </w:r>
            <w:r w:rsidRPr="00140D0E">
              <w:rPr>
                <w:rFonts w:eastAsia="Arial"/>
                <w:sz w:val="14"/>
                <w:szCs w:val="14"/>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061C027" w14:textId="42D7FF84" w:rsidR="31451BBF" w:rsidRPr="00140D0E" w:rsidRDefault="7902B234" w:rsidP="31451BBF">
            <w:pPr>
              <w:spacing w:line="240" w:lineRule="auto"/>
              <w:jc w:val="center"/>
            </w:pPr>
            <w:r w:rsidRPr="00140D0E">
              <w:rPr>
                <w:rFonts w:eastAsia="Arial"/>
                <w:sz w:val="13"/>
                <w:szCs w:val="13"/>
              </w:rPr>
              <w:t>T4 GPU</w:t>
            </w:r>
          </w:p>
        </w:tc>
      </w:tr>
      <w:tr w:rsidR="00140D0E" w:rsidRPr="00140D0E" w14:paraId="1E6AA3BC" w14:textId="3521365F"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E1A269F" w14:textId="77777777" w:rsidR="004D0351" w:rsidRPr="00140D0E" w:rsidRDefault="324EDB7C" w:rsidP="324EDB7C">
            <w:pPr>
              <w:widowControl w:val="0"/>
              <w:spacing w:line="240" w:lineRule="auto"/>
              <w:rPr>
                <w:sz w:val="14"/>
                <w:szCs w:val="14"/>
                <w:lang w:val="en-US"/>
              </w:rPr>
            </w:pPr>
            <w:proofErr w:type="spellStart"/>
            <w:r w:rsidRPr="00140D0E">
              <w:rPr>
                <w:sz w:val="14"/>
                <w:szCs w:val="14"/>
                <w:lang w:val="en-US"/>
              </w:rPr>
              <w:lastRenderedPageBreak/>
              <w:t>DistilBERT+CNN</w:t>
            </w:r>
            <w:proofErr w:type="spellEnd"/>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71739EB"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178FD71" w14:textId="24B6A9B4" w:rsidR="004D0351" w:rsidRPr="00140D0E" w:rsidRDefault="00307F48">
            <w:pPr>
              <w:widowControl w:val="0"/>
              <w:spacing w:line="240" w:lineRule="auto"/>
              <w:jc w:val="center"/>
              <w:rPr>
                <w:b/>
                <w:sz w:val="14"/>
                <w:szCs w:val="14"/>
              </w:rPr>
            </w:pPr>
            <w:r w:rsidRPr="00140D0E">
              <w:rPr>
                <w:b/>
                <w:sz w:val="14"/>
                <w:szCs w:val="14"/>
              </w:rPr>
              <w:t>0.94</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DC6924B"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40BE8C7"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6805724" w14:textId="77777777" w:rsidR="004D0351" w:rsidRPr="00140D0E" w:rsidRDefault="00307F48">
            <w:pPr>
              <w:widowControl w:val="0"/>
              <w:spacing w:line="240" w:lineRule="auto"/>
              <w:jc w:val="center"/>
              <w:rPr>
                <w:sz w:val="14"/>
                <w:szCs w:val="14"/>
              </w:rPr>
            </w:pPr>
            <w:r w:rsidRPr="00140D0E">
              <w:rPr>
                <w:sz w:val="14"/>
                <w:szCs w:val="14"/>
              </w:rPr>
              <w:t>0.9701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4FE573F" w14:textId="29AA6835" w:rsidR="533999BE" w:rsidRPr="00140D0E" w:rsidRDefault="11BC80E3" w:rsidP="533999BE">
            <w:pPr>
              <w:jc w:val="center"/>
            </w:pPr>
            <w:r w:rsidRPr="00140D0E">
              <w:rPr>
                <w:rFonts w:eastAsia="Arial"/>
                <w:sz w:val="14"/>
                <w:szCs w:val="14"/>
              </w:rPr>
              <w:t>1.</w:t>
            </w:r>
            <w:r w:rsidR="533999BE" w:rsidRPr="00140D0E">
              <w:rPr>
                <w:rFonts w:eastAsia="Arial"/>
                <w:sz w:val="14"/>
                <w:szCs w:val="14"/>
              </w:rPr>
              <w:t>88h</w:t>
            </w:r>
          </w:p>
          <w:p w14:paraId="43AF6EDD" w14:textId="7CEED716" w:rsidR="11BC80E3" w:rsidRPr="00140D0E" w:rsidRDefault="533999BE" w:rsidP="7D5BDCB9">
            <w:pPr>
              <w:jc w:val="center"/>
            </w:pPr>
            <w:r w:rsidRPr="00140D0E">
              <w:rPr>
                <w:rFonts w:eastAsia="Arial"/>
                <w:sz w:val="14"/>
                <w:szCs w:val="14"/>
              </w:rPr>
              <w:t>(</w:t>
            </w:r>
            <w:r w:rsidR="11BC80E3" w:rsidRPr="00140D0E">
              <w:rPr>
                <w:rFonts w:eastAsia="Arial"/>
                <w:sz w:val="14"/>
                <w:szCs w:val="14"/>
              </w:rPr>
              <w:t>2 epochs</w:t>
            </w:r>
            <w:r w:rsidR="698F3F03" w:rsidRPr="00140D0E">
              <w:rPr>
                <w:rFonts w:eastAsia="Arial"/>
                <w:sz w:val="14"/>
                <w:szCs w:val="14"/>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7F07D88" w14:textId="7D66A28B" w:rsidR="31451BBF" w:rsidRPr="00140D0E" w:rsidRDefault="7902B234" w:rsidP="31451BBF">
            <w:pPr>
              <w:spacing w:line="240" w:lineRule="auto"/>
              <w:jc w:val="center"/>
            </w:pPr>
            <w:r w:rsidRPr="00140D0E">
              <w:rPr>
                <w:rFonts w:eastAsia="Arial"/>
                <w:sz w:val="13"/>
                <w:szCs w:val="13"/>
              </w:rPr>
              <w:t>T4 GPU</w:t>
            </w:r>
          </w:p>
        </w:tc>
      </w:tr>
      <w:tr w:rsidR="00140D0E" w:rsidRPr="00140D0E" w14:paraId="6AB3CCA1" w14:textId="1DD1C9F8"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0DCEBFD" w14:textId="77777777" w:rsidR="004D0351" w:rsidRPr="00140D0E" w:rsidRDefault="00307F48">
            <w:pPr>
              <w:widowControl w:val="0"/>
              <w:spacing w:line="240" w:lineRule="auto"/>
              <w:rPr>
                <w:sz w:val="14"/>
                <w:szCs w:val="14"/>
              </w:rPr>
            </w:pPr>
            <w:r w:rsidRPr="00140D0E">
              <w:rPr>
                <w:sz w:val="14"/>
                <w:szCs w:val="14"/>
              </w:rPr>
              <w:t>BERT</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AB166F5"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A797248" w14:textId="77777777" w:rsidR="004D0351" w:rsidRPr="00140D0E" w:rsidRDefault="00307F48">
            <w:pPr>
              <w:widowControl w:val="0"/>
              <w:spacing w:line="240" w:lineRule="auto"/>
              <w:jc w:val="center"/>
              <w:rPr>
                <w:b/>
                <w:sz w:val="14"/>
                <w:szCs w:val="14"/>
              </w:rPr>
            </w:pPr>
            <w:r w:rsidRPr="00140D0E">
              <w:rPr>
                <w:b/>
                <w:sz w:val="14"/>
                <w:szCs w:val="14"/>
              </w:rPr>
              <w:t>0.94</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F53076E" w14:textId="77777777" w:rsidR="004D0351" w:rsidRPr="00140D0E" w:rsidRDefault="00307F48">
            <w:pPr>
              <w:widowControl w:val="0"/>
              <w:spacing w:line="240" w:lineRule="auto"/>
              <w:jc w:val="center"/>
              <w:rPr>
                <w:sz w:val="14"/>
                <w:szCs w:val="14"/>
              </w:rPr>
            </w:pPr>
            <w:r w:rsidRPr="00140D0E">
              <w:rPr>
                <w:sz w:val="14"/>
                <w:szCs w:val="14"/>
              </w:rPr>
              <w:t>0.91</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325B39F" w14:textId="77777777" w:rsidR="004D0351" w:rsidRPr="00140D0E" w:rsidRDefault="00307F48">
            <w:pPr>
              <w:widowControl w:val="0"/>
              <w:spacing w:line="240" w:lineRule="auto"/>
              <w:jc w:val="center"/>
              <w:rPr>
                <w:sz w:val="14"/>
                <w:szCs w:val="14"/>
              </w:rPr>
            </w:pPr>
            <w:r w:rsidRPr="00140D0E">
              <w:rPr>
                <w:sz w:val="14"/>
                <w:szCs w:val="14"/>
              </w:rPr>
              <w:t>0.92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8E3F740" w14:textId="77777777" w:rsidR="004D0351" w:rsidRPr="00140D0E" w:rsidRDefault="00307F48">
            <w:pPr>
              <w:widowControl w:val="0"/>
              <w:spacing w:line="240" w:lineRule="auto"/>
              <w:jc w:val="center"/>
              <w:rPr>
                <w:sz w:val="14"/>
                <w:szCs w:val="14"/>
              </w:rPr>
            </w:pPr>
            <w:r w:rsidRPr="00140D0E">
              <w:rPr>
                <w:sz w:val="14"/>
                <w:szCs w:val="14"/>
              </w:rPr>
              <w:t>0.9622</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1FC3C92" w14:textId="2A626851" w:rsidR="6BAB7C25" w:rsidRPr="00140D0E" w:rsidRDefault="11BC80E3" w:rsidP="6BAB7C25">
            <w:pPr>
              <w:jc w:val="center"/>
            </w:pPr>
            <w:r w:rsidRPr="00140D0E">
              <w:rPr>
                <w:rFonts w:eastAsia="Arial"/>
                <w:sz w:val="14"/>
                <w:szCs w:val="14"/>
              </w:rPr>
              <w:t>3.67h</w:t>
            </w:r>
          </w:p>
          <w:p w14:paraId="2904AEEC" w14:textId="661DA8B1" w:rsidR="11BC80E3" w:rsidRPr="00140D0E" w:rsidRDefault="6BAB7C25" w:rsidP="7D5BDCB9">
            <w:pPr>
              <w:jc w:val="center"/>
            </w:pPr>
            <w:r w:rsidRPr="00140D0E">
              <w:rPr>
                <w:rFonts w:eastAsia="Arial"/>
                <w:sz w:val="14"/>
                <w:szCs w:val="14"/>
                <w:lang w:val="en-US"/>
              </w:rPr>
              <w:t>(</w:t>
            </w:r>
            <w:r w:rsidR="11BC80E3" w:rsidRPr="00140D0E">
              <w:rPr>
                <w:rFonts w:eastAsia="Arial"/>
                <w:sz w:val="14"/>
                <w:szCs w:val="14"/>
                <w:lang w:val="en-US"/>
              </w:rPr>
              <w:t>2 epochs</w:t>
            </w:r>
            <w:r w:rsidR="55E6B52A" w:rsidRPr="00140D0E">
              <w:rPr>
                <w:rFonts w:eastAsia="Arial"/>
                <w:sz w:val="14"/>
                <w:szCs w:val="14"/>
                <w:lang w:val="en-US"/>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E541109" w14:textId="3956464A" w:rsidR="31451BBF" w:rsidRPr="00140D0E" w:rsidRDefault="4FB31C49" w:rsidP="31451BBF">
            <w:pPr>
              <w:spacing w:line="240" w:lineRule="auto"/>
              <w:jc w:val="center"/>
            </w:pPr>
            <w:r w:rsidRPr="00140D0E">
              <w:rPr>
                <w:rFonts w:eastAsia="Arial"/>
                <w:sz w:val="13"/>
                <w:szCs w:val="13"/>
              </w:rPr>
              <w:t>T4 GPU</w:t>
            </w:r>
          </w:p>
        </w:tc>
      </w:tr>
      <w:tr w:rsidR="00140D0E" w:rsidRPr="00140D0E" w14:paraId="3DE45C57" w14:textId="057A7C72"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92B680A" w14:textId="77777777" w:rsidR="004D0351" w:rsidRPr="00140D0E" w:rsidRDefault="00307F48">
            <w:pPr>
              <w:widowControl w:val="0"/>
              <w:spacing w:line="240" w:lineRule="auto"/>
              <w:rPr>
                <w:sz w:val="14"/>
                <w:szCs w:val="14"/>
              </w:rPr>
            </w:pPr>
            <w:r w:rsidRPr="00140D0E">
              <w:rPr>
                <w:sz w:val="14"/>
                <w:szCs w:val="14"/>
              </w:rPr>
              <w:t>BERT+RNN</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CE7BD6E"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C4495D8" w14:textId="77777777" w:rsidR="004D0351" w:rsidRPr="00140D0E" w:rsidRDefault="00307F48">
            <w:pPr>
              <w:widowControl w:val="0"/>
              <w:spacing w:line="240" w:lineRule="auto"/>
              <w:jc w:val="center"/>
              <w:rPr>
                <w:b/>
                <w:sz w:val="14"/>
                <w:szCs w:val="14"/>
              </w:rPr>
            </w:pPr>
            <w:r w:rsidRPr="00140D0E">
              <w:rPr>
                <w:b/>
                <w:sz w:val="14"/>
                <w:szCs w:val="14"/>
              </w:rPr>
              <w:t>0.94</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D397E9F"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1732C9E"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9FBD7A4" w14:textId="77777777" w:rsidR="004D0351" w:rsidRPr="00140D0E" w:rsidRDefault="00307F48">
            <w:pPr>
              <w:widowControl w:val="0"/>
              <w:spacing w:line="240" w:lineRule="auto"/>
              <w:jc w:val="center"/>
              <w:rPr>
                <w:sz w:val="14"/>
                <w:szCs w:val="14"/>
              </w:rPr>
            </w:pPr>
            <w:r w:rsidRPr="00140D0E">
              <w:rPr>
                <w:sz w:val="14"/>
                <w:szCs w:val="14"/>
              </w:rPr>
              <w:t>0.9618</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937E9C5" w14:textId="7D54681B" w:rsidR="1CF7142E" w:rsidRPr="00140D0E" w:rsidRDefault="11BC80E3" w:rsidP="1CF7142E">
            <w:pPr>
              <w:jc w:val="center"/>
            </w:pPr>
            <w:r w:rsidRPr="00140D0E">
              <w:rPr>
                <w:rFonts w:eastAsia="Arial"/>
                <w:sz w:val="14"/>
                <w:szCs w:val="14"/>
              </w:rPr>
              <w:t>3.91h</w:t>
            </w:r>
          </w:p>
          <w:p w14:paraId="5C716E8F" w14:textId="45F26FD0" w:rsidR="11BC80E3" w:rsidRPr="00140D0E" w:rsidRDefault="1CF7142E" w:rsidP="7D5BDCB9">
            <w:pPr>
              <w:jc w:val="center"/>
            </w:pPr>
            <w:r w:rsidRPr="00140D0E">
              <w:rPr>
                <w:rFonts w:eastAsia="Arial"/>
                <w:sz w:val="14"/>
                <w:szCs w:val="14"/>
              </w:rPr>
              <w:t>(</w:t>
            </w:r>
            <w:r w:rsidR="11BC80E3" w:rsidRPr="00140D0E">
              <w:rPr>
                <w:rFonts w:eastAsia="Arial"/>
                <w:sz w:val="14"/>
                <w:szCs w:val="14"/>
              </w:rPr>
              <w:t>2 epochs</w:t>
            </w:r>
            <w:r w:rsidRPr="00140D0E">
              <w:rPr>
                <w:rFonts w:eastAsia="Arial"/>
                <w:sz w:val="14"/>
                <w:szCs w:val="14"/>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3C6ADEF" w14:textId="7034A30A" w:rsidR="31451BBF" w:rsidRPr="00140D0E" w:rsidRDefault="4FB31C49" w:rsidP="31451BBF">
            <w:pPr>
              <w:spacing w:line="240" w:lineRule="auto"/>
              <w:jc w:val="center"/>
            </w:pPr>
            <w:r w:rsidRPr="00140D0E">
              <w:rPr>
                <w:rFonts w:eastAsia="Arial"/>
                <w:sz w:val="13"/>
                <w:szCs w:val="13"/>
              </w:rPr>
              <w:t>T4 GPU</w:t>
            </w:r>
          </w:p>
        </w:tc>
      </w:tr>
      <w:tr w:rsidR="00140D0E" w:rsidRPr="00140D0E" w14:paraId="78309E91" w14:textId="75FB6EA7" w:rsidTr="5EC704D0">
        <w:trPr>
          <w:trHeight w:val="300"/>
        </w:trPr>
        <w:tc>
          <w:tcPr>
            <w:tcW w:w="1365"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2125585" w14:textId="77777777" w:rsidR="004D0351" w:rsidRPr="00140D0E" w:rsidRDefault="00307F48">
            <w:pPr>
              <w:widowControl w:val="0"/>
              <w:spacing w:line="240" w:lineRule="auto"/>
              <w:rPr>
                <w:sz w:val="14"/>
                <w:szCs w:val="14"/>
              </w:rPr>
            </w:pPr>
            <w:r w:rsidRPr="00140D0E">
              <w:rPr>
                <w:sz w:val="14"/>
                <w:szCs w:val="14"/>
              </w:rPr>
              <w:t>BERT+CNN</w:t>
            </w:r>
          </w:p>
        </w:tc>
        <w:tc>
          <w:tcPr>
            <w:tcW w:w="994"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49096196"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48217F4" w14:textId="7D2B7267" w:rsidR="004D0351" w:rsidRPr="00140D0E" w:rsidRDefault="00307F48">
            <w:pPr>
              <w:widowControl w:val="0"/>
              <w:spacing w:line="240" w:lineRule="auto"/>
              <w:jc w:val="center"/>
              <w:rPr>
                <w:b/>
                <w:sz w:val="14"/>
                <w:szCs w:val="14"/>
              </w:rPr>
            </w:pPr>
            <w:r w:rsidRPr="00140D0E">
              <w:rPr>
                <w:b/>
                <w:sz w:val="14"/>
                <w:szCs w:val="14"/>
              </w:rPr>
              <w:t>0.94</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00C88CD" w14:textId="77777777" w:rsidR="004D0351" w:rsidRPr="00140D0E" w:rsidRDefault="00307F48">
            <w:pPr>
              <w:widowControl w:val="0"/>
              <w:spacing w:line="240" w:lineRule="auto"/>
              <w:jc w:val="center"/>
              <w:rPr>
                <w:sz w:val="14"/>
                <w:szCs w:val="14"/>
              </w:rPr>
            </w:pPr>
            <w:r w:rsidRPr="00140D0E">
              <w:rPr>
                <w:sz w:val="14"/>
                <w:szCs w:val="14"/>
              </w:rPr>
              <w:t>0.89</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44C305C" w14:textId="77777777" w:rsidR="004D0351" w:rsidRPr="00140D0E" w:rsidRDefault="00307F48">
            <w:pPr>
              <w:widowControl w:val="0"/>
              <w:spacing w:line="240" w:lineRule="auto"/>
              <w:jc w:val="center"/>
              <w:rPr>
                <w:sz w:val="14"/>
                <w:szCs w:val="14"/>
              </w:rPr>
            </w:pPr>
            <w:r w:rsidRPr="00140D0E">
              <w:rPr>
                <w:sz w:val="14"/>
                <w:szCs w:val="14"/>
              </w:rPr>
              <w:t>0.90</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CC36C34" w14:textId="77777777" w:rsidR="004D0351" w:rsidRPr="00140D0E" w:rsidRDefault="00307F48">
            <w:pPr>
              <w:widowControl w:val="0"/>
              <w:spacing w:line="240" w:lineRule="auto"/>
              <w:jc w:val="center"/>
              <w:rPr>
                <w:sz w:val="14"/>
                <w:szCs w:val="14"/>
              </w:rPr>
            </w:pPr>
            <w:r w:rsidRPr="00140D0E">
              <w:rPr>
                <w:sz w:val="14"/>
                <w:szCs w:val="14"/>
              </w:rPr>
              <w:t>0.9657</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2DF27C51" w14:textId="59AA8B3B" w:rsidR="47F6B446" w:rsidRPr="00140D0E" w:rsidRDefault="11BC80E3" w:rsidP="47F6B446">
            <w:pPr>
              <w:jc w:val="center"/>
            </w:pPr>
            <w:r w:rsidRPr="00140D0E">
              <w:rPr>
                <w:rFonts w:eastAsia="Arial"/>
                <w:sz w:val="14"/>
                <w:szCs w:val="14"/>
              </w:rPr>
              <w:t>3.8h</w:t>
            </w:r>
          </w:p>
          <w:p w14:paraId="1A394D26" w14:textId="54E2D27E" w:rsidR="11BC80E3" w:rsidRPr="00140D0E" w:rsidRDefault="47F6B446" w:rsidP="7D5BDCB9">
            <w:pPr>
              <w:jc w:val="center"/>
            </w:pPr>
            <w:r w:rsidRPr="00140D0E">
              <w:rPr>
                <w:rFonts w:eastAsia="Arial"/>
                <w:sz w:val="14"/>
                <w:szCs w:val="14"/>
              </w:rPr>
              <w:t>(</w:t>
            </w:r>
            <w:r w:rsidR="11BC80E3" w:rsidRPr="00140D0E">
              <w:rPr>
                <w:rFonts w:eastAsia="Arial"/>
                <w:sz w:val="14"/>
                <w:szCs w:val="14"/>
              </w:rPr>
              <w:t>2 epochs</w:t>
            </w:r>
            <w:r w:rsidRPr="00140D0E">
              <w:rPr>
                <w:rFonts w:eastAsia="Arial"/>
                <w:sz w:val="14"/>
                <w:szCs w:val="14"/>
              </w:rPr>
              <w:t>)</w:t>
            </w:r>
          </w:p>
        </w:tc>
        <w:tc>
          <w:tcPr>
            <w:tcW w:w="1179" w:type="dxa"/>
            <w:tcBorders>
              <w:left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7D4223F" w14:textId="1EFACF19" w:rsidR="31451BBF" w:rsidRPr="00140D0E" w:rsidRDefault="4FB31C49" w:rsidP="31451BBF">
            <w:pPr>
              <w:spacing w:line="240" w:lineRule="auto"/>
              <w:jc w:val="center"/>
            </w:pPr>
            <w:r w:rsidRPr="00140D0E">
              <w:rPr>
                <w:rFonts w:eastAsia="Arial"/>
                <w:sz w:val="13"/>
                <w:szCs w:val="13"/>
              </w:rPr>
              <w:t>T4 GPU</w:t>
            </w:r>
          </w:p>
        </w:tc>
      </w:tr>
      <w:tr w:rsidR="00140D0E" w:rsidRPr="00140D0E" w14:paraId="2FFBE280" w14:textId="4887677F" w:rsidTr="5EC704D0">
        <w:trPr>
          <w:trHeight w:val="300"/>
        </w:trPr>
        <w:tc>
          <w:tcPr>
            <w:tcW w:w="1365" w:type="dxa"/>
            <w:tcBorders>
              <w:left w:val="single" w:sz="8" w:space="0" w:color="FFFFFF" w:themeColor="background1"/>
              <w:bottom w:val="single" w:sz="12" w:space="0" w:color="000000" w:themeColor="text1"/>
              <w:right w:val="single" w:sz="8" w:space="0" w:color="FFFFFF" w:themeColor="background1"/>
            </w:tcBorders>
            <w:shd w:val="clear" w:color="auto" w:fill="auto"/>
            <w:tcMar>
              <w:top w:w="100" w:type="dxa"/>
              <w:left w:w="100" w:type="dxa"/>
              <w:bottom w:w="100" w:type="dxa"/>
              <w:right w:w="100" w:type="dxa"/>
            </w:tcMar>
          </w:tcPr>
          <w:p w14:paraId="74F9DEDC" w14:textId="77777777" w:rsidR="004D0351" w:rsidRPr="00140D0E" w:rsidRDefault="324EDB7C" w:rsidP="324EDB7C">
            <w:pPr>
              <w:widowControl w:val="0"/>
              <w:spacing w:line="240" w:lineRule="auto"/>
              <w:rPr>
                <w:b/>
                <w:bCs/>
                <w:sz w:val="14"/>
                <w:szCs w:val="14"/>
                <w:lang w:val="en-US"/>
              </w:rPr>
            </w:pPr>
            <w:proofErr w:type="spellStart"/>
            <w:r w:rsidRPr="00140D0E">
              <w:rPr>
                <w:sz w:val="14"/>
                <w:szCs w:val="14"/>
                <w:lang w:val="en-US"/>
              </w:rPr>
              <w:t>RoBERTa</w:t>
            </w:r>
            <w:proofErr w:type="spellEnd"/>
          </w:p>
        </w:tc>
        <w:tc>
          <w:tcPr>
            <w:tcW w:w="994" w:type="dxa"/>
            <w:tcBorders>
              <w:left w:val="single" w:sz="8" w:space="0" w:color="FFFFFF" w:themeColor="background1"/>
              <w:bottom w:val="single" w:sz="12" w:space="0" w:color="000000" w:themeColor="text1"/>
              <w:right w:val="single" w:sz="8" w:space="0" w:color="FFFFFF" w:themeColor="background1"/>
            </w:tcBorders>
            <w:shd w:val="clear" w:color="auto" w:fill="auto"/>
            <w:tcMar>
              <w:top w:w="100" w:type="dxa"/>
              <w:left w:w="100" w:type="dxa"/>
              <w:bottom w:w="100" w:type="dxa"/>
              <w:right w:w="100" w:type="dxa"/>
            </w:tcMar>
          </w:tcPr>
          <w:p w14:paraId="528D80C3" w14:textId="77777777" w:rsidR="004D0351" w:rsidRPr="00140D0E" w:rsidRDefault="00307F48">
            <w:pPr>
              <w:widowControl w:val="0"/>
              <w:spacing w:line="240" w:lineRule="auto"/>
              <w:jc w:val="center"/>
              <w:rPr>
                <w:b/>
                <w:bCs/>
                <w:sz w:val="14"/>
                <w:szCs w:val="14"/>
              </w:rPr>
            </w:pPr>
            <w:r w:rsidRPr="00140D0E">
              <w:rPr>
                <w:b/>
                <w:bCs/>
                <w:sz w:val="14"/>
                <w:szCs w:val="14"/>
              </w:rPr>
              <w:t>0.93</w:t>
            </w:r>
          </w:p>
        </w:tc>
        <w:tc>
          <w:tcPr>
            <w:tcW w:w="1179" w:type="dxa"/>
            <w:tcBorders>
              <w:left w:val="single" w:sz="8" w:space="0" w:color="FFFFFF" w:themeColor="background1"/>
              <w:bottom w:val="single" w:sz="12" w:space="0" w:color="000000" w:themeColor="text1"/>
              <w:right w:val="single" w:sz="8" w:space="0" w:color="FFFFFF" w:themeColor="background1"/>
            </w:tcBorders>
            <w:shd w:val="clear" w:color="auto" w:fill="auto"/>
            <w:tcMar>
              <w:top w:w="100" w:type="dxa"/>
              <w:left w:w="100" w:type="dxa"/>
              <w:bottom w:w="100" w:type="dxa"/>
              <w:right w:w="100" w:type="dxa"/>
            </w:tcMar>
          </w:tcPr>
          <w:p w14:paraId="71FFA13A" w14:textId="77777777" w:rsidR="004D0351" w:rsidRPr="00140D0E" w:rsidRDefault="00307F48">
            <w:pPr>
              <w:widowControl w:val="0"/>
              <w:spacing w:line="240" w:lineRule="auto"/>
              <w:jc w:val="center"/>
              <w:rPr>
                <w:b/>
                <w:sz w:val="14"/>
                <w:szCs w:val="14"/>
              </w:rPr>
            </w:pPr>
            <w:r w:rsidRPr="00140D0E">
              <w:rPr>
                <w:b/>
                <w:sz w:val="14"/>
                <w:szCs w:val="14"/>
              </w:rPr>
              <w:t>0.94</w:t>
            </w:r>
          </w:p>
        </w:tc>
        <w:tc>
          <w:tcPr>
            <w:tcW w:w="1179" w:type="dxa"/>
            <w:tcBorders>
              <w:left w:val="single" w:sz="8" w:space="0" w:color="FFFFFF" w:themeColor="background1"/>
              <w:bottom w:val="single" w:sz="12" w:space="0" w:color="000000" w:themeColor="text1"/>
              <w:right w:val="single" w:sz="8" w:space="0" w:color="FFFFFF" w:themeColor="background1"/>
            </w:tcBorders>
            <w:shd w:val="clear" w:color="auto" w:fill="auto"/>
            <w:tcMar>
              <w:top w:w="100" w:type="dxa"/>
              <w:left w:w="100" w:type="dxa"/>
              <w:bottom w:w="100" w:type="dxa"/>
              <w:right w:w="100" w:type="dxa"/>
            </w:tcMar>
          </w:tcPr>
          <w:p w14:paraId="6B8B2B36" w14:textId="77777777" w:rsidR="004D0351" w:rsidRPr="00140D0E" w:rsidRDefault="00307F48">
            <w:pPr>
              <w:widowControl w:val="0"/>
              <w:spacing w:line="240" w:lineRule="auto"/>
              <w:jc w:val="center"/>
              <w:rPr>
                <w:b/>
                <w:bCs/>
                <w:sz w:val="14"/>
                <w:szCs w:val="14"/>
              </w:rPr>
            </w:pPr>
            <w:r w:rsidRPr="00140D0E">
              <w:rPr>
                <w:b/>
                <w:bCs/>
                <w:sz w:val="14"/>
                <w:szCs w:val="14"/>
              </w:rPr>
              <w:t>0.93</w:t>
            </w:r>
          </w:p>
        </w:tc>
        <w:tc>
          <w:tcPr>
            <w:tcW w:w="1179" w:type="dxa"/>
            <w:tcBorders>
              <w:left w:val="single" w:sz="8" w:space="0" w:color="FFFFFF" w:themeColor="background1"/>
              <w:bottom w:val="single" w:sz="12" w:space="0" w:color="000000" w:themeColor="text1"/>
              <w:right w:val="single" w:sz="8" w:space="0" w:color="FFFFFF" w:themeColor="background1"/>
            </w:tcBorders>
            <w:shd w:val="clear" w:color="auto" w:fill="auto"/>
            <w:tcMar>
              <w:top w:w="100" w:type="dxa"/>
              <w:left w:w="100" w:type="dxa"/>
              <w:bottom w:w="100" w:type="dxa"/>
              <w:right w:w="100" w:type="dxa"/>
            </w:tcMar>
          </w:tcPr>
          <w:p w14:paraId="22AA0B48" w14:textId="77777777" w:rsidR="004D0351" w:rsidRPr="00140D0E" w:rsidRDefault="00307F48">
            <w:pPr>
              <w:widowControl w:val="0"/>
              <w:spacing w:line="240" w:lineRule="auto"/>
              <w:jc w:val="center"/>
              <w:rPr>
                <w:b/>
                <w:bCs/>
                <w:sz w:val="14"/>
                <w:szCs w:val="14"/>
              </w:rPr>
            </w:pPr>
            <w:r w:rsidRPr="00140D0E">
              <w:rPr>
                <w:b/>
                <w:bCs/>
                <w:sz w:val="14"/>
                <w:szCs w:val="14"/>
              </w:rPr>
              <w:t>0.93</w:t>
            </w:r>
          </w:p>
        </w:tc>
        <w:tc>
          <w:tcPr>
            <w:tcW w:w="1179" w:type="dxa"/>
            <w:tcBorders>
              <w:left w:val="single" w:sz="8" w:space="0" w:color="FFFFFF" w:themeColor="background1"/>
              <w:bottom w:val="single" w:sz="12" w:space="0" w:color="000000" w:themeColor="text1"/>
              <w:right w:val="single" w:sz="8" w:space="0" w:color="FFFFFF" w:themeColor="background1"/>
            </w:tcBorders>
            <w:shd w:val="clear" w:color="auto" w:fill="auto"/>
            <w:tcMar>
              <w:top w:w="100" w:type="dxa"/>
              <w:left w:w="100" w:type="dxa"/>
              <w:bottom w:w="100" w:type="dxa"/>
              <w:right w:w="100" w:type="dxa"/>
            </w:tcMar>
          </w:tcPr>
          <w:p w14:paraId="147DDC47" w14:textId="77777777" w:rsidR="004D0351" w:rsidRPr="00140D0E" w:rsidRDefault="00307F48">
            <w:pPr>
              <w:widowControl w:val="0"/>
              <w:spacing w:line="240" w:lineRule="auto"/>
              <w:jc w:val="center"/>
              <w:rPr>
                <w:sz w:val="14"/>
                <w:szCs w:val="14"/>
              </w:rPr>
            </w:pPr>
            <w:r w:rsidRPr="00140D0E">
              <w:rPr>
                <w:sz w:val="14"/>
                <w:szCs w:val="14"/>
              </w:rPr>
              <w:t>0.9664</w:t>
            </w:r>
          </w:p>
        </w:tc>
        <w:tc>
          <w:tcPr>
            <w:tcW w:w="1179" w:type="dxa"/>
            <w:tcBorders>
              <w:left w:val="single" w:sz="8" w:space="0" w:color="FFFFFF" w:themeColor="background1"/>
              <w:bottom w:val="single" w:sz="12" w:space="0" w:color="000000" w:themeColor="text1"/>
              <w:right w:val="single" w:sz="8" w:space="0" w:color="FFFFFF" w:themeColor="background1"/>
            </w:tcBorders>
            <w:shd w:val="clear" w:color="auto" w:fill="auto"/>
            <w:tcMar>
              <w:top w:w="100" w:type="dxa"/>
              <w:left w:w="100" w:type="dxa"/>
              <w:bottom w:w="100" w:type="dxa"/>
              <w:right w:w="100" w:type="dxa"/>
            </w:tcMar>
          </w:tcPr>
          <w:p w14:paraId="5B1A8A41" w14:textId="172AD3E2" w:rsidR="19361D06" w:rsidRPr="00140D0E" w:rsidRDefault="11BC80E3" w:rsidP="19361D06">
            <w:pPr>
              <w:jc w:val="center"/>
            </w:pPr>
            <w:r w:rsidRPr="00140D0E">
              <w:rPr>
                <w:rFonts w:eastAsia="Arial"/>
                <w:sz w:val="14"/>
                <w:szCs w:val="14"/>
              </w:rPr>
              <w:t>3.72h</w:t>
            </w:r>
          </w:p>
          <w:p w14:paraId="1775F9E4" w14:textId="4EEFD87E" w:rsidR="11BC80E3" w:rsidRPr="00140D0E" w:rsidRDefault="728CB21A" w:rsidP="7D5BDCB9">
            <w:pPr>
              <w:jc w:val="center"/>
              <w:rPr>
                <w:rFonts w:eastAsia="Arial"/>
                <w:sz w:val="14"/>
                <w:szCs w:val="14"/>
              </w:rPr>
            </w:pPr>
            <w:r w:rsidRPr="00140D0E">
              <w:rPr>
                <w:rFonts w:eastAsia="Arial"/>
                <w:sz w:val="14"/>
                <w:szCs w:val="14"/>
              </w:rPr>
              <w:t>(</w:t>
            </w:r>
            <w:r w:rsidR="11BC80E3" w:rsidRPr="00140D0E">
              <w:rPr>
                <w:rFonts w:eastAsia="Arial"/>
                <w:sz w:val="14"/>
                <w:szCs w:val="14"/>
              </w:rPr>
              <w:t>2 epochs</w:t>
            </w:r>
            <w:r w:rsidRPr="00140D0E">
              <w:rPr>
                <w:rFonts w:eastAsia="Arial"/>
                <w:sz w:val="14"/>
                <w:szCs w:val="14"/>
              </w:rPr>
              <w:t>)</w:t>
            </w:r>
          </w:p>
        </w:tc>
        <w:tc>
          <w:tcPr>
            <w:tcW w:w="1179" w:type="dxa"/>
            <w:tcBorders>
              <w:left w:val="single" w:sz="8" w:space="0" w:color="FFFFFF" w:themeColor="background1"/>
              <w:bottom w:val="single" w:sz="12" w:space="0" w:color="000000" w:themeColor="text1"/>
              <w:right w:val="single" w:sz="8" w:space="0" w:color="FFFFFF" w:themeColor="background1"/>
            </w:tcBorders>
            <w:shd w:val="clear" w:color="auto" w:fill="auto"/>
            <w:tcMar>
              <w:top w:w="100" w:type="dxa"/>
              <w:left w:w="100" w:type="dxa"/>
              <w:bottom w:w="100" w:type="dxa"/>
              <w:right w:w="100" w:type="dxa"/>
            </w:tcMar>
          </w:tcPr>
          <w:p w14:paraId="0FE4176C" w14:textId="482C4821" w:rsidR="31451BBF" w:rsidRPr="00140D0E" w:rsidRDefault="4FB31C49" w:rsidP="31451BBF">
            <w:pPr>
              <w:spacing w:line="240" w:lineRule="auto"/>
              <w:jc w:val="center"/>
            </w:pPr>
            <w:r w:rsidRPr="00140D0E">
              <w:rPr>
                <w:rFonts w:eastAsia="Arial"/>
                <w:sz w:val="13"/>
                <w:szCs w:val="13"/>
              </w:rPr>
              <w:t>T4 GPU</w:t>
            </w:r>
          </w:p>
        </w:tc>
      </w:tr>
    </w:tbl>
    <w:p w14:paraId="144A5D23" w14:textId="22F6AD64" w:rsidR="004D0351" w:rsidRPr="00140D0E" w:rsidRDefault="004D0351"/>
    <w:p w14:paraId="5A5420BF" w14:textId="77777777" w:rsidR="00B96882" w:rsidRPr="00140D0E" w:rsidRDefault="2126559E" w:rsidP="00B96882">
      <w:pPr>
        <w:keepNext/>
        <w:jc w:val="center"/>
      </w:pPr>
      <w:r w:rsidRPr="00140D0E">
        <w:rPr>
          <w:noProof/>
        </w:rPr>
        <w:drawing>
          <wp:inline distT="0" distB="0" distL="0" distR="0" wp14:anchorId="12BCF2D2" wp14:editId="3711304A">
            <wp:extent cx="2298853" cy="4895850"/>
            <wp:effectExtent l="0" t="0" r="0" b="0"/>
            <wp:docPr id="893442554" name="Picture 89344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8853" cy="4895850"/>
                    </a:xfrm>
                    <a:prstGeom prst="rect">
                      <a:avLst/>
                    </a:prstGeom>
                  </pic:spPr>
                </pic:pic>
              </a:graphicData>
            </a:graphic>
          </wp:inline>
        </w:drawing>
      </w:r>
    </w:p>
    <w:p w14:paraId="266175CD" w14:textId="50AC9DCC" w:rsidR="00B96882" w:rsidRPr="00140D0E" w:rsidRDefault="00B96882" w:rsidP="00B96882">
      <w:pPr>
        <w:pStyle w:val="Caption"/>
        <w:jc w:val="center"/>
        <w:rPr>
          <w:color w:val="auto"/>
        </w:rPr>
      </w:pPr>
      <w:r w:rsidRPr="00140D0E">
        <w:rPr>
          <w:color w:val="auto"/>
        </w:rPr>
        <w:t xml:space="preserve">Figure </w:t>
      </w:r>
      <w:r w:rsidRPr="00140D0E">
        <w:rPr>
          <w:color w:val="auto"/>
        </w:rPr>
        <w:fldChar w:fldCharType="begin"/>
      </w:r>
      <w:r w:rsidRPr="00140D0E">
        <w:rPr>
          <w:color w:val="auto"/>
        </w:rPr>
        <w:instrText xml:space="preserve"> SEQ Figure \* ARABIC </w:instrText>
      </w:r>
      <w:r w:rsidRPr="00140D0E">
        <w:rPr>
          <w:color w:val="auto"/>
        </w:rPr>
        <w:fldChar w:fldCharType="separate"/>
      </w:r>
      <w:r w:rsidR="00F27681">
        <w:rPr>
          <w:noProof/>
          <w:color w:val="auto"/>
        </w:rPr>
        <w:t>1</w:t>
      </w:r>
      <w:r w:rsidRPr="00140D0E">
        <w:rPr>
          <w:color w:val="auto"/>
        </w:rPr>
        <w:fldChar w:fldCharType="end"/>
      </w:r>
      <w:r w:rsidRPr="00140D0E">
        <w:rPr>
          <w:rFonts w:hint="eastAsia"/>
          <w:color w:val="auto"/>
          <w:lang w:eastAsia="zh-CN"/>
        </w:rPr>
        <w:t>: Comment Language Counts</w:t>
      </w:r>
    </w:p>
    <w:p w14:paraId="574C70AB" w14:textId="5056D122" w:rsidR="00B96882" w:rsidRPr="00140D0E" w:rsidRDefault="00B96882" w:rsidP="00B96882">
      <w:pPr>
        <w:keepNext/>
        <w:pBdr>
          <w:top w:val="nil"/>
          <w:left w:val="nil"/>
          <w:bottom w:val="nil"/>
          <w:right w:val="nil"/>
          <w:between w:val="nil"/>
        </w:pBdr>
        <w:spacing w:after="200" w:line="240" w:lineRule="auto"/>
        <w:jc w:val="center"/>
      </w:pPr>
      <w:r w:rsidRPr="00140D0E">
        <w:rPr>
          <w:noProof/>
        </w:rPr>
        <w:lastRenderedPageBreak/>
        <mc:AlternateContent>
          <mc:Choice Requires="wps">
            <w:drawing>
              <wp:anchor distT="0" distB="0" distL="114300" distR="114300" simplePos="0" relativeHeight="251659264" behindDoc="0" locked="0" layoutInCell="1" allowOverlap="1" wp14:anchorId="2DA1DD52" wp14:editId="33F6DBC4">
                <wp:simplePos x="0" y="0"/>
                <wp:positionH relativeFrom="column">
                  <wp:posOffset>-133958</wp:posOffset>
                </wp:positionH>
                <wp:positionV relativeFrom="paragraph">
                  <wp:posOffset>576596</wp:posOffset>
                </wp:positionV>
                <wp:extent cx="6196905" cy="832861"/>
                <wp:effectExtent l="0" t="0" r="13970" b="24765"/>
                <wp:wrapNone/>
                <wp:docPr id="209845844" name="Text Box 7"/>
                <wp:cNvGraphicFramePr/>
                <a:graphic xmlns:a="http://schemas.openxmlformats.org/drawingml/2006/main">
                  <a:graphicData uri="http://schemas.microsoft.com/office/word/2010/wordprocessingShape">
                    <wps:wsp>
                      <wps:cNvSpPr txBox="1"/>
                      <wps:spPr>
                        <a:xfrm>
                          <a:off x="0" y="0"/>
                          <a:ext cx="6196905" cy="832861"/>
                        </a:xfrm>
                        <a:prstGeom prst="rect">
                          <a:avLst/>
                        </a:prstGeom>
                        <a:noFill/>
                        <a:ln w="6350">
                          <a:solidFill>
                            <a:prstClr val="black"/>
                          </a:solidFill>
                        </a:ln>
                      </wps:spPr>
                      <wps:txbx>
                        <w:txbxContent>
                          <w:p w14:paraId="6162A014" w14:textId="77777777" w:rsidR="00B96882" w:rsidRDefault="00B968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A1DD52" id="_x0000_t202" coordsize="21600,21600" o:spt="202" path="m,l,21600r21600,l21600,xe">
                <v:stroke joinstyle="miter"/>
                <v:path gradientshapeok="t" o:connecttype="rect"/>
              </v:shapetype>
              <v:shape id="Text Box 7" o:spid="_x0000_s1026" type="#_x0000_t202" style="position:absolute;left:0;text-align:left;margin-left:-10.55pt;margin-top:45.4pt;width:487.95pt;height:6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" filled="f" strokeweight=".5pt">
                <v:textbox>
                  <w:txbxContent>
                    <w:p w14:paraId="6162A014" w14:textId="77777777" w:rsidR="00B96882" w:rsidRDefault="00B96882"/>
                  </w:txbxContent>
                </v:textbox>
              </v:shape>
            </w:pict>
          </mc:Fallback>
        </mc:AlternateContent>
      </w:r>
      <w:r w:rsidRPr="00140D0E">
        <w:rPr>
          <w:noProof/>
        </w:rPr>
        <w:drawing>
          <wp:inline distT="0" distB="0" distL="0" distR="0" wp14:anchorId="03E34D19" wp14:editId="737235D2">
            <wp:extent cx="5943600" cy="1985645"/>
            <wp:effectExtent l="0" t="0" r="0" b="0"/>
            <wp:docPr id="1755059070"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59070" name="Picture 6" descr="A diagram of a 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50A46B13" w14:textId="702899E9" w:rsidR="00B96882" w:rsidRPr="00140D0E" w:rsidRDefault="00B96882" w:rsidP="00B96882">
      <w:pPr>
        <w:pStyle w:val="Caption"/>
        <w:jc w:val="center"/>
        <w:rPr>
          <w:color w:val="auto"/>
          <w:lang w:eastAsia="zh-CN"/>
        </w:rPr>
      </w:pPr>
      <w:r w:rsidRPr="00140D0E">
        <w:rPr>
          <w:color w:val="auto"/>
        </w:rPr>
        <w:t xml:space="preserve">Figure </w:t>
      </w:r>
      <w:r w:rsidRPr="00140D0E">
        <w:rPr>
          <w:color w:val="auto"/>
        </w:rPr>
        <w:fldChar w:fldCharType="begin"/>
      </w:r>
      <w:r w:rsidRPr="00140D0E">
        <w:rPr>
          <w:color w:val="auto"/>
        </w:rPr>
        <w:instrText xml:space="preserve"> SEQ Figure \* ARABIC </w:instrText>
      </w:r>
      <w:r w:rsidRPr="00140D0E">
        <w:rPr>
          <w:color w:val="auto"/>
        </w:rPr>
        <w:fldChar w:fldCharType="separate"/>
      </w:r>
      <w:r w:rsidR="00F27681">
        <w:rPr>
          <w:noProof/>
          <w:color w:val="auto"/>
        </w:rPr>
        <w:t>2</w:t>
      </w:r>
      <w:r w:rsidRPr="00140D0E">
        <w:rPr>
          <w:color w:val="auto"/>
        </w:rPr>
        <w:fldChar w:fldCharType="end"/>
      </w:r>
      <w:r w:rsidRPr="00140D0E">
        <w:rPr>
          <w:rFonts w:hint="eastAsia"/>
          <w:color w:val="auto"/>
          <w:lang w:eastAsia="zh-CN"/>
        </w:rPr>
        <w:t>: BERT+</w:t>
      </w:r>
      <w:proofErr w:type="gramStart"/>
      <w:r w:rsidRPr="00140D0E">
        <w:rPr>
          <w:rFonts w:hint="eastAsia"/>
          <w:color w:val="auto"/>
          <w:lang w:eastAsia="zh-CN"/>
        </w:rPr>
        <w:t>CNN</w:t>
      </w:r>
      <w:proofErr w:type="gramEnd"/>
    </w:p>
    <w:p w14:paraId="08AA279A" w14:textId="77777777" w:rsidR="00B96882" w:rsidRPr="00140D0E" w:rsidRDefault="00B96882" w:rsidP="00B96882">
      <w:pPr>
        <w:rPr>
          <w:lang w:eastAsia="zh-CN"/>
        </w:rPr>
      </w:pPr>
    </w:p>
    <w:p w14:paraId="4A6EDD66" w14:textId="77777777" w:rsidR="00B96882" w:rsidRPr="00140D0E" w:rsidRDefault="00B96882" w:rsidP="00B96882">
      <w:pPr>
        <w:rPr>
          <w:lang w:eastAsia="zh-CN"/>
        </w:rPr>
      </w:pPr>
    </w:p>
    <w:p w14:paraId="3617AB0B" w14:textId="77777777" w:rsidR="00B96882" w:rsidRPr="00140D0E" w:rsidRDefault="00006E10" w:rsidP="00B96882">
      <w:pPr>
        <w:keepNext/>
        <w:jc w:val="center"/>
      </w:pPr>
      <w:r w:rsidRPr="00140D0E">
        <w:rPr>
          <w:noProof/>
        </w:rPr>
        <w:drawing>
          <wp:inline distT="0" distB="0" distL="0" distR="0" wp14:anchorId="4437DF4E" wp14:editId="0EBF8BCE">
            <wp:extent cx="5943600" cy="3482975"/>
            <wp:effectExtent l="0" t="0" r="0" b="3175"/>
            <wp:docPr id="731916184" name="Picture 4" descr="A bar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16184" name="Picture 4" descr="A bar graph with numbers and a bar 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22FB2E7D" w14:textId="3EE11127" w:rsidR="00006E10" w:rsidRPr="00140D0E" w:rsidRDefault="00B96882" w:rsidP="00B96882">
      <w:pPr>
        <w:pStyle w:val="Caption"/>
        <w:jc w:val="center"/>
        <w:rPr>
          <w:color w:val="auto"/>
        </w:rPr>
      </w:pPr>
      <w:r w:rsidRPr="00140D0E">
        <w:rPr>
          <w:color w:val="auto"/>
        </w:rPr>
        <w:t xml:space="preserve">Figure </w:t>
      </w:r>
      <w:r w:rsidRPr="00140D0E">
        <w:rPr>
          <w:color w:val="auto"/>
        </w:rPr>
        <w:fldChar w:fldCharType="begin"/>
      </w:r>
      <w:r w:rsidRPr="00140D0E">
        <w:rPr>
          <w:color w:val="auto"/>
        </w:rPr>
        <w:instrText xml:space="preserve"> SEQ Figure \* ARABIC </w:instrText>
      </w:r>
      <w:r w:rsidRPr="00140D0E">
        <w:rPr>
          <w:color w:val="auto"/>
        </w:rPr>
        <w:fldChar w:fldCharType="separate"/>
      </w:r>
      <w:r w:rsidR="00F27681">
        <w:rPr>
          <w:noProof/>
          <w:color w:val="auto"/>
        </w:rPr>
        <w:t>3</w:t>
      </w:r>
      <w:r w:rsidRPr="00140D0E">
        <w:rPr>
          <w:color w:val="auto"/>
        </w:rPr>
        <w:fldChar w:fldCharType="end"/>
      </w:r>
      <w:r w:rsidRPr="00140D0E">
        <w:rPr>
          <w:rFonts w:hint="eastAsia"/>
          <w:color w:val="auto"/>
          <w:lang w:eastAsia="zh-CN"/>
        </w:rPr>
        <w:t>: Label Frequency</w:t>
      </w:r>
    </w:p>
    <w:p w14:paraId="5D59A4C3" w14:textId="77777777" w:rsidR="00006E10" w:rsidRPr="00140D0E" w:rsidRDefault="00006E10" w:rsidP="2126559E">
      <w:pPr>
        <w:jc w:val="center"/>
      </w:pPr>
    </w:p>
    <w:p w14:paraId="1976160D" w14:textId="77777777" w:rsidR="00B96882" w:rsidRPr="00140D0E" w:rsidRDefault="004566EE" w:rsidP="00B96882">
      <w:pPr>
        <w:keepNext/>
        <w:jc w:val="center"/>
      </w:pPr>
      <w:r w:rsidRPr="00140D0E">
        <w:rPr>
          <w:noProof/>
        </w:rPr>
        <w:lastRenderedPageBreak/>
        <w:drawing>
          <wp:inline distT="0" distB="0" distL="0" distR="0" wp14:anchorId="1745D4B8" wp14:editId="07A85F75">
            <wp:extent cx="3436280" cy="3646274"/>
            <wp:effectExtent l="0" t="0" r="0" b="0"/>
            <wp:docPr id="295411055" name="Picture 3" descr="A colorful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36280" cy="3646274"/>
                    </a:xfrm>
                    <a:prstGeom prst="rect">
                      <a:avLst/>
                    </a:prstGeom>
                  </pic:spPr>
                </pic:pic>
              </a:graphicData>
            </a:graphic>
          </wp:inline>
        </w:drawing>
      </w:r>
    </w:p>
    <w:p w14:paraId="0D287144" w14:textId="2584D419" w:rsidR="004566EE" w:rsidRPr="00140D0E" w:rsidRDefault="00B96882" w:rsidP="00B96882">
      <w:pPr>
        <w:pStyle w:val="Caption"/>
        <w:jc w:val="center"/>
        <w:rPr>
          <w:color w:val="auto"/>
        </w:rPr>
      </w:pPr>
      <w:r w:rsidRPr="00140D0E">
        <w:rPr>
          <w:color w:val="auto"/>
        </w:rPr>
        <w:t xml:space="preserve">Figure </w:t>
      </w:r>
      <w:r w:rsidRPr="00140D0E">
        <w:rPr>
          <w:color w:val="auto"/>
        </w:rPr>
        <w:fldChar w:fldCharType="begin"/>
      </w:r>
      <w:r w:rsidRPr="00140D0E">
        <w:rPr>
          <w:color w:val="auto"/>
        </w:rPr>
        <w:instrText xml:space="preserve"> SEQ Figure \* ARABIC </w:instrText>
      </w:r>
      <w:r w:rsidRPr="00140D0E">
        <w:rPr>
          <w:color w:val="auto"/>
        </w:rPr>
        <w:fldChar w:fldCharType="separate"/>
      </w:r>
      <w:r w:rsidR="00F27681">
        <w:rPr>
          <w:noProof/>
          <w:color w:val="auto"/>
        </w:rPr>
        <w:t>4</w:t>
      </w:r>
      <w:r w:rsidRPr="00140D0E">
        <w:rPr>
          <w:color w:val="auto"/>
        </w:rPr>
        <w:fldChar w:fldCharType="end"/>
      </w:r>
      <w:r w:rsidRPr="00140D0E">
        <w:rPr>
          <w:rFonts w:hint="eastAsia"/>
          <w:color w:val="auto"/>
          <w:lang w:eastAsia="zh-CN"/>
        </w:rPr>
        <w:t>: Label Correlations</w:t>
      </w:r>
    </w:p>
    <w:sectPr w:rsidR="004566EE" w:rsidRPr="00140D0E" w:rsidSect="00A96FF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707ED" w14:textId="77777777" w:rsidR="00A96FFD" w:rsidRDefault="00A96FFD">
      <w:pPr>
        <w:spacing w:line="240" w:lineRule="auto"/>
      </w:pPr>
      <w:r>
        <w:separator/>
      </w:r>
    </w:p>
  </w:endnote>
  <w:endnote w:type="continuationSeparator" w:id="0">
    <w:p w14:paraId="204C9568" w14:textId="77777777" w:rsidR="00A96FFD" w:rsidRDefault="00A96FFD">
      <w:pPr>
        <w:spacing w:line="240" w:lineRule="auto"/>
      </w:pPr>
      <w:r>
        <w:continuationSeparator/>
      </w:r>
    </w:p>
  </w:endnote>
  <w:endnote w:type="continuationNotice" w:id="1">
    <w:p w14:paraId="37E23CD2" w14:textId="77777777" w:rsidR="00A96FFD" w:rsidRDefault="00A96F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DD17" w14:textId="6A19010C" w:rsidR="004D0351" w:rsidRDefault="00307F48">
    <w:pPr>
      <w:jc w:val="right"/>
    </w:pPr>
    <w:r>
      <w:fldChar w:fldCharType="begin"/>
    </w:r>
    <w:r>
      <w:instrText>PAGE</w:instrText>
    </w:r>
    <w:r w:rsidR="00000000">
      <w:fldChar w:fldCharType="separate"/>
    </w:r>
    <w:r w:rsidR="005C01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A7738" w14:textId="77777777" w:rsidR="00A96FFD" w:rsidRDefault="00A96FFD">
      <w:pPr>
        <w:spacing w:line="240" w:lineRule="auto"/>
      </w:pPr>
      <w:r>
        <w:separator/>
      </w:r>
    </w:p>
  </w:footnote>
  <w:footnote w:type="continuationSeparator" w:id="0">
    <w:p w14:paraId="485011E4" w14:textId="77777777" w:rsidR="00A96FFD" w:rsidRDefault="00A96FFD">
      <w:pPr>
        <w:spacing w:line="240" w:lineRule="auto"/>
      </w:pPr>
      <w:r>
        <w:continuationSeparator/>
      </w:r>
    </w:p>
  </w:footnote>
  <w:footnote w:type="continuationNotice" w:id="1">
    <w:p w14:paraId="09C9ECF3" w14:textId="77777777" w:rsidR="00A96FFD" w:rsidRDefault="00A96FF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B0F5B"/>
    <w:multiLevelType w:val="hybridMultilevel"/>
    <w:tmpl w:val="A8B4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517B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F19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683EE5"/>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BD74E2"/>
    <w:multiLevelType w:val="hybridMultilevel"/>
    <w:tmpl w:val="FFFFFFFF"/>
    <w:lvl w:ilvl="0" w:tplc="28A8166A">
      <w:start w:val="1"/>
      <w:numFmt w:val="bullet"/>
      <w:lvlText w:val="●"/>
      <w:lvlJc w:val="left"/>
      <w:pPr>
        <w:ind w:left="720" w:hanging="360"/>
      </w:pPr>
      <w:rPr>
        <w:rFonts w:ascii="Symbol" w:hAnsi="Symbol" w:hint="default"/>
      </w:rPr>
    </w:lvl>
    <w:lvl w:ilvl="1" w:tplc="3DF2BD02">
      <w:start w:val="1"/>
      <w:numFmt w:val="bullet"/>
      <w:lvlText w:val="o"/>
      <w:lvlJc w:val="left"/>
      <w:pPr>
        <w:ind w:left="1440" w:hanging="360"/>
      </w:pPr>
      <w:rPr>
        <w:rFonts w:ascii="Courier New" w:hAnsi="Courier New" w:hint="default"/>
      </w:rPr>
    </w:lvl>
    <w:lvl w:ilvl="2" w:tplc="96968AA2">
      <w:start w:val="1"/>
      <w:numFmt w:val="bullet"/>
      <w:lvlText w:val=""/>
      <w:lvlJc w:val="left"/>
      <w:pPr>
        <w:ind w:left="2160" w:hanging="360"/>
      </w:pPr>
      <w:rPr>
        <w:rFonts w:ascii="Wingdings" w:hAnsi="Wingdings" w:hint="default"/>
      </w:rPr>
    </w:lvl>
    <w:lvl w:ilvl="3" w:tplc="03F06BD2">
      <w:start w:val="1"/>
      <w:numFmt w:val="bullet"/>
      <w:lvlText w:val=""/>
      <w:lvlJc w:val="left"/>
      <w:pPr>
        <w:ind w:left="2880" w:hanging="360"/>
      </w:pPr>
      <w:rPr>
        <w:rFonts w:ascii="Symbol" w:hAnsi="Symbol" w:hint="default"/>
      </w:rPr>
    </w:lvl>
    <w:lvl w:ilvl="4" w:tplc="C78AAD4E">
      <w:start w:val="1"/>
      <w:numFmt w:val="bullet"/>
      <w:lvlText w:val="o"/>
      <w:lvlJc w:val="left"/>
      <w:pPr>
        <w:ind w:left="3600" w:hanging="360"/>
      </w:pPr>
      <w:rPr>
        <w:rFonts w:ascii="Courier New" w:hAnsi="Courier New" w:hint="default"/>
      </w:rPr>
    </w:lvl>
    <w:lvl w:ilvl="5" w:tplc="21E80B6E">
      <w:start w:val="1"/>
      <w:numFmt w:val="bullet"/>
      <w:lvlText w:val=""/>
      <w:lvlJc w:val="left"/>
      <w:pPr>
        <w:ind w:left="4320" w:hanging="360"/>
      </w:pPr>
      <w:rPr>
        <w:rFonts w:ascii="Wingdings" w:hAnsi="Wingdings" w:hint="default"/>
      </w:rPr>
    </w:lvl>
    <w:lvl w:ilvl="6" w:tplc="DE760C6E">
      <w:start w:val="1"/>
      <w:numFmt w:val="bullet"/>
      <w:lvlText w:val=""/>
      <w:lvlJc w:val="left"/>
      <w:pPr>
        <w:ind w:left="5040" w:hanging="360"/>
      </w:pPr>
      <w:rPr>
        <w:rFonts w:ascii="Symbol" w:hAnsi="Symbol" w:hint="default"/>
      </w:rPr>
    </w:lvl>
    <w:lvl w:ilvl="7" w:tplc="398ADF8E">
      <w:start w:val="1"/>
      <w:numFmt w:val="bullet"/>
      <w:lvlText w:val="o"/>
      <w:lvlJc w:val="left"/>
      <w:pPr>
        <w:ind w:left="5760" w:hanging="360"/>
      </w:pPr>
      <w:rPr>
        <w:rFonts w:ascii="Courier New" w:hAnsi="Courier New" w:hint="default"/>
      </w:rPr>
    </w:lvl>
    <w:lvl w:ilvl="8" w:tplc="D6609A34">
      <w:start w:val="1"/>
      <w:numFmt w:val="bullet"/>
      <w:lvlText w:val=""/>
      <w:lvlJc w:val="left"/>
      <w:pPr>
        <w:ind w:left="6480" w:hanging="360"/>
      </w:pPr>
      <w:rPr>
        <w:rFonts w:ascii="Wingdings" w:hAnsi="Wingdings" w:hint="default"/>
      </w:rPr>
    </w:lvl>
  </w:abstractNum>
  <w:num w:numId="1" w16cid:durableId="1097872439">
    <w:abstractNumId w:val="1"/>
  </w:num>
  <w:num w:numId="2" w16cid:durableId="2043096091">
    <w:abstractNumId w:val="2"/>
  </w:num>
  <w:num w:numId="3" w16cid:durableId="1986815098">
    <w:abstractNumId w:val="3"/>
  </w:num>
  <w:num w:numId="4" w16cid:durableId="804856325">
    <w:abstractNumId w:val="4"/>
  </w:num>
  <w:num w:numId="5" w16cid:durableId="100139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351"/>
    <w:rsid w:val="00005841"/>
    <w:rsid w:val="00006E10"/>
    <w:rsid w:val="0000740B"/>
    <w:rsid w:val="00010ED3"/>
    <w:rsid w:val="000110B5"/>
    <w:rsid w:val="00012E04"/>
    <w:rsid w:val="0001360A"/>
    <w:rsid w:val="000147CF"/>
    <w:rsid w:val="00016524"/>
    <w:rsid w:val="00017AA6"/>
    <w:rsid w:val="000202A4"/>
    <w:rsid w:val="00020AD5"/>
    <w:rsid w:val="00021B1C"/>
    <w:rsid w:val="000224BE"/>
    <w:rsid w:val="00025C91"/>
    <w:rsid w:val="0002606A"/>
    <w:rsid w:val="000260A5"/>
    <w:rsid w:val="00027688"/>
    <w:rsid w:val="000303CA"/>
    <w:rsid w:val="00030A20"/>
    <w:rsid w:val="00032C03"/>
    <w:rsid w:val="00040586"/>
    <w:rsid w:val="00041053"/>
    <w:rsid w:val="00042C8D"/>
    <w:rsid w:val="00043076"/>
    <w:rsid w:val="00045169"/>
    <w:rsid w:val="00047797"/>
    <w:rsid w:val="00047DAF"/>
    <w:rsid w:val="00047FAB"/>
    <w:rsid w:val="000515E8"/>
    <w:rsid w:val="00051A21"/>
    <w:rsid w:val="00052112"/>
    <w:rsid w:val="00052936"/>
    <w:rsid w:val="00053CA0"/>
    <w:rsid w:val="00054751"/>
    <w:rsid w:val="00057978"/>
    <w:rsid w:val="0005FC9B"/>
    <w:rsid w:val="00061376"/>
    <w:rsid w:val="00062BB7"/>
    <w:rsid w:val="000632EE"/>
    <w:rsid w:val="00063FD1"/>
    <w:rsid w:val="000655C9"/>
    <w:rsid w:val="000662A5"/>
    <w:rsid w:val="00067E1F"/>
    <w:rsid w:val="00072375"/>
    <w:rsid w:val="0007238C"/>
    <w:rsid w:val="0008238C"/>
    <w:rsid w:val="000827C6"/>
    <w:rsid w:val="0008490F"/>
    <w:rsid w:val="00086316"/>
    <w:rsid w:val="00090113"/>
    <w:rsid w:val="0009384B"/>
    <w:rsid w:val="000945F9"/>
    <w:rsid w:val="00096D36"/>
    <w:rsid w:val="000A06E3"/>
    <w:rsid w:val="000A216B"/>
    <w:rsid w:val="000A31DC"/>
    <w:rsid w:val="000A320C"/>
    <w:rsid w:val="000A4AB6"/>
    <w:rsid w:val="000A570B"/>
    <w:rsid w:val="000A6D71"/>
    <w:rsid w:val="000A753B"/>
    <w:rsid w:val="000B04BA"/>
    <w:rsid w:val="000B3017"/>
    <w:rsid w:val="000B5284"/>
    <w:rsid w:val="000B65AB"/>
    <w:rsid w:val="000C26C3"/>
    <w:rsid w:val="000C29F5"/>
    <w:rsid w:val="000C602D"/>
    <w:rsid w:val="000C71BB"/>
    <w:rsid w:val="000D213B"/>
    <w:rsid w:val="000D2E27"/>
    <w:rsid w:val="000D4574"/>
    <w:rsid w:val="000D47F7"/>
    <w:rsid w:val="000D4B01"/>
    <w:rsid w:val="000D6A77"/>
    <w:rsid w:val="000E0E28"/>
    <w:rsid w:val="000E5543"/>
    <w:rsid w:val="000E5A1E"/>
    <w:rsid w:val="000F321A"/>
    <w:rsid w:val="000F33EB"/>
    <w:rsid w:val="000F7649"/>
    <w:rsid w:val="000F78A4"/>
    <w:rsid w:val="000F7C5B"/>
    <w:rsid w:val="00100A82"/>
    <w:rsid w:val="00101A3F"/>
    <w:rsid w:val="00101E6D"/>
    <w:rsid w:val="001031CF"/>
    <w:rsid w:val="001038D3"/>
    <w:rsid w:val="00104841"/>
    <w:rsid w:val="00105DA5"/>
    <w:rsid w:val="001105D7"/>
    <w:rsid w:val="00112197"/>
    <w:rsid w:val="00114187"/>
    <w:rsid w:val="0011475F"/>
    <w:rsid w:val="00115F84"/>
    <w:rsid w:val="001168A7"/>
    <w:rsid w:val="00120AAC"/>
    <w:rsid w:val="00120C70"/>
    <w:rsid w:val="00121255"/>
    <w:rsid w:val="0012193E"/>
    <w:rsid w:val="00121B7C"/>
    <w:rsid w:val="00121BA8"/>
    <w:rsid w:val="00123249"/>
    <w:rsid w:val="00126378"/>
    <w:rsid w:val="001304A9"/>
    <w:rsid w:val="001306A4"/>
    <w:rsid w:val="00134166"/>
    <w:rsid w:val="00135617"/>
    <w:rsid w:val="001401FE"/>
    <w:rsid w:val="00140D0E"/>
    <w:rsid w:val="00141228"/>
    <w:rsid w:val="00142C98"/>
    <w:rsid w:val="0014515B"/>
    <w:rsid w:val="001515A4"/>
    <w:rsid w:val="0015160B"/>
    <w:rsid w:val="00152C29"/>
    <w:rsid w:val="00153A03"/>
    <w:rsid w:val="00153BA5"/>
    <w:rsid w:val="001547C4"/>
    <w:rsid w:val="001608A8"/>
    <w:rsid w:val="00160F9B"/>
    <w:rsid w:val="00162419"/>
    <w:rsid w:val="001638B4"/>
    <w:rsid w:val="00164004"/>
    <w:rsid w:val="0016407A"/>
    <w:rsid w:val="001649F7"/>
    <w:rsid w:val="00165438"/>
    <w:rsid w:val="00165947"/>
    <w:rsid w:val="00165AA3"/>
    <w:rsid w:val="00166BD6"/>
    <w:rsid w:val="00167D58"/>
    <w:rsid w:val="00167DD4"/>
    <w:rsid w:val="00171E77"/>
    <w:rsid w:val="00171EF8"/>
    <w:rsid w:val="00171F54"/>
    <w:rsid w:val="00175546"/>
    <w:rsid w:val="00177B66"/>
    <w:rsid w:val="00180832"/>
    <w:rsid w:val="0018101B"/>
    <w:rsid w:val="00182A09"/>
    <w:rsid w:val="00184C1E"/>
    <w:rsid w:val="00184FB3"/>
    <w:rsid w:val="0018550D"/>
    <w:rsid w:val="0018656C"/>
    <w:rsid w:val="00186A1C"/>
    <w:rsid w:val="001879FF"/>
    <w:rsid w:val="00190564"/>
    <w:rsid w:val="00190AB6"/>
    <w:rsid w:val="0019240F"/>
    <w:rsid w:val="0019357F"/>
    <w:rsid w:val="00193986"/>
    <w:rsid w:val="00194CA1"/>
    <w:rsid w:val="001A18DC"/>
    <w:rsid w:val="001A54A2"/>
    <w:rsid w:val="001A5F58"/>
    <w:rsid w:val="001A74CD"/>
    <w:rsid w:val="001B7DC1"/>
    <w:rsid w:val="001C1124"/>
    <w:rsid w:val="001C1367"/>
    <w:rsid w:val="001C161F"/>
    <w:rsid w:val="001C1789"/>
    <w:rsid w:val="001C1B5B"/>
    <w:rsid w:val="001C2D88"/>
    <w:rsid w:val="001C3DA1"/>
    <w:rsid w:val="001D0475"/>
    <w:rsid w:val="001D2E44"/>
    <w:rsid w:val="001D44D0"/>
    <w:rsid w:val="001D4B3D"/>
    <w:rsid w:val="001D680E"/>
    <w:rsid w:val="001F2F69"/>
    <w:rsid w:val="001F52F9"/>
    <w:rsid w:val="001F749B"/>
    <w:rsid w:val="001F74D6"/>
    <w:rsid w:val="001F77F4"/>
    <w:rsid w:val="002015A7"/>
    <w:rsid w:val="00204D79"/>
    <w:rsid w:val="002050F2"/>
    <w:rsid w:val="00207381"/>
    <w:rsid w:val="002126CB"/>
    <w:rsid w:val="00213DF5"/>
    <w:rsid w:val="0021430C"/>
    <w:rsid w:val="00214E85"/>
    <w:rsid w:val="002165A5"/>
    <w:rsid w:val="00216668"/>
    <w:rsid w:val="00217322"/>
    <w:rsid w:val="0021798B"/>
    <w:rsid w:val="00220196"/>
    <w:rsid w:val="002222D4"/>
    <w:rsid w:val="002242EA"/>
    <w:rsid w:val="0022624D"/>
    <w:rsid w:val="002277B9"/>
    <w:rsid w:val="0022EACC"/>
    <w:rsid w:val="00233399"/>
    <w:rsid w:val="00237B53"/>
    <w:rsid w:val="002429EF"/>
    <w:rsid w:val="00242C77"/>
    <w:rsid w:val="00243FB4"/>
    <w:rsid w:val="002462EB"/>
    <w:rsid w:val="0024671D"/>
    <w:rsid w:val="00247BE3"/>
    <w:rsid w:val="00250BE9"/>
    <w:rsid w:val="00253F28"/>
    <w:rsid w:val="002542B6"/>
    <w:rsid w:val="00255B3F"/>
    <w:rsid w:val="00256A61"/>
    <w:rsid w:val="002575DB"/>
    <w:rsid w:val="002606B4"/>
    <w:rsid w:val="002611B0"/>
    <w:rsid w:val="00261474"/>
    <w:rsid w:val="00261683"/>
    <w:rsid w:val="002617AC"/>
    <w:rsid w:val="00264F13"/>
    <w:rsid w:val="002670B9"/>
    <w:rsid w:val="00270D39"/>
    <w:rsid w:val="00271BA3"/>
    <w:rsid w:val="00273EFA"/>
    <w:rsid w:val="00274107"/>
    <w:rsid w:val="002749CE"/>
    <w:rsid w:val="00276472"/>
    <w:rsid w:val="00277A72"/>
    <w:rsid w:val="00277A7C"/>
    <w:rsid w:val="00277B1B"/>
    <w:rsid w:val="00282326"/>
    <w:rsid w:val="00284A62"/>
    <w:rsid w:val="002872A4"/>
    <w:rsid w:val="00291920"/>
    <w:rsid w:val="002927FC"/>
    <w:rsid w:val="002A2E78"/>
    <w:rsid w:val="002A3DEC"/>
    <w:rsid w:val="002A5EF1"/>
    <w:rsid w:val="002A7445"/>
    <w:rsid w:val="002A7C20"/>
    <w:rsid w:val="002B0BB3"/>
    <w:rsid w:val="002B3F5F"/>
    <w:rsid w:val="002B517A"/>
    <w:rsid w:val="002B6635"/>
    <w:rsid w:val="002C0E0D"/>
    <w:rsid w:val="002D0547"/>
    <w:rsid w:val="002D27C2"/>
    <w:rsid w:val="002D35CE"/>
    <w:rsid w:val="002D50E1"/>
    <w:rsid w:val="002E02DE"/>
    <w:rsid w:val="002E175F"/>
    <w:rsid w:val="002E3721"/>
    <w:rsid w:val="002F16CD"/>
    <w:rsid w:val="002F25E3"/>
    <w:rsid w:val="002F2AC1"/>
    <w:rsid w:val="002F4A95"/>
    <w:rsid w:val="002F5D5B"/>
    <w:rsid w:val="002F5DDF"/>
    <w:rsid w:val="002F601F"/>
    <w:rsid w:val="003000F5"/>
    <w:rsid w:val="00307F48"/>
    <w:rsid w:val="003108E8"/>
    <w:rsid w:val="00310F6B"/>
    <w:rsid w:val="0031464F"/>
    <w:rsid w:val="00316713"/>
    <w:rsid w:val="0031752D"/>
    <w:rsid w:val="00323FC1"/>
    <w:rsid w:val="00333238"/>
    <w:rsid w:val="00341C1A"/>
    <w:rsid w:val="0034232C"/>
    <w:rsid w:val="00342518"/>
    <w:rsid w:val="003434CE"/>
    <w:rsid w:val="0034360C"/>
    <w:rsid w:val="0034486D"/>
    <w:rsid w:val="00347D3E"/>
    <w:rsid w:val="0035028E"/>
    <w:rsid w:val="00350C4B"/>
    <w:rsid w:val="0035218E"/>
    <w:rsid w:val="00354110"/>
    <w:rsid w:val="00355D9D"/>
    <w:rsid w:val="00355EB1"/>
    <w:rsid w:val="00361C69"/>
    <w:rsid w:val="00363053"/>
    <w:rsid w:val="003643B4"/>
    <w:rsid w:val="00364412"/>
    <w:rsid w:val="003657E9"/>
    <w:rsid w:val="00366703"/>
    <w:rsid w:val="00367BDC"/>
    <w:rsid w:val="003709CE"/>
    <w:rsid w:val="00373065"/>
    <w:rsid w:val="003812BB"/>
    <w:rsid w:val="00382E3A"/>
    <w:rsid w:val="00382E9D"/>
    <w:rsid w:val="00385569"/>
    <w:rsid w:val="00385800"/>
    <w:rsid w:val="00387428"/>
    <w:rsid w:val="00390AEA"/>
    <w:rsid w:val="00391A35"/>
    <w:rsid w:val="00392CD2"/>
    <w:rsid w:val="00393B98"/>
    <w:rsid w:val="00394293"/>
    <w:rsid w:val="0039465C"/>
    <w:rsid w:val="003954DC"/>
    <w:rsid w:val="00395E78"/>
    <w:rsid w:val="00395F86"/>
    <w:rsid w:val="0039630E"/>
    <w:rsid w:val="003A0CE3"/>
    <w:rsid w:val="003A2257"/>
    <w:rsid w:val="003A5135"/>
    <w:rsid w:val="003A727D"/>
    <w:rsid w:val="003A77F1"/>
    <w:rsid w:val="003B7D3D"/>
    <w:rsid w:val="003C21D3"/>
    <w:rsid w:val="003C484B"/>
    <w:rsid w:val="003C49F7"/>
    <w:rsid w:val="003C6B1D"/>
    <w:rsid w:val="003D13BA"/>
    <w:rsid w:val="003D1CDA"/>
    <w:rsid w:val="003D2379"/>
    <w:rsid w:val="003D2436"/>
    <w:rsid w:val="003D2B50"/>
    <w:rsid w:val="003D61AB"/>
    <w:rsid w:val="003E5003"/>
    <w:rsid w:val="003E5D26"/>
    <w:rsid w:val="003E7EAB"/>
    <w:rsid w:val="003F0A7D"/>
    <w:rsid w:val="003F2789"/>
    <w:rsid w:val="003F2CD2"/>
    <w:rsid w:val="003F4815"/>
    <w:rsid w:val="003F4F60"/>
    <w:rsid w:val="003F5A2A"/>
    <w:rsid w:val="003F6104"/>
    <w:rsid w:val="003F76C8"/>
    <w:rsid w:val="00400838"/>
    <w:rsid w:val="00403EDE"/>
    <w:rsid w:val="00406F9D"/>
    <w:rsid w:val="00410260"/>
    <w:rsid w:val="00411933"/>
    <w:rsid w:val="00412B7D"/>
    <w:rsid w:val="00413802"/>
    <w:rsid w:val="004148A1"/>
    <w:rsid w:val="004155D6"/>
    <w:rsid w:val="00416F8E"/>
    <w:rsid w:val="00420C26"/>
    <w:rsid w:val="00421342"/>
    <w:rsid w:val="00422293"/>
    <w:rsid w:val="00423656"/>
    <w:rsid w:val="00423EC2"/>
    <w:rsid w:val="00424EC1"/>
    <w:rsid w:val="00426F3E"/>
    <w:rsid w:val="00432D44"/>
    <w:rsid w:val="00433F2E"/>
    <w:rsid w:val="00433F5D"/>
    <w:rsid w:val="00444B09"/>
    <w:rsid w:val="004454F4"/>
    <w:rsid w:val="004467C4"/>
    <w:rsid w:val="00447A38"/>
    <w:rsid w:val="00447CB5"/>
    <w:rsid w:val="00447CC4"/>
    <w:rsid w:val="004539D7"/>
    <w:rsid w:val="00453CA4"/>
    <w:rsid w:val="004566EE"/>
    <w:rsid w:val="00462518"/>
    <w:rsid w:val="0046258F"/>
    <w:rsid w:val="0046415D"/>
    <w:rsid w:val="00464212"/>
    <w:rsid w:val="00472946"/>
    <w:rsid w:val="00473C45"/>
    <w:rsid w:val="00475280"/>
    <w:rsid w:val="00477EC7"/>
    <w:rsid w:val="0048159D"/>
    <w:rsid w:val="00485B86"/>
    <w:rsid w:val="004868F8"/>
    <w:rsid w:val="00486D63"/>
    <w:rsid w:val="004873E6"/>
    <w:rsid w:val="00490699"/>
    <w:rsid w:val="00494EB4"/>
    <w:rsid w:val="0049503B"/>
    <w:rsid w:val="00497451"/>
    <w:rsid w:val="004A155D"/>
    <w:rsid w:val="004A1E93"/>
    <w:rsid w:val="004A1F25"/>
    <w:rsid w:val="004A2364"/>
    <w:rsid w:val="004A4798"/>
    <w:rsid w:val="004A5D66"/>
    <w:rsid w:val="004A6376"/>
    <w:rsid w:val="004B1C61"/>
    <w:rsid w:val="004B4080"/>
    <w:rsid w:val="004B5F12"/>
    <w:rsid w:val="004B6B1C"/>
    <w:rsid w:val="004B7ACF"/>
    <w:rsid w:val="004C192D"/>
    <w:rsid w:val="004C3418"/>
    <w:rsid w:val="004C3A3B"/>
    <w:rsid w:val="004C5D04"/>
    <w:rsid w:val="004C7029"/>
    <w:rsid w:val="004D0351"/>
    <w:rsid w:val="004D2175"/>
    <w:rsid w:val="004D2F26"/>
    <w:rsid w:val="004D3D41"/>
    <w:rsid w:val="004D6A9B"/>
    <w:rsid w:val="004E2B1B"/>
    <w:rsid w:val="004E4474"/>
    <w:rsid w:val="004E4EB8"/>
    <w:rsid w:val="004E695F"/>
    <w:rsid w:val="004E7A62"/>
    <w:rsid w:val="004F0B07"/>
    <w:rsid w:val="004F21C8"/>
    <w:rsid w:val="004F5C3E"/>
    <w:rsid w:val="004F610D"/>
    <w:rsid w:val="004F63B1"/>
    <w:rsid w:val="004F765A"/>
    <w:rsid w:val="004F770B"/>
    <w:rsid w:val="005005E4"/>
    <w:rsid w:val="00502FB2"/>
    <w:rsid w:val="00503081"/>
    <w:rsid w:val="00503EB2"/>
    <w:rsid w:val="00504D96"/>
    <w:rsid w:val="00506598"/>
    <w:rsid w:val="005117A4"/>
    <w:rsid w:val="005140EF"/>
    <w:rsid w:val="00514662"/>
    <w:rsid w:val="00515280"/>
    <w:rsid w:val="00515CE3"/>
    <w:rsid w:val="00516DC4"/>
    <w:rsid w:val="005237E2"/>
    <w:rsid w:val="00523EEB"/>
    <w:rsid w:val="005246AE"/>
    <w:rsid w:val="00524EE5"/>
    <w:rsid w:val="00527F7E"/>
    <w:rsid w:val="0053186F"/>
    <w:rsid w:val="00531A48"/>
    <w:rsid w:val="00532F43"/>
    <w:rsid w:val="0053378E"/>
    <w:rsid w:val="005425FE"/>
    <w:rsid w:val="00542D0C"/>
    <w:rsid w:val="0054626A"/>
    <w:rsid w:val="00546C4E"/>
    <w:rsid w:val="00546F55"/>
    <w:rsid w:val="0055115D"/>
    <w:rsid w:val="005517AB"/>
    <w:rsid w:val="00553EA2"/>
    <w:rsid w:val="005624C0"/>
    <w:rsid w:val="00562FBC"/>
    <w:rsid w:val="00563AE3"/>
    <w:rsid w:val="005648C8"/>
    <w:rsid w:val="00565F31"/>
    <w:rsid w:val="00570104"/>
    <w:rsid w:val="00574230"/>
    <w:rsid w:val="00575594"/>
    <w:rsid w:val="00575706"/>
    <w:rsid w:val="00576966"/>
    <w:rsid w:val="005818AC"/>
    <w:rsid w:val="00581A45"/>
    <w:rsid w:val="005832AC"/>
    <w:rsid w:val="005879B0"/>
    <w:rsid w:val="00587AB5"/>
    <w:rsid w:val="00587F46"/>
    <w:rsid w:val="0059348A"/>
    <w:rsid w:val="00594AE0"/>
    <w:rsid w:val="00597058"/>
    <w:rsid w:val="005A6B40"/>
    <w:rsid w:val="005B0ED8"/>
    <w:rsid w:val="005B1524"/>
    <w:rsid w:val="005B299B"/>
    <w:rsid w:val="005B3D56"/>
    <w:rsid w:val="005B4DDF"/>
    <w:rsid w:val="005B4E7F"/>
    <w:rsid w:val="005B4E8C"/>
    <w:rsid w:val="005B75EC"/>
    <w:rsid w:val="005B77AB"/>
    <w:rsid w:val="005C011A"/>
    <w:rsid w:val="005C02E1"/>
    <w:rsid w:val="005C0A52"/>
    <w:rsid w:val="005C1F47"/>
    <w:rsid w:val="005C3472"/>
    <w:rsid w:val="005C4223"/>
    <w:rsid w:val="005C4335"/>
    <w:rsid w:val="005C4832"/>
    <w:rsid w:val="005C49AB"/>
    <w:rsid w:val="005C5FF1"/>
    <w:rsid w:val="005D142D"/>
    <w:rsid w:val="005D48C8"/>
    <w:rsid w:val="005E0152"/>
    <w:rsid w:val="005E66D5"/>
    <w:rsid w:val="005E67BF"/>
    <w:rsid w:val="005E7CEF"/>
    <w:rsid w:val="005F2DB8"/>
    <w:rsid w:val="005F3C06"/>
    <w:rsid w:val="005F46D6"/>
    <w:rsid w:val="005F4C8E"/>
    <w:rsid w:val="005F6A61"/>
    <w:rsid w:val="005F7378"/>
    <w:rsid w:val="0060134B"/>
    <w:rsid w:val="00602554"/>
    <w:rsid w:val="00602FAE"/>
    <w:rsid w:val="00603FFC"/>
    <w:rsid w:val="0060410E"/>
    <w:rsid w:val="00610BCB"/>
    <w:rsid w:val="0061212B"/>
    <w:rsid w:val="00612251"/>
    <w:rsid w:val="006122D8"/>
    <w:rsid w:val="00613242"/>
    <w:rsid w:val="00613643"/>
    <w:rsid w:val="00613C79"/>
    <w:rsid w:val="00614106"/>
    <w:rsid w:val="006151AC"/>
    <w:rsid w:val="006211FA"/>
    <w:rsid w:val="00624695"/>
    <w:rsid w:val="00626064"/>
    <w:rsid w:val="00626C91"/>
    <w:rsid w:val="00626FA8"/>
    <w:rsid w:val="00640450"/>
    <w:rsid w:val="00640A74"/>
    <w:rsid w:val="00641441"/>
    <w:rsid w:val="00642CDA"/>
    <w:rsid w:val="00645205"/>
    <w:rsid w:val="00645C0C"/>
    <w:rsid w:val="00645D91"/>
    <w:rsid w:val="00647111"/>
    <w:rsid w:val="00650C69"/>
    <w:rsid w:val="0065168E"/>
    <w:rsid w:val="006535D6"/>
    <w:rsid w:val="00653C1F"/>
    <w:rsid w:val="0065411A"/>
    <w:rsid w:val="00654D8A"/>
    <w:rsid w:val="0065527C"/>
    <w:rsid w:val="00657AA3"/>
    <w:rsid w:val="00663B2D"/>
    <w:rsid w:val="00665E3B"/>
    <w:rsid w:val="00671704"/>
    <w:rsid w:val="00674A83"/>
    <w:rsid w:val="0067573D"/>
    <w:rsid w:val="006776F4"/>
    <w:rsid w:val="00677E3E"/>
    <w:rsid w:val="00677F0E"/>
    <w:rsid w:val="00680C9B"/>
    <w:rsid w:val="00682150"/>
    <w:rsid w:val="006833CA"/>
    <w:rsid w:val="00683996"/>
    <w:rsid w:val="00683C86"/>
    <w:rsid w:val="00687952"/>
    <w:rsid w:val="006907C3"/>
    <w:rsid w:val="00690FE5"/>
    <w:rsid w:val="00691A97"/>
    <w:rsid w:val="00691D29"/>
    <w:rsid w:val="00692E37"/>
    <w:rsid w:val="00694988"/>
    <w:rsid w:val="006956A4"/>
    <w:rsid w:val="006A3B4C"/>
    <w:rsid w:val="006A5931"/>
    <w:rsid w:val="006A744C"/>
    <w:rsid w:val="006B3151"/>
    <w:rsid w:val="006B3F0B"/>
    <w:rsid w:val="006B5F74"/>
    <w:rsid w:val="006B70F6"/>
    <w:rsid w:val="006C0CBB"/>
    <w:rsid w:val="006C2EE2"/>
    <w:rsid w:val="006C3010"/>
    <w:rsid w:val="006C422F"/>
    <w:rsid w:val="006C4EDE"/>
    <w:rsid w:val="006C50B3"/>
    <w:rsid w:val="006C672D"/>
    <w:rsid w:val="006C6EC8"/>
    <w:rsid w:val="006C746C"/>
    <w:rsid w:val="006D22B9"/>
    <w:rsid w:val="006D23A8"/>
    <w:rsid w:val="006D31C9"/>
    <w:rsid w:val="006E03F0"/>
    <w:rsid w:val="006E25B6"/>
    <w:rsid w:val="006E3A4A"/>
    <w:rsid w:val="006E7A59"/>
    <w:rsid w:val="006F015E"/>
    <w:rsid w:val="006F1462"/>
    <w:rsid w:val="006F37D5"/>
    <w:rsid w:val="00700C3F"/>
    <w:rsid w:val="00702CD2"/>
    <w:rsid w:val="0070737C"/>
    <w:rsid w:val="00707A7D"/>
    <w:rsid w:val="00710514"/>
    <w:rsid w:val="007130A5"/>
    <w:rsid w:val="00714E59"/>
    <w:rsid w:val="007157B4"/>
    <w:rsid w:val="007216BC"/>
    <w:rsid w:val="007219FF"/>
    <w:rsid w:val="007222A6"/>
    <w:rsid w:val="0072252D"/>
    <w:rsid w:val="00722C30"/>
    <w:rsid w:val="00725DDD"/>
    <w:rsid w:val="00726333"/>
    <w:rsid w:val="00726A4B"/>
    <w:rsid w:val="0073031E"/>
    <w:rsid w:val="00730A7F"/>
    <w:rsid w:val="0073569D"/>
    <w:rsid w:val="00735AC4"/>
    <w:rsid w:val="007419C5"/>
    <w:rsid w:val="00742244"/>
    <w:rsid w:val="00742887"/>
    <w:rsid w:val="00743548"/>
    <w:rsid w:val="00744DF4"/>
    <w:rsid w:val="0075106F"/>
    <w:rsid w:val="00752922"/>
    <w:rsid w:val="007535C1"/>
    <w:rsid w:val="007544F6"/>
    <w:rsid w:val="00754B1F"/>
    <w:rsid w:val="007562BF"/>
    <w:rsid w:val="00757311"/>
    <w:rsid w:val="007610FB"/>
    <w:rsid w:val="007637CD"/>
    <w:rsid w:val="007648FE"/>
    <w:rsid w:val="00765A47"/>
    <w:rsid w:val="00766887"/>
    <w:rsid w:val="00766994"/>
    <w:rsid w:val="00770223"/>
    <w:rsid w:val="00772086"/>
    <w:rsid w:val="00773178"/>
    <w:rsid w:val="00780CC0"/>
    <w:rsid w:val="00780CE1"/>
    <w:rsid w:val="00785951"/>
    <w:rsid w:val="00786745"/>
    <w:rsid w:val="00786899"/>
    <w:rsid w:val="007909E9"/>
    <w:rsid w:val="0079139E"/>
    <w:rsid w:val="007919C4"/>
    <w:rsid w:val="00793270"/>
    <w:rsid w:val="00794154"/>
    <w:rsid w:val="00797CF3"/>
    <w:rsid w:val="007A11CF"/>
    <w:rsid w:val="007A1D22"/>
    <w:rsid w:val="007A2457"/>
    <w:rsid w:val="007A4715"/>
    <w:rsid w:val="007A5B77"/>
    <w:rsid w:val="007A779C"/>
    <w:rsid w:val="007B0278"/>
    <w:rsid w:val="007B0576"/>
    <w:rsid w:val="007B06FF"/>
    <w:rsid w:val="007B079B"/>
    <w:rsid w:val="007B40F9"/>
    <w:rsid w:val="007B415E"/>
    <w:rsid w:val="007B5C02"/>
    <w:rsid w:val="007B7E62"/>
    <w:rsid w:val="007C37A4"/>
    <w:rsid w:val="007C5B7A"/>
    <w:rsid w:val="007D0573"/>
    <w:rsid w:val="007D12C6"/>
    <w:rsid w:val="007D502B"/>
    <w:rsid w:val="007D512D"/>
    <w:rsid w:val="007D7864"/>
    <w:rsid w:val="007D7CDC"/>
    <w:rsid w:val="007D7D7B"/>
    <w:rsid w:val="007E1873"/>
    <w:rsid w:val="007E21AF"/>
    <w:rsid w:val="007E2B94"/>
    <w:rsid w:val="007E3522"/>
    <w:rsid w:val="007E5C23"/>
    <w:rsid w:val="007E6EC2"/>
    <w:rsid w:val="007E759E"/>
    <w:rsid w:val="007E7681"/>
    <w:rsid w:val="007F0E09"/>
    <w:rsid w:val="007F1135"/>
    <w:rsid w:val="007F3325"/>
    <w:rsid w:val="007F3EAA"/>
    <w:rsid w:val="007F46DC"/>
    <w:rsid w:val="007F46EF"/>
    <w:rsid w:val="007F52DA"/>
    <w:rsid w:val="007F5618"/>
    <w:rsid w:val="007F58EE"/>
    <w:rsid w:val="00800461"/>
    <w:rsid w:val="00800ACA"/>
    <w:rsid w:val="00801039"/>
    <w:rsid w:val="00801910"/>
    <w:rsid w:val="00802017"/>
    <w:rsid w:val="008022A6"/>
    <w:rsid w:val="00805A28"/>
    <w:rsid w:val="00807516"/>
    <w:rsid w:val="00807660"/>
    <w:rsid w:val="0080767C"/>
    <w:rsid w:val="00812F6C"/>
    <w:rsid w:val="00814208"/>
    <w:rsid w:val="008154C7"/>
    <w:rsid w:val="00815D4B"/>
    <w:rsid w:val="00816749"/>
    <w:rsid w:val="00822955"/>
    <w:rsid w:val="00824207"/>
    <w:rsid w:val="00825DF0"/>
    <w:rsid w:val="008275F6"/>
    <w:rsid w:val="008300AD"/>
    <w:rsid w:val="008333CA"/>
    <w:rsid w:val="00836C45"/>
    <w:rsid w:val="008371D0"/>
    <w:rsid w:val="0084252E"/>
    <w:rsid w:val="0084395F"/>
    <w:rsid w:val="008460DF"/>
    <w:rsid w:val="0084646E"/>
    <w:rsid w:val="0084711C"/>
    <w:rsid w:val="00847948"/>
    <w:rsid w:val="008514E4"/>
    <w:rsid w:val="008518A2"/>
    <w:rsid w:val="00853080"/>
    <w:rsid w:val="008531C7"/>
    <w:rsid w:val="0085341D"/>
    <w:rsid w:val="008534F9"/>
    <w:rsid w:val="00855EFE"/>
    <w:rsid w:val="008560CD"/>
    <w:rsid w:val="0085764B"/>
    <w:rsid w:val="00860FF5"/>
    <w:rsid w:val="008719C1"/>
    <w:rsid w:val="00872051"/>
    <w:rsid w:val="0087777C"/>
    <w:rsid w:val="00880368"/>
    <w:rsid w:val="00880970"/>
    <w:rsid w:val="008815F9"/>
    <w:rsid w:val="00882F58"/>
    <w:rsid w:val="00885CB2"/>
    <w:rsid w:val="00886B19"/>
    <w:rsid w:val="00887D08"/>
    <w:rsid w:val="00887D7E"/>
    <w:rsid w:val="00896EDF"/>
    <w:rsid w:val="00897279"/>
    <w:rsid w:val="00897AA3"/>
    <w:rsid w:val="008A064A"/>
    <w:rsid w:val="008A3393"/>
    <w:rsid w:val="008B13D6"/>
    <w:rsid w:val="008B2142"/>
    <w:rsid w:val="008B2E26"/>
    <w:rsid w:val="008C002F"/>
    <w:rsid w:val="008C161B"/>
    <w:rsid w:val="008C2395"/>
    <w:rsid w:val="008C2F8E"/>
    <w:rsid w:val="008C3985"/>
    <w:rsid w:val="008D0B27"/>
    <w:rsid w:val="008D107B"/>
    <w:rsid w:val="008D13CF"/>
    <w:rsid w:val="008D397F"/>
    <w:rsid w:val="008D432A"/>
    <w:rsid w:val="008D5E4A"/>
    <w:rsid w:val="008D77AB"/>
    <w:rsid w:val="008E0EE2"/>
    <w:rsid w:val="008E3BF6"/>
    <w:rsid w:val="008E5ADA"/>
    <w:rsid w:val="008E67EE"/>
    <w:rsid w:val="008F4A4A"/>
    <w:rsid w:val="008F7008"/>
    <w:rsid w:val="00901026"/>
    <w:rsid w:val="00901148"/>
    <w:rsid w:val="0090350B"/>
    <w:rsid w:val="00903C12"/>
    <w:rsid w:val="00905C05"/>
    <w:rsid w:val="00907111"/>
    <w:rsid w:val="00911410"/>
    <w:rsid w:val="00911AA7"/>
    <w:rsid w:val="0091214A"/>
    <w:rsid w:val="00915CCC"/>
    <w:rsid w:val="0092021F"/>
    <w:rsid w:val="00920927"/>
    <w:rsid w:val="0092128D"/>
    <w:rsid w:val="00921D3C"/>
    <w:rsid w:val="00921E8F"/>
    <w:rsid w:val="00922C05"/>
    <w:rsid w:val="00923111"/>
    <w:rsid w:val="00926A26"/>
    <w:rsid w:val="00930445"/>
    <w:rsid w:val="00932E0E"/>
    <w:rsid w:val="00934DEB"/>
    <w:rsid w:val="00934E34"/>
    <w:rsid w:val="00937111"/>
    <w:rsid w:val="00940C91"/>
    <w:rsid w:val="00943263"/>
    <w:rsid w:val="00947242"/>
    <w:rsid w:val="00947D48"/>
    <w:rsid w:val="009506EF"/>
    <w:rsid w:val="00951574"/>
    <w:rsid w:val="00953C16"/>
    <w:rsid w:val="00955D15"/>
    <w:rsid w:val="0095788E"/>
    <w:rsid w:val="00957DB9"/>
    <w:rsid w:val="00960353"/>
    <w:rsid w:val="0096035D"/>
    <w:rsid w:val="00971078"/>
    <w:rsid w:val="0097198D"/>
    <w:rsid w:val="00972B0B"/>
    <w:rsid w:val="00974E29"/>
    <w:rsid w:val="0097542D"/>
    <w:rsid w:val="009803F9"/>
    <w:rsid w:val="009846D1"/>
    <w:rsid w:val="00984A61"/>
    <w:rsid w:val="0098650E"/>
    <w:rsid w:val="00992EA0"/>
    <w:rsid w:val="00993BF8"/>
    <w:rsid w:val="00993CB0"/>
    <w:rsid w:val="00996631"/>
    <w:rsid w:val="00996D85"/>
    <w:rsid w:val="009A23C1"/>
    <w:rsid w:val="009A3EC5"/>
    <w:rsid w:val="009A5904"/>
    <w:rsid w:val="009A5DF7"/>
    <w:rsid w:val="009A6F46"/>
    <w:rsid w:val="009B0118"/>
    <w:rsid w:val="009B13A5"/>
    <w:rsid w:val="009B2CBE"/>
    <w:rsid w:val="009C0050"/>
    <w:rsid w:val="009C026A"/>
    <w:rsid w:val="009C5B1B"/>
    <w:rsid w:val="009C6491"/>
    <w:rsid w:val="009D03F2"/>
    <w:rsid w:val="009D2155"/>
    <w:rsid w:val="009D2640"/>
    <w:rsid w:val="009D2D70"/>
    <w:rsid w:val="009D388B"/>
    <w:rsid w:val="009D3922"/>
    <w:rsid w:val="009D4637"/>
    <w:rsid w:val="009E054B"/>
    <w:rsid w:val="009E1D73"/>
    <w:rsid w:val="009E3BDE"/>
    <w:rsid w:val="009E4C90"/>
    <w:rsid w:val="009E7C29"/>
    <w:rsid w:val="009F03E2"/>
    <w:rsid w:val="009F0B04"/>
    <w:rsid w:val="009F0C2E"/>
    <w:rsid w:val="009F2DF8"/>
    <w:rsid w:val="009F3787"/>
    <w:rsid w:val="009F5E50"/>
    <w:rsid w:val="009F68B0"/>
    <w:rsid w:val="00A009E0"/>
    <w:rsid w:val="00A04A62"/>
    <w:rsid w:val="00A11A3E"/>
    <w:rsid w:val="00A12550"/>
    <w:rsid w:val="00A125AA"/>
    <w:rsid w:val="00A13FCD"/>
    <w:rsid w:val="00A14313"/>
    <w:rsid w:val="00A1554C"/>
    <w:rsid w:val="00A15CB4"/>
    <w:rsid w:val="00A1611C"/>
    <w:rsid w:val="00A17DDD"/>
    <w:rsid w:val="00A20657"/>
    <w:rsid w:val="00A20D35"/>
    <w:rsid w:val="00A276D5"/>
    <w:rsid w:val="00A27BB7"/>
    <w:rsid w:val="00A30AE0"/>
    <w:rsid w:val="00A31A91"/>
    <w:rsid w:val="00A31EF7"/>
    <w:rsid w:val="00A33302"/>
    <w:rsid w:val="00A345D3"/>
    <w:rsid w:val="00A34889"/>
    <w:rsid w:val="00A36CF4"/>
    <w:rsid w:val="00A37E4F"/>
    <w:rsid w:val="00A43695"/>
    <w:rsid w:val="00A50A01"/>
    <w:rsid w:val="00A540E7"/>
    <w:rsid w:val="00A573F7"/>
    <w:rsid w:val="00A66B37"/>
    <w:rsid w:val="00A722E9"/>
    <w:rsid w:val="00A72407"/>
    <w:rsid w:val="00A72F45"/>
    <w:rsid w:val="00A73077"/>
    <w:rsid w:val="00A73CBE"/>
    <w:rsid w:val="00A745C1"/>
    <w:rsid w:val="00A74B5D"/>
    <w:rsid w:val="00A753D1"/>
    <w:rsid w:val="00A75830"/>
    <w:rsid w:val="00A7715A"/>
    <w:rsid w:val="00A815C3"/>
    <w:rsid w:val="00A830D4"/>
    <w:rsid w:val="00A84AD4"/>
    <w:rsid w:val="00A86B3F"/>
    <w:rsid w:val="00A90957"/>
    <w:rsid w:val="00A92373"/>
    <w:rsid w:val="00A92C9D"/>
    <w:rsid w:val="00A93C84"/>
    <w:rsid w:val="00A95671"/>
    <w:rsid w:val="00A964A2"/>
    <w:rsid w:val="00A9675C"/>
    <w:rsid w:val="00A96FFD"/>
    <w:rsid w:val="00A97F6B"/>
    <w:rsid w:val="00AA379B"/>
    <w:rsid w:val="00AB12A7"/>
    <w:rsid w:val="00AB3528"/>
    <w:rsid w:val="00AB459A"/>
    <w:rsid w:val="00AB4AE2"/>
    <w:rsid w:val="00AB4B8A"/>
    <w:rsid w:val="00AB6EE9"/>
    <w:rsid w:val="00AB71C3"/>
    <w:rsid w:val="00AB7F97"/>
    <w:rsid w:val="00AC045D"/>
    <w:rsid w:val="00AC16BF"/>
    <w:rsid w:val="00AC2BF6"/>
    <w:rsid w:val="00AC53A6"/>
    <w:rsid w:val="00AC7B10"/>
    <w:rsid w:val="00AD1AA8"/>
    <w:rsid w:val="00AD2CC7"/>
    <w:rsid w:val="00AD3E88"/>
    <w:rsid w:val="00AD71A7"/>
    <w:rsid w:val="00AD7874"/>
    <w:rsid w:val="00AE0DE9"/>
    <w:rsid w:val="00AE1D6E"/>
    <w:rsid w:val="00AE28E3"/>
    <w:rsid w:val="00AE29AA"/>
    <w:rsid w:val="00AE3BFF"/>
    <w:rsid w:val="00AE514C"/>
    <w:rsid w:val="00AE703C"/>
    <w:rsid w:val="00AE7790"/>
    <w:rsid w:val="00AF13B7"/>
    <w:rsid w:val="00AF2D1B"/>
    <w:rsid w:val="00AF4619"/>
    <w:rsid w:val="00AF5858"/>
    <w:rsid w:val="00AF62ED"/>
    <w:rsid w:val="00AF79D2"/>
    <w:rsid w:val="00B00655"/>
    <w:rsid w:val="00B0179C"/>
    <w:rsid w:val="00B029B9"/>
    <w:rsid w:val="00B02A38"/>
    <w:rsid w:val="00B0320B"/>
    <w:rsid w:val="00B11FD1"/>
    <w:rsid w:val="00B13591"/>
    <w:rsid w:val="00B13A0B"/>
    <w:rsid w:val="00B140E1"/>
    <w:rsid w:val="00B15DA3"/>
    <w:rsid w:val="00B21082"/>
    <w:rsid w:val="00B24FA9"/>
    <w:rsid w:val="00B36328"/>
    <w:rsid w:val="00B3640D"/>
    <w:rsid w:val="00B41C7A"/>
    <w:rsid w:val="00B42202"/>
    <w:rsid w:val="00B42EB2"/>
    <w:rsid w:val="00B43CC6"/>
    <w:rsid w:val="00B443FC"/>
    <w:rsid w:val="00B46A44"/>
    <w:rsid w:val="00B47FE3"/>
    <w:rsid w:val="00B556E8"/>
    <w:rsid w:val="00B56698"/>
    <w:rsid w:val="00B60282"/>
    <w:rsid w:val="00B61C26"/>
    <w:rsid w:val="00B624E8"/>
    <w:rsid w:val="00B62913"/>
    <w:rsid w:val="00B66214"/>
    <w:rsid w:val="00B67A1D"/>
    <w:rsid w:val="00B67E3F"/>
    <w:rsid w:val="00B75DE1"/>
    <w:rsid w:val="00B83BD5"/>
    <w:rsid w:val="00B8450E"/>
    <w:rsid w:val="00B94FB6"/>
    <w:rsid w:val="00B96882"/>
    <w:rsid w:val="00B9724D"/>
    <w:rsid w:val="00B97554"/>
    <w:rsid w:val="00BA00AB"/>
    <w:rsid w:val="00BA4A58"/>
    <w:rsid w:val="00BB1413"/>
    <w:rsid w:val="00BB252A"/>
    <w:rsid w:val="00BB48D0"/>
    <w:rsid w:val="00BB532C"/>
    <w:rsid w:val="00BB6AF2"/>
    <w:rsid w:val="00BB788B"/>
    <w:rsid w:val="00BC1742"/>
    <w:rsid w:val="00BC2A38"/>
    <w:rsid w:val="00BC35A9"/>
    <w:rsid w:val="00BC69A2"/>
    <w:rsid w:val="00BD045A"/>
    <w:rsid w:val="00BD0CEC"/>
    <w:rsid w:val="00BD0FBF"/>
    <w:rsid w:val="00BD36F3"/>
    <w:rsid w:val="00BD4088"/>
    <w:rsid w:val="00BD5D20"/>
    <w:rsid w:val="00BD7096"/>
    <w:rsid w:val="00BE0683"/>
    <w:rsid w:val="00BE2F13"/>
    <w:rsid w:val="00BE4431"/>
    <w:rsid w:val="00BE50F3"/>
    <w:rsid w:val="00BE5AE1"/>
    <w:rsid w:val="00BF03B5"/>
    <w:rsid w:val="00BF1DB1"/>
    <w:rsid w:val="00BF20E6"/>
    <w:rsid w:val="00BF222A"/>
    <w:rsid w:val="00BF31E9"/>
    <w:rsid w:val="00BF3E18"/>
    <w:rsid w:val="00BF4043"/>
    <w:rsid w:val="00BF47B8"/>
    <w:rsid w:val="00BF4C8B"/>
    <w:rsid w:val="00BF61D1"/>
    <w:rsid w:val="00C00251"/>
    <w:rsid w:val="00C019C2"/>
    <w:rsid w:val="00C02EFE"/>
    <w:rsid w:val="00C06F06"/>
    <w:rsid w:val="00C1119B"/>
    <w:rsid w:val="00C1227C"/>
    <w:rsid w:val="00C12F5D"/>
    <w:rsid w:val="00C14144"/>
    <w:rsid w:val="00C148FB"/>
    <w:rsid w:val="00C16E06"/>
    <w:rsid w:val="00C17488"/>
    <w:rsid w:val="00C22028"/>
    <w:rsid w:val="00C23DAE"/>
    <w:rsid w:val="00C244FD"/>
    <w:rsid w:val="00C251C5"/>
    <w:rsid w:val="00C256D2"/>
    <w:rsid w:val="00C26C48"/>
    <w:rsid w:val="00C313D7"/>
    <w:rsid w:val="00C33BD4"/>
    <w:rsid w:val="00C34B7A"/>
    <w:rsid w:val="00C36234"/>
    <w:rsid w:val="00C37381"/>
    <w:rsid w:val="00C423C1"/>
    <w:rsid w:val="00C439F8"/>
    <w:rsid w:val="00C47FF2"/>
    <w:rsid w:val="00C50478"/>
    <w:rsid w:val="00C55DC3"/>
    <w:rsid w:val="00C56B8E"/>
    <w:rsid w:val="00C57081"/>
    <w:rsid w:val="00C61D69"/>
    <w:rsid w:val="00C62D52"/>
    <w:rsid w:val="00C638C0"/>
    <w:rsid w:val="00C63A56"/>
    <w:rsid w:val="00C64A27"/>
    <w:rsid w:val="00C66AD5"/>
    <w:rsid w:val="00C67018"/>
    <w:rsid w:val="00C721EA"/>
    <w:rsid w:val="00C72401"/>
    <w:rsid w:val="00C83494"/>
    <w:rsid w:val="00C83B14"/>
    <w:rsid w:val="00C84FB2"/>
    <w:rsid w:val="00C92DC4"/>
    <w:rsid w:val="00C934F6"/>
    <w:rsid w:val="00C9564C"/>
    <w:rsid w:val="00C9567D"/>
    <w:rsid w:val="00C96246"/>
    <w:rsid w:val="00CA2006"/>
    <w:rsid w:val="00CA585C"/>
    <w:rsid w:val="00CA6300"/>
    <w:rsid w:val="00CA7D9A"/>
    <w:rsid w:val="00CB1661"/>
    <w:rsid w:val="00CB1A88"/>
    <w:rsid w:val="00CB239E"/>
    <w:rsid w:val="00CB2E88"/>
    <w:rsid w:val="00CB3E33"/>
    <w:rsid w:val="00CB463C"/>
    <w:rsid w:val="00CC0EFF"/>
    <w:rsid w:val="00CC1A9D"/>
    <w:rsid w:val="00CC4A14"/>
    <w:rsid w:val="00CC51B5"/>
    <w:rsid w:val="00CC5DEC"/>
    <w:rsid w:val="00CD02A8"/>
    <w:rsid w:val="00CD0A30"/>
    <w:rsid w:val="00CD569B"/>
    <w:rsid w:val="00CD5FFD"/>
    <w:rsid w:val="00CD6A10"/>
    <w:rsid w:val="00CD7014"/>
    <w:rsid w:val="00CD74B2"/>
    <w:rsid w:val="00CE2C47"/>
    <w:rsid w:val="00CE5E3B"/>
    <w:rsid w:val="00CF05FF"/>
    <w:rsid w:val="00CF13EE"/>
    <w:rsid w:val="00CF3F51"/>
    <w:rsid w:val="00CF5535"/>
    <w:rsid w:val="00D028EB"/>
    <w:rsid w:val="00D114AF"/>
    <w:rsid w:val="00D12C4F"/>
    <w:rsid w:val="00D15E65"/>
    <w:rsid w:val="00D16042"/>
    <w:rsid w:val="00D162A6"/>
    <w:rsid w:val="00D16FC3"/>
    <w:rsid w:val="00D17ADA"/>
    <w:rsid w:val="00D215D8"/>
    <w:rsid w:val="00D2179F"/>
    <w:rsid w:val="00D24CC2"/>
    <w:rsid w:val="00D25C16"/>
    <w:rsid w:val="00D2761A"/>
    <w:rsid w:val="00D3027C"/>
    <w:rsid w:val="00D31123"/>
    <w:rsid w:val="00D3113A"/>
    <w:rsid w:val="00D31F62"/>
    <w:rsid w:val="00D34268"/>
    <w:rsid w:val="00D35D93"/>
    <w:rsid w:val="00D3684D"/>
    <w:rsid w:val="00D372D9"/>
    <w:rsid w:val="00D37985"/>
    <w:rsid w:val="00D37CCD"/>
    <w:rsid w:val="00D406C5"/>
    <w:rsid w:val="00D43F6B"/>
    <w:rsid w:val="00D44CC4"/>
    <w:rsid w:val="00D456B1"/>
    <w:rsid w:val="00D4574F"/>
    <w:rsid w:val="00D45A35"/>
    <w:rsid w:val="00D45C17"/>
    <w:rsid w:val="00D5111B"/>
    <w:rsid w:val="00D53311"/>
    <w:rsid w:val="00D55F38"/>
    <w:rsid w:val="00D6172C"/>
    <w:rsid w:val="00D664CF"/>
    <w:rsid w:val="00D712D4"/>
    <w:rsid w:val="00D71396"/>
    <w:rsid w:val="00D759B7"/>
    <w:rsid w:val="00D800C0"/>
    <w:rsid w:val="00D84A82"/>
    <w:rsid w:val="00D86FF5"/>
    <w:rsid w:val="00D87667"/>
    <w:rsid w:val="00D92860"/>
    <w:rsid w:val="00D92B92"/>
    <w:rsid w:val="00D95A51"/>
    <w:rsid w:val="00D965FF"/>
    <w:rsid w:val="00DA2556"/>
    <w:rsid w:val="00DA3A83"/>
    <w:rsid w:val="00DA3AF8"/>
    <w:rsid w:val="00DA5BAC"/>
    <w:rsid w:val="00DA746D"/>
    <w:rsid w:val="00DA7C69"/>
    <w:rsid w:val="00DB0CDF"/>
    <w:rsid w:val="00DB16E8"/>
    <w:rsid w:val="00DB4754"/>
    <w:rsid w:val="00DB5F2D"/>
    <w:rsid w:val="00DB5F43"/>
    <w:rsid w:val="00DB6076"/>
    <w:rsid w:val="00DC0063"/>
    <w:rsid w:val="00DC1A47"/>
    <w:rsid w:val="00DC1A88"/>
    <w:rsid w:val="00DC244E"/>
    <w:rsid w:val="00DC2F80"/>
    <w:rsid w:val="00DC6E84"/>
    <w:rsid w:val="00DD0B01"/>
    <w:rsid w:val="00DD6BE6"/>
    <w:rsid w:val="00DD7CCA"/>
    <w:rsid w:val="00DE1420"/>
    <w:rsid w:val="00DE22D0"/>
    <w:rsid w:val="00DE3282"/>
    <w:rsid w:val="00DE496F"/>
    <w:rsid w:val="00DE4E2D"/>
    <w:rsid w:val="00DE58D0"/>
    <w:rsid w:val="00DE7713"/>
    <w:rsid w:val="00DF2B36"/>
    <w:rsid w:val="00DF6080"/>
    <w:rsid w:val="00DF7874"/>
    <w:rsid w:val="00DF78CD"/>
    <w:rsid w:val="00E0042B"/>
    <w:rsid w:val="00E01168"/>
    <w:rsid w:val="00E039B1"/>
    <w:rsid w:val="00E03C88"/>
    <w:rsid w:val="00E03E3B"/>
    <w:rsid w:val="00E062FA"/>
    <w:rsid w:val="00E073E6"/>
    <w:rsid w:val="00E07A53"/>
    <w:rsid w:val="00E10807"/>
    <w:rsid w:val="00E12418"/>
    <w:rsid w:val="00E1327E"/>
    <w:rsid w:val="00E134A2"/>
    <w:rsid w:val="00E142F3"/>
    <w:rsid w:val="00E14CA6"/>
    <w:rsid w:val="00E1599A"/>
    <w:rsid w:val="00E16792"/>
    <w:rsid w:val="00E21EFE"/>
    <w:rsid w:val="00E2629D"/>
    <w:rsid w:val="00E27EA6"/>
    <w:rsid w:val="00E30A64"/>
    <w:rsid w:val="00E35EC2"/>
    <w:rsid w:val="00E365E9"/>
    <w:rsid w:val="00E40011"/>
    <w:rsid w:val="00E40089"/>
    <w:rsid w:val="00E4250F"/>
    <w:rsid w:val="00E434D9"/>
    <w:rsid w:val="00E50F8F"/>
    <w:rsid w:val="00E512F9"/>
    <w:rsid w:val="00E531A3"/>
    <w:rsid w:val="00E53A53"/>
    <w:rsid w:val="00E55829"/>
    <w:rsid w:val="00E5627A"/>
    <w:rsid w:val="00E571E4"/>
    <w:rsid w:val="00E57668"/>
    <w:rsid w:val="00E5790D"/>
    <w:rsid w:val="00E57EA1"/>
    <w:rsid w:val="00E60E65"/>
    <w:rsid w:val="00E6480E"/>
    <w:rsid w:val="00E65D91"/>
    <w:rsid w:val="00E660BE"/>
    <w:rsid w:val="00E67019"/>
    <w:rsid w:val="00E72F97"/>
    <w:rsid w:val="00E754EF"/>
    <w:rsid w:val="00E76595"/>
    <w:rsid w:val="00E76D4B"/>
    <w:rsid w:val="00E82406"/>
    <w:rsid w:val="00E837A4"/>
    <w:rsid w:val="00E85301"/>
    <w:rsid w:val="00E879BF"/>
    <w:rsid w:val="00E87E3B"/>
    <w:rsid w:val="00E939BE"/>
    <w:rsid w:val="00E94158"/>
    <w:rsid w:val="00E972EC"/>
    <w:rsid w:val="00E97A74"/>
    <w:rsid w:val="00EA03D4"/>
    <w:rsid w:val="00EA7389"/>
    <w:rsid w:val="00EB07D0"/>
    <w:rsid w:val="00EB4E0F"/>
    <w:rsid w:val="00EB5382"/>
    <w:rsid w:val="00EC4E5C"/>
    <w:rsid w:val="00EC7C85"/>
    <w:rsid w:val="00ED3914"/>
    <w:rsid w:val="00ED3958"/>
    <w:rsid w:val="00ED3C92"/>
    <w:rsid w:val="00ED4D7B"/>
    <w:rsid w:val="00ED5563"/>
    <w:rsid w:val="00ED6032"/>
    <w:rsid w:val="00EE153A"/>
    <w:rsid w:val="00EE1ADE"/>
    <w:rsid w:val="00EE4337"/>
    <w:rsid w:val="00EE5E1D"/>
    <w:rsid w:val="00EE5F69"/>
    <w:rsid w:val="00EF4B81"/>
    <w:rsid w:val="00EF7525"/>
    <w:rsid w:val="00EF7740"/>
    <w:rsid w:val="00EF7770"/>
    <w:rsid w:val="00F006E1"/>
    <w:rsid w:val="00F04ACD"/>
    <w:rsid w:val="00F07FAF"/>
    <w:rsid w:val="00F11ECD"/>
    <w:rsid w:val="00F1243D"/>
    <w:rsid w:val="00F15F99"/>
    <w:rsid w:val="00F1651F"/>
    <w:rsid w:val="00F20F83"/>
    <w:rsid w:val="00F211CD"/>
    <w:rsid w:val="00F21796"/>
    <w:rsid w:val="00F21C22"/>
    <w:rsid w:val="00F24897"/>
    <w:rsid w:val="00F2523B"/>
    <w:rsid w:val="00F26211"/>
    <w:rsid w:val="00F26588"/>
    <w:rsid w:val="00F27681"/>
    <w:rsid w:val="00F321BD"/>
    <w:rsid w:val="00F32FDB"/>
    <w:rsid w:val="00F33A99"/>
    <w:rsid w:val="00F44B48"/>
    <w:rsid w:val="00F46C71"/>
    <w:rsid w:val="00F46CA6"/>
    <w:rsid w:val="00F50303"/>
    <w:rsid w:val="00F50324"/>
    <w:rsid w:val="00F50C90"/>
    <w:rsid w:val="00F521A7"/>
    <w:rsid w:val="00F5373D"/>
    <w:rsid w:val="00F54048"/>
    <w:rsid w:val="00F6088F"/>
    <w:rsid w:val="00F61616"/>
    <w:rsid w:val="00F6650D"/>
    <w:rsid w:val="00F66A00"/>
    <w:rsid w:val="00F70574"/>
    <w:rsid w:val="00F71044"/>
    <w:rsid w:val="00F72043"/>
    <w:rsid w:val="00F75DAA"/>
    <w:rsid w:val="00F76F3B"/>
    <w:rsid w:val="00F778BB"/>
    <w:rsid w:val="00F80C71"/>
    <w:rsid w:val="00F826FB"/>
    <w:rsid w:val="00F82BF8"/>
    <w:rsid w:val="00F867A1"/>
    <w:rsid w:val="00F9007B"/>
    <w:rsid w:val="00F90FC7"/>
    <w:rsid w:val="00F916BD"/>
    <w:rsid w:val="00F93330"/>
    <w:rsid w:val="00F94F3B"/>
    <w:rsid w:val="00F959D6"/>
    <w:rsid w:val="00F9673C"/>
    <w:rsid w:val="00F96C7B"/>
    <w:rsid w:val="00FA0D05"/>
    <w:rsid w:val="00FA1548"/>
    <w:rsid w:val="00FA5713"/>
    <w:rsid w:val="00FA5A71"/>
    <w:rsid w:val="00FB55C8"/>
    <w:rsid w:val="00FB588D"/>
    <w:rsid w:val="00FC0A20"/>
    <w:rsid w:val="00FD113E"/>
    <w:rsid w:val="00FD2403"/>
    <w:rsid w:val="00FD5539"/>
    <w:rsid w:val="00FD6442"/>
    <w:rsid w:val="00FD76AC"/>
    <w:rsid w:val="00FE2724"/>
    <w:rsid w:val="00FF1977"/>
    <w:rsid w:val="00FF3EF6"/>
    <w:rsid w:val="00FF6555"/>
    <w:rsid w:val="01B6DCA4"/>
    <w:rsid w:val="01BBC5D5"/>
    <w:rsid w:val="023E6CA2"/>
    <w:rsid w:val="02546CD6"/>
    <w:rsid w:val="029EE8D3"/>
    <w:rsid w:val="02B5727D"/>
    <w:rsid w:val="03507E8C"/>
    <w:rsid w:val="03920551"/>
    <w:rsid w:val="03A6B052"/>
    <w:rsid w:val="04321B9C"/>
    <w:rsid w:val="043454AD"/>
    <w:rsid w:val="045482A6"/>
    <w:rsid w:val="04B538D6"/>
    <w:rsid w:val="05251446"/>
    <w:rsid w:val="0588FFA6"/>
    <w:rsid w:val="05A77A40"/>
    <w:rsid w:val="05CF6D86"/>
    <w:rsid w:val="0642F8F8"/>
    <w:rsid w:val="066DE4A7"/>
    <w:rsid w:val="06873FD5"/>
    <w:rsid w:val="07D01036"/>
    <w:rsid w:val="0859749E"/>
    <w:rsid w:val="08DF8DAB"/>
    <w:rsid w:val="0912FA4C"/>
    <w:rsid w:val="09702B22"/>
    <w:rsid w:val="0A1452AC"/>
    <w:rsid w:val="0A67D0E8"/>
    <w:rsid w:val="0AA530F6"/>
    <w:rsid w:val="0BABC257"/>
    <w:rsid w:val="0BBB9FD2"/>
    <w:rsid w:val="0BC6BBB4"/>
    <w:rsid w:val="0C2F5AAB"/>
    <w:rsid w:val="0CEFA987"/>
    <w:rsid w:val="0D375F93"/>
    <w:rsid w:val="0D6A54CC"/>
    <w:rsid w:val="0D94799C"/>
    <w:rsid w:val="0DC4363B"/>
    <w:rsid w:val="0DDB1A4D"/>
    <w:rsid w:val="0E2BA3D3"/>
    <w:rsid w:val="0E701BE4"/>
    <w:rsid w:val="0E7EE041"/>
    <w:rsid w:val="0E8DCC35"/>
    <w:rsid w:val="0EA4DEB3"/>
    <w:rsid w:val="0EF92A49"/>
    <w:rsid w:val="0EFA95A7"/>
    <w:rsid w:val="0F23E016"/>
    <w:rsid w:val="0F3BCB81"/>
    <w:rsid w:val="0F422475"/>
    <w:rsid w:val="0FCD4BDB"/>
    <w:rsid w:val="10352B21"/>
    <w:rsid w:val="108AE215"/>
    <w:rsid w:val="10C1113D"/>
    <w:rsid w:val="10D95A21"/>
    <w:rsid w:val="1121335F"/>
    <w:rsid w:val="1132C5D6"/>
    <w:rsid w:val="11BC80E3"/>
    <w:rsid w:val="11F88E2D"/>
    <w:rsid w:val="120C644D"/>
    <w:rsid w:val="1255F132"/>
    <w:rsid w:val="127A6AB1"/>
    <w:rsid w:val="12896C77"/>
    <w:rsid w:val="12C314B3"/>
    <w:rsid w:val="12FC8FD8"/>
    <w:rsid w:val="130642CB"/>
    <w:rsid w:val="13164EB2"/>
    <w:rsid w:val="1348535F"/>
    <w:rsid w:val="13805698"/>
    <w:rsid w:val="139FFF27"/>
    <w:rsid w:val="13CBE74E"/>
    <w:rsid w:val="13F052CB"/>
    <w:rsid w:val="14A9F51F"/>
    <w:rsid w:val="152FCA48"/>
    <w:rsid w:val="15DEA44E"/>
    <w:rsid w:val="164805BF"/>
    <w:rsid w:val="16700C0E"/>
    <w:rsid w:val="16C4EA15"/>
    <w:rsid w:val="16D25844"/>
    <w:rsid w:val="16E14438"/>
    <w:rsid w:val="18119DEB"/>
    <w:rsid w:val="1811ABED"/>
    <w:rsid w:val="185049E8"/>
    <w:rsid w:val="18A91292"/>
    <w:rsid w:val="19361D06"/>
    <w:rsid w:val="19B1F640"/>
    <w:rsid w:val="1A8FAD6C"/>
    <w:rsid w:val="1AAAF234"/>
    <w:rsid w:val="1ACBD44B"/>
    <w:rsid w:val="1AE8533D"/>
    <w:rsid w:val="1B8321E3"/>
    <w:rsid w:val="1B9E0FAD"/>
    <w:rsid w:val="1BC71BB8"/>
    <w:rsid w:val="1BE5FAF9"/>
    <w:rsid w:val="1C381774"/>
    <w:rsid w:val="1CA4A10E"/>
    <w:rsid w:val="1CF7142E"/>
    <w:rsid w:val="1CF7B63E"/>
    <w:rsid w:val="1D87045B"/>
    <w:rsid w:val="1D9F9445"/>
    <w:rsid w:val="1DA9DB46"/>
    <w:rsid w:val="1DF9DB56"/>
    <w:rsid w:val="1E294CE3"/>
    <w:rsid w:val="1E4A93A1"/>
    <w:rsid w:val="1E6723FF"/>
    <w:rsid w:val="1E8055F9"/>
    <w:rsid w:val="1EC1383F"/>
    <w:rsid w:val="1EDD9CFA"/>
    <w:rsid w:val="1F02BBF3"/>
    <w:rsid w:val="1F0E1BB9"/>
    <w:rsid w:val="1F203609"/>
    <w:rsid w:val="1F586F7D"/>
    <w:rsid w:val="1FC676DC"/>
    <w:rsid w:val="1FF6C9F8"/>
    <w:rsid w:val="1FFD3C81"/>
    <w:rsid w:val="20074619"/>
    <w:rsid w:val="209ACDAE"/>
    <w:rsid w:val="20E741E9"/>
    <w:rsid w:val="2126559E"/>
    <w:rsid w:val="21B26810"/>
    <w:rsid w:val="21B671C8"/>
    <w:rsid w:val="21CD79AE"/>
    <w:rsid w:val="2215708D"/>
    <w:rsid w:val="22740D1A"/>
    <w:rsid w:val="22A35251"/>
    <w:rsid w:val="22A62A08"/>
    <w:rsid w:val="22A7CDBC"/>
    <w:rsid w:val="22D6034D"/>
    <w:rsid w:val="22F14815"/>
    <w:rsid w:val="22F1ACBC"/>
    <w:rsid w:val="23190C96"/>
    <w:rsid w:val="232C276A"/>
    <w:rsid w:val="23589B1D"/>
    <w:rsid w:val="2383147C"/>
    <w:rsid w:val="23E4D837"/>
    <w:rsid w:val="23EEBDFB"/>
    <w:rsid w:val="23F33B57"/>
    <w:rsid w:val="2436FFEC"/>
    <w:rsid w:val="2522D8C3"/>
    <w:rsid w:val="25361E99"/>
    <w:rsid w:val="25420B98"/>
    <w:rsid w:val="2553059C"/>
    <w:rsid w:val="2570370F"/>
    <w:rsid w:val="25B78BDE"/>
    <w:rsid w:val="25C0291D"/>
    <w:rsid w:val="26449557"/>
    <w:rsid w:val="264574D0"/>
    <w:rsid w:val="264EB51A"/>
    <w:rsid w:val="2693ECDC"/>
    <w:rsid w:val="269E211C"/>
    <w:rsid w:val="26C2D49A"/>
    <w:rsid w:val="26FDE5C5"/>
    <w:rsid w:val="274BA18A"/>
    <w:rsid w:val="27673164"/>
    <w:rsid w:val="2778C3DB"/>
    <w:rsid w:val="27AE5362"/>
    <w:rsid w:val="27F8FDCB"/>
    <w:rsid w:val="28596F64"/>
    <w:rsid w:val="28EA01A1"/>
    <w:rsid w:val="2947B7E1"/>
    <w:rsid w:val="29BFFAAE"/>
    <w:rsid w:val="2A619282"/>
    <w:rsid w:val="2AA5A9F8"/>
    <w:rsid w:val="2ACD400D"/>
    <w:rsid w:val="2AFF43BF"/>
    <w:rsid w:val="2B33D4B8"/>
    <w:rsid w:val="2B62EE4C"/>
    <w:rsid w:val="2BBD678C"/>
    <w:rsid w:val="2BD440AD"/>
    <w:rsid w:val="2BDDB326"/>
    <w:rsid w:val="2BE797EF"/>
    <w:rsid w:val="2C39282C"/>
    <w:rsid w:val="2CF63E14"/>
    <w:rsid w:val="2D0BAEF9"/>
    <w:rsid w:val="2D0BFE70"/>
    <w:rsid w:val="2D16240C"/>
    <w:rsid w:val="2D2B658A"/>
    <w:rsid w:val="2D43138C"/>
    <w:rsid w:val="2DE9017E"/>
    <w:rsid w:val="2E1D303F"/>
    <w:rsid w:val="2EC3129E"/>
    <w:rsid w:val="2EDEEE85"/>
    <w:rsid w:val="2EE3820C"/>
    <w:rsid w:val="2F5B639C"/>
    <w:rsid w:val="2F8C8F03"/>
    <w:rsid w:val="2FBC73DB"/>
    <w:rsid w:val="2FC93BEE"/>
    <w:rsid w:val="2FCA6ADE"/>
    <w:rsid w:val="2FDB5DB4"/>
    <w:rsid w:val="304BF064"/>
    <w:rsid w:val="311FA621"/>
    <w:rsid w:val="31451BBF"/>
    <w:rsid w:val="316BF223"/>
    <w:rsid w:val="3178C1AC"/>
    <w:rsid w:val="31AB5CD6"/>
    <w:rsid w:val="31D0F648"/>
    <w:rsid w:val="31E509D1"/>
    <w:rsid w:val="324A7E30"/>
    <w:rsid w:val="324B4050"/>
    <w:rsid w:val="324EDB7C"/>
    <w:rsid w:val="32595B27"/>
    <w:rsid w:val="32FC5826"/>
    <w:rsid w:val="3319D23C"/>
    <w:rsid w:val="331F61E2"/>
    <w:rsid w:val="332CE17D"/>
    <w:rsid w:val="3345D39F"/>
    <w:rsid w:val="33C8ECBC"/>
    <w:rsid w:val="33DD2783"/>
    <w:rsid w:val="348F3EE2"/>
    <w:rsid w:val="3496D56A"/>
    <w:rsid w:val="3497DC21"/>
    <w:rsid w:val="34C0E927"/>
    <w:rsid w:val="34E56D3E"/>
    <w:rsid w:val="354155E8"/>
    <w:rsid w:val="3547D715"/>
    <w:rsid w:val="3562D2E1"/>
    <w:rsid w:val="35C5C222"/>
    <w:rsid w:val="3600A177"/>
    <w:rsid w:val="366864B9"/>
    <w:rsid w:val="366B64A9"/>
    <w:rsid w:val="36732D60"/>
    <w:rsid w:val="36A2D3D4"/>
    <w:rsid w:val="36F2152E"/>
    <w:rsid w:val="37AD4808"/>
    <w:rsid w:val="3811420C"/>
    <w:rsid w:val="381FBA5C"/>
    <w:rsid w:val="3851ED75"/>
    <w:rsid w:val="3868207A"/>
    <w:rsid w:val="386AF103"/>
    <w:rsid w:val="387AEFE3"/>
    <w:rsid w:val="3895AADC"/>
    <w:rsid w:val="38BD40F1"/>
    <w:rsid w:val="39148770"/>
    <w:rsid w:val="3954218A"/>
    <w:rsid w:val="39606ECB"/>
    <w:rsid w:val="39BD8E8E"/>
    <w:rsid w:val="39C22215"/>
    <w:rsid w:val="3A058472"/>
    <w:rsid w:val="3ACC547B"/>
    <w:rsid w:val="3AEFC743"/>
    <w:rsid w:val="3B351841"/>
    <w:rsid w:val="3B75B912"/>
    <w:rsid w:val="3B7E6FE6"/>
    <w:rsid w:val="3BF37249"/>
    <w:rsid w:val="3C101AE8"/>
    <w:rsid w:val="3C971F01"/>
    <w:rsid w:val="3C989903"/>
    <w:rsid w:val="3CD31E49"/>
    <w:rsid w:val="3CEA1A9C"/>
    <w:rsid w:val="3CEA5805"/>
    <w:rsid w:val="3D15ACC0"/>
    <w:rsid w:val="3DC14603"/>
    <w:rsid w:val="3DCF326E"/>
    <w:rsid w:val="3DE47756"/>
    <w:rsid w:val="3E3249E8"/>
    <w:rsid w:val="3EB870F7"/>
    <w:rsid w:val="3ED5AA93"/>
    <w:rsid w:val="3F038007"/>
    <w:rsid w:val="3F04BCF9"/>
    <w:rsid w:val="3F203ED1"/>
    <w:rsid w:val="3F7662EE"/>
    <w:rsid w:val="3FA2E59E"/>
    <w:rsid w:val="3FAD3737"/>
    <w:rsid w:val="3FADCEAF"/>
    <w:rsid w:val="3FE3F33F"/>
    <w:rsid w:val="40222100"/>
    <w:rsid w:val="4054DFFE"/>
    <w:rsid w:val="40713D8B"/>
    <w:rsid w:val="40A73DEE"/>
    <w:rsid w:val="40DE3664"/>
    <w:rsid w:val="40F1AA4C"/>
    <w:rsid w:val="40FBF14D"/>
    <w:rsid w:val="416E4ECA"/>
    <w:rsid w:val="41E2CF87"/>
    <w:rsid w:val="41FE3B8D"/>
    <w:rsid w:val="422E7CE3"/>
    <w:rsid w:val="423A6213"/>
    <w:rsid w:val="42556972"/>
    <w:rsid w:val="4272DC5A"/>
    <w:rsid w:val="4299F850"/>
    <w:rsid w:val="42AB0056"/>
    <w:rsid w:val="430C78A6"/>
    <w:rsid w:val="430DDCD6"/>
    <w:rsid w:val="43B07F6D"/>
    <w:rsid w:val="44048624"/>
    <w:rsid w:val="443957F0"/>
    <w:rsid w:val="446B3F9E"/>
    <w:rsid w:val="446F08DC"/>
    <w:rsid w:val="44A6B570"/>
    <w:rsid w:val="44C7A684"/>
    <w:rsid w:val="44F82543"/>
    <w:rsid w:val="4528E899"/>
    <w:rsid w:val="464EFEB5"/>
    <w:rsid w:val="46AAB124"/>
    <w:rsid w:val="479678E8"/>
    <w:rsid w:val="47CCD35A"/>
    <w:rsid w:val="47E4354F"/>
    <w:rsid w:val="47F6B446"/>
    <w:rsid w:val="48042949"/>
    <w:rsid w:val="4827A33F"/>
    <w:rsid w:val="4831C571"/>
    <w:rsid w:val="48E6EECE"/>
    <w:rsid w:val="491EF571"/>
    <w:rsid w:val="492618AE"/>
    <w:rsid w:val="494F86F1"/>
    <w:rsid w:val="4996AB5E"/>
    <w:rsid w:val="49A0CB21"/>
    <w:rsid w:val="4A14EAA1"/>
    <w:rsid w:val="4AA69239"/>
    <w:rsid w:val="4ABE0230"/>
    <w:rsid w:val="4AE2E151"/>
    <w:rsid w:val="4AE498BC"/>
    <w:rsid w:val="4AF8A0B2"/>
    <w:rsid w:val="4AF8AEB4"/>
    <w:rsid w:val="4B2731CB"/>
    <w:rsid w:val="4B7AA205"/>
    <w:rsid w:val="4BD41393"/>
    <w:rsid w:val="4C38AFA7"/>
    <w:rsid w:val="4C92DD7C"/>
    <w:rsid w:val="4CBF151A"/>
    <w:rsid w:val="4D5641C0"/>
    <w:rsid w:val="4DA3580B"/>
    <w:rsid w:val="4DCE0340"/>
    <w:rsid w:val="4E226B34"/>
    <w:rsid w:val="4E8DF3F0"/>
    <w:rsid w:val="4E94FA87"/>
    <w:rsid w:val="4EA82A32"/>
    <w:rsid w:val="4F1917EC"/>
    <w:rsid w:val="4FAFC345"/>
    <w:rsid w:val="4FB31C49"/>
    <w:rsid w:val="4FF5C455"/>
    <w:rsid w:val="500946E1"/>
    <w:rsid w:val="5042CC9E"/>
    <w:rsid w:val="5072FF50"/>
    <w:rsid w:val="509D8658"/>
    <w:rsid w:val="50C8BD72"/>
    <w:rsid w:val="511ECB64"/>
    <w:rsid w:val="5123B590"/>
    <w:rsid w:val="5185AC1C"/>
    <w:rsid w:val="51F58EBA"/>
    <w:rsid w:val="52CBD332"/>
    <w:rsid w:val="52CF6002"/>
    <w:rsid w:val="52E7EFEC"/>
    <w:rsid w:val="52EF3A67"/>
    <w:rsid w:val="531C9D8B"/>
    <w:rsid w:val="533999BE"/>
    <w:rsid w:val="5367ED6E"/>
    <w:rsid w:val="537D2EEC"/>
    <w:rsid w:val="53890CEE"/>
    <w:rsid w:val="53AA5811"/>
    <w:rsid w:val="53B1827C"/>
    <w:rsid w:val="53EBC230"/>
    <w:rsid w:val="53FCE061"/>
    <w:rsid w:val="542C3BC3"/>
    <w:rsid w:val="54C86097"/>
    <w:rsid w:val="54C91F4D"/>
    <w:rsid w:val="54E08142"/>
    <w:rsid w:val="54E24ED8"/>
    <w:rsid w:val="54FD72DD"/>
    <w:rsid w:val="5569B06A"/>
    <w:rsid w:val="55D740BB"/>
    <w:rsid w:val="55E6B52A"/>
    <w:rsid w:val="562C8464"/>
    <w:rsid w:val="562D66EE"/>
    <w:rsid w:val="566BE843"/>
    <w:rsid w:val="56DDE01E"/>
    <w:rsid w:val="56E07A6C"/>
    <w:rsid w:val="570EFD83"/>
    <w:rsid w:val="571165FB"/>
    <w:rsid w:val="572F3D8A"/>
    <w:rsid w:val="575C54A1"/>
    <w:rsid w:val="575D0555"/>
    <w:rsid w:val="5771401C"/>
    <w:rsid w:val="5812FF2E"/>
    <w:rsid w:val="58378345"/>
    <w:rsid w:val="58C83228"/>
    <w:rsid w:val="59DCA55C"/>
    <w:rsid w:val="59EB507D"/>
    <w:rsid w:val="59F46BF8"/>
    <w:rsid w:val="5A804412"/>
    <w:rsid w:val="5A8BC805"/>
    <w:rsid w:val="5AA4CB93"/>
    <w:rsid w:val="5AC1E102"/>
    <w:rsid w:val="5AC6912F"/>
    <w:rsid w:val="5AC8AD9A"/>
    <w:rsid w:val="5ADD69AE"/>
    <w:rsid w:val="5B635813"/>
    <w:rsid w:val="5B717654"/>
    <w:rsid w:val="5BA5406E"/>
    <w:rsid w:val="5BA739A7"/>
    <w:rsid w:val="5BB04625"/>
    <w:rsid w:val="5BCC4639"/>
    <w:rsid w:val="5BEF4C31"/>
    <w:rsid w:val="5C0D2BE9"/>
    <w:rsid w:val="5CA63791"/>
    <w:rsid w:val="5CDDC77F"/>
    <w:rsid w:val="5CF58E1B"/>
    <w:rsid w:val="5D4AE891"/>
    <w:rsid w:val="5E1E6A82"/>
    <w:rsid w:val="5E884301"/>
    <w:rsid w:val="5E8B021E"/>
    <w:rsid w:val="5EC704D0"/>
    <w:rsid w:val="5EEADFA9"/>
    <w:rsid w:val="5EEC569A"/>
    <w:rsid w:val="5F01AA26"/>
    <w:rsid w:val="5F32E120"/>
    <w:rsid w:val="5FBAA3EF"/>
    <w:rsid w:val="5FE63FB0"/>
    <w:rsid w:val="60253450"/>
    <w:rsid w:val="6055FB10"/>
    <w:rsid w:val="60E3E867"/>
    <w:rsid w:val="61026C9E"/>
    <w:rsid w:val="610B1570"/>
    <w:rsid w:val="61201985"/>
    <w:rsid w:val="616BC472"/>
    <w:rsid w:val="620A86FE"/>
    <w:rsid w:val="6227C09A"/>
    <w:rsid w:val="6236E99E"/>
    <w:rsid w:val="6252BB46"/>
    <w:rsid w:val="629D73B1"/>
    <w:rsid w:val="62E70BD0"/>
    <w:rsid w:val="63186A08"/>
    <w:rsid w:val="63360946"/>
    <w:rsid w:val="634F58E1"/>
    <w:rsid w:val="63700827"/>
    <w:rsid w:val="63AE2744"/>
    <w:rsid w:val="63CA43FE"/>
    <w:rsid w:val="63EED6B9"/>
    <w:rsid w:val="63FDE9EB"/>
    <w:rsid w:val="648A0D70"/>
    <w:rsid w:val="64B7C739"/>
    <w:rsid w:val="6551CF00"/>
    <w:rsid w:val="656834D6"/>
    <w:rsid w:val="65AA693E"/>
    <w:rsid w:val="65F0C91C"/>
    <w:rsid w:val="65F9BFC8"/>
    <w:rsid w:val="660CB305"/>
    <w:rsid w:val="66310546"/>
    <w:rsid w:val="6652CD51"/>
    <w:rsid w:val="666DDF48"/>
    <w:rsid w:val="66766446"/>
    <w:rsid w:val="668BBF00"/>
    <w:rsid w:val="66E9D2B9"/>
    <w:rsid w:val="66ED9F61"/>
    <w:rsid w:val="6751FAFB"/>
    <w:rsid w:val="676CDE2D"/>
    <w:rsid w:val="6819BC8B"/>
    <w:rsid w:val="6820ACF7"/>
    <w:rsid w:val="68D06718"/>
    <w:rsid w:val="69815602"/>
    <w:rsid w:val="698F3F03"/>
    <w:rsid w:val="6992CE42"/>
    <w:rsid w:val="69999770"/>
    <w:rsid w:val="6A426394"/>
    <w:rsid w:val="6A75905D"/>
    <w:rsid w:val="6A8FDF81"/>
    <w:rsid w:val="6AA715D3"/>
    <w:rsid w:val="6AC0CD7F"/>
    <w:rsid w:val="6ACBC58D"/>
    <w:rsid w:val="6B215C71"/>
    <w:rsid w:val="6B593043"/>
    <w:rsid w:val="6B77CF0A"/>
    <w:rsid w:val="6BAB7C25"/>
    <w:rsid w:val="6BC962B1"/>
    <w:rsid w:val="6BEA5AF3"/>
    <w:rsid w:val="6BF00E6D"/>
    <w:rsid w:val="6C0B3D0A"/>
    <w:rsid w:val="6C6F370E"/>
    <w:rsid w:val="6CDAADBC"/>
    <w:rsid w:val="6D81F1DC"/>
    <w:rsid w:val="6D8D4E91"/>
    <w:rsid w:val="6DBBD417"/>
    <w:rsid w:val="6DC6E8CB"/>
    <w:rsid w:val="6E2D09D2"/>
    <w:rsid w:val="6E371EFD"/>
    <w:rsid w:val="6E66C8DB"/>
    <w:rsid w:val="6EF65EF9"/>
    <w:rsid w:val="6F0D2976"/>
    <w:rsid w:val="6F371906"/>
    <w:rsid w:val="6F3F9D09"/>
    <w:rsid w:val="6F5C7568"/>
    <w:rsid w:val="6F67D52E"/>
    <w:rsid w:val="6F93E129"/>
    <w:rsid w:val="6FBFBEB8"/>
    <w:rsid w:val="6FCC5806"/>
    <w:rsid w:val="705353F6"/>
    <w:rsid w:val="705F9EC8"/>
    <w:rsid w:val="709033B2"/>
    <w:rsid w:val="70CB3A45"/>
    <w:rsid w:val="70D39A74"/>
    <w:rsid w:val="70D73F85"/>
    <w:rsid w:val="70EBECF5"/>
    <w:rsid w:val="70EE0A02"/>
    <w:rsid w:val="71201947"/>
    <w:rsid w:val="71F7F156"/>
    <w:rsid w:val="7207CB67"/>
    <w:rsid w:val="726B2DF3"/>
    <w:rsid w:val="728CB21A"/>
    <w:rsid w:val="72963337"/>
    <w:rsid w:val="72B36140"/>
    <w:rsid w:val="7320B792"/>
    <w:rsid w:val="732FA01C"/>
    <w:rsid w:val="7372D40D"/>
    <w:rsid w:val="73A96F52"/>
    <w:rsid w:val="73FE0A17"/>
    <w:rsid w:val="74075863"/>
    <w:rsid w:val="7431157B"/>
    <w:rsid w:val="74BF95E5"/>
    <w:rsid w:val="74D2E331"/>
    <w:rsid w:val="74FE33E0"/>
    <w:rsid w:val="75205E23"/>
    <w:rsid w:val="75743209"/>
    <w:rsid w:val="7602CC08"/>
    <w:rsid w:val="7673E929"/>
    <w:rsid w:val="77039883"/>
    <w:rsid w:val="77235AA7"/>
    <w:rsid w:val="7763D74B"/>
    <w:rsid w:val="77907E28"/>
    <w:rsid w:val="77A29878"/>
    <w:rsid w:val="77A7860E"/>
    <w:rsid w:val="77C1D1C8"/>
    <w:rsid w:val="77E26563"/>
    <w:rsid w:val="78178241"/>
    <w:rsid w:val="783D4E84"/>
    <w:rsid w:val="78CC1E65"/>
    <w:rsid w:val="78D623F1"/>
    <w:rsid w:val="78EDBC21"/>
    <w:rsid w:val="7902B234"/>
    <w:rsid w:val="79A37891"/>
    <w:rsid w:val="79A5A036"/>
    <w:rsid w:val="79F92C1B"/>
    <w:rsid w:val="7A27668F"/>
    <w:rsid w:val="7A29F645"/>
    <w:rsid w:val="7A313E51"/>
    <w:rsid w:val="7AC61B19"/>
    <w:rsid w:val="7ACFCAA2"/>
    <w:rsid w:val="7AD5FFC2"/>
    <w:rsid w:val="7AD736DB"/>
    <w:rsid w:val="7AEE7401"/>
    <w:rsid w:val="7BDB5431"/>
    <w:rsid w:val="7BE5C2C9"/>
    <w:rsid w:val="7C16D900"/>
    <w:rsid w:val="7C2AB9B8"/>
    <w:rsid w:val="7C3EAC7E"/>
    <w:rsid w:val="7C69EE30"/>
    <w:rsid w:val="7CFCD04B"/>
    <w:rsid w:val="7D13EA3F"/>
    <w:rsid w:val="7D332ABD"/>
    <w:rsid w:val="7D5BDCB9"/>
    <w:rsid w:val="7D873F76"/>
    <w:rsid w:val="7E18E49F"/>
    <w:rsid w:val="7E2F7FB5"/>
    <w:rsid w:val="7EB251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1DB4"/>
  <w15:docId w15:val="{D30A6276-42B8-4E1C-94B1-CACA2AAB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10"/>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AD6EE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D6EE9"/>
  </w:style>
  <w:style w:type="paragraph" w:styleId="Footer">
    <w:name w:val="footer"/>
    <w:basedOn w:val="Normal"/>
    <w:link w:val="FooterChar"/>
    <w:uiPriority w:val="99"/>
    <w:semiHidden/>
    <w:unhideWhenUsed/>
    <w:rsid w:val="00AD6EE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D6EE9"/>
  </w:style>
  <w:style w:type="paragraph" w:styleId="ListParagraph">
    <w:name w:val="List Paragraph"/>
    <w:basedOn w:val="Normal"/>
    <w:uiPriority w:val="34"/>
    <w:qFormat/>
    <w:rsid w:val="007B2EFA"/>
    <w:pPr>
      <w:ind w:left="720"/>
      <w:contextualSpacing/>
    </w:pPr>
  </w:style>
  <w:style w:type="paragraph" w:styleId="Caption">
    <w:name w:val="caption"/>
    <w:basedOn w:val="Normal"/>
    <w:next w:val="Normal"/>
    <w:uiPriority w:val="35"/>
    <w:unhideWhenUsed/>
    <w:qFormat/>
    <w:rsid w:val="00B95AC5"/>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4863D5"/>
    <w:rPr>
      <w:sz w:val="40"/>
      <w:szCs w:val="40"/>
    </w:rPr>
  </w:style>
  <w:style w:type="paragraph" w:styleId="Bibliography">
    <w:name w:val="Bibliography"/>
    <w:basedOn w:val="Normal"/>
    <w:next w:val="Normal"/>
    <w:uiPriority w:val="37"/>
    <w:unhideWhenUsed/>
    <w:rsid w:val="004863D5"/>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503EB2"/>
    <w:pPr>
      <w:spacing w:line="240" w:lineRule="auto"/>
    </w:pPr>
    <w:rPr>
      <w:sz w:val="20"/>
      <w:szCs w:val="20"/>
    </w:rPr>
  </w:style>
  <w:style w:type="character" w:customStyle="1" w:styleId="CommentTextChar">
    <w:name w:val="Comment Text Char"/>
    <w:basedOn w:val="DefaultParagraphFont"/>
    <w:link w:val="CommentText"/>
    <w:uiPriority w:val="99"/>
    <w:rsid w:val="00503EB2"/>
    <w:rPr>
      <w:sz w:val="20"/>
      <w:szCs w:val="20"/>
    </w:rPr>
  </w:style>
  <w:style w:type="character" w:styleId="CommentReference">
    <w:name w:val="annotation reference"/>
    <w:basedOn w:val="DefaultParagraphFont"/>
    <w:uiPriority w:val="99"/>
    <w:semiHidden/>
    <w:unhideWhenUsed/>
    <w:rsid w:val="00503EB2"/>
    <w:rPr>
      <w:sz w:val="16"/>
      <w:szCs w:val="16"/>
    </w:rPr>
  </w:style>
  <w:style w:type="paragraph" w:styleId="CommentSubject">
    <w:name w:val="annotation subject"/>
    <w:basedOn w:val="CommentText"/>
    <w:next w:val="CommentText"/>
    <w:link w:val="CommentSubjectChar"/>
    <w:uiPriority w:val="99"/>
    <w:semiHidden/>
    <w:unhideWhenUsed/>
    <w:rsid w:val="002927FC"/>
    <w:rPr>
      <w:b/>
      <w:bCs/>
    </w:rPr>
  </w:style>
  <w:style w:type="character" w:customStyle="1" w:styleId="CommentSubjectChar">
    <w:name w:val="Comment Subject Char"/>
    <w:basedOn w:val="CommentTextChar"/>
    <w:link w:val="CommentSubject"/>
    <w:uiPriority w:val="99"/>
    <w:semiHidden/>
    <w:rsid w:val="002927FC"/>
    <w:rPr>
      <w:b/>
      <w:bCs/>
      <w:sz w:val="20"/>
      <w:szCs w:val="20"/>
    </w:rPr>
  </w:style>
  <w:style w:type="character" w:styleId="Hyperlink">
    <w:name w:val="Hyperlink"/>
    <w:basedOn w:val="DefaultParagraphFont"/>
    <w:uiPriority w:val="99"/>
    <w:unhideWhenUsed/>
    <w:rsid w:val="00140D0E"/>
    <w:rPr>
      <w:color w:val="0000FF" w:themeColor="hyperlink"/>
      <w:u w:val="single"/>
    </w:rPr>
  </w:style>
  <w:style w:type="character" w:styleId="UnresolvedMention">
    <w:name w:val="Unresolved Mention"/>
    <w:basedOn w:val="DefaultParagraphFont"/>
    <w:uiPriority w:val="99"/>
    <w:semiHidden/>
    <w:unhideWhenUsed/>
    <w:rsid w:val="00140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30827">
      <w:bodyDiv w:val="1"/>
      <w:marLeft w:val="0"/>
      <w:marRight w:val="0"/>
      <w:marTop w:val="0"/>
      <w:marBottom w:val="0"/>
      <w:divBdr>
        <w:top w:val="none" w:sz="0" w:space="0" w:color="auto"/>
        <w:left w:val="none" w:sz="0" w:space="0" w:color="auto"/>
        <w:bottom w:val="none" w:sz="0" w:space="0" w:color="auto"/>
        <w:right w:val="none" w:sz="0" w:space="0" w:color="auto"/>
      </w:divBdr>
    </w:div>
    <w:div w:id="762577649">
      <w:bodyDiv w:val="1"/>
      <w:marLeft w:val="0"/>
      <w:marRight w:val="0"/>
      <w:marTop w:val="0"/>
      <w:marBottom w:val="0"/>
      <w:divBdr>
        <w:top w:val="none" w:sz="0" w:space="0" w:color="auto"/>
        <w:left w:val="none" w:sz="0" w:space="0" w:color="auto"/>
        <w:bottom w:val="none" w:sz="0" w:space="0" w:color="auto"/>
        <w:right w:val="none" w:sz="0" w:space="0" w:color="auto"/>
      </w:divBdr>
    </w:div>
    <w:div w:id="1143700057">
      <w:bodyDiv w:val="1"/>
      <w:marLeft w:val="0"/>
      <w:marRight w:val="0"/>
      <w:marTop w:val="0"/>
      <w:marBottom w:val="0"/>
      <w:divBdr>
        <w:top w:val="none" w:sz="0" w:space="0" w:color="auto"/>
        <w:left w:val="none" w:sz="0" w:space="0" w:color="auto"/>
        <w:bottom w:val="none" w:sz="0" w:space="0" w:color="auto"/>
        <w:right w:val="none" w:sz="0" w:space="0" w:color="auto"/>
      </w:divBdr>
    </w:div>
    <w:div w:id="1167747875">
      <w:bodyDiv w:val="1"/>
      <w:marLeft w:val="0"/>
      <w:marRight w:val="0"/>
      <w:marTop w:val="0"/>
      <w:marBottom w:val="0"/>
      <w:divBdr>
        <w:top w:val="none" w:sz="0" w:space="0" w:color="auto"/>
        <w:left w:val="none" w:sz="0" w:space="0" w:color="auto"/>
        <w:bottom w:val="none" w:sz="0" w:space="0" w:color="auto"/>
        <w:right w:val="none" w:sz="0" w:space="0" w:color="auto"/>
      </w:divBdr>
    </w:div>
    <w:div w:id="1968124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w2qmnNdcdHe+GvfP2qg9JyhtPA==">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</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b:Source>
    <b:Tag>Ral18</b:Tag>
    <b:SourceType>ConferenceProceedings</b:SourceType>
    <b:Guid>{968DBBC5-8ECE-4EBF-90F5-E72471DE8942}</b:Guid>
    <b:Author>
      <b:Author>
        <b:NameList>
          <b:Person>
            <b:Last>Ralf Krestel Betty van Aken</b:Last>
            <b:First>Julian</b:First>
            <b:Middle>Risch and Alexander Löser</b:Middle>
          </b:Person>
        </b:NameList>
      </b:Author>
    </b:Author>
    <b:Title>Challenges for toxic comment classification: An in-depth error analysis</b:Title>
    <b:PeriodicalTitle>2nd Workshop on Abusive Language Online (ALW2)</b:PeriodicalTitle>
    <b:Year>2018</b:Year>
    <b:Pages>33-42</b:Pages>
    <b:ConferenceName>2nd Workshop on Abusive Language Online (ALW2)</b:ConferenceName>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64CF31-A526-4009-8BF1-267EEB1EC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11</Pages>
  <Words>3449</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 Song</dc:creator>
  <cp:lastModifiedBy>Ci Song</cp:lastModifiedBy>
  <cp:revision>585</cp:revision>
  <cp:lastPrinted>2024-04-14T19:33:00Z</cp:lastPrinted>
  <dcterms:created xsi:type="dcterms:W3CDTF">2024-04-14T03:58:00Z</dcterms:created>
  <dcterms:modified xsi:type="dcterms:W3CDTF">2024-04-14T19:33:00Z</dcterms:modified>
</cp:coreProperties>
</file>