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framePr w:w="0" w:wrap="auto" w:vAnchor="margin" w:hAnchor="text" w:yAlign="inline"/>
      </w:pPr>
    </w:p>
    <w:p>
      <w:pPr>
        <w:pStyle w:val="16"/>
        <w:framePr w:w="0" w:wrap="auto" w:vAnchor="margin" w:hAnchor="text" w:yAlign="inline"/>
        <w:rPr>
          <w:sz w:val="32"/>
          <w:szCs w:val="32"/>
        </w:rPr>
      </w:pPr>
    </w:p>
    <w:p>
      <w:pPr>
        <w:pStyle w:val="16"/>
        <w:framePr w:w="0" w:wrap="auto" w:vAnchor="margin" w:hAnchor="text" w:yAlign="inline"/>
        <w:jc w:val="center"/>
        <w:rPr>
          <w:sz w:val="32"/>
          <w:szCs w:val="32"/>
        </w:rPr>
      </w:pPr>
    </w:p>
    <w:p>
      <w:pPr>
        <w:pStyle w:val="16"/>
        <w:framePr w:w="0" w:wrap="auto" w:vAnchor="margin" w:hAnchor="text" w:yAlign="inline"/>
        <w:jc w:val="center"/>
        <w:rPr>
          <w:sz w:val="32"/>
          <w:szCs w:val="32"/>
        </w:rPr>
      </w:pPr>
    </w:p>
    <w:p>
      <w:pPr>
        <w:pStyle w:val="16"/>
        <w:framePr w:w="0" w:wrap="auto" w:vAnchor="margin" w:hAnchor="text" w:yAlign="inline"/>
        <w:jc w:val="center"/>
        <w:rPr>
          <w:sz w:val="32"/>
          <w:szCs w:val="32"/>
        </w:rPr>
      </w:pPr>
    </w:p>
    <w:p>
      <w:pPr>
        <w:pStyle w:val="16"/>
        <w:framePr w:w="0" w:wrap="auto" w:vAnchor="margin" w:hAnchor="text" w:yAlign="inline"/>
        <w:jc w:val="center"/>
        <w:rPr>
          <w:sz w:val="32"/>
          <w:szCs w:val="32"/>
        </w:rPr>
      </w:pPr>
    </w:p>
    <w:p>
      <w:pPr>
        <w:pStyle w:val="16"/>
        <w:framePr w:w="0" w:wrap="auto" w:vAnchor="margin" w:hAnchor="text" w:yAlign="inline"/>
        <w:jc w:val="center"/>
        <w:rPr>
          <w:rFonts w:hint="eastAsia" w:ascii="宋体" w:hAnsi="宋体" w:eastAsia="宋体" w:cs="宋体"/>
          <w:b/>
          <w:bCs/>
          <w:sz w:val="52"/>
          <w:szCs w:val="52"/>
          <w:rtl w:val="0"/>
          <w:lang w:val="zh-CN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rtl w:val="0"/>
          <w:lang w:val="zh-CN" w:eastAsia="zh-CN"/>
        </w:rPr>
        <w:t>点点礼赠品外贸自动化管理软件 V1.0</w:t>
      </w:r>
    </w:p>
    <w:p>
      <w:pPr>
        <w:pStyle w:val="16"/>
        <w:framePr w:w="0" w:wrap="auto" w:vAnchor="margin" w:hAnchor="text" w:yAlign="inline"/>
        <w:jc w:val="center"/>
        <w:rPr>
          <w:rFonts w:ascii="宋体" w:hAnsi="宋体" w:eastAsia="宋体" w:cs="宋体"/>
          <w:b/>
          <w:bCs/>
          <w:caps w:val="0"/>
          <w:smallCaps w:val="0"/>
          <w:strike w:val="0"/>
          <w:dstrike w:val="0"/>
          <w:sz w:val="52"/>
          <w:szCs w:val="52"/>
          <w:lang w:val="zh-TW" w:eastAsia="zh-TW"/>
        </w:rPr>
      </w:pPr>
      <w:r>
        <w:rPr>
          <w:rFonts w:ascii="宋体" w:hAnsi="宋体" w:eastAsia="宋体" w:cs="宋体"/>
          <w:b/>
          <w:bCs/>
          <w:caps w:val="0"/>
          <w:smallCaps w:val="0"/>
          <w:strike w:val="0"/>
          <w:dstrike w:val="0"/>
          <w:sz w:val="52"/>
          <w:szCs w:val="52"/>
          <w:rtl w:val="0"/>
          <w:lang w:val="zh-TW" w:eastAsia="zh-TW"/>
        </w:rPr>
        <w:t>（使用说明书）</w:t>
      </w:r>
    </w:p>
    <w:p>
      <w:pPr>
        <w:pStyle w:val="16"/>
        <w:framePr w:w="0" w:wrap="auto" w:vAnchor="margin" w:hAnchor="text" w:yAlign="inline"/>
        <w:jc w:val="center"/>
        <w:rPr>
          <w:sz w:val="44"/>
          <w:szCs w:val="44"/>
        </w:rPr>
      </w:pPr>
    </w:p>
    <w:p>
      <w:pPr>
        <w:pStyle w:val="16"/>
        <w:framePr w:w="0" w:wrap="auto" w:vAnchor="margin" w:hAnchor="text" w:yAlign="inline"/>
        <w:jc w:val="center"/>
        <w:rPr>
          <w:sz w:val="44"/>
          <w:szCs w:val="44"/>
        </w:rPr>
      </w:pPr>
    </w:p>
    <w:p>
      <w:pPr>
        <w:pStyle w:val="16"/>
        <w:framePr w:w="0" w:wrap="auto" w:vAnchor="margin" w:hAnchor="text" w:yAlign="inline"/>
        <w:jc w:val="center"/>
        <w:rPr>
          <w:sz w:val="44"/>
          <w:szCs w:val="44"/>
        </w:rPr>
      </w:pPr>
    </w:p>
    <w:p>
      <w:pPr>
        <w:pStyle w:val="16"/>
        <w:framePr w:w="0" w:wrap="auto" w:vAnchor="margin" w:hAnchor="text" w:yAlign="inline"/>
        <w:jc w:val="center"/>
        <w:rPr>
          <w:sz w:val="44"/>
          <w:szCs w:val="44"/>
        </w:rPr>
      </w:pPr>
    </w:p>
    <w:p>
      <w:pPr>
        <w:pStyle w:val="16"/>
        <w:framePr w:w="0" w:wrap="auto" w:vAnchor="margin" w:hAnchor="text" w:yAlign="inline"/>
        <w:jc w:val="center"/>
        <w:rPr>
          <w:sz w:val="44"/>
          <w:szCs w:val="44"/>
        </w:rPr>
      </w:pPr>
    </w:p>
    <w:p>
      <w:pPr>
        <w:pStyle w:val="16"/>
        <w:framePr w:w="0" w:wrap="auto" w:vAnchor="margin" w:hAnchor="text" w:yAlign="inline"/>
        <w:jc w:val="center"/>
        <w:rPr>
          <w:sz w:val="44"/>
          <w:szCs w:val="44"/>
        </w:rPr>
      </w:pPr>
    </w:p>
    <w:p>
      <w:pPr>
        <w:pStyle w:val="16"/>
        <w:framePr w:w="0" w:wrap="auto" w:vAnchor="margin" w:hAnchor="text" w:yAlign="inline"/>
        <w:jc w:val="center"/>
        <w:rPr>
          <w:sz w:val="44"/>
          <w:szCs w:val="44"/>
        </w:rPr>
      </w:pPr>
    </w:p>
    <w:p>
      <w:pPr>
        <w:pStyle w:val="16"/>
        <w:framePr w:w="0" w:wrap="auto" w:vAnchor="margin" w:hAnchor="text" w:yAlign="inline"/>
        <w:jc w:val="center"/>
        <w:rPr>
          <w:sz w:val="44"/>
          <w:szCs w:val="44"/>
        </w:rPr>
      </w:pPr>
    </w:p>
    <w:p>
      <w:pPr>
        <w:pStyle w:val="16"/>
        <w:framePr w:w="0" w:wrap="auto" w:vAnchor="margin" w:hAnchor="text" w:yAlign="inline"/>
        <w:jc w:val="center"/>
        <w:rPr>
          <w:sz w:val="44"/>
          <w:szCs w:val="44"/>
        </w:rPr>
      </w:pPr>
    </w:p>
    <w:p>
      <w:pPr>
        <w:pStyle w:val="16"/>
        <w:framePr w:w="0" w:wrap="auto" w:vAnchor="margin" w:hAnchor="text" w:yAlign="inline"/>
        <w:jc w:val="center"/>
        <w:rPr>
          <w:sz w:val="44"/>
          <w:szCs w:val="44"/>
        </w:rPr>
      </w:pPr>
    </w:p>
    <w:p>
      <w:pPr>
        <w:pStyle w:val="16"/>
        <w:framePr w:w="0" w:wrap="auto" w:vAnchor="margin" w:hAnchor="text" w:yAlign="inline"/>
        <w:jc w:val="center"/>
        <w:rPr>
          <w:sz w:val="44"/>
          <w:szCs w:val="44"/>
        </w:rPr>
      </w:pPr>
    </w:p>
    <w:p>
      <w:pPr>
        <w:pStyle w:val="16"/>
        <w:framePr w:w="0" w:wrap="auto" w:vAnchor="margin" w:hAnchor="text" w:yAlign="inline"/>
        <w:jc w:val="center"/>
        <w:rPr>
          <w:sz w:val="44"/>
          <w:szCs w:val="44"/>
        </w:rPr>
      </w:pPr>
    </w:p>
    <w:p>
      <w:pPr>
        <w:pStyle w:val="16"/>
        <w:framePr w:w="0" w:wrap="auto" w:vAnchor="margin" w:hAnchor="text" w:yAlign="inline"/>
        <w:jc w:val="center"/>
        <w:rPr>
          <w:sz w:val="44"/>
          <w:szCs w:val="44"/>
        </w:rPr>
      </w:pPr>
    </w:p>
    <w:p>
      <w:pPr>
        <w:pStyle w:val="16"/>
        <w:framePr w:w="0" w:wrap="auto" w:vAnchor="margin" w:hAnchor="text" w:yAlign="inline"/>
        <w:jc w:val="center"/>
        <w:rPr>
          <w:sz w:val="44"/>
          <w:szCs w:val="44"/>
        </w:rPr>
      </w:pPr>
    </w:p>
    <w:p>
      <w:pPr>
        <w:pStyle w:val="16"/>
        <w:framePr w:w="0" w:wrap="auto" w:vAnchor="margin" w:hAnchor="text" w:yAlign="inline"/>
        <w:jc w:val="center"/>
        <w:rPr>
          <w:sz w:val="44"/>
          <w:szCs w:val="44"/>
        </w:rPr>
      </w:pPr>
    </w:p>
    <w:p>
      <w:pPr>
        <w:pStyle w:val="16"/>
        <w:framePr w:w="0" w:wrap="auto" w:vAnchor="margin" w:hAnchor="text" w:yAlign="inline"/>
        <w:jc w:val="center"/>
        <w:rPr>
          <w:sz w:val="44"/>
          <w:szCs w:val="44"/>
        </w:rPr>
      </w:pPr>
    </w:p>
    <w:p>
      <w:pPr>
        <w:pStyle w:val="16"/>
        <w:framePr w:w="0" w:wrap="auto" w:vAnchor="margin" w:hAnchor="text" w:yAlign="inline"/>
        <w:jc w:val="center"/>
        <w:rPr>
          <w:sz w:val="44"/>
          <w:szCs w:val="44"/>
        </w:rPr>
      </w:pPr>
    </w:p>
    <w:p>
      <w:pPr>
        <w:pStyle w:val="16"/>
        <w:framePr w:w="0" w:wrap="auto" w:vAnchor="margin" w:hAnchor="text" w:yAlign="inline"/>
        <w:jc w:val="center"/>
        <w:rPr>
          <w:rFonts w:ascii="宋体" w:hAnsi="宋体" w:eastAsia="宋体" w:cs="宋体"/>
          <w:sz w:val="28"/>
          <w:szCs w:val="28"/>
        </w:rPr>
      </w:pPr>
    </w:p>
    <w:p>
      <w:pPr>
        <w:pStyle w:val="16"/>
        <w:framePr w:w="0" w:wrap="auto" w:vAnchor="margin" w:hAnchor="text" w:yAlign="inline"/>
        <w:jc w:val="center"/>
        <w:rPr>
          <w:rFonts w:ascii="宋体" w:hAnsi="宋体" w:eastAsia="宋体" w:cs="宋体"/>
          <w:sz w:val="28"/>
          <w:szCs w:val="28"/>
        </w:rPr>
      </w:pPr>
    </w:p>
    <w:p>
      <w:pPr>
        <w:pStyle w:val="17"/>
        <w:framePr w:w="0" w:wrap="auto" w:vAnchor="margin" w:hAnchor="text" w:yAlign="inline"/>
        <w:tabs>
          <w:tab w:val="right" w:leader="dot" w:pos="8286"/>
          <w:tab w:val="clear" w:pos="8302"/>
        </w:tabs>
        <w:ind w:firstLine="2249" w:firstLineChars="800"/>
        <w:jc w:val="both"/>
      </w:pPr>
      <w:bookmarkStart w:id="11" w:name="_GoBack"/>
      <w:bookmarkEnd w:id="11"/>
      <w:r>
        <w:rPr>
          <w:rFonts w:ascii="宋体" w:hAnsi="宋体" w:eastAsia="宋体" w:cs="宋体"/>
          <w:sz w:val="28"/>
          <w:szCs w:val="28"/>
          <w:rtl w:val="0"/>
          <w:lang w:val="zh-TW" w:eastAsia="zh-TW"/>
        </w:rPr>
        <w:t>二</w:t>
      </w:r>
      <w:r>
        <w:rPr>
          <w:rFonts w:ascii="宋体" w:hAnsi="宋体" w:eastAsia="宋体" w:cs="宋体"/>
          <w:sz w:val="28"/>
          <w:szCs w:val="28"/>
          <w:rtl w:val="0"/>
          <w:lang w:val="en-US"/>
        </w:rPr>
        <w:t>○</w:t>
      </w:r>
      <w:r>
        <w:rPr>
          <w:rFonts w:ascii="宋体" w:hAnsi="宋体" w:eastAsia="宋体" w:cs="宋体"/>
          <w:sz w:val="28"/>
          <w:szCs w:val="28"/>
          <w:rtl w:val="0"/>
          <w:lang w:val="zh-TW" w:eastAsia="zh-TW"/>
        </w:rPr>
        <w:t>一七年十二月</w:t>
      </w:r>
    </w:p>
    <w:p>
      <w:pPr>
        <w:pStyle w:val="17"/>
        <w:framePr w:w="0" w:wrap="auto" w:vAnchor="margin" w:hAnchor="text" w:yAlign="inline"/>
        <w:tabs>
          <w:tab w:val="right" w:leader="dot" w:pos="8286"/>
          <w:tab w:val="clear" w:pos="8302"/>
        </w:tabs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0" w:h="16840"/>
          <w:pgMar w:top="1440" w:right="1797" w:bottom="1440" w:left="1797" w:header="851" w:footer="992" w:gutter="0"/>
          <w:pgNumType w:start="1"/>
          <w:cols w:space="720" w:num="1"/>
          <w:titlePg/>
        </w:sectPr>
      </w:pPr>
    </w:p>
    <w:p>
      <w:pPr>
        <w:pStyle w:val="17"/>
        <w:framePr w:w="0" w:wrap="auto" w:vAnchor="margin" w:hAnchor="text" w:yAlign="inline"/>
        <w:tabs>
          <w:tab w:val="right" w:leader="dot" w:pos="8286"/>
          <w:tab w:val="clear" w:pos="8302"/>
        </w:tabs>
        <w:rPr>
          <w:rFonts w:ascii="宋体" w:hAnsi="宋体" w:eastAsia="宋体" w:cs="宋体"/>
          <w:rtl w:val="0"/>
          <w:lang w:val="zh-TW" w:eastAsia="zh-TW"/>
        </w:rPr>
      </w:pPr>
      <w:bookmarkStart w:id="0" w:name="_Toc"/>
      <w:r>
        <w:rPr>
          <w:rFonts w:ascii="宋体" w:hAnsi="宋体" w:eastAsia="宋体" w:cs="宋体"/>
          <w:rtl w:val="0"/>
          <w:lang w:val="zh-TW" w:eastAsia="zh-TW"/>
        </w:rPr>
        <w:t>目   录</w:t>
      </w:r>
    </w:p>
    <w:p>
      <w:pPr>
        <w:pStyle w:val="16"/>
        <w:framePr w:w="0" w:wrap="auto" w:vAnchor="margin" w:hAnchor="text" w:yAlign="inline"/>
        <w:rPr>
          <w:rFonts w:ascii="宋体" w:hAnsi="宋体" w:eastAsia="宋体" w:cs="宋体"/>
          <w:rtl w:val="0"/>
          <w:lang w:val="zh-TW" w:eastAsia="zh-TW"/>
        </w:rPr>
      </w:pPr>
    </w:p>
    <w:p>
      <w:pPr>
        <w:pStyle w:val="16"/>
        <w:framePr w:w="0" w:wrap="auto" w:vAnchor="margin" w:hAnchor="text" w:yAlign="inline"/>
        <w:rPr>
          <w:rFonts w:ascii="宋体" w:hAnsi="宋体" w:eastAsia="宋体" w:cs="宋体"/>
          <w:rtl w:val="0"/>
          <w:lang w:val="zh-TW" w:eastAsia="zh-TW"/>
        </w:rPr>
      </w:pPr>
    </w:p>
    <w:p>
      <w:pPr>
        <w:pStyle w:val="7"/>
        <w:framePr w:w="0" w:wrap="auto" w:vAnchor="margin" w:hAnchor="text" w:yAlign="inline"/>
        <w:numPr>
          <w:ilvl w:val="0"/>
          <w:numId w:val="1"/>
        </w:numPr>
        <w:tabs>
          <w:tab w:val="right" w:leader="dot" w:pos="8286"/>
        </w:tabs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引言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numPr>
          <w:ilvl w:val="0"/>
          <w:numId w:val="2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开发故事:为什么要使用点点软件 ?....................................................  1</w:t>
      </w:r>
    </w:p>
    <w:p>
      <w:pPr>
        <w:framePr w:w="0" w:wrap="auto" w:vAnchor="margin" w:hAnchor="text" w:yAlign="inline"/>
        <w:numPr>
          <w:ilvl w:val="0"/>
          <w:numId w:val="0"/>
        </w:numPr>
        <w:ind w:left="400" w:leftChars="0" w:right="0" w:rightChars="0"/>
        <w:rPr>
          <w:rFonts w:hint="default"/>
          <w:lang w:val="en-US" w:eastAsia="zh-CN"/>
        </w:rPr>
      </w:pPr>
    </w:p>
    <w:p>
      <w:pPr>
        <w:pStyle w:val="7"/>
        <w:framePr w:w="0" w:wrap="auto" w:vAnchor="margin" w:hAnchor="text" w:yAlign="inline"/>
        <w:numPr>
          <w:ilvl w:val="0"/>
          <w:numId w:val="1"/>
        </w:numPr>
        <w:tabs>
          <w:tab w:val="right" w:leader="dot" w:pos="8286"/>
        </w:tabs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使用方法</w:t>
      </w:r>
    </w:p>
    <w:p>
      <w:pPr>
        <w:framePr w:w="0" w:wrap="auto" w:vAnchor="margin" w:hAnchor="text" w:yAlign="inline"/>
        <w:rPr>
          <w:rFonts w:hint="default"/>
          <w:lang w:val="en-US" w:eastAsia="zh-CN"/>
        </w:rPr>
      </w:pPr>
    </w:p>
    <w:p>
      <w:pPr>
        <w:framePr w:w="0" w:wrap="auto" w:vAnchor="margin" w:hAnchor="text" w:yAlign="inline"/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功能简介</w:t>
      </w:r>
      <w:r>
        <w:rPr>
          <w:rFonts w:hint="eastAsia" w:eastAsia="宋体"/>
          <w:lang w:val="en-US" w:eastAsia="zh-CN"/>
        </w:rPr>
        <w:t>..................................................................................................2</w:t>
      </w:r>
    </w:p>
    <w:p>
      <w:pPr>
        <w:framePr w:w="0" w:wrap="auto" w:vAnchor="margin" w:hAnchor="text" w:yAlign="inline"/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如何登录?</w:t>
      </w:r>
      <w:r>
        <w:rPr>
          <w:rFonts w:hint="eastAsia" w:eastAsia="宋体"/>
          <w:lang w:val="en-US" w:eastAsia="zh-CN"/>
        </w:rPr>
        <w:t>................................................................................................2</w:t>
      </w:r>
    </w:p>
    <w:p>
      <w:pPr>
        <w:framePr w:w="0" w:wrap="auto" w:vAnchor="margin" w:hAnchor="text" w:yAlign="inline"/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系统自动化介绍</w:t>
      </w:r>
      <w:r>
        <w:rPr>
          <w:rFonts w:hint="eastAsia" w:eastAsia="宋体"/>
          <w:lang w:val="en-US" w:eastAsia="zh-CN"/>
        </w:rPr>
        <w:t>......................................................................................4</w:t>
      </w:r>
    </w:p>
    <w:p>
      <w:pPr>
        <w:framePr w:w="0" w:wrap="auto" w:vAnchor="margin" w:hAnchor="text" w:yAlign="inline"/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报价和产品管理系统</w:t>
      </w:r>
      <w:r>
        <w:rPr>
          <w:rFonts w:hint="eastAsia" w:eastAsia="宋体"/>
          <w:lang w:val="en-US" w:eastAsia="zh-CN"/>
        </w:rPr>
        <w:t>..............................................................................8</w:t>
      </w:r>
    </w:p>
    <w:p>
      <w:pPr>
        <w:framePr w:w="0" w:wrap="auto" w:vAnchor="margin" w:hAnchor="text" w:yAlign="inline"/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发票管理系统</w:t>
      </w:r>
      <w:r>
        <w:rPr>
          <w:rFonts w:hint="eastAsia" w:eastAsia="宋体"/>
          <w:lang w:val="en-US" w:eastAsia="zh-CN"/>
        </w:rPr>
        <w:t>..........................................................................................9</w:t>
      </w:r>
    </w:p>
    <w:p>
      <w:pPr>
        <w:framePr w:w="0" w:wrap="auto" w:vAnchor="margin" w:hAnchor="text" w:yAlign="inline"/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客户管理系统</w:t>
      </w:r>
      <w:r>
        <w:rPr>
          <w:rFonts w:hint="eastAsia" w:eastAsia="宋体"/>
          <w:lang w:val="en-US" w:eastAsia="zh-CN"/>
        </w:rPr>
        <w:t>........................................................................................10</w:t>
      </w:r>
    </w:p>
    <w:p>
      <w:pPr>
        <w:framePr w:w="0" w:wrap="auto" w:vAnchor="margin" w:hAnchor="text" w:yAlign="inline"/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供应商管理系统</w:t>
      </w:r>
      <w:r>
        <w:rPr>
          <w:rFonts w:hint="eastAsia" w:eastAsia="宋体"/>
          <w:lang w:val="en-US" w:eastAsia="zh-CN"/>
        </w:rPr>
        <w:t>....................................................................................11</w:t>
      </w:r>
    </w:p>
    <w:p>
      <w:pPr>
        <w:framePr w:w="0" w:wrap="auto" w:vAnchor="margin" w:hAnchor="text" w:yAlign="inline"/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订单管理系统</w:t>
      </w:r>
      <w:r>
        <w:rPr>
          <w:rFonts w:hint="eastAsia" w:eastAsia="宋体"/>
          <w:lang w:val="en-US" w:eastAsia="zh-CN"/>
        </w:rPr>
        <w:t>........................................................................................12</w:t>
      </w:r>
    </w:p>
    <w:p>
      <w:pPr>
        <w:framePr w:w="0" w:wrap="auto" w:vAnchor="margin" w:hAnchor="text" w:yAlign="inline"/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入账管理系统</w:t>
      </w:r>
      <w:r>
        <w:rPr>
          <w:rFonts w:hint="eastAsia" w:eastAsia="宋体"/>
          <w:lang w:val="en-US" w:eastAsia="zh-CN"/>
        </w:rPr>
        <w:t>........................................................................................13</w:t>
      </w:r>
    </w:p>
    <w:p>
      <w:pPr>
        <w:framePr w:w="0" w:wrap="auto" w:vAnchor="margin" w:hAnchor="text" w:yAlign="inline"/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订单付款系统</w:t>
      </w:r>
      <w:r>
        <w:rPr>
          <w:rFonts w:hint="eastAsia" w:eastAsia="宋体"/>
          <w:lang w:val="en-US" w:eastAsia="zh-CN"/>
        </w:rPr>
        <w:t>........................................................................................14</w:t>
      </w:r>
    </w:p>
    <w:p>
      <w:pPr>
        <w:framePr w:w="0" w:wrap="auto" w:vAnchor="margin" w:hAnchor="text" w:yAlign="inline"/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业绩提成系统</w:t>
      </w:r>
      <w:r>
        <w:rPr>
          <w:rFonts w:hint="eastAsia" w:eastAsia="宋体"/>
          <w:lang w:val="en-US" w:eastAsia="zh-CN"/>
        </w:rPr>
        <w:t>....................................................................................14</w:t>
      </w:r>
    </w:p>
    <w:p>
      <w:pPr>
        <w:framePr w:w="0" w:wrap="auto" w:vAnchor="margin" w:hAnchor="text" w:yAlign="inline"/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ASI和SAGE对接系统</w:t>
      </w:r>
      <w:r>
        <w:rPr>
          <w:rFonts w:hint="eastAsia" w:eastAsia="宋体"/>
          <w:lang w:val="en-US" w:eastAsia="zh-CN"/>
        </w:rPr>
        <w:t>....................................................................15</w:t>
      </w:r>
    </w:p>
    <w:p>
      <w:pPr>
        <w:framePr w:w="0" w:wrap="auto" w:vAnchor="margin" w:hAnchor="text" w:yAlign="inline"/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快递设定系统</w:t>
      </w:r>
      <w:r>
        <w:rPr>
          <w:rFonts w:hint="eastAsia" w:eastAsia="宋体"/>
          <w:lang w:val="en-US" w:eastAsia="zh-CN"/>
        </w:rPr>
        <w:t>....................................................................................15</w:t>
      </w:r>
    </w:p>
    <w:p>
      <w:pPr>
        <w:framePr w:w="0" w:wrap="auto" w:vAnchor="margin" w:hAnchor="text" w:yAlign="inline"/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空运设定系统</w:t>
      </w:r>
      <w:r>
        <w:rPr>
          <w:rFonts w:hint="eastAsia" w:eastAsia="宋体"/>
          <w:lang w:val="en-US" w:eastAsia="zh-CN"/>
        </w:rPr>
        <w:t>....................................................................................15</w:t>
      </w:r>
    </w:p>
    <w:p>
      <w:pPr>
        <w:framePr w:w="0" w:wrap="auto" w:vAnchor="margin" w:hAnchor="text" w:yAlign="inline"/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海运设定系统</w:t>
      </w:r>
      <w:r>
        <w:rPr>
          <w:rFonts w:hint="eastAsia" w:eastAsia="宋体"/>
          <w:lang w:val="en-US" w:eastAsia="zh-CN"/>
        </w:rPr>
        <w:t>....................................................................................16</w:t>
      </w:r>
    </w:p>
    <w:p>
      <w:pPr>
        <w:framePr w:w="0" w:wrap="auto" w:vAnchor="margin" w:hAnchor="text" w:yAlign="inline"/>
        <w:rPr>
          <w:rFonts w:hint="eastAsia"/>
          <w:rtl w:val="0"/>
          <w:lang w:val="zh-TW" w:eastAsia="zh-TW"/>
        </w:rPr>
      </w:pPr>
    </w:p>
    <w:p>
      <w:pPr>
        <w:pStyle w:val="2"/>
        <w:framePr w:w="0" w:wrap="auto" w:vAnchor="margin" w:hAnchor="text" w:yAlign="inline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一</w:t>
      </w:r>
      <w:r>
        <w:rPr>
          <w:rtl w:val="0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引言</w:t>
      </w:r>
    </w:p>
    <w:p>
      <w:pPr>
        <w:pStyle w:val="18"/>
        <w:framePr w:w="0" w:wrap="auto" w:vAnchor="margin" w:hAnchor="text" w:yAlign="inline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1.1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编写目的</w:t>
      </w:r>
    </w:p>
    <w:p>
      <w:pPr>
        <w:pStyle w:val="10"/>
        <w:keepNext w:val="0"/>
        <w:keepLines w:val="0"/>
        <w:framePr/>
        <w:widowControl/>
        <w:suppressLineNumbers w:val="0"/>
        <w:spacing w:before="0" w:beforeAutospacing="0"/>
        <w:ind w:lef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Times New Roman" w:hAnsi="Times New Roman" w:eastAsia="Arial Unicode MS" w:cs="Arial Unicode MS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  <w:t>为什么要用点点外贸自动化系统？主要几个原因，1提高效率和竞争力，避免出错，2降低人力成本 3提高公司自动化程度和竞争力，做美国市场的asi和SAGE必须要用软件，做大公司必须要有软件配合，不然非常累，促销礼品行业行特点就是事情非常多，单子又小，假如不配合软件支持，根本没有竞争力，其实我们不是一家外贸系统销售公司，故事是这样的，当初人家准备了10几万美元的资本来创业成立了一家外贸公司，我能合作的事情实在不多，于是不断的想办法要找出自己的特点，以便能够开一个可以跟人家竞争的外贸公司。 用我的软件技术和专长建立一些软件工具，从而提高效率，减少人员开支和成本，方便资料查询和报价，比较不用花钱，用时间换取空间，然后希望能够以丰富与快服务来取得客户的认可，然后赚到一些外贸的钱。很长一段时间我都工作到很晚，发现这样太辛苦了，别人砸钱多招几个人就抵消了我的努力。所以我们慢慢的逐步开发自己的系统和发现自己的优势..我觉的我们最大的优势是我们懂你！因为现在中国的人力成本比较低，假如你的人力成本高到1000美金（6万人民币左右的话），做精生意的第一步绝对是做软件了，我们可以看看美国，问问台湾，台湾叫自动化办公，因为台湾的工资已经很高了，不过中国大陆何时工资能涨到1500美金，这个还是一个问题，现在的问题是竞争白热化，富士康已经开始用机器人了，自动化生产。我和美国华裔同行沟通过，我们【美国】ASI礼品行业的同行花了7万块钱去定制一套软件，但是他们制作软件核心无非就是权限管理而已，与提供高务员的生产力还是有点距离，我出来创业第一步也是做软体，因为做软体我自己损耗了很多时间，但是等我出来做了以后，我才发现这个好处，大量的时间被节约下来，我可以思考未来的方向。</w:t>
      </w:r>
    </w:p>
    <w:p>
      <w:pPr>
        <w:pStyle w:val="2"/>
        <w:framePr w:w="0" w:wrap="auto" w:vAnchor="margin" w:hAnchor="text" w:yAlign="inline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一</w:t>
      </w:r>
      <w:r>
        <w:rPr>
          <w:rtl w:val="0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引言</w:t>
      </w:r>
      <w:bookmarkEnd w:id="0"/>
    </w:p>
    <w:p>
      <w:pPr>
        <w:pStyle w:val="18"/>
        <w:framePr w:w="0" w:wrap="auto" w:vAnchor="margin" w:hAnchor="text" w:yAlign="inline"/>
      </w:pPr>
      <w:bookmarkStart w:id="1" w:name="_Toc1"/>
      <w:r>
        <w:rPr>
          <w:rtl w:val="0"/>
          <w:lang w:val="en-US"/>
        </w:rPr>
        <w:t xml:space="preserve">1.1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编写目的</w:t>
      </w:r>
      <w:bookmarkEnd w:id="1"/>
    </w:p>
    <w:p>
      <w:pPr>
        <w:pStyle w:val="16"/>
        <w:framePr w:w="0" w:wrap="auto" w:vAnchor="margin" w:hAnchor="text" w:yAlign="inline"/>
        <w:ind w:firstLine="570"/>
        <w:outlineLvl w:val="0"/>
        <w:rPr>
          <w:sz w:val="28"/>
          <w:szCs w:val="28"/>
        </w:rPr>
      </w:pPr>
      <w:r>
        <w:rPr>
          <w:rFonts w:ascii="宋体" w:hAnsi="宋体" w:eastAsia="宋体" w:cs="宋体"/>
          <w:color w:val="000000"/>
          <w:sz w:val="28"/>
          <w:szCs w:val="28"/>
          <w:u w:color="000000"/>
          <w:rtl w:val="0"/>
          <w:lang w:val="zh-TW" w:eastAsia="zh-TW"/>
        </w:rPr>
        <w:t>。。。。。。。。。。。。。。</w:t>
      </w:r>
    </w:p>
    <w:p>
      <w:pPr>
        <w:pStyle w:val="16"/>
        <w:framePr w:w="0" w:wrap="auto" w:vAnchor="margin" w:hAnchor="text" w:yAlign="inline"/>
        <w:ind w:firstLine="570"/>
        <w:outlineLvl w:val="0"/>
        <w:rPr>
          <w:rFonts w:ascii="宋体" w:hAnsi="宋体" w:eastAsia="宋体" w:cs="宋体"/>
          <w:color w:val="000000"/>
          <w:sz w:val="28"/>
          <w:szCs w:val="28"/>
          <w:u w:color="000000"/>
        </w:rPr>
      </w:pPr>
    </w:p>
    <w:p>
      <w:pPr>
        <w:pStyle w:val="3"/>
        <w:framePr w:w="0" w:wrap="auto" w:vAnchor="margin" w:hAnchor="text" w:yAlign="inline"/>
      </w:pPr>
      <w:bookmarkStart w:id="2" w:name="_Toc2"/>
      <w:r>
        <w:rPr>
          <w:rtl w:val="0"/>
          <w:lang w:val="en-US"/>
        </w:rPr>
        <w:t xml:space="preserve">1.2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功能简介</w:t>
      </w:r>
      <w:bookmarkEnd w:id="2"/>
    </w:p>
    <w:p>
      <w:pPr>
        <w:pStyle w:val="16"/>
        <w:framePr w:w="0" w:wrap="auto" w:vAnchor="margin" w:hAnchor="text" w:yAlign="inline"/>
        <w:rPr>
          <w:rFonts w:ascii="宋体" w:hAnsi="宋体" w:eastAsia="宋体" w:cs="宋体"/>
          <w:color w:val="000000"/>
          <w:sz w:val="28"/>
          <w:szCs w:val="28"/>
          <w:u w:color="000000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。。。。。。。。。。。。。。</w:t>
      </w:r>
    </w:p>
    <w:p>
      <w:pPr>
        <w:pStyle w:val="20"/>
        <w:framePr w:w="0" w:wrap="auto" w:vAnchor="margin" w:hAnchor="text" w:yAlign="inline"/>
        <w:shd w:val="clear" w:color="auto" w:fill="FFFFFF"/>
        <w:spacing w:after="0" w:line="450" w:lineRule="atLeast"/>
        <w:rPr>
          <w:rFonts w:ascii="宋体" w:hAnsi="宋体" w:eastAsia="宋体" w:cs="宋体"/>
          <w:color w:val="000000"/>
          <w:sz w:val="28"/>
          <w:szCs w:val="28"/>
          <w:u w:color="000000"/>
        </w:rPr>
      </w:pPr>
      <w:r>
        <w:rPr>
          <w:rFonts w:ascii="宋体" w:hAnsi="宋体" w:eastAsia="宋体" w:cs="宋体"/>
          <w:color w:val="000000"/>
          <w:sz w:val="28"/>
          <w:szCs w:val="28"/>
          <w:u w:color="000000"/>
          <w:rtl w:val="0"/>
          <w:lang w:val="en-US"/>
        </w:rPr>
        <w:t xml:space="preserve"> </w:t>
      </w:r>
    </w:p>
    <w:p>
      <w:pPr>
        <w:pStyle w:val="2"/>
        <w:framePr w:w="0" w:wrap="auto" w:vAnchor="margin" w:hAnchor="text" w:yAlign="inline"/>
      </w:pPr>
      <w:bookmarkStart w:id="3" w:name="_Toc3"/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二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用途</w:t>
      </w:r>
      <w:bookmarkEnd w:id="3"/>
    </w:p>
    <w:p>
      <w:pPr>
        <w:pStyle w:val="3"/>
        <w:framePr w:w="0" w:wrap="auto" w:vAnchor="margin" w:hAnchor="text" w:yAlign="inline"/>
      </w:pPr>
      <w:bookmarkStart w:id="4" w:name="_Toc4"/>
      <w:r>
        <w:rPr>
          <w:rtl w:val="0"/>
          <w:lang w:val="en-US"/>
        </w:rPr>
        <w:t xml:space="preserve">2.1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功能</w:t>
      </w:r>
      <w:bookmarkEnd w:id="4"/>
    </w:p>
    <w:p>
      <w:pPr>
        <w:pStyle w:val="21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6"/>
        </w:tabs>
        <w:spacing w:line="320" w:lineRule="atLeast"/>
      </w:pPr>
      <w:r>
        <w:rPr>
          <w:rFonts w:ascii="宋体" w:hAnsi="宋体" w:eastAsia="宋体" w:cs="宋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lang w:val="en-US"/>
        </w:rPr>
        <w:tab/>
      </w:r>
      <w:r>
        <w:rPr>
          <w:rFonts w:ascii="宋体" w:hAnsi="宋体" w:eastAsia="宋体" w:cs="宋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vertAlign w:val="baseline"/>
          <w:rtl w:val="0"/>
          <w:lang w:val="zh-TW" w:eastAsia="zh-TW"/>
        </w:rPr>
        <w:t>。。。。。。。。。。。。。。</w:t>
      </w:r>
    </w:p>
    <w:p>
      <w:pPr>
        <w:pStyle w:val="3"/>
        <w:framePr w:w="0" w:wrap="auto" w:vAnchor="margin" w:hAnchor="text" w:yAlign="inline"/>
        <w:rPr>
          <w:caps w:val="0"/>
          <w:smallCaps w:val="0"/>
          <w:strike w:val="0"/>
          <w:dstrike w:val="0"/>
          <w:outline w:val="0"/>
        </w:rPr>
      </w:pPr>
      <w:bookmarkStart w:id="5" w:name="_Toc5"/>
      <w:r>
        <w:rPr>
          <w:rtl w:val="0"/>
          <w:lang w:val="en-US"/>
        </w:rPr>
        <w:t>2.</w:t>
      </w:r>
      <w:r>
        <w:rPr>
          <w:rtl w:val="0"/>
          <w:lang w:val="zh-TW" w:eastAsia="zh-TW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安全保密</w:t>
      </w:r>
      <w:bookmarkEnd w:id="5"/>
    </w:p>
    <w:p>
      <w:pPr>
        <w:pStyle w:val="16"/>
        <w:framePr w:w="0" w:wrap="auto" w:vAnchor="margin" w:hAnchor="text" w:yAlign="inline"/>
        <w:spacing w:line="240" w:lineRule="atLeast"/>
        <w:ind w:firstLine="420"/>
        <w:rPr>
          <w:rFonts w:ascii="宋体" w:hAnsi="宋体" w:eastAsia="宋体" w:cs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sz w:val="28"/>
          <w:szCs w:val="28"/>
          <w:u w:color="000000"/>
          <w:rtl w:val="0"/>
          <w:lang w:val="zh-TW" w:eastAsia="zh-TW"/>
        </w:rPr>
        <w:t>。。。。。。。。。。。。。。</w:t>
      </w:r>
    </w:p>
    <w:p>
      <w:pPr>
        <w:pStyle w:val="2"/>
        <w:framePr w:w="0" w:wrap="auto" w:vAnchor="margin" w:hAnchor="text" w:yAlign="inline"/>
        <w:rPr>
          <w:lang w:val="zh-TW" w:eastAsia="zh-TW"/>
        </w:rPr>
      </w:pPr>
      <w:bookmarkStart w:id="6" w:name="_Toc6"/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三</w:t>
      </w:r>
      <w:r>
        <w:rPr>
          <w:rtl w:val="0"/>
          <w:lang w:val="zh-TW" w:eastAsia="zh-TW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使用过程</w:t>
      </w:r>
      <w:bookmarkEnd w:id="6"/>
    </w:p>
    <w:p>
      <w:pPr>
        <w:pStyle w:val="3"/>
        <w:framePr w:w="0" w:wrap="auto" w:vAnchor="margin" w:hAnchor="text" w:yAlign="inline"/>
        <w:rPr>
          <w:caps w:val="0"/>
          <w:smallCaps w:val="0"/>
          <w:strike w:val="0"/>
          <w:dstrike w:val="0"/>
          <w:outline w:val="0"/>
        </w:rPr>
      </w:pPr>
      <w:bookmarkStart w:id="7" w:name="_Toc7"/>
      <w:r>
        <w:rPr>
          <w:rtl w:val="0"/>
          <w:lang w:val="en-US"/>
        </w:rPr>
        <w:t xml:space="preserve">4.1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操作中可能遇到的问题说明</w:t>
      </w:r>
      <w:bookmarkEnd w:id="7"/>
    </w:p>
    <w:p>
      <w:pPr>
        <w:pStyle w:val="4"/>
        <w:framePr w:w="0" w:wrap="auto" w:vAnchor="margin" w:hAnchor="text" w:yAlign="inline"/>
        <w:rPr>
          <w:caps w:val="0"/>
          <w:smallCaps w:val="0"/>
          <w:strike w:val="0"/>
          <w:dstrike w:val="0"/>
          <w:outline w:val="0"/>
        </w:rPr>
      </w:pPr>
      <w:bookmarkStart w:id="8" w:name="_Toc8"/>
      <w:r>
        <w:rPr>
          <w:rtl w:val="0"/>
          <w:lang w:val="en-US"/>
        </w:rPr>
        <w:t>4</w:t>
      </w:r>
      <w:r>
        <w:rPr>
          <w:rtl w:val="0"/>
          <w:lang w:val="zh-TW" w:eastAsia="zh-TW"/>
        </w:rPr>
        <w:t>.1</w:t>
      </w:r>
      <w:r>
        <w:rPr>
          <w:rtl w:val="0"/>
          <w:lang w:val="en-US"/>
        </w:rPr>
        <w:t>.1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问题及对策</w:t>
      </w:r>
      <w:bookmarkEnd w:id="8"/>
    </w:p>
    <w:p>
      <w:pPr>
        <w:pStyle w:val="16"/>
        <w:framePr w:w="0" w:wrap="auto" w:vAnchor="margin" w:hAnchor="text" w:yAlign="inline"/>
        <w:ind w:firstLine="560"/>
        <w:rPr>
          <w:rFonts w:ascii="宋体" w:hAnsi="宋体" w:eastAsia="宋体" w:cs="宋体"/>
          <w:sz w:val="28"/>
          <w:szCs w:val="28"/>
          <w:lang w:val="zh-TW" w:eastAsia="zh-TW"/>
        </w:rPr>
      </w:pPr>
      <w:r>
        <w:rPr>
          <w:rFonts w:ascii="宋体" w:hAnsi="宋体" w:eastAsia="宋体" w:cs="宋体"/>
          <w:sz w:val="28"/>
          <w:szCs w:val="28"/>
          <w:rtl w:val="0"/>
          <w:lang w:val="zh-TW" w:eastAsia="zh-TW"/>
        </w:rPr>
        <w:t>本系统在操作过程中可以正常使用，如有问题未得到解决，请拨打客服电话或者加官方QQ寻求帮助。</w:t>
      </w:r>
    </w:p>
    <w:p>
      <w:pPr>
        <w:pStyle w:val="16"/>
        <w:framePr w:w="0" w:wrap="auto" w:vAnchor="margin" w:hAnchor="text" w:yAlign="inline"/>
      </w:pPr>
    </w:p>
    <w:p>
      <w:pPr>
        <w:pStyle w:val="16"/>
        <w:framePr w:w="0" w:wrap="auto" w:vAnchor="margin" w:hAnchor="text" w:yAlign="inline"/>
        <w:ind w:firstLine="560"/>
      </w:pPr>
    </w:p>
    <w:p>
      <w:pPr>
        <w:pStyle w:val="16"/>
        <w:framePr w:w="0" w:wrap="auto" w:vAnchor="margin" w:hAnchor="text" w:yAlign="inline"/>
        <w:ind w:firstLine="560"/>
        <w:rPr>
          <w:lang w:val="zh-TW" w:eastAsia="zh-TW"/>
        </w:rPr>
      </w:pPr>
    </w:p>
    <w:p>
      <w:pPr>
        <w:pStyle w:val="16"/>
        <w:framePr w:w="0" w:wrap="auto" w:vAnchor="margin" w:hAnchor="text" w:yAlign="inline"/>
        <w:ind w:firstLine="560"/>
        <w:rPr>
          <w:lang w:val="zh-TW" w:eastAsia="zh-TW"/>
        </w:rPr>
      </w:pPr>
    </w:p>
    <w:p>
      <w:pPr>
        <w:pStyle w:val="16"/>
        <w:framePr w:w="0" w:wrap="auto" w:vAnchor="margin" w:hAnchor="text" w:yAlign="inline"/>
        <w:ind w:firstLine="560"/>
        <w:rPr>
          <w:lang w:val="zh-TW" w:eastAsia="zh-TW"/>
        </w:rPr>
      </w:pPr>
    </w:p>
    <w:p>
      <w:pPr>
        <w:pStyle w:val="16"/>
        <w:framePr w:w="0" w:wrap="auto" w:vAnchor="margin" w:hAnchor="text" w:yAlign="inline"/>
        <w:ind w:firstLine="560"/>
        <w:rPr>
          <w:lang w:val="zh-TW" w:eastAsia="zh-TW"/>
        </w:rPr>
      </w:pPr>
    </w:p>
    <w:p>
      <w:pPr>
        <w:pStyle w:val="16"/>
        <w:framePr w:w="0" w:wrap="auto" w:vAnchor="margin" w:hAnchor="text" w:yAlign="inline"/>
        <w:ind w:firstLine="560"/>
        <w:rPr>
          <w:rFonts w:ascii="Arial Unicode MS" w:hAnsi="Arial Unicode MS" w:eastAsia="Arial Unicode MS" w:cs="Arial Unicode MS"/>
          <w:color w:val="C0504D"/>
          <w:sz w:val="28"/>
          <w:szCs w:val="28"/>
          <w:lang w:val="zh-TW" w:eastAsia="zh-TW"/>
        </w:rPr>
      </w:pPr>
      <w:r>
        <w:rPr>
          <w:color w:val="C0504D"/>
          <w:sz w:val="72"/>
          <w:szCs w:val="72"/>
          <w:rtl w:val="0"/>
          <w:lang w:val="zh-CN" w:eastAsia="zh-CN"/>
        </w:rPr>
        <w:t>***********************</w:t>
      </w:r>
      <w:r>
        <w:rPr>
          <w:rFonts w:hint="eastAsia" w:eastAsia="Arial Unicode MS"/>
          <w:color w:val="C0504D"/>
          <w:sz w:val="72"/>
          <w:szCs w:val="72"/>
          <w:rtl w:val="0"/>
          <w:lang w:val="zh-CN" w:eastAsia="zh-CN"/>
        </w:rPr>
        <w:t>此处略过一万字</w:t>
      </w:r>
      <w:r>
        <w:rPr>
          <w:rFonts w:ascii="Arial Unicode MS" w:hAnsi="Arial Unicode MS"/>
          <w:color w:val="C0504D"/>
          <w:sz w:val="72"/>
          <w:szCs w:val="72"/>
          <w:rtl w:val="0"/>
          <w:lang w:val="zh-CN" w:eastAsia="zh-CN"/>
        </w:rPr>
        <w:t>*****************************</w:t>
      </w:r>
    </w:p>
    <w:p>
      <w:pPr>
        <w:pStyle w:val="16"/>
        <w:framePr w:w="0" w:wrap="auto" w:vAnchor="margin" w:hAnchor="text" w:yAlign="inline"/>
        <w:ind w:firstLine="560"/>
        <w:rPr>
          <w:rFonts w:ascii="宋体" w:hAnsi="宋体" w:eastAsia="宋体" w:cs="宋体"/>
          <w:sz w:val="28"/>
          <w:szCs w:val="28"/>
          <w:lang w:val="zh-TW" w:eastAsia="zh-TW"/>
        </w:rPr>
      </w:pPr>
    </w:p>
    <w:p>
      <w:pPr>
        <w:pStyle w:val="4"/>
        <w:framePr w:w="0" w:wrap="auto" w:vAnchor="margin" w:hAnchor="text" w:yAlign="inline"/>
      </w:pPr>
      <w:bookmarkStart w:id="9" w:name="_Toc9"/>
      <w:r>
        <w:rPr>
          <w:rtl w:val="0"/>
          <w:lang w:val="en-US"/>
        </w:rPr>
        <w:t>4.</w:t>
      </w:r>
      <w:r>
        <w:rPr>
          <w:rtl w:val="0"/>
          <w:lang w:val="zh-TW" w:eastAsia="zh-TW"/>
        </w:rPr>
        <w:t>5.</w:t>
      </w:r>
      <w:r>
        <w:rPr>
          <w:rtl w:val="0"/>
          <w:lang w:val="en-US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活动中心</w:t>
      </w:r>
      <w:bookmarkEnd w:id="9"/>
    </w:p>
    <w:p>
      <w:pPr>
        <w:pStyle w:val="16"/>
        <w:framePr w:w="0" w:wrap="auto" w:vAnchor="margin" w:hAnchor="text" w:yAlign="inline"/>
        <w:ind w:firstLine="560"/>
        <w:rPr>
          <w:rFonts w:ascii="Arial Unicode MS" w:hAnsi="Arial Unicode MS" w:eastAsia="Arial Unicode MS" w:cs="Arial Unicode MS"/>
          <w:sz w:val="28"/>
          <w:szCs w:val="28"/>
        </w:rPr>
      </w:pPr>
      <w:r>
        <w:rPr>
          <w:rFonts w:hint="eastAsia" w:eastAsia="Arial Unicode MS"/>
          <w:sz w:val="28"/>
          <w:szCs w:val="28"/>
          <w:rtl w:val="0"/>
          <w:lang w:val="zh-TW" w:eastAsia="zh-TW"/>
        </w:rPr>
        <w:t>主要是对猎象电竞，提供给用户的福利活动的展示。点击进入可以查看活动详情，比如一些活动的报名等</w:t>
      </w:r>
    </w:p>
    <w:p>
      <w:pPr>
        <w:pStyle w:val="16"/>
        <w:framePr w:w="0" w:wrap="auto" w:vAnchor="margin" w:hAnchor="text" w:yAlign="inline"/>
        <w:ind w:firstLine="560"/>
        <w:rPr>
          <w:rFonts w:ascii="Arial Unicode MS" w:hAnsi="Arial Unicode MS" w:eastAsia="Arial Unicode MS" w:cs="Arial Unicode MS"/>
          <w:sz w:val="28"/>
          <w:szCs w:val="28"/>
          <w:lang w:val="zh-TW" w:eastAsia="zh-TW"/>
        </w:rPr>
      </w:pPr>
    </w:p>
    <w:p>
      <w:pPr>
        <w:pStyle w:val="16"/>
        <w:framePr w:w="0" w:wrap="auto" w:vAnchor="margin" w:hAnchor="text" w:yAlign="inline"/>
        <w:ind w:firstLine="560"/>
        <w:rPr>
          <w:rFonts w:ascii="宋体" w:hAnsi="宋体" w:eastAsia="宋体" w:cs="宋体"/>
          <w:sz w:val="28"/>
          <w:szCs w:val="28"/>
          <w:lang w:val="zh-TW" w:eastAsia="zh-TW"/>
        </w:rPr>
      </w:pPr>
    </w:p>
    <w:p>
      <w:pPr>
        <w:pStyle w:val="16"/>
        <w:framePr w:w="0" w:wrap="auto" w:vAnchor="margin" w:hAnchor="text" w:yAlign="inline"/>
        <w:ind w:firstLine="560"/>
        <w:rPr>
          <w:rFonts w:ascii="宋体" w:hAnsi="宋体" w:eastAsia="宋体" w:cs="宋体"/>
          <w:sz w:val="28"/>
          <w:szCs w:val="28"/>
          <w:lang w:val="zh-TW" w:eastAsia="zh-TW"/>
        </w:rPr>
      </w:pPr>
    </w:p>
    <w:p>
      <w:pPr>
        <w:pStyle w:val="16"/>
        <w:framePr w:w="0" w:wrap="auto" w:vAnchor="margin" w:hAnchor="text" w:yAlign="inline"/>
        <w:ind w:firstLine="560"/>
        <w:rPr>
          <w:rFonts w:ascii="宋体" w:hAnsi="宋体" w:eastAsia="宋体" w:cs="宋体"/>
          <w:sz w:val="28"/>
          <w:szCs w:val="28"/>
          <w:lang w:val="zh-TW" w:eastAsia="zh-TW"/>
        </w:rPr>
      </w:pPr>
    </w:p>
    <w:p>
      <w:pPr>
        <w:pStyle w:val="16"/>
        <w:framePr w:w="0" w:wrap="auto" w:vAnchor="margin" w:hAnchor="text" w:yAlign="inline"/>
        <w:ind w:firstLine="560"/>
        <w:rPr>
          <w:rFonts w:ascii="宋体" w:hAnsi="宋体" w:eastAsia="宋体" w:cs="宋体"/>
          <w:sz w:val="28"/>
          <w:szCs w:val="28"/>
          <w:lang w:val="zh-TW" w:eastAsia="zh-TW"/>
        </w:rPr>
      </w:pPr>
    </w:p>
    <w:p>
      <w:pPr>
        <w:pStyle w:val="16"/>
        <w:framePr w:w="0" w:wrap="auto" w:vAnchor="margin" w:hAnchor="text" w:yAlign="inline"/>
        <w:ind w:firstLine="560"/>
        <w:rPr>
          <w:rFonts w:ascii="宋体" w:hAnsi="宋体" w:eastAsia="宋体" w:cs="宋体"/>
          <w:sz w:val="28"/>
          <w:szCs w:val="28"/>
          <w:lang w:val="zh-TW" w:eastAsia="zh-TW"/>
        </w:rPr>
      </w:pPr>
    </w:p>
    <w:p>
      <w:pPr>
        <w:pStyle w:val="16"/>
        <w:framePr w:w="0" w:wrap="auto" w:vAnchor="margin" w:hAnchor="text" w:yAlign="inline"/>
        <w:ind w:firstLine="560"/>
        <w:rPr>
          <w:rFonts w:ascii="宋体" w:hAnsi="宋体" w:eastAsia="宋体" w:cs="宋体"/>
          <w:sz w:val="28"/>
          <w:szCs w:val="28"/>
          <w:lang w:val="zh-TW" w:eastAsia="zh-TW"/>
        </w:rPr>
      </w:pPr>
      <w:r>
        <w:rPr>
          <w:rFonts w:ascii="宋体" w:hAnsi="宋体" w:eastAsia="宋体" w:cs="宋体"/>
          <w:sz w:val="28"/>
          <w:szCs w:val="28"/>
          <w:lang w:val="zh-TW" w:eastAsia="zh-TW"/>
        </w:rPr>
        <w:drawing>
          <wp:inline distT="0" distB="0" distL="0" distR="0">
            <wp:extent cx="3524885" cy="6269990"/>
            <wp:effectExtent l="0" t="0" r="0" b="0"/>
            <wp:docPr id="1073741826" name="officeArt object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图片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62699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6"/>
        <w:framePr w:w="0" w:wrap="auto" w:vAnchor="margin" w:hAnchor="text" w:yAlign="inline"/>
        <w:ind w:firstLine="560"/>
        <w:rPr>
          <w:rFonts w:ascii="宋体" w:hAnsi="宋体" w:eastAsia="宋体" w:cs="宋体"/>
          <w:sz w:val="28"/>
          <w:szCs w:val="28"/>
          <w:lang w:val="zh-TW" w:eastAsia="zh-TW"/>
        </w:rPr>
      </w:pPr>
    </w:p>
    <w:p>
      <w:pPr>
        <w:pStyle w:val="4"/>
        <w:framePr w:w="0" w:wrap="auto" w:vAnchor="margin" w:hAnchor="text" w:yAlign="inline"/>
      </w:pPr>
      <w:bookmarkStart w:id="10" w:name="_Toc10"/>
      <w:r>
        <w:rPr>
          <w:rtl w:val="0"/>
          <w:lang w:val="en-US"/>
        </w:rPr>
        <w:t>4.</w:t>
      </w:r>
      <w:r>
        <w:rPr>
          <w:rtl w:val="0"/>
          <w:lang w:val="zh-TW" w:eastAsia="zh-TW"/>
        </w:rPr>
        <w:t>5.</w:t>
      </w:r>
      <w:r>
        <w:rPr>
          <w:rtl w:val="0"/>
          <w:lang w:val="en-US"/>
        </w:rPr>
        <w:t>6</w:t>
      </w:r>
      <w:r>
        <w:rPr>
          <w:rFonts w:ascii="宋体" w:hAnsi="宋体" w:eastAsia="宋体" w:cs="宋体"/>
          <w:rtl w:val="0"/>
          <w:lang w:val="zh-TW" w:eastAsia="zh-TW"/>
        </w:rPr>
        <w:t>设置</w:t>
      </w:r>
      <w:bookmarkEnd w:id="10"/>
    </w:p>
    <w:p>
      <w:pPr>
        <w:pStyle w:val="16"/>
        <w:framePr w:w="0" w:wrap="auto" w:vAnchor="margin" w:hAnchor="text" w:yAlign="inline"/>
        <w:ind w:firstLine="560"/>
        <w:rPr>
          <w:rFonts w:ascii="Arial Unicode MS" w:hAnsi="Arial Unicode MS" w:eastAsia="Arial Unicode MS" w:cs="Arial Unicode MS"/>
          <w:sz w:val="28"/>
          <w:szCs w:val="28"/>
        </w:rPr>
      </w:pPr>
      <w:r>
        <w:rPr>
          <w:rFonts w:hint="eastAsia" w:eastAsia="Arial Unicode MS"/>
          <w:sz w:val="28"/>
          <w:szCs w:val="28"/>
          <w:rtl w:val="0"/>
          <w:lang w:val="zh-TW" w:eastAsia="zh-TW"/>
        </w:rPr>
        <w:t>主要是账号的绑定（手机号登录、绑定</w:t>
      </w:r>
      <w:r>
        <w:rPr>
          <w:rFonts w:ascii="Arial Unicode MS" w:hAnsi="Arial Unicode MS"/>
          <w:sz w:val="28"/>
          <w:szCs w:val="28"/>
          <w:rtl w:val="0"/>
          <w:lang w:val="en-US"/>
        </w:rPr>
        <w:t>qq</w:t>
      </w:r>
      <w:r>
        <w:rPr>
          <w:rFonts w:hint="eastAsia" w:eastAsia="Arial Unicode MS"/>
          <w:sz w:val="28"/>
          <w:szCs w:val="28"/>
          <w:rtl w:val="0"/>
          <w:lang w:val="zh-TW" w:eastAsia="zh-TW"/>
        </w:rPr>
        <w:t>，微信），清除缓存，关于我们，退出当前账户等</w:t>
      </w:r>
    </w:p>
    <w:p>
      <w:pPr>
        <w:pStyle w:val="16"/>
        <w:framePr w:w="0" w:wrap="auto" w:vAnchor="margin" w:hAnchor="text" w:yAlign="inline"/>
        <w:ind w:firstLine="560"/>
        <w:rPr>
          <w:rFonts w:ascii="Arial Unicode MS" w:hAnsi="Arial Unicode MS" w:eastAsia="Arial Unicode MS" w:cs="Arial Unicode MS"/>
          <w:sz w:val="28"/>
          <w:szCs w:val="28"/>
          <w:lang w:val="zh-TW" w:eastAsia="zh-TW"/>
        </w:rPr>
      </w:pPr>
    </w:p>
    <w:p>
      <w:pPr>
        <w:pStyle w:val="16"/>
        <w:framePr w:w="0" w:wrap="auto" w:vAnchor="margin" w:hAnchor="text" w:yAlign="inline"/>
        <w:ind w:firstLine="560"/>
        <w:rPr>
          <w:rFonts w:ascii="Arial Unicode MS" w:hAnsi="Arial Unicode MS" w:eastAsia="Arial Unicode MS" w:cs="Arial Unicode MS"/>
          <w:sz w:val="28"/>
          <w:szCs w:val="28"/>
          <w:lang w:val="zh-TW" w:eastAsia="zh-TW"/>
        </w:rPr>
      </w:pPr>
    </w:p>
    <w:p>
      <w:pPr>
        <w:pStyle w:val="16"/>
        <w:framePr w:w="0" w:wrap="auto" w:vAnchor="margin" w:hAnchor="text" w:yAlign="inline"/>
        <w:ind w:firstLine="560"/>
        <w:rPr>
          <w:rFonts w:ascii="Arial Unicode MS" w:hAnsi="Arial Unicode MS" w:eastAsia="Arial Unicode MS" w:cs="Arial Unicode MS"/>
          <w:lang w:val="zh-TW" w:eastAsia="zh-TW"/>
        </w:rPr>
      </w:pPr>
      <w:r>
        <w:rPr>
          <w:rFonts w:ascii="宋体" w:hAnsi="宋体" w:eastAsia="宋体" w:cs="宋体"/>
          <w:sz w:val="28"/>
          <w:szCs w:val="28"/>
          <w:lang w:val="zh-TW" w:eastAsia="zh-TW"/>
        </w:rPr>
        <w:drawing>
          <wp:inline distT="0" distB="0" distL="0" distR="0">
            <wp:extent cx="3758565" cy="6685280"/>
            <wp:effectExtent l="0" t="0" r="0" b="0"/>
            <wp:docPr id="1073741827" name="officeArt object" descr="u0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 descr="u0 (5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66852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pStyle w:val="16"/>
        <w:framePr w:w="0" w:wrap="auto" w:vAnchor="margin" w:hAnchor="text" w:yAlign="inline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pStyle w:val="16"/>
        <w:framePr w:w="0" w:wrap="auto" w:vAnchor="margin" w:hAnchor="text" w:yAlign="in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</w:t>
      </w:r>
    </w:p>
    <w:sectPr>
      <w:headerReference r:id="rId7" w:type="default"/>
      <w:footerReference r:id="rId8" w:type="default"/>
      <w:pgSz w:w="11900" w:h="16840"/>
      <w:pgMar w:top="1440" w:right="1797" w:bottom="1440" w:left="1797" w:header="851" w:footer="992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="0" w:wrap="auto" w:vAnchor="margin" w:hAnchor="text" w:yAlign="inline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="0" w:wrap="auto" w:vAnchor="margin" w:hAnchor="text" w:yAlign="inline"/>
      <w:bidi w:val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="0" w:wrap="auto" w:vAnchor="margin" w:hAnchor="text" w:yAlign="inline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="0" w:wrap="auto" w:vAnchor="margin" w:hAnchor="text" w:yAlign="inline"/>
      <w:bidi w:val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="0" w:wrap="auto" w:vAnchor="margin" w:hAnchor="text" w:yAlign="inline"/>
      <w:tabs>
        <w:tab w:val="right" w:pos="8286"/>
        <w:tab w:val="clear" w:pos="8306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5779135</wp:posOffset>
              </wp:positionH>
              <wp:positionV relativeFrom="page">
                <wp:posOffset>539115</wp:posOffset>
              </wp:positionV>
              <wp:extent cx="767080" cy="1828800"/>
              <wp:effectExtent l="0" t="0" r="0" b="0"/>
              <wp:wrapNone/>
              <wp:docPr id="1073741825" name="officeArt object" descr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7080" cy="1828798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framePr w:w="0" w:wrap="auto" w:vAnchor="margin" w:hAnchor="text" w:yAlign="inline"/>
                          </w:pPr>
                          <w:r>
                            <w:rPr>
                              <w:rFonts w:ascii="宋体" w:hAnsi="宋体" w:eastAsia="宋体" w:cs="宋体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kern w:val="2"/>
                              <w:position w:val="0"/>
                              <w:u w:val="none" w:color="000000"/>
                              <w:vertAlign w:val="baseline"/>
                              <w:rtl w:val="0"/>
                              <w:lang w:val="zh-TW" w:eastAsia="zh-TW"/>
                            </w:rPr>
                            <w:t xml:space="preserve">第 </w:t>
                          </w:r>
                          <w:r>
                            <w:rPr>
                              <w:rFonts w:ascii="宋体" w:hAnsi="宋体" w:eastAsia="宋体" w:cs="宋体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kern w:val="2"/>
                              <w:position w:val="0"/>
                              <w:u w:val="none" w:color="000000"/>
                              <w:vertAlign w:val="baseline"/>
                              <w:rtl w:val="0"/>
                              <w:lang w:val="zh-TW" w:eastAsia="zh-TW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eastAsia="宋体" w:cs="宋体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kern w:val="2"/>
                              <w:position w:val="0"/>
                              <w:u w:val="none" w:color="000000"/>
                              <w:vertAlign w:val="baseline"/>
                              <w:rtl w:val="0"/>
                              <w:lang w:val="zh-TW" w:eastAsia="zh-TW"/>
                            </w:rPr>
                            <w:instrText xml:space="preserve"> PAGE </w:instrText>
                          </w:r>
                          <w:r>
                            <w:rPr>
                              <w:rFonts w:ascii="宋体" w:hAnsi="宋体" w:eastAsia="宋体" w:cs="宋体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kern w:val="2"/>
                              <w:position w:val="0"/>
                              <w:u w:val="none" w:color="000000"/>
                              <w:vertAlign w:val="baseline"/>
                              <w:rtl w:val="0"/>
                              <w:lang w:val="zh-TW" w:eastAsia="zh-TW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kern w:val="2"/>
                              <w:position w:val="0"/>
                              <w:u w:val="none" w:color="000000"/>
                              <w:vertAlign w:val="baseline"/>
                              <w:rtl w:val="0"/>
                              <w:lang w:val="zh-TW" w:eastAsia="zh-TW"/>
                            </w:rPr>
                            <w:t>4</w:t>
                          </w:r>
                          <w:r>
                            <w:rPr>
                              <w:rFonts w:ascii="宋体" w:hAnsi="宋体" w:eastAsia="宋体" w:cs="宋体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kern w:val="2"/>
                              <w:position w:val="0"/>
                              <w:u w:val="none" w:color="000000"/>
                              <w:vertAlign w:val="baseline"/>
                              <w:rtl w:val="0"/>
                              <w:lang w:val="zh-TW" w:eastAsia="zh-TW"/>
                            </w:rPr>
                            <w:fldChar w:fldCharType="end"/>
                          </w:r>
                          <w:r>
                            <w:rPr>
                              <w:rFonts w:ascii="宋体" w:hAnsi="宋体" w:eastAsia="宋体" w:cs="宋体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kern w:val="2"/>
                              <w:position w:val="0"/>
                              <w:u w:val="none" w:color="000000"/>
                              <w:vertAlign w:val="baseline"/>
                              <w:rtl w:val="0"/>
                              <w:lang w:val="zh-TW" w:eastAsia="zh-TW"/>
                            </w:rPr>
                            <w:t xml:space="preserve"> 页</w:t>
                          </w:r>
                          <w:r>
                            <w:rPr>
                              <w:rFonts w:ascii="宋体" w:hAnsi="宋体" w:eastAsia="宋体" w:cs="宋体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kern w:val="2"/>
                              <w:position w:val="0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o:spt="202" alt="文本框 3" type="#_x0000_t202" style="position:absolute;left:0pt;margin-left:455.05pt;margin-top:42.45pt;height:144pt;width:60.4pt;mso-position-horizontal-relative:page;mso-position-vertical-relative:page;z-index:-251658240;mso-width-relative:page;mso-height-relative:page;" filled="f" stroked="f" coordsize="21600,21600" o:gfxdata="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ldciHZAAAACwEAAA8AAAAAAAAAAQAgAAAAIgAAAGRycy9kb3ducmV2LnhtbFBLAQIUABQA&#10;AAAIAIdO4kBuJPy07wEAALIDAAAOAAAAAAAAAAEAIAAAACgBAABkcnMvZTJvRG9jLnhtbFBLBQYA&#10;AAAABgAGAFkBAACJ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framePr w:w="0" w:wrap="auto" w:vAnchor="margin" w:hAnchor="text" w:yAlign="inline"/>
                    </w:pPr>
                    <w:r>
                      <w:rPr>
                        <w:rFonts w:ascii="宋体" w:hAnsi="宋体" w:eastAsia="宋体" w:cs="宋体"/>
                        <w:b/>
                        <w:bCs/>
                        <w:i/>
                        <w:iCs/>
                        <w:color w:val="000000"/>
                        <w:spacing w:val="0"/>
                        <w:kern w:val="2"/>
                        <w:position w:val="0"/>
                        <w:u w:val="none" w:color="000000"/>
                        <w:vertAlign w:val="baseline"/>
                        <w:rtl w:val="0"/>
                        <w:lang w:val="zh-TW" w:eastAsia="zh-TW"/>
                      </w:rPr>
                      <w:t xml:space="preserve">第 </w:t>
                    </w:r>
                    <w:r>
                      <w:rPr>
                        <w:rFonts w:ascii="宋体" w:hAnsi="宋体" w:eastAsia="宋体" w:cs="宋体"/>
                        <w:b/>
                        <w:bCs/>
                        <w:i/>
                        <w:iCs/>
                        <w:color w:val="000000"/>
                        <w:spacing w:val="0"/>
                        <w:kern w:val="2"/>
                        <w:position w:val="0"/>
                        <w:u w:val="none" w:color="000000"/>
                        <w:vertAlign w:val="baseline"/>
                        <w:rtl w:val="0"/>
                        <w:lang w:val="zh-TW" w:eastAsia="zh-TW"/>
                      </w:rPr>
                      <w:fldChar w:fldCharType="begin"/>
                    </w:r>
                    <w:r>
                      <w:rPr>
                        <w:rFonts w:ascii="宋体" w:hAnsi="宋体" w:eastAsia="宋体" w:cs="宋体"/>
                        <w:b/>
                        <w:bCs/>
                        <w:i/>
                        <w:iCs/>
                        <w:color w:val="000000"/>
                        <w:spacing w:val="0"/>
                        <w:kern w:val="2"/>
                        <w:position w:val="0"/>
                        <w:u w:val="none" w:color="000000"/>
                        <w:vertAlign w:val="baseline"/>
                        <w:rtl w:val="0"/>
                        <w:lang w:val="zh-TW" w:eastAsia="zh-TW"/>
                      </w:rPr>
                      <w:instrText xml:space="preserve"> PAGE </w:instrText>
                    </w:r>
                    <w:r>
                      <w:rPr>
                        <w:rFonts w:ascii="宋体" w:hAnsi="宋体" w:eastAsia="宋体" w:cs="宋体"/>
                        <w:b/>
                        <w:bCs/>
                        <w:i/>
                        <w:iCs/>
                        <w:color w:val="000000"/>
                        <w:spacing w:val="0"/>
                        <w:kern w:val="2"/>
                        <w:position w:val="0"/>
                        <w:u w:val="none" w:color="000000"/>
                        <w:vertAlign w:val="baseline"/>
                        <w:rtl w:val="0"/>
                        <w:lang w:val="zh-TW" w:eastAsia="zh-TW"/>
                      </w:rPr>
                      <w:fldChar w:fldCharType="separate"/>
                    </w:r>
                    <w:r>
                      <w:rPr>
                        <w:rFonts w:ascii="宋体" w:hAnsi="宋体" w:eastAsia="宋体" w:cs="宋体"/>
                        <w:b/>
                        <w:bCs/>
                        <w:i/>
                        <w:iCs/>
                        <w:color w:val="000000"/>
                        <w:spacing w:val="0"/>
                        <w:kern w:val="2"/>
                        <w:position w:val="0"/>
                        <w:u w:val="none" w:color="000000"/>
                        <w:vertAlign w:val="baseline"/>
                        <w:rtl w:val="0"/>
                        <w:lang w:val="zh-TW" w:eastAsia="zh-TW"/>
                      </w:rPr>
                      <w:t>4</w:t>
                    </w:r>
                    <w:r>
                      <w:rPr>
                        <w:rFonts w:ascii="宋体" w:hAnsi="宋体" w:eastAsia="宋体" w:cs="宋体"/>
                        <w:b/>
                        <w:bCs/>
                        <w:i/>
                        <w:iCs/>
                        <w:color w:val="000000"/>
                        <w:spacing w:val="0"/>
                        <w:kern w:val="2"/>
                        <w:position w:val="0"/>
                        <w:u w:val="none" w:color="000000"/>
                        <w:vertAlign w:val="baseline"/>
                        <w:rtl w:val="0"/>
                        <w:lang w:val="zh-TW" w:eastAsia="zh-TW"/>
                      </w:rPr>
                      <w:fldChar w:fldCharType="end"/>
                    </w:r>
                    <w:r>
                      <w:rPr>
                        <w:rFonts w:ascii="宋体" w:hAnsi="宋体" w:eastAsia="宋体" w:cs="宋体"/>
                        <w:b/>
                        <w:bCs/>
                        <w:i/>
                        <w:iCs/>
                        <w:color w:val="000000"/>
                        <w:spacing w:val="0"/>
                        <w:kern w:val="2"/>
                        <w:position w:val="0"/>
                        <w:u w:val="none" w:color="000000"/>
                        <w:vertAlign w:val="baseline"/>
                        <w:rtl w:val="0"/>
                        <w:lang w:val="zh-TW" w:eastAsia="zh-TW"/>
                      </w:rPr>
                      <w:t xml:space="preserve"> 页</w:t>
                    </w:r>
                    <w:r>
                      <w:rPr>
                        <w:rFonts w:ascii="宋体" w:hAnsi="宋体" w:eastAsia="宋体" w:cs="宋体"/>
                        <w:b/>
                        <w:bCs/>
                        <w:i/>
                        <w:iCs/>
                        <w:color w:val="000000"/>
                        <w:spacing w:val="0"/>
                        <w:kern w:val="2"/>
                        <w:position w:val="0"/>
                        <w:u w:val="none" w:color="000000"/>
                        <w:vertAlign w:val="baseline"/>
                        <w:rtl w:val="0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 w:eastAsia="宋体" w:cs="宋体"/>
        <w:b/>
        <w:bCs/>
        <w:i/>
        <w:iCs/>
        <w:rtl w:val="0"/>
        <w:lang w:val="zh-CN" w:eastAsia="zh-CN"/>
      </w:rPr>
      <w:t>***</w:t>
    </w:r>
    <w:r>
      <w:rPr>
        <w:rFonts w:ascii="宋体" w:hAnsi="宋体" w:eastAsia="宋体" w:cs="宋体"/>
        <w:b/>
        <w:bCs/>
        <w:i/>
        <w:iCs/>
        <w:rtl w:val="0"/>
        <w:lang w:val="en-US"/>
      </w:rPr>
      <w:t>APP V1.</w:t>
    </w:r>
    <w:r>
      <w:rPr>
        <w:rFonts w:ascii="宋体" w:hAnsi="宋体" w:eastAsia="宋体" w:cs="宋体"/>
        <w:b/>
        <w:bCs/>
        <w:i/>
        <w:iCs/>
        <w:rtl w:val="0"/>
        <w:lang w:val="zh-TW" w:eastAsia="zh-TW"/>
      </w:rPr>
      <w:t>0</w:t>
    </w:r>
    <w:r>
      <w:rPr>
        <w:rFonts w:ascii="宋体" w:hAnsi="宋体" w:eastAsia="宋体" w:cs="宋体"/>
        <w:b/>
        <w:bCs/>
        <w:i/>
        <w:iCs/>
        <w:rtl w:val="0"/>
        <w:lang w:val="en-US"/>
      </w:rPr>
      <w:t xml:space="preserve">.0 </w:t>
    </w:r>
    <w:r>
      <w:rPr>
        <w:rFonts w:ascii="宋体" w:hAnsi="宋体" w:eastAsia="宋体" w:cs="宋体"/>
        <w:b/>
        <w:bCs/>
        <w:i/>
        <w:iCs/>
        <w:rtl w:val="0"/>
        <w:lang w:val="zh-TW" w:eastAsia="zh-TW"/>
      </w:rPr>
      <w:t>使用说明书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BE090C"/>
    <w:multiLevelType w:val="singleLevel"/>
    <w:tmpl w:val="93BE090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E3C351F5"/>
    <w:multiLevelType w:val="multilevel"/>
    <w:tmpl w:val="E3C351F5"/>
    <w:lvl w:ilvl="0" w:tentative="0">
      <w:start w:val="1"/>
      <w:numFmt w:val="chineseCounting"/>
      <w:suff w:val="nothing"/>
      <w:lvlText w:val="（%1）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upp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7A5864ED"/>
    <w:multiLevelType w:val="multilevel"/>
    <w:tmpl w:val="7A5864ED"/>
    <w:lvl w:ilvl="0" w:tentative="0">
      <w:start w:val="1"/>
      <w:numFmt w:val="chineseCounting"/>
      <w:suff w:val="nothing"/>
      <w:lvlText w:val="（%1）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upp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39E4107A"/>
    <w:rsid w:val="72D258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  <w:lang w:val="en-US"/>
    </w:rPr>
  </w:style>
  <w:style w:type="paragraph" w:styleId="2">
    <w:name w:val="heading 1"/>
    <w:next w:val="1"/>
    <w:qFormat/>
    <w:uiPriority w:val="0"/>
    <w:pPr>
      <w:keepNext/>
      <w:keepLines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340" w:beforeAutospacing="0" w:after="330" w:afterAutospacing="0" w:line="576" w:lineRule="auto"/>
      <w:ind w:left="0" w:right="0" w:firstLine="0"/>
      <w:jc w:val="left"/>
      <w:outlineLvl w:val="0"/>
    </w:pPr>
    <w:rPr>
      <w:rFonts w:ascii="Times New Roman" w:hAnsi="Times New Roman" w:eastAsia="Times New Roman" w:cs="Times New Roman"/>
      <w:b/>
      <w:bCs/>
      <w:color w:val="000000"/>
      <w:spacing w:val="0"/>
      <w:w w:val="10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3">
    <w:name w:val="heading 2"/>
    <w:next w:val="1"/>
    <w:qFormat/>
    <w:uiPriority w:val="0"/>
    <w:pPr>
      <w:keepNext/>
      <w:keepLines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60" w:beforeAutospacing="0" w:after="260" w:afterAutospacing="0" w:line="413" w:lineRule="auto"/>
      <w:ind w:left="0" w:right="0" w:firstLine="0"/>
      <w:jc w:val="left"/>
      <w:outlineLvl w:val="1"/>
    </w:pPr>
    <w:rPr>
      <w:rFonts w:ascii="Arial" w:hAnsi="Arial" w:eastAsia="Arial" w:cs="Arial"/>
      <w:b/>
      <w:bCs/>
      <w:color w:val="000000"/>
      <w:spacing w:val="0"/>
      <w:w w:val="10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4">
    <w:name w:val="heading 3"/>
    <w:next w:val="1"/>
    <w:qFormat/>
    <w:uiPriority w:val="0"/>
    <w:pPr>
      <w:keepNext/>
      <w:keepLines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60" w:beforeAutospacing="0" w:after="260" w:afterAutospacing="0" w:line="413" w:lineRule="auto"/>
      <w:ind w:left="0" w:right="0" w:firstLine="0"/>
      <w:jc w:val="left"/>
      <w:outlineLvl w:val="2"/>
    </w:pPr>
    <w:rPr>
      <w:rFonts w:ascii="Times New Roman" w:hAnsi="Times New Roman" w:eastAsia="Times New Roman" w:cs="Times New Roman"/>
      <w:b/>
      <w:bCs/>
      <w:color w:val="000000"/>
      <w:spacing w:val="0"/>
      <w:w w:val="100"/>
      <w:kern w:val="0"/>
      <w:position w:val="0"/>
      <w:sz w:val="32"/>
      <w:szCs w:val="32"/>
      <w:u w:val="none" w:color="000000"/>
      <w:vertAlign w:val="baseline"/>
      <w:lang w:val="en-US"/>
    </w:rPr>
  </w:style>
  <w:style w:type="character" w:default="1" w:styleId="12">
    <w:name w:val="Default Paragraph Font"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next w:val="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leader="dot" w:pos="8286"/>
      </w:tabs>
      <w:suppressAutoHyphens w:val="0"/>
      <w:bidi w:val="0"/>
      <w:spacing w:before="0" w:beforeAutospacing="0" w:after="0" w:afterAutospacing="0" w:line="240" w:lineRule="auto"/>
      <w:ind w:left="840" w:right="0" w:firstLine="0"/>
      <w:jc w:val="left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6">
    <w:name w:val="head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7">
    <w:name w:val="toc 1"/>
    <w:next w:val="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8">
    <w:name w:val="toc 4"/>
    <w:next w:val="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leader="dot" w:pos="828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9">
    <w:name w:val="toc 2"/>
    <w:next w:val="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leader="dot" w:pos="8286"/>
      </w:tabs>
      <w:suppressAutoHyphens w:val="0"/>
      <w:bidi w:val="0"/>
      <w:spacing w:before="0" w:beforeAutospacing="0" w:after="0" w:afterAutospacing="0" w:line="240" w:lineRule="auto"/>
      <w:ind w:left="420" w:right="0" w:firstLine="0"/>
      <w:jc w:val="left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qFormat/>
    <w:uiPriority w:val="0"/>
    <w:rPr>
      <w:u w:val="single"/>
    </w:rPr>
  </w:style>
  <w:style w:type="table" w:customStyle="1" w:styleId="14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5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16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17">
    <w:name w:val="目录 11"/>
    <w:next w:val="16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leader="dot" w:pos="8302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center"/>
      <w:outlineLvl w:val="9"/>
    </w:pPr>
    <w:rPr>
      <w:rFonts w:ascii="Times New Roman" w:hAnsi="Times New Roman" w:eastAsia="Times New Roman" w:cs="Times New Roman"/>
      <w:b/>
      <w:bCs/>
      <w:color w:val="000000"/>
      <w:spacing w:val="0"/>
      <w:w w:val="10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customStyle="1" w:styleId="18">
    <w:name w:val="标题 21"/>
    <w:next w:val="16"/>
    <w:qFormat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60" w:beforeAutospacing="0" w:after="260" w:afterAutospacing="0" w:line="416" w:lineRule="auto"/>
      <w:ind w:left="0" w:right="0" w:firstLine="0"/>
      <w:jc w:val="both"/>
      <w:outlineLvl w:val="3"/>
    </w:pPr>
    <w:rPr>
      <w:rFonts w:ascii="Arial" w:hAnsi="Arial" w:eastAsia="Arial" w:cs="Arial"/>
      <w:b/>
      <w:bCs/>
      <w:color w:val="000000"/>
      <w:spacing w:val="0"/>
      <w:w w:val="10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customStyle="1" w:styleId="19">
    <w:name w:val="页眉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single" w:color="000000" w:sz="6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center"/>
      <w:outlineLvl w:val="9"/>
    </w:pPr>
    <w:rPr>
      <w:rFonts w:ascii="Arial Unicode MS" w:hAnsi="Arial Unicode MS" w:eastAsia="Arial Unicode MS" w:cs="Arial Unicode MS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customStyle="1" w:styleId="20">
    <w:name w:val="普通(网站)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00" w:beforeAutospacing="0" w:after="100" w:afterAutospacing="0" w:line="240" w:lineRule="auto"/>
      <w:ind w:left="0" w:right="0" w:firstLine="0"/>
      <w:jc w:val="both"/>
      <w:outlineLvl w:val="9"/>
    </w:pPr>
    <w:rPr>
      <w:rFonts w:ascii="Arial Unicode MS" w:hAnsi="Arial Unicode MS" w:eastAsia="Arial Unicode MS" w:cs="Arial Unicode MS"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customStyle="1" w:styleId="21">
    <w:name w:val="默认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Office_11.1.0.8808_F1E327BC-269C-435d-A152-05C5408002CA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2019-07-08T10:21:00Z</dcterms:created>
  <dc:creator>Administrator</dc:creator>
  <cp:lastModifiedBy>ASI点点外贸服务</cp:lastModifiedBy>
  <dcterms:modified xsi:type="dcterms:W3CDTF">2019-07-08T10:42:05Z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