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default"/>
          <w:lang w:val="en"/>
        </w:rPr>
        <w:t xml:space="preserve">                             </w:t>
      </w:r>
      <w:r>
        <w:rPr>
          <w:rFonts w:hint="eastAsia"/>
          <w:lang w:val="en" w:eastAsia="zh-CN"/>
        </w:rPr>
        <w:t>实验报告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实验环境：linux</w:t>
      </w:r>
      <w:r>
        <w:rPr>
          <w:rFonts w:hint="default"/>
          <w:lang w:val="en" w:eastAsia="zh-CN"/>
        </w:rPr>
        <w:t>(manjaro)</w:t>
      </w:r>
      <w:r>
        <w:rPr>
          <w:rFonts w:hint="eastAsia"/>
          <w:lang w:val="en-US" w:eastAsia="zh-CN"/>
        </w:rPr>
        <w:t>+python3.8+jupyter no</w:t>
      </w:r>
      <w:r>
        <w:rPr>
          <w:rFonts w:hint="default"/>
          <w:lang w:val="en" w:eastAsia="zh-CN"/>
        </w:rPr>
        <w:t>tebook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我的数据来自与</w:t>
      </w:r>
      <w:r>
        <w:rPr>
          <w:rFonts w:hint="eastAsia"/>
          <w:lang w:val="en-US" w:eastAsia="zh-CN"/>
        </w:rPr>
        <w:t>kaggle</w:t>
      </w:r>
      <w:r>
        <w:rPr>
          <w:rFonts w:hint="default"/>
          <w:lang w:val="en" w:eastAsia="zh-CN"/>
        </w:rPr>
        <w:t>(</w:t>
      </w:r>
      <w:r>
        <w:rPr>
          <w:rFonts w:hint="eastAsia"/>
          <w:lang w:val="en" w:eastAsia="zh-CN"/>
        </w:rPr>
        <w:t>数据挖掘比赛平台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上的泰坦尼克号数据，</w:t>
      </w: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"https://www.kaggle.com/c/titanic/data" </w:instrText>
      </w:r>
      <w:r>
        <w:rPr>
          <w:rFonts w:hint="eastAsia"/>
          <w:lang w:val="en" w:eastAsia="zh-CN"/>
        </w:rPr>
        <w:fldChar w:fldCharType="separate"/>
      </w:r>
      <w:r>
        <w:rPr>
          <w:rStyle w:val="6"/>
          <w:rFonts w:hint="eastAsia"/>
          <w:lang w:val="en" w:eastAsia="zh-CN"/>
        </w:rPr>
        <w:t>数据集链接</w:t>
      </w:r>
      <w:r>
        <w:rPr>
          <w:rFonts w:hint="eastAsia"/>
          <w:lang w:val="en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我训练了两种模型——决策树模型和高斯贝叶斯模型。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  3.1</w:t>
      </w:r>
      <w:r>
        <w:rPr>
          <w:rFonts w:hint="eastAsia"/>
          <w:lang w:val="en" w:eastAsia="zh-CN"/>
        </w:rPr>
        <w:t>数据观察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观察整体数据情况并对特征做一定的处理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</w:t>
      </w:r>
      <w:r>
        <w:rPr>
          <w:rFonts w:hint="default"/>
          <w:lang w:val="en" w:eastAsia="zh-CN"/>
        </w:rPr>
        <w:t>train.head()</w:t>
      </w:r>
      <w:r>
        <w:rPr>
          <w:rFonts w:hint="eastAsia"/>
          <w:lang w:val="en" w:eastAsia="zh-CN"/>
        </w:rPr>
        <w:t>函数查看训练集前</w:t>
      </w:r>
      <w:r>
        <w:rPr>
          <w:rFonts w:hint="eastAsia"/>
          <w:lang w:val="en-US" w:eastAsia="zh-CN"/>
        </w:rPr>
        <w:t>5行。通过观察发现，发现</w:t>
      </w:r>
      <w:r>
        <w:rPr>
          <w:rFonts w:hint="default"/>
          <w:lang w:val="en" w:eastAsia="zh-CN"/>
        </w:rPr>
        <w:t>PassengerId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Name是没有用的特征，所以删除; Ticket是票编号，种类特别多，后面不好处理，于是我们把它变成票编号共用数</w:t>
      </w:r>
      <w:r>
        <w:rPr>
          <w:rFonts w:hint="default"/>
          <w:lang w:val="en" w:eastAsia="zh-CN"/>
        </w:rPr>
        <w:t>(</w:t>
      </w:r>
      <w:r>
        <w:rPr>
          <w:rFonts w:hint="eastAsia"/>
          <w:lang w:val="en" w:eastAsia="zh-CN"/>
        </w:rPr>
        <w:t>同一个票编号可以被多个人共用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-US" w:eastAsia="zh-CN"/>
        </w:rPr>
        <w:t>; Cabin是客舱等级</w:t>
      </w:r>
      <w:r>
        <w:rPr>
          <w:rFonts w:hint="default"/>
          <w:lang w:val="en" w:eastAsia="zh-CN"/>
        </w:rPr>
        <w:t>(</w:t>
      </w:r>
      <w:r>
        <w:rPr>
          <w:rFonts w:hint="eastAsia"/>
          <w:lang w:val="en" w:eastAsia="zh-CN"/>
        </w:rPr>
        <w:t>字母</w:t>
      </w:r>
      <w:r>
        <w:rPr>
          <w:rFonts w:hint="default"/>
          <w:lang w:val="en" w:eastAsia="zh-CN"/>
        </w:rPr>
        <w:t>+</w:t>
      </w:r>
      <w:r>
        <w:rPr>
          <w:rFonts w:hint="eastAsia"/>
          <w:lang w:val="en" w:eastAsia="zh-CN"/>
        </w:rPr>
        <w:t>数字，例如</w:t>
      </w:r>
      <w:r>
        <w:rPr>
          <w:rFonts w:hint="default"/>
          <w:lang w:val="en" w:eastAsia="zh-CN"/>
        </w:rPr>
        <w:t>C85)</w:t>
      </w:r>
      <w:r>
        <w:rPr>
          <w:rFonts w:hint="eastAsia"/>
          <w:lang w:val="en-US" w:eastAsia="zh-CN"/>
        </w:rPr>
        <w:t>，后面的数字觉得没有意义，就把数字部分除去了。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最后我们确定了train的特征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因变量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Survived：存活与否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自变量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Pclass: 客舱等级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Sex: 性别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Age: 年龄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Parch: 直系亲友数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SibSp: 旁系亲友数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Ticket: 票编号</w:t>
            </w:r>
            <w:r>
              <w:rPr>
                <w:rFonts w:hint="eastAsia"/>
                <w:vertAlign w:val="baseline"/>
                <w:lang w:val="en-US" w:eastAsia="zh-CN"/>
              </w:rPr>
              <w:t>共用数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Fare: 票价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Cabin: 客舱等级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Embarked: 上船的港口编号</w:t>
            </w:r>
          </w:p>
        </w:tc>
      </w:tr>
    </w:tbl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观察每个自变量和因变量的关系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自变量x可以分成两类，非数值变量或数值变量，非数值变量使用条行图barplot，数值</w:t>
      </w:r>
      <w:bookmarkStart w:id="0" w:name="_GoBack"/>
      <w:bookmarkEnd w:id="0"/>
      <w:r>
        <w:rPr>
          <w:rFonts w:hint="eastAsia"/>
          <w:lang w:val="en-US" w:eastAsia="zh-CN"/>
        </w:rPr>
        <w:t>变量使用箱图boxplot。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58"/>
        <w:gridCol w:w="432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自变量类型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自变量集合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非数值变量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Pclass</w:t>
            </w:r>
            <w:r>
              <w:rPr>
                <w:rFonts w:hint="eastAsia"/>
                <w:vertAlign w:val="baseline"/>
                <w:lang w:val="en" w:eastAsia="zh-CN"/>
              </w:rPr>
              <w:t>、</w:t>
            </w:r>
            <w:r>
              <w:rPr>
                <w:rFonts w:hint="default"/>
                <w:vertAlign w:val="baseline"/>
                <w:lang w:val="en" w:eastAsia="zh-CN"/>
              </w:rPr>
              <w:t>Sex</w:t>
            </w:r>
            <w:r>
              <w:rPr>
                <w:rFonts w:hint="eastAsia"/>
                <w:vertAlign w:val="baseline"/>
                <w:lang w:val="en" w:eastAsia="zh-CN"/>
              </w:rPr>
              <w:t>、</w:t>
            </w:r>
            <w:r>
              <w:rPr>
                <w:rFonts w:hint="eastAsia"/>
                <w:vertAlign w:val="baseline"/>
                <w:lang w:val="en-US" w:eastAsia="zh-CN"/>
              </w:rPr>
              <w:t>Parch、</w:t>
            </w:r>
            <w:r>
              <w:rPr>
                <w:rFonts w:hint="default"/>
                <w:vertAlign w:val="baseline"/>
                <w:lang w:val="en" w:eastAsia="zh-CN"/>
              </w:rPr>
              <w:t>SibSp</w:t>
            </w:r>
            <w:r>
              <w:rPr>
                <w:rFonts w:hint="eastAsia"/>
                <w:vertAlign w:val="baseline"/>
                <w:lang w:val="en" w:eastAsia="zh-CN"/>
              </w:rPr>
              <w:t>、</w:t>
            </w:r>
            <w:r>
              <w:rPr>
                <w:rFonts w:hint="eastAsia"/>
                <w:vertAlign w:val="baseline"/>
                <w:lang w:val="en-US" w:eastAsia="zh-CN"/>
              </w:rPr>
              <w:t>Ticket、Cabin、Embarked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" w:eastAsia="zh-CN"/>
              </w:rPr>
              <w:t>arplot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数值变量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Age</w:t>
            </w:r>
            <w:r>
              <w:rPr>
                <w:rFonts w:hint="eastAsia"/>
                <w:vertAlign w:val="baseline"/>
                <w:lang w:val="en" w:eastAsia="zh-CN"/>
              </w:rPr>
              <w:t>、</w:t>
            </w:r>
            <w:r>
              <w:rPr>
                <w:rFonts w:hint="default"/>
                <w:vertAlign w:val="baseline"/>
                <w:lang w:val="en" w:eastAsia="zh-CN"/>
              </w:rPr>
              <w:t>Fare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boxplot</w:t>
            </w:r>
          </w:p>
        </w:tc>
      </w:tr>
    </w:tbl>
    <w:p>
      <w:pPr>
        <w:numPr>
          <w:numId w:val="0"/>
        </w:numPr>
        <w:rPr>
          <w:rFonts w:hint="default"/>
          <w:lang w:val="en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 xml:space="preserve">  3.2</w:t>
      </w:r>
      <w:r>
        <w:rPr>
          <w:rFonts w:hint="eastAsia"/>
          <w:lang w:val="en-US" w:eastAsia="zh-CN"/>
        </w:rPr>
        <w:t xml:space="preserve"> 数据预处理</w:t>
      </w:r>
    </w:p>
    <w:p>
      <w:pPr>
        <w:numPr>
          <w:numId w:val="0"/>
        </w:numPr>
        <w:ind w:firstLine="420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(1)</w:t>
      </w:r>
      <w:r>
        <w:rPr>
          <w:rFonts w:hint="eastAsia"/>
          <w:lang w:val="en" w:eastAsia="zh-CN"/>
        </w:rPr>
        <w:t>缺失值处理：缺失值处理采用填充众数的方法</w:t>
      </w:r>
    </w:p>
    <w:p>
      <w:pPr>
        <w:numPr>
          <w:numId w:val="0"/>
        </w:numPr>
        <w:ind w:firstLine="42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(2)</w:t>
      </w:r>
      <w:r>
        <w:rPr>
          <w:rFonts w:hint="eastAsia"/>
          <w:lang w:val="en" w:eastAsia="zh-CN"/>
        </w:rPr>
        <w:t>编码处理：有些标签变量使用字符串作为属性值，例如</w:t>
      </w:r>
      <w:r>
        <w:rPr>
          <w:rFonts w:hint="default"/>
          <w:lang w:val="en" w:eastAsia="zh-CN"/>
        </w:rPr>
        <w:t>Sex</w:t>
      </w:r>
      <w:r>
        <w:rPr>
          <w:rFonts w:hint="eastAsia"/>
          <w:lang w:val="en" w:eastAsia="zh-CN"/>
        </w:rPr>
        <w:t>特征</w:t>
      </w:r>
      <w:r>
        <w:rPr>
          <w:rFonts w:hint="default"/>
          <w:lang w:val="en" w:eastAsia="zh-CN"/>
        </w:rPr>
        <w:t>’man’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’felman’,</w:t>
      </w:r>
      <w:r>
        <w:rPr>
          <w:rFonts w:hint="eastAsia"/>
          <w:lang w:val="en" w:eastAsia="zh-CN"/>
        </w:rPr>
        <w:t>会影响后面对模型的训练，所以使用</w:t>
      </w:r>
      <w:r>
        <w:rPr>
          <w:rFonts w:hint="eastAsia"/>
          <w:lang w:val="en-US" w:eastAsia="zh-CN"/>
        </w:rPr>
        <w:t>LabelEncoder函数进行处理，例如</w:t>
      </w:r>
      <w:r>
        <w:rPr>
          <w:rFonts w:hint="default"/>
          <w:lang w:val="en" w:eastAsia="zh-CN"/>
        </w:rPr>
        <w:t>’man’</w:t>
      </w:r>
      <w:r>
        <w:rPr>
          <w:rFonts w:hint="eastAsia"/>
          <w:lang w:val="en" w:eastAsia="zh-CN"/>
        </w:rPr>
        <w:t>编码为</w:t>
      </w:r>
      <w:r>
        <w:rPr>
          <w:rFonts w:hint="eastAsia"/>
          <w:lang w:val="en-US" w:eastAsia="zh-CN"/>
        </w:rPr>
        <w:t>1，</w:t>
      </w:r>
      <w:r>
        <w:rPr>
          <w:rFonts w:hint="default"/>
          <w:lang w:val="en" w:eastAsia="zh-CN"/>
        </w:rPr>
        <w:t>’felman’</w:t>
      </w:r>
      <w:r>
        <w:rPr>
          <w:rFonts w:hint="eastAsia"/>
          <w:lang w:val="en" w:eastAsia="zh-CN"/>
        </w:rPr>
        <w:t>编码为</w:t>
      </w:r>
      <w:r>
        <w:rPr>
          <w:rFonts w:hint="default"/>
          <w:lang w:val="en" w:eastAsia="zh-CN"/>
        </w:rPr>
        <w:t>0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  3.3 </w:t>
      </w:r>
      <w:r>
        <w:rPr>
          <w:rFonts w:hint="eastAsia"/>
          <w:lang w:val="en" w:eastAsia="zh-CN"/>
        </w:rPr>
        <w:t>模型建立</w:t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</w:t>
      </w:r>
      <w:r>
        <w:rPr>
          <w:rFonts w:hint="eastAsia"/>
          <w:lang w:val="en" w:eastAsia="zh-CN"/>
        </w:rPr>
        <w:t>选用了两种模型——决策树模型</w:t>
      </w:r>
      <w:r>
        <w:rPr>
          <w:rFonts w:hint="default"/>
          <w:lang w:val="en" w:eastAsia="zh-CN"/>
        </w:rPr>
        <w:t>sklearn.tree.DecisionTreeClassifier</w:t>
      </w:r>
      <w:r>
        <w:rPr>
          <w:rFonts w:hint="eastAsia"/>
          <w:lang w:val="en" w:eastAsia="zh-CN"/>
        </w:rPr>
        <w:t>和贝叶斯模型</w:t>
      </w:r>
      <w:r>
        <w:rPr>
          <w:rFonts w:hint="default"/>
          <w:lang w:val="en" w:eastAsia="zh-CN"/>
        </w:rPr>
        <w:t>GaussianNB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3.4 模型选择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     这里我使用了网格调参处理器GridSearchCV来找到每种模型最优的超参数。通过训练我得到了决策树的最优超参数为</w:t>
      </w:r>
      <w:r>
        <w:t>{'criterion': 'entropy', 'max_depth': 3, 'min_samples_split': 4}</w:t>
      </w:r>
      <w:r>
        <w:rPr>
          <w:rFonts w:hint="default"/>
          <w:lang w:val="en"/>
        </w:rPr>
        <w:t xml:space="preserve">; </w:t>
      </w:r>
      <w:r>
        <w:rPr>
          <w:rFonts w:hint="eastAsia"/>
          <w:lang w:val="en" w:eastAsia="zh-CN"/>
        </w:rPr>
        <w:t>因为贝叶斯没有超参数，所以就不需要进行模型选择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 模型训练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 xml:space="preserve">   我先对特征的处理、数据预处理、分类模型分别使用sklearn中的自定义处理器封装，在用sklearn中的管道</w:t>
      </w:r>
      <w:r>
        <w:rPr>
          <w:rFonts w:hint="default"/>
          <w:lang w:val="en" w:eastAsia="zh-CN"/>
        </w:rPr>
        <w:t>Pipeline</w:t>
      </w:r>
      <w:r>
        <w:rPr>
          <w:rFonts w:hint="eastAsia"/>
          <w:lang w:val="en" w:eastAsia="zh-CN"/>
        </w:rPr>
        <w:t>将处理器有序链接起来形成流水线，因为有两个模型，所以有两条流水线，分别为</w:t>
      </w:r>
      <w:r>
        <w:rPr>
          <w:rFonts w:hint="default"/>
          <w:lang w:val="en" w:eastAsia="zh-CN"/>
        </w:rPr>
        <w:t>pipeline_tree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pip</w:t>
      </w:r>
      <w:r>
        <w:rPr>
          <w:rFonts w:hint="default"/>
          <w:lang w:val="en" w:eastAsia="zh-CN"/>
        </w:rPr>
        <w:t>eline_bayes</w:t>
      </w:r>
      <w:r>
        <w:rPr>
          <w:rFonts w:hint="eastAsia"/>
          <w:lang w:val="en" w:eastAsia="zh-CN"/>
        </w:rPr>
        <w:t>。最后使用</w:t>
      </w:r>
      <w:r>
        <w:rPr>
          <w:rFonts w:hint="eastAsia"/>
          <w:lang w:val="en-US" w:eastAsia="zh-CN"/>
        </w:rPr>
        <w:t>fit函数对训练集进行训练，用predict</w:t>
      </w:r>
      <w:r>
        <w:rPr>
          <w:rFonts w:hint="default"/>
          <w:lang w:val="en" w:eastAsia="zh-CN"/>
        </w:rPr>
        <w:t>_prob</w:t>
      </w:r>
      <w:r>
        <w:rPr>
          <w:rFonts w:hint="eastAsia"/>
          <w:lang w:val="en" w:eastAsia="zh-CN"/>
        </w:rPr>
        <w:t>输出测试集的结果概率</w:t>
      </w:r>
    </w:p>
    <w:p>
      <w:pPr>
        <w:numPr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  3.5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模型评估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我采用ROC曲线的方法来对两种模型进行评估，AUC值越高说明模型越好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模型结果对比分析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决策树的ROC曲线和AUC值，可以看到AUC=0.83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003800" cy="3530600"/>
            <wp:effectExtent l="0" t="0" r="0" b="0"/>
            <wp:docPr id="2" name="图片 2" descr="tre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e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贝叶斯的ROC曲线和AUC值，可以看到AUC=0.80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800" cy="3530600"/>
            <wp:effectExtent l="0" t="0" r="0" b="0"/>
            <wp:docPr id="3" name="图片 3" descr="baye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ye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因为决策树的AUC值大于贝叶斯，所以决策树模型更好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补充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完整代码放在</w:t>
      </w:r>
      <w:r>
        <w:rPr>
          <w:rFonts w:hint="default"/>
          <w:lang w:val="en" w:eastAsia="zh-CN"/>
        </w:rPr>
        <w:t>github</w:t>
      </w:r>
      <w:r>
        <w:rPr>
          <w:rFonts w:hint="eastAsia"/>
          <w:lang w:val="en" w:eastAsia="zh-CN"/>
        </w:rPr>
        <w:t>上，链接为</w:t>
      </w: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"https://github.com/Shuojia-Huang/DataMining-Titanic.git" </w:instrText>
      </w:r>
      <w:r>
        <w:rPr>
          <w:rFonts w:hint="eastAsia"/>
          <w:lang w:val="en" w:eastAsia="zh-CN"/>
        </w:rPr>
        <w:fldChar w:fldCharType="separate"/>
      </w:r>
      <w:r>
        <w:rPr>
          <w:rStyle w:val="6"/>
          <w:rFonts w:hint="eastAsia"/>
          <w:lang w:val="en" w:eastAsia="zh-CN"/>
        </w:rPr>
        <w:t>https://github.com/Shuojia-Huang/DataMining-Titanic.git</w:t>
      </w:r>
      <w:r>
        <w:rPr>
          <w:rFonts w:hint="eastAsia"/>
          <w:lang w:val="en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学习过程记录在博客上，链接为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fldChar w:fldCharType="begin"/>
      </w:r>
      <w:r>
        <w:rPr>
          <w:rFonts w:hint="default"/>
          <w:lang w:val="en" w:eastAsia="zh-CN"/>
        </w:rPr>
        <w:instrText xml:space="preserve"> HYPERLINK "https://www.cnblogs.com/Serenaxy/p/14131489.html" </w:instrText>
      </w:r>
      <w:r>
        <w:rPr>
          <w:rFonts w:hint="default"/>
          <w:lang w:val="en" w:eastAsia="zh-CN"/>
        </w:rPr>
        <w:fldChar w:fldCharType="separate"/>
      </w:r>
      <w:r>
        <w:rPr>
          <w:rStyle w:val="6"/>
          <w:rFonts w:hint="default"/>
          <w:lang w:val="en" w:eastAsia="zh-CN"/>
        </w:rPr>
        <w:t>https://www.cnblogs.com/Serenaxy/p/14131489.html</w:t>
      </w:r>
      <w:r>
        <w:rPr>
          <w:rFonts w:hint="default"/>
          <w:lang w:val="en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B900A"/>
    <w:multiLevelType w:val="singleLevel"/>
    <w:tmpl w:val="FDFB900A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">
    <w:nsid w:val="FF3E391F"/>
    <w:multiLevelType w:val="singleLevel"/>
    <w:tmpl w:val="FF3E3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FD4F0C"/>
    <w:rsid w:val="757FB132"/>
    <w:rsid w:val="79DEEDF6"/>
    <w:rsid w:val="8EFD4F0C"/>
    <w:rsid w:val="BE97290E"/>
    <w:rsid w:val="DDDF6C8E"/>
    <w:rsid w:val="FFEDE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2020-12-15T14:36:00Z</dcterms:created>
  <dc:creator>shuojia</dc:creator>
  <cp:lastModifiedBy>shuojia</cp:lastModifiedBy>
  <dcterms:modified xsi:type="dcterms:W3CDTF">2020-12-15T21:36:23Z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