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34" w:rsidRPr="00BE4934" w:rsidRDefault="00BE4934" w:rsidP="00BE4934">
      <w:pPr>
        <w:widowControl/>
        <w:shd w:val="clear" w:color="auto" w:fill="FFFFFF"/>
        <w:jc w:val="center"/>
        <w:outlineLvl w:val="0"/>
        <w:rPr>
          <w:rFonts w:ascii="Times New Roman" w:eastAsia="微软雅黑" w:hAnsi="Times New Roman" w:cs="Times New Roman"/>
          <w:color w:val="000000"/>
          <w:kern w:val="36"/>
          <w:sz w:val="39"/>
          <w:szCs w:val="39"/>
        </w:rPr>
      </w:pPr>
      <w:r w:rsidRPr="006539B5">
        <w:rPr>
          <w:rFonts w:ascii="Times New Roman" w:eastAsia="微软雅黑" w:hAnsi="Times New Roman" w:cs="Times New Roman"/>
          <w:color w:val="000000"/>
          <w:kern w:val="36"/>
          <w:sz w:val="39"/>
          <w:szCs w:val="39"/>
        </w:rPr>
        <w:t>电机驱动与控制系统设计</w:t>
      </w:r>
    </w:p>
    <w:p w:rsidR="00F91CCA" w:rsidRPr="006539B5" w:rsidRDefault="00BE4934" w:rsidP="00BF25A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539B5">
        <w:rPr>
          <w:rFonts w:ascii="Times New Roman" w:hAnsi="Times New Roman" w:cs="Times New Roman"/>
          <w:sz w:val="24"/>
          <w:szCs w:val="24"/>
        </w:rPr>
        <w:t>电机转动轴带动</w:t>
      </w:r>
      <w:r w:rsidRPr="006539B5">
        <w:rPr>
          <w:rFonts w:ascii="Times New Roman" w:hAnsi="Times New Roman" w:cs="Times New Roman"/>
          <w:sz w:val="24"/>
          <w:szCs w:val="24"/>
        </w:rPr>
        <w:t>L</w:t>
      </w:r>
      <w:r w:rsidRPr="006539B5">
        <w:rPr>
          <w:rFonts w:ascii="Times New Roman" w:hAnsi="Times New Roman" w:cs="Times New Roman"/>
          <w:sz w:val="24"/>
          <w:szCs w:val="24"/>
        </w:rPr>
        <w:t>型挡板实现背景光谱的采集和扣除，本系统中选用</w:t>
      </w:r>
      <w:proofErr w:type="spellStart"/>
      <w:r w:rsidRPr="006539B5">
        <w:rPr>
          <w:rFonts w:ascii="Times New Roman" w:hAnsi="Times New Roman" w:cs="Times New Roman"/>
          <w:sz w:val="24"/>
          <w:szCs w:val="24"/>
        </w:rPr>
        <w:t>Haydonkerk</w:t>
      </w:r>
      <w:proofErr w:type="spellEnd"/>
      <w:r w:rsidRPr="006539B5">
        <w:rPr>
          <w:rFonts w:ascii="Times New Roman" w:hAnsi="Times New Roman" w:cs="Times New Roman"/>
          <w:sz w:val="24"/>
          <w:szCs w:val="24"/>
        </w:rPr>
        <w:t>混合式直线步进电机结合</w:t>
      </w:r>
      <w:r w:rsidRPr="006539B5">
        <w:rPr>
          <w:rFonts w:ascii="Times New Roman" w:hAnsi="Times New Roman" w:cs="Times New Roman"/>
          <w:sz w:val="24"/>
          <w:szCs w:val="24"/>
        </w:rPr>
        <w:t>DCM4010</w:t>
      </w:r>
      <w:r w:rsidRPr="006539B5">
        <w:rPr>
          <w:rFonts w:ascii="Times New Roman" w:hAnsi="Times New Roman" w:cs="Times New Roman"/>
          <w:sz w:val="24"/>
          <w:szCs w:val="24"/>
        </w:rPr>
        <w:t>细分驱动器完成挡板的移动控制功能。</w:t>
      </w:r>
    </w:p>
    <w:p w:rsidR="00BE4934" w:rsidRPr="006539B5" w:rsidRDefault="00BE4934" w:rsidP="00BE4934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539B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A6F84C6" wp14:editId="034596C5">
            <wp:extent cx="5343525" cy="2733675"/>
            <wp:effectExtent l="0" t="0" r="9525" b="9525"/>
            <wp:docPr id="1" name="图片 1" descr="d:\我的文档\Tencent Files\114359482\Image\M3G3Q)F8NOWIP`Y(MU$[7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Tencent Files\114359482\Image\M3G3Q)F8NOWIP`Y(MU$[7O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31" cy="273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AF" w:rsidRPr="00BE4934" w:rsidRDefault="00BF25AF" w:rsidP="00BE4934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步进电机推动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L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型挡板结构示意图</w:t>
      </w:r>
    </w:p>
    <w:p w:rsidR="00BF25AF" w:rsidRPr="006539B5" w:rsidRDefault="00BF25AF" w:rsidP="00BF25AF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539B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FB5BA31" wp14:editId="19B4AD3E">
            <wp:extent cx="3419475" cy="3636898"/>
            <wp:effectExtent l="0" t="0" r="0" b="1905"/>
            <wp:docPr id="3" name="图片 3" descr="d:\我的文档\Tencent Files\1653896241\Image\JFTZ}2PC`E1)V8}NK[G0P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Tencent Files\1653896241\Image\JFTZ}2PC`E1)V8}NK[G0P8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3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AF" w:rsidRPr="006539B5" w:rsidRDefault="00BF25AF" w:rsidP="00BF25AF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 xml:space="preserve">2 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控制器与步进电机驱动器接线图</w:t>
      </w:r>
    </w:p>
    <w:p w:rsidR="00BF25AF" w:rsidRPr="00BF25AF" w:rsidRDefault="00BF25AF" w:rsidP="00BF25AF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一个完整的步进电机控制系统应含有步进电机、步进电机驱动器、直流电源以及脉冲源等部分，控制器部分提供脉冲信号、方向信号、使能信号和光隔电源，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其中使能信号可悬空。</w:t>
      </w:r>
    </w:p>
    <w:p w:rsidR="00BF25AF" w:rsidRPr="00BF25AF" w:rsidRDefault="00BF25AF" w:rsidP="00BF25AF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控制器提供的方向信号（高低电平）控制电机的前进或后退，脉冲信号的频率决定电机的运动速度，本系统中采用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MCU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产生的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PWM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波作为脉冲信号，光隔电源由</w:t>
      </w:r>
      <w:r w:rsidRPr="006539B5">
        <w:rPr>
          <w:rFonts w:ascii="Times New Roman" w:eastAsia="宋体" w:hAnsi="Times New Roman" w:cs="Times New Roman"/>
          <w:kern w:val="0"/>
          <w:sz w:val="24"/>
          <w:szCs w:val="24"/>
        </w:rPr>
        <w:t>MCU</w:t>
      </w:r>
      <w:r w:rsidR="00F42C01" w:rsidRPr="006539B5">
        <w:rPr>
          <w:rFonts w:ascii="Times New Roman" w:eastAsia="宋体" w:hAnsi="Times New Roman" w:cs="Times New Roman"/>
          <w:kern w:val="0"/>
          <w:sz w:val="24"/>
          <w:szCs w:val="24"/>
        </w:rPr>
        <w:t>控制系统电源产生，为了精确控制电机的运动，设计以下电路。</w:t>
      </w:r>
    </w:p>
    <w:p w:rsidR="00BE4934" w:rsidRPr="006539B5" w:rsidRDefault="006539B5" w:rsidP="00F42C01">
      <w:pPr>
        <w:jc w:val="center"/>
        <w:rPr>
          <w:rFonts w:ascii="Times New Roman" w:hAnsi="Times New Roman" w:cs="Times New Roman"/>
        </w:rPr>
      </w:pPr>
      <w:r w:rsidRPr="006539B5">
        <w:rPr>
          <w:rFonts w:ascii="Times New Roman" w:hAnsi="Times New Roman" w:cs="Times New Roman"/>
          <w:noProof/>
        </w:rPr>
        <w:drawing>
          <wp:inline distT="0" distB="0" distL="0" distR="0" wp14:anchorId="4366D9EC" wp14:editId="5BC307A0">
            <wp:extent cx="5274310" cy="23272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01" w:rsidRPr="006539B5" w:rsidRDefault="00F42C01" w:rsidP="00F42C01">
      <w:pPr>
        <w:jc w:val="center"/>
        <w:rPr>
          <w:rFonts w:ascii="Times New Roman" w:hAnsi="Times New Roman" w:cs="Times New Roman"/>
        </w:rPr>
      </w:pPr>
      <w:r w:rsidRPr="006539B5">
        <w:rPr>
          <w:rFonts w:ascii="Times New Roman" w:hAnsi="Times New Roman" w:cs="Times New Roman"/>
        </w:rPr>
        <w:t>图</w:t>
      </w:r>
      <w:r w:rsidRPr="006539B5">
        <w:rPr>
          <w:rFonts w:ascii="Times New Roman" w:hAnsi="Times New Roman" w:cs="Times New Roman"/>
        </w:rPr>
        <w:t xml:space="preserve">3 </w:t>
      </w:r>
      <w:r w:rsidRPr="006539B5">
        <w:rPr>
          <w:rFonts w:ascii="Times New Roman" w:hAnsi="Times New Roman" w:cs="Times New Roman"/>
        </w:rPr>
        <w:t>控制器部分电路原理图</w:t>
      </w:r>
    </w:p>
    <w:p w:rsidR="00F42C01" w:rsidRPr="006539B5" w:rsidRDefault="00F42C01" w:rsidP="00F42C0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539B5">
        <w:rPr>
          <w:rFonts w:ascii="Times New Roman" w:hAnsi="Times New Roman" w:cs="Times New Roman"/>
        </w:rPr>
        <w:t>单刀双掷模拟开关</w:t>
      </w:r>
      <w:r w:rsidRPr="006539B5">
        <w:rPr>
          <w:rFonts w:ascii="Times New Roman" w:hAnsi="Times New Roman" w:cs="Times New Roman"/>
        </w:rPr>
        <w:t>ADG1434</w:t>
      </w:r>
      <w:r w:rsidRPr="006539B5">
        <w:rPr>
          <w:rFonts w:ascii="Times New Roman" w:hAnsi="Times New Roman" w:cs="Times New Roman"/>
        </w:rPr>
        <w:t>与控制信号</w:t>
      </w:r>
      <w:r w:rsidRPr="006539B5">
        <w:rPr>
          <w:rFonts w:ascii="Times New Roman" w:hAnsi="Times New Roman" w:cs="Times New Roman"/>
        </w:rPr>
        <w:t>SW1</w:t>
      </w:r>
      <w:r w:rsidRPr="006539B5">
        <w:rPr>
          <w:rFonts w:ascii="Times New Roman" w:hAnsi="Times New Roman" w:cs="Times New Roman"/>
        </w:rPr>
        <w:t>共同控制</w:t>
      </w:r>
      <w:proofErr w:type="spellStart"/>
      <w:r w:rsidRPr="006539B5">
        <w:rPr>
          <w:rFonts w:ascii="Times New Roman" w:hAnsi="Times New Roman" w:cs="Times New Roman"/>
        </w:rPr>
        <w:t>Opto</w:t>
      </w:r>
      <w:proofErr w:type="spellEnd"/>
      <w:r w:rsidRPr="006539B5">
        <w:rPr>
          <w:rFonts w:ascii="Times New Roman" w:hAnsi="Times New Roman" w:cs="Times New Roman"/>
        </w:rPr>
        <w:t>端口的状态，当</w:t>
      </w:r>
      <w:r w:rsidRPr="006539B5">
        <w:rPr>
          <w:rFonts w:ascii="Times New Roman" w:hAnsi="Times New Roman" w:cs="Times New Roman"/>
        </w:rPr>
        <w:t>SW1</w:t>
      </w:r>
      <w:r w:rsidRPr="006539B5">
        <w:rPr>
          <w:rFonts w:ascii="Times New Roman" w:hAnsi="Times New Roman" w:cs="Times New Roman"/>
        </w:rPr>
        <w:t>处于低电平时，光隔电源</w:t>
      </w:r>
      <w:proofErr w:type="spellStart"/>
      <w:r w:rsidRPr="006539B5">
        <w:rPr>
          <w:rFonts w:ascii="Times New Roman" w:hAnsi="Times New Roman" w:cs="Times New Roman"/>
        </w:rPr>
        <w:t>Opto</w:t>
      </w:r>
      <w:proofErr w:type="spellEnd"/>
      <w:r w:rsidRPr="006539B5">
        <w:rPr>
          <w:rFonts w:ascii="Times New Roman" w:hAnsi="Times New Roman" w:cs="Times New Roman"/>
        </w:rPr>
        <w:t>端口接地，电机处于静止状态，当</w:t>
      </w:r>
      <w:r w:rsidRPr="006539B5">
        <w:rPr>
          <w:rFonts w:ascii="Times New Roman" w:hAnsi="Times New Roman" w:cs="Times New Roman"/>
        </w:rPr>
        <w:t>SW1</w:t>
      </w:r>
      <w:r w:rsidRPr="006539B5">
        <w:rPr>
          <w:rFonts w:ascii="Times New Roman" w:hAnsi="Times New Roman" w:cs="Times New Roman"/>
        </w:rPr>
        <w:t>处于高电平状态时，电机的运动方向由</w:t>
      </w:r>
      <w:r w:rsidRPr="006539B5">
        <w:rPr>
          <w:rFonts w:ascii="Times New Roman" w:hAnsi="Times New Roman" w:cs="Times New Roman"/>
        </w:rPr>
        <w:t>SW5</w:t>
      </w:r>
      <w:r w:rsidRPr="006539B5">
        <w:rPr>
          <w:rFonts w:ascii="Times New Roman" w:hAnsi="Times New Roman" w:cs="Times New Roman"/>
        </w:rPr>
        <w:t>决定。</w:t>
      </w:r>
    </w:p>
    <w:p w:rsidR="006539B5" w:rsidRPr="006539B5" w:rsidRDefault="006539B5" w:rsidP="006539B5">
      <w:pPr>
        <w:jc w:val="center"/>
        <w:rPr>
          <w:rFonts w:ascii="Times New Roman" w:hAnsi="Times New Roman" w:cs="Times New Roman"/>
        </w:rPr>
      </w:pPr>
      <w:r w:rsidRPr="006539B5">
        <w:rPr>
          <w:rFonts w:ascii="Times New Roman" w:hAnsi="Times New Roman" w:cs="Times New Roman"/>
        </w:rPr>
        <w:t>表</w:t>
      </w:r>
      <w:r w:rsidRPr="006539B5">
        <w:rPr>
          <w:rFonts w:ascii="Times New Roman" w:hAnsi="Times New Roman" w:cs="Times New Roman"/>
        </w:rPr>
        <w:t xml:space="preserve">1 </w:t>
      </w:r>
      <w:r w:rsidRPr="006539B5">
        <w:rPr>
          <w:rFonts w:ascii="Times New Roman" w:hAnsi="Times New Roman" w:cs="Times New Roman"/>
        </w:rPr>
        <w:t>电机状态控制真值表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539B5" w:rsidRPr="006539B5" w:rsidTr="0065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SW1</w:t>
            </w:r>
          </w:p>
        </w:tc>
        <w:tc>
          <w:tcPr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SW5</w:t>
            </w:r>
          </w:p>
        </w:tc>
        <w:tc>
          <w:tcPr>
            <w:tcW w:w="2131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电机状态</w:t>
            </w:r>
          </w:p>
        </w:tc>
      </w:tr>
      <w:tr w:rsidR="006539B5" w:rsidRPr="006539B5" w:rsidTr="0065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rPr>
                <w:rFonts w:ascii="Times New Roman" w:hAnsi="Times New Roman" w:cs="Times New Roman"/>
                <w:b w:val="0"/>
              </w:rPr>
            </w:pPr>
            <w:r w:rsidRPr="006539B5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31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静止</w:t>
            </w:r>
          </w:p>
        </w:tc>
      </w:tr>
      <w:tr w:rsidR="006539B5" w:rsidRPr="006539B5" w:rsidTr="00653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rPr>
                <w:rFonts w:ascii="Times New Roman" w:hAnsi="Times New Roman" w:cs="Times New Roman"/>
                <w:b w:val="0"/>
              </w:rPr>
            </w:pPr>
            <w:r w:rsidRPr="006539B5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31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静止</w:t>
            </w:r>
          </w:p>
        </w:tc>
      </w:tr>
      <w:tr w:rsidR="006539B5" w:rsidRPr="006539B5" w:rsidTr="0065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rPr>
                <w:rFonts w:ascii="Times New Roman" w:hAnsi="Times New Roman" w:cs="Times New Roman"/>
                <w:b w:val="0"/>
              </w:rPr>
            </w:pPr>
            <w:r w:rsidRPr="006539B5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31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后退</w:t>
            </w:r>
          </w:p>
        </w:tc>
      </w:tr>
      <w:tr w:rsidR="006539B5" w:rsidRPr="006539B5" w:rsidTr="006539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rPr>
                <w:rFonts w:ascii="Times New Roman" w:hAnsi="Times New Roman" w:cs="Times New Roman"/>
                <w:b w:val="0"/>
              </w:rPr>
            </w:pPr>
            <w:r w:rsidRPr="006539B5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130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1" w:type="dxa"/>
            <w:vAlign w:val="center"/>
          </w:tcPr>
          <w:p w:rsidR="006539B5" w:rsidRPr="006539B5" w:rsidRDefault="006539B5" w:rsidP="006539B5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前进</w:t>
            </w:r>
          </w:p>
        </w:tc>
      </w:tr>
    </w:tbl>
    <w:p w:rsidR="00F42C01" w:rsidRDefault="006539B5" w:rsidP="006539B5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控制器</w:t>
      </w:r>
      <w:r>
        <w:rPr>
          <w:rFonts w:ascii="Times New Roman" w:hAnsi="Times New Roman" w:cs="Times New Roman" w:hint="eastAsia"/>
        </w:rPr>
        <w:t>SW</w:t>
      </w:r>
      <w:r>
        <w:rPr>
          <w:rFonts w:ascii="Times New Roman" w:hAnsi="Times New Roman" w:cs="Times New Roman" w:hint="eastAsia"/>
        </w:rPr>
        <w:t>端口信号由</w:t>
      </w:r>
      <w:r>
        <w:rPr>
          <w:rFonts w:ascii="Times New Roman" w:hAnsi="Times New Roman" w:cs="Times New Roman" w:hint="eastAsia"/>
        </w:rPr>
        <w:t>MCU</w:t>
      </w:r>
      <w:r>
        <w:rPr>
          <w:rFonts w:ascii="Times New Roman" w:hAnsi="Times New Roman" w:cs="Times New Roman" w:hint="eastAsia"/>
        </w:rPr>
        <w:t>系统产生，因此只需要对</w:t>
      </w:r>
      <w:r>
        <w:rPr>
          <w:rFonts w:ascii="Times New Roman" w:hAnsi="Times New Roman" w:cs="Times New Roman" w:hint="eastAsia"/>
        </w:rPr>
        <w:t>MCU</w:t>
      </w:r>
      <w:r>
        <w:rPr>
          <w:rFonts w:ascii="Times New Roman" w:hAnsi="Times New Roman" w:cs="Times New Roman" w:hint="eastAsia"/>
        </w:rPr>
        <w:t>的端口输出进行操作即可实现对步进电机的精确控制。结合</w:t>
      </w:r>
      <w:r>
        <w:rPr>
          <w:rFonts w:ascii="Times New Roman" w:hAnsi="Times New Roman" w:cs="Times New Roman" w:hint="eastAsia"/>
        </w:rPr>
        <w:t>MCU</w:t>
      </w:r>
      <w:r>
        <w:rPr>
          <w:rFonts w:ascii="Times New Roman" w:hAnsi="Times New Roman" w:cs="Times New Roman" w:hint="eastAsia"/>
        </w:rPr>
        <w:t>与上位机</w:t>
      </w: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 w:hint="eastAsia"/>
        </w:rPr>
        <w:t>之间的</w:t>
      </w:r>
      <w:r>
        <w:rPr>
          <w:rFonts w:ascii="Times New Roman" w:hAnsi="Times New Roman" w:cs="Times New Roman" w:hint="eastAsia"/>
        </w:rPr>
        <w:t>Modbus</w:t>
      </w:r>
      <w:r>
        <w:rPr>
          <w:rFonts w:ascii="Times New Roman" w:hAnsi="Times New Roman" w:cs="Times New Roman" w:hint="eastAsia"/>
        </w:rPr>
        <w:t>通信协议，上位机只需要发送一下指令即可实现</w:t>
      </w:r>
      <w:r w:rsidR="00461A79">
        <w:rPr>
          <w:rFonts w:ascii="Times New Roman" w:hAnsi="Times New Roman" w:cs="Times New Roman" w:hint="eastAsia"/>
        </w:rPr>
        <w:t>对步进电机的精确控制。</w:t>
      </w:r>
      <w:r w:rsidR="00D61113">
        <w:rPr>
          <w:rFonts w:ascii="Times New Roman" w:hAnsi="Times New Roman" w:cs="Times New Roman" w:hint="eastAsia"/>
        </w:rPr>
        <w:t>串口参数：波特率：</w:t>
      </w:r>
      <w:r w:rsidR="00D61113">
        <w:rPr>
          <w:rFonts w:ascii="Times New Roman" w:hAnsi="Times New Roman" w:cs="Times New Roman" w:hint="eastAsia"/>
        </w:rPr>
        <w:t>9600</w:t>
      </w:r>
      <w:r w:rsidR="00D61113">
        <w:rPr>
          <w:rFonts w:ascii="Times New Roman" w:hAnsi="Times New Roman" w:cs="Times New Roman" w:hint="eastAsia"/>
        </w:rPr>
        <w:t>，校验位：</w:t>
      </w:r>
      <w:r w:rsidR="00D61113">
        <w:rPr>
          <w:rFonts w:ascii="Times New Roman" w:hAnsi="Times New Roman" w:cs="Times New Roman" w:hint="eastAsia"/>
        </w:rPr>
        <w:t>none</w:t>
      </w:r>
      <w:r w:rsidR="00D61113">
        <w:rPr>
          <w:rFonts w:ascii="Times New Roman" w:hAnsi="Times New Roman" w:cs="Times New Roman" w:hint="eastAsia"/>
        </w:rPr>
        <w:t>，数据位：</w:t>
      </w:r>
      <w:r w:rsidR="00D61113">
        <w:rPr>
          <w:rFonts w:ascii="Times New Roman" w:hAnsi="Times New Roman" w:cs="Times New Roman" w:hint="eastAsia"/>
        </w:rPr>
        <w:t>8</w:t>
      </w:r>
      <w:r w:rsidR="00D61113">
        <w:rPr>
          <w:rFonts w:ascii="Times New Roman" w:hAnsi="Times New Roman" w:cs="Times New Roman" w:hint="eastAsia"/>
        </w:rPr>
        <w:t>，停止位</w:t>
      </w:r>
      <w:r w:rsidR="00D61113">
        <w:rPr>
          <w:rFonts w:ascii="Times New Roman" w:hAnsi="Times New Roman" w:cs="Times New Roman" w:hint="eastAsia"/>
        </w:rPr>
        <w:t>1</w:t>
      </w:r>
      <w:r w:rsidR="00D61113">
        <w:rPr>
          <w:rFonts w:ascii="Times New Roman" w:hAnsi="Times New Roman" w:cs="Times New Roman" w:hint="eastAsia"/>
        </w:rPr>
        <w:t>，串口号：</w:t>
      </w:r>
      <w:r w:rsidR="00D61113">
        <w:rPr>
          <w:rFonts w:ascii="Times New Roman" w:hAnsi="Times New Roman" w:cs="Times New Roman" w:hint="eastAsia"/>
        </w:rPr>
        <w:t>1</w:t>
      </w:r>
      <w:r w:rsidR="00D61113">
        <w:rPr>
          <w:rFonts w:ascii="Times New Roman" w:hAnsi="Times New Roman" w:cs="Times New Roman" w:hint="eastAsia"/>
        </w:rPr>
        <w:t>。</w:t>
      </w:r>
    </w:p>
    <w:p w:rsidR="00461A79" w:rsidRPr="006539B5" w:rsidRDefault="00461A79" w:rsidP="00461A79">
      <w:pPr>
        <w:jc w:val="center"/>
        <w:rPr>
          <w:rFonts w:ascii="Times New Roman" w:hAnsi="Times New Roman" w:cs="Times New Roman"/>
        </w:rPr>
      </w:pPr>
      <w:r w:rsidRPr="006539B5">
        <w:rPr>
          <w:rFonts w:ascii="Times New Roman" w:hAnsi="Times New Roman" w:cs="Times New Roman"/>
        </w:rPr>
        <w:t>表</w:t>
      </w:r>
      <w:r w:rsidR="00E2765A">
        <w:rPr>
          <w:rFonts w:ascii="Times New Roman" w:hAnsi="Times New Roman" w:cs="Times New Roman" w:hint="eastAsia"/>
        </w:rPr>
        <w:t>2</w:t>
      </w:r>
      <w:r w:rsidRPr="00653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上位机发送指令与电机状态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8"/>
        <w:gridCol w:w="2130"/>
        <w:gridCol w:w="2131"/>
      </w:tblGrid>
      <w:tr w:rsidR="00461A79" w:rsidRPr="006539B5" w:rsidTr="0046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指令</w:t>
            </w:r>
          </w:p>
        </w:tc>
        <w:tc>
          <w:tcPr>
            <w:tcW w:w="2130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返回帧</w:t>
            </w:r>
          </w:p>
        </w:tc>
        <w:tc>
          <w:tcPr>
            <w:tcW w:w="2131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电机状态</w:t>
            </w:r>
          </w:p>
        </w:tc>
      </w:tr>
      <w:tr w:rsidR="00461A79" w:rsidRPr="006539B5" w:rsidTr="0046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rPr>
                <w:rFonts w:ascii="Times New Roman" w:hAnsi="Times New Roman" w:cs="Times New Roman"/>
                <w:b w:val="0"/>
              </w:rPr>
            </w:pPr>
            <w:r w:rsidRPr="006539B5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 w:hint="eastAsia"/>
                <w:b w:val="0"/>
              </w:rPr>
              <w:t>10f000000080110ff65</w:t>
            </w:r>
          </w:p>
        </w:tc>
        <w:tc>
          <w:tcPr>
            <w:tcW w:w="2130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010f00000008540d</w:t>
            </w:r>
          </w:p>
        </w:tc>
        <w:tc>
          <w:tcPr>
            <w:tcW w:w="2131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9B5">
              <w:rPr>
                <w:rFonts w:ascii="Times New Roman" w:hAnsi="Times New Roman" w:cs="Times New Roman"/>
              </w:rPr>
              <w:t>静止</w:t>
            </w:r>
          </w:p>
        </w:tc>
      </w:tr>
      <w:tr w:rsidR="00461A79" w:rsidRPr="006539B5" w:rsidTr="00461A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61A79" w:rsidRPr="006539B5" w:rsidRDefault="00461A79" w:rsidP="00461A79">
            <w:pPr>
              <w:spacing w:line="400" w:lineRule="exact"/>
              <w:jc w:val="center"/>
              <w:rPr>
                <w:rFonts w:ascii="Times New Roman" w:hAnsi="Times New Roman" w:cs="Times New Roman"/>
                <w:b w:val="0"/>
              </w:rPr>
            </w:pPr>
            <w:r w:rsidRPr="006539B5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 w:hint="eastAsia"/>
                <w:b w:val="0"/>
              </w:rPr>
              <w:t>10f0000000801</w:t>
            </w:r>
            <w:r w:rsidRPr="00461A79">
              <w:rPr>
                <w:rFonts w:ascii="Times New Roman" w:hAnsi="Times New Roman" w:cs="Times New Roman" w:hint="eastAsia"/>
                <w:b w:val="0"/>
                <w:color w:val="FF0000"/>
              </w:rPr>
              <w:t>01</w:t>
            </w:r>
            <w:r>
              <w:rPr>
                <w:rFonts w:ascii="Times New Roman" w:hAnsi="Times New Roman" w:cs="Times New Roman" w:hint="eastAsia"/>
                <w:b w:val="0"/>
              </w:rPr>
              <w:t>ff65</w:t>
            </w:r>
          </w:p>
        </w:tc>
        <w:tc>
          <w:tcPr>
            <w:tcW w:w="2130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010f00000008540d</w:t>
            </w:r>
          </w:p>
        </w:tc>
        <w:tc>
          <w:tcPr>
            <w:tcW w:w="2131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1A79">
              <w:rPr>
                <w:rFonts w:ascii="Times New Roman" w:hAnsi="Times New Roman" w:cs="Times New Roman"/>
                <w:color w:val="FF0000"/>
              </w:rPr>
              <w:t>后退</w:t>
            </w:r>
          </w:p>
        </w:tc>
      </w:tr>
      <w:tr w:rsidR="00461A79" w:rsidRPr="006539B5" w:rsidTr="0046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:rsidR="00461A79" w:rsidRPr="006539B5" w:rsidRDefault="00461A79" w:rsidP="00461A79">
            <w:pPr>
              <w:spacing w:line="400" w:lineRule="exact"/>
              <w:jc w:val="center"/>
              <w:rPr>
                <w:rFonts w:ascii="Times New Roman" w:hAnsi="Times New Roman" w:cs="Times New Roman"/>
                <w:b w:val="0"/>
              </w:rPr>
            </w:pPr>
            <w:r w:rsidRPr="006539B5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 w:hint="eastAsia"/>
                <w:b w:val="0"/>
              </w:rPr>
              <w:t>10f0000000801</w:t>
            </w:r>
            <w:r w:rsidRPr="00461A79">
              <w:rPr>
                <w:rFonts w:ascii="Times New Roman" w:hAnsi="Times New Roman" w:cs="Times New Roman" w:hint="eastAsia"/>
                <w:b w:val="0"/>
                <w:color w:val="FF0000"/>
              </w:rPr>
              <w:t>11</w:t>
            </w:r>
            <w:r>
              <w:rPr>
                <w:rFonts w:ascii="Times New Roman" w:hAnsi="Times New Roman" w:cs="Times New Roman" w:hint="eastAsia"/>
                <w:b w:val="0"/>
              </w:rPr>
              <w:t>ff65</w:t>
            </w:r>
          </w:p>
        </w:tc>
        <w:tc>
          <w:tcPr>
            <w:tcW w:w="2130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010f00000008540d</w:t>
            </w:r>
          </w:p>
        </w:tc>
        <w:tc>
          <w:tcPr>
            <w:tcW w:w="2131" w:type="dxa"/>
            <w:vAlign w:val="center"/>
          </w:tcPr>
          <w:p w:rsidR="00461A79" w:rsidRPr="006539B5" w:rsidRDefault="00461A79" w:rsidP="00891920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1A79">
              <w:rPr>
                <w:rFonts w:ascii="Times New Roman" w:hAnsi="Times New Roman" w:cs="Times New Roman"/>
                <w:color w:val="FF0000"/>
              </w:rPr>
              <w:t>前进</w:t>
            </w:r>
          </w:p>
        </w:tc>
      </w:tr>
    </w:tbl>
    <w:p w:rsidR="00A80245" w:rsidRDefault="00A80245" w:rsidP="0026450D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接近开关接线</w:t>
      </w:r>
      <w:r w:rsidR="002645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棕色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正电压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蓝色接地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黑色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信号线</w:t>
      </w:r>
    </w:p>
    <w:p w:rsidR="003C7112" w:rsidRPr="003C7112" w:rsidRDefault="0026450D" w:rsidP="006539B5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步进电机接线</w:t>
      </w:r>
      <w:r>
        <w:rPr>
          <w:rFonts w:ascii="Times New Roman" w:hAnsi="Times New Roman" w:cs="Times New Roman" w:hint="eastAsia"/>
        </w:rPr>
        <w:t xml:space="preserve"> A+ </w:t>
      </w:r>
      <w:r>
        <w:rPr>
          <w:rFonts w:ascii="Times New Roman" w:hAnsi="Times New Roman" w:cs="Times New Roman" w:hint="eastAsia"/>
        </w:rPr>
        <w:t>绿色</w:t>
      </w:r>
      <w:r>
        <w:rPr>
          <w:rFonts w:ascii="Times New Roman" w:hAnsi="Times New Roman" w:cs="Times New Roman" w:hint="eastAsia"/>
        </w:rPr>
        <w:t xml:space="preserve"> A- </w:t>
      </w:r>
      <w:r>
        <w:rPr>
          <w:rFonts w:ascii="Times New Roman" w:hAnsi="Times New Roman" w:cs="Times New Roman" w:hint="eastAsia"/>
        </w:rPr>
        <w:t>蓝色</w:t>
      </w:r>
      <w:r>
        <w:rPr>
          <w:rFonts w:ascii="Times New Roman" w:hAnsi="Times New Roman" w:cs="Times New Roman" w:hint="eastAsia"/>
        </w:rPr>
        <w:t xml:space="preserve"> B+ </w:t>
      </w:r>
      <w:r>
        <w:rPr>
          <w:rFonts w:ascii="Times New Roman" w:hAnsi="Times New Roman" w:cs="Times New Roman" w:hint="eastAsia"/>
        </w:rPr>
        <w:t>红色</w:t>
      </w:r>
      <w:r>
        <w:rPr>
          <w:rFonts w:ascii="Times New Roman" w:hAnsi="Times New Roman" w:cs="Times New Roman" w:hint="eastAsia"/>
        </w:rPr>
        <w:t xml:space="preserve"> B- </w:t>
      </w:r>
      <w:r>
        <w:rPr>
          <w:rFonts w:ascii="Times New Roman" w:hAnsi="Times New Roman" w:cs="Times New Roman" w:hint="eastAsia"/>
        </w:rPr>
        <w:t>黑色</w:t>
      </w:r>
    </w:p>
    <w:sectPr w:rsidR="003C7112" w:rsidRPr="003C711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630" w:rsidRDefault="00A22630" w:rsidP="00BE4934">
      <w:r>
        <w:separator/>
      </w:r>
    </w:p>
  </w:endnote>
  <w:endnote w:type="continuationSeparator" w:id="0">
    <w:p w:rsidR="00A22630" w:rsidRDefault="00A22630" w:rsidP="00BE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630" w:rsidRDefault="00A22630" w:rsidP="00BE4934">
      <w:r>
        <w:separator/>
      </w:r>
    </w:p>
  </w:footnote>
  <w:footnote w:type="continuationSeparator" w:id="0">
    <w:p w:rsidR="00A22630" w:rsidRDefault="00A22630" w:rsidP="00BE4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934" w:rsidRDefault="00BE4934" w:rsidP="00E2765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DB"/>
    <w:rsid w:val="00050491"/>
    <w:rsid w:val="000972F1"/>
    <w:rsid w:val="000B38A0"/>
    <w:rsid w:val="00154607"/>
    <w:rsid w:val="00170B30"/>
    <w:rsid w:val="001D30ED"/>
    <w:rsid w:val="001E6ADA"/>
    <w:rsid w:val="0020195C"/>
    <w:rsid w:val="00216FD9"/>
    <w:rsid w:val="00233A7A"/>
    <w:rsid w:val="0026450D"/>
    <w:rsid w:val="002A3171"/>
    <w:rsid w:val="002F2F3C"/>
    <w:rsid w:val="00305BF3"/>
    <w:rsid w:val="00347714"/>
    <w:rsid w:val="003505A8"/>
    <w:rsid w:val="003C7112"/>
    <w:rsid w:val="004109DB"/>
    <w:rsid w:val="00421FDB"/>
    <w:rsid w:val="00461A79"/>
    <w:rsid w:val="00476722"/>
    <w:rsid w:val="00534AD3"/>
    <w:rsid w:val="00536161"/>
    <w:rsid w:val="00544097"/>
    <w:rsid w:val="00592FFB"/>
    <w:rsid w:val="005F483B"/>
    <w:rsid w:val="00645922"/>
    <w:rsid w:val="006539B5"/>
    <w:rsid w:val="00656841"/>
    <w:rsid w:val="00720B54"/>
    <w:rsid w:val="00771C8F"/>
    <w:rsid w:val="007723DE"/>
    <w:rsid w:val="007864CE"/>
    <w:rsid w:val="00792189"/>
    <w:rsid w:val="007924E0"/>
    <w:rsid w:val="007A4C85"/>
    <w:rsid w:val="007B4FE7"/>
    <w:rsid w:val="007F4364"/>
    <w:rsid w:val="0081385C"/>
    <w:rsid w:val="0081747D"/>
    <w:rsid w:val="0083408B"/>
    <w:rsid w:val="008711C6"/>
    <w:rsid w:val="00881825"/>
    <w:rsid w:val="00966EA1"/>
    <w:rsid w:val="00997466"/>
    <w:rsid w:val="009E6517"/>
    <w:rsid w:val="009F490F"/>
    <w:rsid w:val="00A22630"/>
    <w:rsid w:val="00A80245"/>
    <w:rsid w:val="00A97967"/>
    <w:rsid w:val="00AB7727"/>
    <w:rsid w:val="00B0341A"/>
    <w:rsid w:val="00B70767"/>
    <w:rsid w:val="00B9749C"/>
    <w:rsid w:val="00BA0BDB"/>
    <w:rsid w:val="00BE4934"/>
    <w:rsid w:val="00BF25AF"/>
    <w:rsid w:val="00C05692"/>
    <w:rsid w:val="00C5070B"/>
    <w:rsid w:val="00CC66A1"/>
    <w:rsid w:val="00D44809"/>
    <w:rsid w:val="00D46EC7"/>
    <w:rsid w:val="00D534B3"/>
    <w:rsid w:val="00D61113"/>
    <w:rsid w:val="00D74D4C"/>
    <w:rsid w:val="00DC2CE7"/>
    <w:rsid w:val="00E2765A"/>
    <w:rsid w:val="00E41B7B"/>
    <w:rsid w:val="00E57F3B"/>
    <w:rsid w:val="00E85FC6"/>
    <w:rsid w:val="00F42C01"/>
    <w:rsid w:val="00F91CCA"/>
    <w:rsid w:val="00FE541A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9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493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BE49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934"/>
    <w:rPr>
      <w:sz w:val="18"/>
      <w:szCs w:val="18"/>
    </w:rPr>
  </w:style>
  <w:style w:type="table" w:styleId="a6">
    <w:name w:val="Table Grid"/>
    <w:basedOn w:val="a1"/>
    <w:uiPriority w:val="59"/>
    <w:rsid w:val="00F42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6539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9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493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BE49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934"/>
    <w:rPr>
      <w:sz w:val="18"/>
      <w:szCs w:val="18"/>
    </w:rPr>
  </w:style>
  <w:style w:type="table" w:styleId="a6">
    <w:name w:val="Table Grid"/>
    <w:basedOn w:val="a1"/>
    <w:uiPriority w:val="59"/>
    <w:rsid w:val="00F42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6539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125</Words>
  <Characters>718</Characters>
  <Application>Microsoft Office Word</Application>
  <DocSecurity>0</DocSecurity>
  <Lines>5</Lines>
  <Paragraphs>1</Paragraphs>
  <ScaleCrop>false</ScaleCrop>
  <Company>微软中国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7</cp:revision>
  <dcterms:created xsi:type="dcterms:W3CDTF">2014-05-15T06:50:00Z</dcterms:created>
  <dcterms:modified xsi:type="dcterms:W3CDTF">2015-10-14T07:50:00Z</dcterms:modified>
</cp:coreProperties>
</file>