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906F" w14:textId="1F1D40F6" w:rsidR="006338B2" w:rsidRDefault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338B2">
        <w:rPr>
          <w:rFonts w:ascii="Calibri" w:hAnsi="Calibri" w:cs="Calibri"/>
        </w:rPr>
        <w:t>HW 8.3 - DNA Sequence Alignment Part I (25 pts)</w:t>
      </w:r>
    </w:p>
    <w:p w14:paraId="4051EC31" w14:textId="77777777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A6AF853" w14:textId="21DEF0F0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00CDF890" w14:textId="77777777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77D7282F" w14:textId="598D4B08" w:rsidR="00475597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8463BA" wp14:editId="1DF286AD">
            <wp:extent cx="45815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24C3" w14:textId="5AB72061" w:rsidR="00475597" w:rsidRDefault="00010039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</w:p>
    <w:p w14:paraId="511478D9" w14:textId="77777777" w:rsidR="00803960" w:rsidRPr="00803960" w:rsidRDefault="00803960" w:rsidP="0080396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803960">
        <w:rPr>
          <w:rFonts w:ascii="Arial" w:hAnsi="Arial" w:cs="Arial"/>
          <w:color w:val="000000"/>
          <w:kern w:val="0"/>
          <w:sz w:val="22"/>
        </w:rPr>
        <w:lastRenderedPageBreak/>
        <w:t>input:</w:t>
      </w:r>
    </w:p>
    <w:p w14:paraId="196CF5A0" w14:textId="77777777" w:rsidR="00803960" w:rsidRPr="00803960" w:rsidRDefault="00803960" w:rsidP="00803960">
      <w:pPr>
        <w:widowControl/>
        <w:spacing w:line="240" w:lineRule="auto"/>
        <w:ind w:left="720" w:firstLineChars="0" w:firstLine="720"/>
        <w:rPr>
          <w:rFonts w:ascii="宋体" w:hAnsi="宋体" w:cs="宋体"/>
          <w:kern w:val="0"/>
          <w:szCs w:val="24"/>
        </w:rPr>
      </w:pPr>
      <w:r w:rsidRPr="00803960">
        <w:rPr>
          <w:rFonts w:ascii="Courier New" w:hAnsi="Courier New" w:cs="Courier New"/>
          <w:color w:val="000000"/>
          <w:kern w:val="0"/>
          <w:sz w:val="22"/>
        </w:rPr>
        <w:t>A G C T T G</w:t>
      </w:r>
    </w:p>
    <w:p w14:paraId="0417B7F9" w14:textId="03BDB033" w:rsidR="00803960" w:rsidRPr="00803960" w:rsidRDefault="00803960" w:rsidP="0080396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803960">
        <w:rPr>
          <w:rFonts w:ascii="Courier New" w:hAnsi="Courier New" w:cs="Courier New"/>
          <w:color w:val="000000"/>
          <w:kern w:val="0"/>
          <w:sz w:val="22"/>
        </w:rPr>
        <w:tab/>
      </w:r>
      <w:r w:rsidRPr="00803960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 </w:t>
      </w:r>
      <w:r w:rsidRPr="00803960">
        <w:rPr>
          <w:rFonts w:ascii="Courier New" w:hAnsi="Courier New" w:cs="Courier New"/>
          <w:color w:val="000000"/>
          <w:kern w:val="0"/>
          <w:sz w:val="22"/>
        </w:rPr>
        <w:t>T G C G A A</w:t>
      </w:r>
    </w:p>
    <w:p w14:paraId="1CF96B74" w14:textId="77777777" w:rsidR="00803960" w:rsidRPr="00803960" w:rsidRDefault="00803960" w:rsidP="00803960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 w:rsidRPr="00803960">
        <w:rPr>
          <w:rFonts w:ascii="Courier New" w:hAnsi="Courier New" w:cs="Courier New"/>
          <w:color w:val="000000"/>
          <w:kern w:val="0"/>
          <w:sz w:val="22"/>
        </w:rPr>
        <w:tab/>
      </w:r>
      <w:r w:rsidRPr="00803960">
        <w:rPr>
          <w:rFonts w:ascii="Courier New" w:hAnsi="Courier New" w:cs="Courier New"/>
          <w:color w:val="000000"/>
          <w:kern w:val="0"/>
          <w:sz w:val="22"/>
        </w:rPr>
        <w:tab/>
      </w:r>
    </w:p>
    <w:p w14:paraId="279C0A1F" w14:textId="77777777" w:rsidR="00803960" w:rsidRPr="00803960" w:rsidRDefault="00803960" w:rsidP="00803960">
      <w:pPr>
        <w:widowControl/>
        <w:spacing w:line="240" w:lineRule="auto"/>
        <w:ind w:firstLineChars="0"/>
        <w:rPr>
          <w:rFonts w:ascii="宋体" w:hAnsi="宋体" w:cs="宋体"/>
          <w:kern w:val="0"/>
          <w:szCs w:val="24"/>
        </w:rPr>
      </w:pPr>
      <w:r w:rsidRPr="00803960">
        <w:rPr>
          <w:rFonts w:ascii="Arial" w:hAnsi="Arial" w:cs="Arial"/>
          <w:color w:val="000000"/>
          <w:kern w:val="0"/>
          <w:sz w:val="22"/>
        </w:rPr>
        <w:t>output:</w:t>
      </w:r>
    </w:p>
    <w:p w14:paraId="283D1DF5" w14:textId="77777777" w:rsidR="00803960" w:rsidRPr="00803960" w:rsidRDefault="00803960" w:rsidP="0080396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803960">
        <w:rPr>
          <w:rFonts w:ascii="Courier New" w:hAnsi="Courier New" w:cs="Courier New"/>
          <w:color w:val="000000"/>
          <w:kern w:val="0"/>
          <w:sz w:val="22"/>
        </w:rPr>
        <w:t>A _ G C T T G</w:t>
      </w:r>
    </w:p>
    <w:p w14:paraId="4BB2F98C" w14:textId="77777777" w:rsidR="00803960" w:rsidRPr="00803960" w:rsidRDefault="00803960" w:rsidP="00803960">
      <w:pPr>
        <w:widowControl/>
        <w:spacing w:line="240" w:lineRule="auto"/>
        <w:ind w:left="1440" w:firstLineChars="0" w:firstLine="0"/>
        <w:rPr>
          <w:rFonts w:ascii="宋体" w:hAnsi="宋体" w:cs="宋体"/>
          <w:kern w:val="0"/>
          <w:szCs w:val="24"/>
        </w:rPr>
      </w:pPr>
      <w:r w:rsidRPr="00803960">
        <w:rPr>
          <w:rFonts w:ascii="Courier New" w:hAnsi="Courier New" w:cs="Courier New"/>
          <w:color w:val="000000"/>
          <w:kern w:val="0"/>
          <w:sz w:val="22"/>
        </w:rPr>
        <w:t>T G C G A A _</w:t>
      </w:r>
      <w:r w:rsidRPr="00803960">
        <w:rPr>
          <w:rFonts w:ascii="Courier New" w:hAnsi="Courier New" w:cs="Courier New"/>
          <w:color w:val="000000"/>
          <w:kern w:val="0"/>
          <w:sz w:val="22"/>
        </w:rPr>
        <w:br/>
      </w:r>
    </w:p>
    <w:p w14:paraId="0F339560" w14:textId="48F639F9" w:rsidR="00803960" w:rsidRP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91AE4D8" w14:textId="77777777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5142092D" w14:textId="2563EB25" w:rsidR="0057739A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540A87C" wp14:editId="1C8C5FCF">
            <wp:extent cx="45339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B86" w14:textId="3E62180F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DA427C8" w14:textId="77777777" w:rsidR="00803960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803960">
        <w:rPr>
          <w:rFonts w:ascii="Calibri" w:hAnsi="Calibri" w:cs="Calibri"/>
        </w:rPr>
        <w:t>E</w:t>
      </w:r>
      <w:r w:rsidR="00803960">
        <w:rPr>
          <w:rFonts w:ascii="Calibri" w:hAnsi="Calibri" w:cs="Calibri" w:hint="eastAsia"/>
        </w:rPr>
        <w:t>rror</w:t>
      </w:r>
      <w:r w:rsidR="00803960">
        <w:rPr>
          <w:rFonts w:ascii="Calibri" w:hAnsi="Calibri" w:cs="Calibri"/>
        </w:rPr>
        <w:t xml:space="preserve"> detection</w:t>
      </w:r>
    </w:p>
    <w:p w14:paraId="632072F9" w14:textId="6EE7A441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47953DBC" w14:textId="0600C64B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Illegal letters or empty string</w:t>
      </w:r>
    </w:p>
    <w:p w14:paraId="66C3E071" w14:textId="03864DE9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267849D" w14:textId="31BE9C39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787BF618" wp14:editId="469CEA2F">
            <wp:extent cx="260032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422F" w14:textId="3D96F421" w:rsidR="00803960" w:rsidRDefault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879C8BA" w14:textId="78C569D3" w:rsid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388FF79C" w14:textId="2A4395A2" w:rsid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338B2">
        <w:rPr>
          <w:rFonts w:ascii="Calibri" w:hAnsi="Calibri" w:cs="Calibri"/>
        </w:rPr>
        <w:t>HW 8.4 - DNA Sequence Alignment Part II (25 pts)</w:t>
      </w:r>
    </w:p>
    <w:p w14:paraId="7DD024D7" w14:textId="77777777" w:rsidR="00803960" w:rsidRDefault="00803960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C023F80" w14:textId="77777777" w:rsidR="006338B2" w:rsidRDefault="006338B2" w:rsidP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1CC21091" w14:textId="62A1FAEC" w:rsidR="006338B2" w:rsidRDefault="00803960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B242A8A" wp14:editId="3580E52C">
            <wp:extent cx="4943475" cy="819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9687" w14:textId="2C498E03" w:rsidR="006338B2" w:rsidRDefault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CD9E22F" w14:textId="77777777" w:rsidR="006338B2" w:rsidRPr="006338B2" w:rsidRDefault="006338B2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2EE307E" w14:textId="7B20E8CD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44D2B509" w14:textId="77777777" w:rsidR="00803960" w:rsidRPr="00803960" w:rsidRDefault="0057739A" w:rsidP="00803960">
      <w:pPr>
        <w:pStyle w:val="ab"/>
        <w:spacing w:before="0" w:beforeAutospacing="0" w:after="0" w:afterAutospacing="0"/>
        <w:ind w:left="720" w:firstLine="440"/>
      </w:pPr>
      <w:r>
        <w:rPr>
          <w:rFonts w:ascii="Calibri" w:hAnsi="Calibri" w:cs="Calibri"/>
        </w:rPr>
        <w:tab/>
      </w:r>
      <w:r w:rsidR="00803960" w:rsidRPr="00803960">
        <w:rPr>
          <w:rFonts w:ascii="Courier New" w:hAnsi="Courier New" w:cs="Courier New"/>
          <w:color w:val="000000"/>
          <w:sz w:val="22"/>
          <w:szCs w:val="22"/>
        </w:rPr>
        <w:t>T T C G C T </w:t>
      </w:r>
    </w:p>
    <w:p w14:paraId="478A1FCF" w14:textId="6277FFB8" w:rsidR="0057739A" w:rsidRPr="0057739A" w:rsidRDefault="00803960" w:rsidP="00803960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803960">
        <w:rPr>
          <w:rFonts w:ascii="Courier New" w:hAnsi="Courier New" w:cs="Courier New"/>
          <w:color w:val="000000"/>
          <w:sz w:val="22"/>
          <w:szCs w:val="22"/>
        </w:rPr>
        <w:tab/>
      </w:r>
      <w:r w:rsidRPr="00803960">
        <w:rPr>
          <w:rFonts w:ascii="Courier New" w:hAnsi="Courier New" w:cs="Courier New"/>
          <w:color w:val="000000"/>
          <w:sz w:val="22"/>
          <w:szCs w:val="22"/>
        </w:rPr>
        <w:tab/>
        <w:t>A A G G C T</w:t>
      </w:r>
    </w:p>
    <w:p w14:paraId="26C71D87" w14:textId="0948B326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67FD8FA8" w14:textId="77777777" w:rsidR="00803960" w:rsidRPr="00803960" w:rsidRDefault="0057739A" w:rsidP="00803960">
      <w:pPr>
        <w:pStyle w:val="ab"/>
        <w:spacing w:before="0" w:beforeAutospacing="0" w:after="0" w:afterAutospacing="0"/>
        <w:ind w:left="720" w:firstLine="440"/>
      </w:pPr>
      <w:r>
        <w:rPr>
          <w:rFonts w:ascii="Calibri" w:hAnsi="Calibri" w:cs="Calibri"/>
        </w:rPr>
        <w:tab/>
      </w:r>
      <w:r w:rsidR="00803960" w:rsidRPr="00803960">
        <w:rPr>
          <w:rFonts w:ascii="Courier New" w:hAnsi="Courier New" w:cs="Courier New"/>
          <w:color w:val="000000"/>
          <w:sz w:val="22"/>
          <w:szCs w:val="22"/>
        </w:rPr>
        <w:t>T T C G C _ T </w:t>
      </w:r>
    </w:p>
    <w:p w14:paraId="1BE24EAC" w14:textId="057D062A" w:rsidR="0057739A" w:rsidRPr="0057739A" w:rsidRDefault="00803960" w:rsidP="00803960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803960">
        <w:rPr>
          <w:rFonts w:ascii="Courier New" w:hAnsi="Courier New" w:cs="Courier New"/>
          <w:color w:val="000000"/>
          <w:sz w:val="22"/>
          <w:szCs w:val="22"/>
        </w:rPr>
        <w:tab/>
      </w:r>
      <w:r w:rsidRPr="00803960">
        <w:rPr>
          <w:rFonts w:ascii="Courier New" w:hAnsi="Courier New" w:cs="Courier New"/>
          <w:color w:val="000000"/>
          <w:sz w:val="22"/>
          <w:szCs w:val="22"/>
        </w:rPr>
        <w:tab/>
        <w:t>A A G _ G C T</w:t>
      </w:r>
      <w:r w:rsidRPr="00803960">
        <w:rPr>
          <w:rFonts w:ascii="Courier New" w:hAnsi="Courier New" w:cs="Courier New"/>
          <w:color w:val="000000"/>
          <w:sz w:val="22"/>
          <w:szCs w:val="22"/>
        </w:rPr>
        <w:tab/>
      </w:r>
      <w:r w:rsidRPr="00803960">
        <w:rPr>
          <w:rFonts w:ascii="Arial" w:hAnsi="Arial" w:cs="Arial"/>
          <w:i/>
          <w:iCs/>
          <w:color w:val="000000"/>
          <w:sz w:val="22"/>
          <w:szCs w:val="22"/>
        </w:rPr>
        <w:t>(or equivalent solution)</w:t>
      </w:r>
    </w:p>
    <w:p w14:paraId="1ECCE110" w14:textId="1884B636" w:rsidR="0057739A" w:rsidRDefault="0057739A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364EFF46" w14:textId="1DE3D0AC" w:rsidR="00803960" w:rsidRDefault="00803960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71950AD" wp14:editId="3138D21E">
            <wp:extent cx="495300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12E0" w14:textId="4AC48F5E" w:rsidR="00803960" w:rsidRDefault="00803960" w:rsidP="00475597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 xml:space="preserve">This is an equivalent solution to sample output because </w:t>
      </w:r>
      <w:r>
        <w:rPr>
          <w:rFonts w:ascii="Calibri" w:hAnsi="Calibri" w:cs="Calibri"/>
          <w:color w:val="000000"/>
        </w:rPr>
        <w:t xml:space="preserve">T - T,  C - C, and T 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C</w:t>
      </w:r>
      <w:r>
        <w:rPr>
          <w:rFonts w:ascii="Calibri" w:hAnsi="Calibri" w:cs="Calibri"/>
          <w:color w:val="000000"/>
        </w:rPr>
        <w:t xml:space="preserve"> are with the same penalty</w:t>
      </w:r>
      <w:r>
        <w:rPr>
          <w:rFonts w:ascii="Calibri" w:hAnsi="Calibri" w:cs="Calibri"/>
        </w:rPr>
        <w:t>)</w:t>
      </w:r>
    </w:p>
    <w:p w14:paraId="301B5312" w14:textId="780C68CB" w:rsidR="00803960" w:rsidRDefault="00010039" w:rsidP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475597">
        <w:rPr>
          <w:rFonts w:ascii="Calibri" w:hAnsi="Calibri" w:cs="Calibri"/>
        </w:rPr>
        <w:br w:type="page"/>
      </w:r>
      <w:r w:rsidR="00803960">
        <w:rPr>
          <w:rFonts w:ascii="Calibri" w:hAnsi="Calibri" w:cs="Calibri"/>
        </w:rPr>
        <w:t>E</w:t>
      </w:r>
      <w:r w:rsidR="00803960">
        <w:rPr>
          <w:rFonts w:ascii="Calibri" w:hAnsi="Calibri" w:cs="Calibri" w:hint="eastAsia"/>
        </w:rPr>
        <w:t>rror</w:t>
      </w:r>
      <w:r w:rsidR="00803960">
        <w:rPr>
          <w:rFonts w:ascii="Calibri" w:hAnsi="Calibri" w:cs="Calibri"/>
        </w:rPr>
        <w:t xml:space="preserve"> detection</w:t>
      </w:r>
      <w:r w:rsidR="00803960">
        <w:rPr>
          <w:rFonts w:ascii="Calibri" w:hAnsi="Calibri" w:cs="Calibri"/>
        </w:rPr>
        <w:t xml:space="preserve"> (Same as HW8.3)</w:t>
      </w:r>
    </w:p>
    <w:p w14:paraId="234E94CF" w14:textId="77777777" w:rsidR="00803960" w:rsidRDefault="00803960" w:rsidP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8AF96AE" w14:textId="77777777" w:rsidR="00803960" w:rsidRDefault="00803960" w:rsidP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Illegal letters or empty string</w:t>
      </w:r>
    </w:p>
    <w:p w14:paraId="23343DA5" w14:textId="77777777" w:rsidR="00803960" w:rsidRDefault="00803960" w:rsidP="00803960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62DB1C5" w14:textId="77777777" w:rsidR="00803960" w:rsidRDefault="00803960" w:rsidP="00803960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64941DB3" wp14:editId="21443ABE">
            <wp:extent cx="26003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5D43" w14:textId="5A1D195E" w:rsidR="00475597" w:rsidRDefault="00803960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br w:type="page"/>
      </w:r>
    </w:p>
    <w:p w14:paraId="5AC4EDE1" w14:textId="2A8FA108" w:rsidR="00475597" w:rsidRDefault="00823DC4">
      <w:pPr>
        <w:widowControl/>
        <w:spacing w:line="240" w:lineRule="auto"/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r w:rsidRPr="00823DC4">
        <w:rPr>
          <w:rFonts w:ascii="Calibri" w:hAnsi="Calibri" w:cs="Calibri"/>
        </w:rPr>
        <w:t xml:space="preserve">Leetcode </w:t>
      </w:r>
      <w:r w:rsidR="00625BF8" w:rsidRPr="00625BF8">
        <w:rPr>
          <w:rFonts w:ascii="Calibri" w:hAnsi="Calibri" w:cs="Calibri"/>
          <w:color w:val="212121"/>
          <w:shd w:val="clear" w:color="auto" w:fill="FFFFFF"/>
        </w:rPr>
        <w:t>322. Coin Change</w:t>
      </w:r>
    </w:p>
    <w:p w14:paraId="0D76DE5B" w14:textId="0B76907E" w:rsidR="00823DC4" w:rsidRPr="00823DC4" w:rsidRDefault="00625BF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625BF8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040F1C3" wp14:editId="18E3C27F">
            <wp:simplePos x="0" y="0"/>
            <wp:positionH relativeFrom="column">
              <wp:posOffset>-713105</wp:posOffset>
            </wp:positionH>
            <wp:positionV relativeFrom="paragraph">
              <wp:posOffset>266700</wp:posOffset>
            </wp:positionV>
            <wp:extent cx="6724015" cy="316230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D97CC" w14:textId="782A57C8" w:rsid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473A5D" w14:textId="6F4ABBF6" w:rsidR="00E01B04" w:rsidRPr="00E01B04" w:rsidRDefault="00E01B04" w:rsidP="006338B2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 w:rsidRPr="00E01B04">
        <w:rPr>
          <w:rFonts w:ascii="Calibri" w:hAnsi="Calibri" w:cs="Calibri"/>
        </w:rPr>
        <w:t xml:space="preserve">LeetCode </w:t>
      </w:r>
      <w:r w:rsidR="00625BF8" w:rsidRPr="00625BF8">
        <w:rPr>
          <w:rFonts w:ascii="Calibri" w:hAnsi="Calibri" w:cs="Calibri"/>
          <w:color w:val="212121"/>
          <w:shd w:val="clear" w:color="auto" w:fill="FFFFFF"/>
        </w:rPr>
        <w:t>518. Coin Change 2</w:t>
      </w:r>
    </w:p>
    <w:p w14:paraId="0B860571" w14:textId="1AB5A734" w:rsidR="00A73916" w:rsidRDefault="00A15071" w:rsidP="00A73916">
      <w:pPr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02DF2E" wp14:editId="181F95E2">
            <wp:simplePos x="0" y="0"/>
            <wp:positionH relativeFrom="column">
              <wp:posOffset>-1112520</wp:posOffset>
            </wp:positionH>
            <wp:positionV relativeFrom="paragraph">
              <wp:posOffset>293370</wp:posOffset>
            </wp:positionV>
            <wp:extent cx="7306945" cy="3436620"/>
            <wp:effectExtent l="0" t="0" r="825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7BF29" w14:textId="305DD4B3" w:rsidR="00A15071" w:rsidRPr="00A73916" w:rsidRDefault="00A15071" w:rsidP="00A73916">
      <w:pPr>
        <w:ind w:firstLineChars="0" w:firstLine="0"/>
        <w:rPr>
          <w:rFonts w:ascii="Calibri" w:hAnsi="Calibri" w:cs="Calibri"/>
        </w:rPr>
      </w:pPr>
    </w:p>
    <w:sectPr w:rsidR="00A15071" w:rsidRPr="00A739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61865" w14:textId="77777777" w:rsidR="00361AA5" w:rsidRDefault="00361AA5" w:rsidP="00475597">
      <w:pPr>
        <w:spacing w:line="240" w:lineRule="auto"/>
        <w:ind w:firstLine="480"/>
      </w:pPr>
      <w:r>
        <w:separator/>
      </w:r>
    </w:p>
  </w:endnote>
  <w:endnote w:type="continuationSeparator" w:id="0">
    <w:p w14:paraId="332EEE0B" w14:textId="77777777" w:rsidR="00361AA5" w:rsidRDefault="00361AA5" w:rsidP="004755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6CC6A" w14:textId="77777777" w:rsidR="00475597" w:rsidRDefault="0047559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39722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D12395" w14:textId="4D9842E4" w:rsidR="00475597" w:rsidRDefault="00475597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F52CEF" w14:textId="77777777" w:rsidR="00475597" w:rsidRDefault="0047559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C285" w14:textId="77777777" w:rsidR="00475597" w:rsidRDefault="004755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B6E13" w14:textId="77777777" w:rsidR="00361AA5" w:rsidRDefault="00361AA5" w:rsidP="00475597">
      <w:pPr>
        <w:spacing w:line="240" w:lineRule="auto"/>
        <w:ind w:firstLine="480"/>
      </w:pPr>
      <w:r>
        <w:separator/>
      </w:r>
    </w:p>
  </w:footnote>
  <w:footnote w:type="continuationSeparator" w:id="0">
    <w:p w14:paraId="574C5B29" w14:textId="77777777" w:rsidR="00361AA5" w:rsidRDefault="00361AA5" w:rsidP="004755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0402" w14:textId="77777777" w:rsidR="00475597" w:rsidRDefault="0047559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4A2" w14:textId="75B5CE45" w:rsidR="00475597" w:rsidRPr="00475597" w:rsidRDefault="00475597">
    <w:pPr>
      <w:pStyle w:val="a7"/>
      <w:ind w:firstLine="420"/>
      <w:rPr>
        <w:rFonts w:ascii="Calibri" w:hAnsi="Calibri" w:cs="Calibri"/>
        <w:sz w:val="21"/>
        <w:szCs w:val="21"/>
      </w:rPr>
    </w:pPr>
    <w:r w:rsidRPr="00475597">
      <w:rPr>
        <w:rFonts w:ascii="Calibri" w:hAnsi="Calibri" w:cs="Calibri"/>
        <w:sz w:val="21"/>
        <w:szCs w:val="21"/>
      </w:rPr>
      <w:t>253P HW</w:t>
    </w:r>
    <w:r w:rsidR="00625BF8">
      <w:rPr>
        <w:rFonts w:ascii="Calibri" w:hAnsi="Calibri" w:cs="Calibri" w:hint="eastAsia"/>
        <w:sz w:val="21"/>
        <w:szCs w:val="21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A923" w14:textId="77777777" w:rsidR="00475597" w:rsidRDefault="0047559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2"/>
    <w:rsid w:val="00010039"/>
    <w:rsid w:val="00041377"/>
    <w:rsid w:val="0009781E"/>
    <w:rsid w:val="001F1FCC"/>
    <w:rsid w:val="00291D91"/>
    <w:rsid w:val="00361AA5"/>
    <w:rsid w:val="00375C92"/>
    <w:rsid w:val="004071EC"/>
    <w:rsid w:val="00475597"/>
    <w:rsid w:val="0057739A"/>
    <w:rsid w:val="00625BF8"/>
    <w:rsid w:val="006338B2"/>
    <w:rsid w:val="006C5EAB"/>
    <w:rsid w:val="00756E07"/>
    <w:rsid w:val="00803960"/>
    <w:rsid w:val="00823DC4"/>
    <w:rsid w:val="009056D8"/>
    <w:rsid w:val="00920892"/>
    <w:rsid w:val="009943EF"/>
    <w:rsid w:val="00A15071"/>
    <w:rsid w:val="00A73916"/>
    <w:rsid w:val="00B01D79"/>
    <w:rsid w:val="00BE6EE0"/>
    <w:rsid w:val="00D1560B"/>
    <w:rsid w:val="00D340AE"/>
    <w:rsid w:val="00D90BDD"/>
    <w:rsid w:val="00E01B04"/>
    <w:rsid w:val="00E46641"/>
    <w:rsid w:val="00EB367B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85"/>
  <w15:chartTrackingRefBased/>
  <w15:docId w15:val="{9A59EB4B-B9D7-441F-ACDC-CE81E53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47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59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597"/>
    <w:rPr>
      <w:rFonts w:eastAsia="宋体"/>
      <w:sz w:val="18"/>
      <w:szCs w:val="18"/>
    </w:rPr>
  </w:style>
  <w:style w:type="paragraph" w:styleId="ab">
    <w:name w:val="Normal (Web)"/>
    <w:basedOn w:val="a"/>
    <w:uiPriority w:val="99"/>
    <w:unhideWhenUsed/>
    <w:rsid w:val="0057739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57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13</cp:revision>
  <cp:lastPrinted>2020-11-28T20:38:00Z</cp:lastPrinted>
  <dcterms:created xsi:type="dcterms:W3CDTF">2020-11-18T05:58:00Z</dcterms:created>
  <dcterms:modified xsi:type="dcterms:W3CDTF">2020-11-28T20:38:00Z</dcterms:modified>
</cp:coreProperties>
</file>