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charts/chart1.xml" ContentType="application/vnd.openxmlformats-officedocument.drawingml.chart+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69" w:before="0" w:after="12"/>
        <w:ind w:hanging="10" w:start="726" w:end="783"/>
        <w:jc w:val="center"/>
        <w:rPr/>
      </w:pPr>
      <w:r>
        <w:rPr>
          <w:rFonts w:eastAsia="Times New Roman" w:cs="Times New Roman" w:ascii="Times New Roman" w:hAnsi="Times New Roman"/>
        </w:rPr>
        <w:t xml:space="preserve">МИНИСТЕРСТВО ЦИФРОВОГО РАЗВИТИЯ, </w:t>
      </w:r>
    </w:p>
    <w:p>
      <w:pPr>
        <w:pStyle w:val="Normal"/>
        <w:bidi w:val="0"/>
        <w:spacing w:lineRule="auto" w:line="269" w:before="0" w:after="12"/>
        <w:ind w:hanging="10" w:start="726" w:end="782"/>
        <w:jc w:val="center"/>
        <w:rPr/>
      </w:pPr>
      <w:r>
        <w:rPr>
          <w:rFonts w:eastAsia="Times New Roman" w:cs="Times New Roman" w:ascii="Times New Roman" w:hAnsi="Times New Roman"/>
        </w:rPr>
        <w:t xml:space="preserve">СВЯЗИ И МАССОВЫХ КОММУНИКАЦИЙ РОССИЙСКОЙ ФЕДЕРАЦИИ </w:t>
      </w:r>
    </w:p>
    <w:p>
      <w:pPr>
        <w:pStyle w:val="Normal"/>
        <w:bidi w:val="0"/>
        <w:spacing w:lineRule="auto" w:line="269" w:before="0" w:after="12"/>
        <w:ind w:hanging="10" w:start="726" w:end="716"/>
        <w:jc w:val="center"/>
        <w:rPr/>
      </w:pPr>
      <w:r>
        <w:rPr>
          <w:rFonts w:eastAsia="Times New Roman" w:cs="Times New Roman" w:ascii="Times New Roman" w:hAnsi="Times New Roman"/>
        </w:rPr>
        <w:t xml:space="preserve">Федеральное государственное образовательное бюджетное учреждение высшего профессионального образования </w:t>
      </w:r>
    </w:p>
    <w:p>
      <w:pPr>
        <w:pStyle w:val="Normal"/>
        <w:bidi w:val="0"/>
        <w:spacing w:lineRule="auto" w:line="269" w:before="0" w:after="12"/>
        <w:ind w:hanging="10" w:start="726" w:end="711"/>
        <w:jc w:val="center"/>
        <w:rPr/>
      </w:pPr>
      <w:r>
        <w:rPr>
          <w:rFonts w:eastAsia="Times New Roman" w:cs="Times New Roman" w:ascii="Times New Roman" w:hAnsi="Times New Roman"/>
        </w:rPr>
        <w:t xml:space="preserve">«Санкт-Петербургский государственный университет телекоммуникаций им. проф. М.А. Бонч-Бруевича» </w:t>
      </w:r>
    </w:p>
    <w:p>
      <w:pPr>
        <w:pStyle w:val="Normal"/>
        <w:bidi w:val="0"/>
        <w:spacing w:before="0" w:after="6"/>
        <w:ind w:start="-29"/>
        <w:jc w:val="center"/>
        <w:rPr/>
      </w:pPr>
      <w:r>
        <w:rPr/>
        <mc:AlternateContent>
          <mc:Choice Requires="wpg">
            <w:drawing>
              <wp:inline distT="0" distB="0" distL="0" distR="0" wp14:anchorId="481EA90B">
                <wp:extent cx="6193155" cy="6350"/>
                <wp:effectExtent l="0" t="0" r="0" b="3175"/>
                <wp:docPr id="1" name="Группа 8"/>
                <a:graphic xmlns:a="http://schemas.openxmlformats.org/drawingml/2006/main">
                  <a:graphicData uri="http://schemas.microsoft.com/office/word/2010/wordprocessingGroup">
                    <wpg:wgp>
                      <wpg:cNvGrpSpPr/>
                      <wpg:grpSpPr>
                        <a:xfrm>
                          <a:off x="0" y="0"/>
                          <a:ext cx="6193080" cy="6480"/>
                          <a:chOff x="0" y="0"/>
                          <a:chExt cx="6193080" cy="6480"/>
                        </a:xfrm>
                      </wpg:grpSpPr>
                      <wps:wsp>
                        <wps:cNvPr id="2" name="Shape 2"/>
                        <wps:cNvSpPr/>
                        <wps:spPr>
                          <a:xfrm>
                            <a:off x="0" y="0"/>
                            <a:ext cx="6193080" cy="6480"/>
                          </a:xfrm>
                          <a:custGeom>
                            <a:avLst/>
                            <a:gdLst>
                              <a:gd name="textAreaLeft" fmla="*/ 0 w 3511080"/>
                              <a:gd name="textAreaRight" fmla="*/ 3512160 w 3511080"/>
                              <a:gd name="textAreaTop" fmla="*/ 0 h 3600"/>
                              <a:gd name="textAreaBottom" fmla="*/ 4680 h 3600"/>
                              <a:gd name="GluePoint1X" fmla="*/ 0 w 6192901"/>
                              <a:gd name="GluePoint1Y" fmla="*/ 0 h 9144"/>
                              <a:gd name="GluePoint2X" fmla="*/ 6192901 w 6192901"/>
                              <a:gd name="GluePoint2Y" fmla="*/ 0 h 9144"/>
                              <a:gd name="GluePoint3X" fmla="*/ 6192901 w 6192901"/>
                              <a:gd name="GluePoint3Y" fmla="*/ 9144 h 9144"/>
                              <a:gd name="GluePoint4X" fmla="*/ 0 w 6192901"/>
                              <a:gd name="GluePoint4Y" fmla="*/ 9144 h 9144"/>
                              <a:gd name="GluePoint5X" fmla="*/ 0 w 6192901"/>
                              <a:gd name="GluePoint5Y" fmla="*/ 0 h 914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192901" h="9144">
                                <a:moveTo>
                                  <a:pt x="0" y="0"/>
                                </a:moveTo>
                                <a:lnTo>
                                  <a:pt x="6192901" y="0"/>
                                </a:lnTo>
                                <a:lnTo>
                                  <a:pt x="6192901" y="9144"/>
                                </a:lnTo>
                                <a:lnTo>
                                  <a:pt x="0" y="9144"/>
                                </a:lnTo>
                                <a:lnTo>
                                  <a:pt x="0" y="0"/>
                                </a:lnTo>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Группа 8" style="position:absolute;margin-left:0pt;margin-top:-0.8pt;width:487.65pt;height:0.5pt" coordorigin="0,-16" coordsize="9753,10"/>
            </w:pict>
          </mc:Fallback>
        </mc:AlternateContent>
      </w:r>
    </w:p>
    <w:p>
      <w:pPr>
        <w:pStyle w:val="Normal"/>
        <w:bidi w:val="0"/>
        <w:spacing w:before="0" w:after="349"/>
        <w:ind w:start="1700"/>
        <w:jc w:val="center"/>
        <w:rPr/>
      </w:pPr>
      <w:r>
        <w:rPr>
          <w:rFonts w:eastAsia="Times New Roman" w:cs="Times New Roman" w:ascii="Times New Roman" w:hAnsi="Times New Roman"/>
          <w:sz w:val="28"/>
        </w:rPr>
        <w:t xml:space="preserve"> </w:t>
      </w:r>
    </w:p>
    <w:p>
      <w:pPr>
        <w:pStyle w:val="Normal"/>
        <w:bidi w:val="0"/>
        <w:spacing w:lineRule="auto" w:line="264" w:before="0" w:after="184"/>
        <w:ind w:hanging="10" w:start="10" w:end="66"/>
        <w:jc w:val="center"/>
        <w:rPr/>
      </w:pPr>
      <w:r>
        <w:rPr>
          <w:rFonts w:eastAsia="Times New Roman" w:cs="Times New Roman" w:ascii="Times New Roman" w:hAnsi="Times New Roman"/>
          <w:sz w:val="28"/>
        </w:rPr>
        <w:t xml:space="preserve">Факультет </w:t>
      </w:r>
      <w:r>
        <w:rPr>
          <w:rFonts w:eastAsia="Times New Roman" w:cs="Times New Roman" w:ascii="Times New Roman" w:hAnsi="Times New Roman"/>
          <w:sz w:val="28"/>
          <w:u w:val="single" w:color="000000"/>
        </w:rPr>
        <w:t>Информационных технологий и программной инженерии</w:t>
      </w:r>
      <w:r>
        <w:rPr>
          <w:rFonts w:eastAsia="Times New Roman" w:cs="Times New Roman" w:ascii="Times New Roman" w:hAnsi="Times New Roman"/>
          <w:sz w:val="28"/>
        </w:rPr>
        <w:t xml:space="preserve"> </w:t>
      </w:r>
    </w:p>
    <w:p>
      <w:pPr>
        <w:pStyle w:val="Normal"/>
        <w:bidi w:val="0"/>
        <w:spacing w:lineRule="auto" w:line="264" w:before="0" w:after="648"/>
        <w:ind w:hanging="10" w:start="10" w:end="71"/>
        <w:jc w:val="center"/>
        <w:rPr/>
      </w:pPr>
      <w:r>
        <w:rPr>
          <w:rFonts w:eastAsia="Times New Roman" w:cs="Times New Roman" w:ascii="Times New Roman" w:hAnsi="Times New Roman"/>
          <w:sz w:val="28"/>
        </w:rPr>
        <w:t xml:space="preserve">Кафедра </w:t>
      </w:r>
      <w:r>
        <w:rPr>
          <w:rFonts w:eastAsia="Times New Roman" w:cs="Times New Roman" w:ascii="Times New Roman" w:hAnsi="Times New Roman"/>
          <w:sz w:val="28"/>
          <w:u w:val="single" w:color="000000"/>
        </w:rPr>
        <w:t>Программной инженерии и вычислительной техники</w:t>
      </w:r>
      <w:r>
        <w:rPr>
          <w:rFonts w:eastAsia="Times New Roman" w:cs="Times New Roman" w:ascii="Times New Roman" w:hAnsi="Times New Roman"/>
          <w:sz w:val="28"/>
        </w:rPr>
        <w:t xml:space="preserve"> </w:t>
      </w:r>
    </w:p>
    <w:p>
      <w:pPr>
        <w:pStyle w:val="Normal"/>
        <w:bidi w:val="0"/>
        <w:ind w:start="20"/>
        <w:jc w:val="center"/>
        <w:rPr/>
      </w:pPr>
      <w:r>
        <w:rPr>
          <w:rFonts w:eastAsia="Times New Roman" w:cs="Times New Roman" w:ascii="Times New Roman" w:hAnsi="Times New Roman"/>
          <w:sz w:val="32"/>
        </w:rPr>
        <w:t xml:space="preserve"> </w:t>
      </w:r>
    </w:p>
    <w:p>
      <w:pPr>
        <w:pStyle w:val="Normal"/>
        <w:bidi w:val="0"/>
        <w:ind w:start="20"/>
        <w:jc w:val="center"/>
        <w:rPr/>
      </w:pPr>
      <w:r>
        <w:rPr>
          <w:rFonts w:eastAsia="Times New Roman" w:cs="Times New Roman" w:ascii="Times New Roman" w:hAnsi="Times New Roman"/>
          <w:sz w:val="32"/>
        </w:rPr>
        <w:t xml:space="preserve"> </w:t>
      </w:r>
    </w:p>
    <w:p>
      <w:pPr>
        <w:pStyle w:val="Normal"/>
        <w:bidi w:val="0"/>
        <w:spacing w:before="0" w:after="30"/>
        <w:ind w:start="20"/>
        <w:jc w:val="center"/>
        <w:rPr/>
      </w:pPr>
      <w:r>
        <w:rPr>
          <w:rFonts w:eastAsia="Times New Roman" w:cs="Times New Roman" w:ascii="Times New Roman" w:hAnsi="Times New Roman"/>
          <w:sz w:val="32"/>
        </w:rPr>
        <w:t xml:space="preserve"> </w:t>
      </w:r>
    </w:p>
    <w:p>
      <w:pPr>
        <w:pStyle w:val="Normal"/>
        <w:bidi w:val="0"/>
        <w:spacing w:lineRule="auto" w:line="276" w:before="0" w:after="7"/>
        <w:ind w:hanging="0" w:start="2631" w:end="2278"/>
        <w:jc w:val="center"/>
        <w:rPr/>
      </w:pPr>
      <w:r>
        <w:rPr>
          <w:rFonts w:eastAsia="Times New Roman" w:cs="Times New Roman" w:ascii="Times New Roman" w:hAnsi="Times New Roman"/>
          <w:sz w:val="32"/>
        </w:rPr>
        <w:t>ЛАБОРАТОРНАЯ РАБОТА №</w:t>
      </w:r>
      <w:r>
        <w:rPr>
          <w:rFonts w:eastAsia="Times New Roman" w:cs="Times New Roman" w:ascii="Times New Roman" w:hAnsi="Times New Roman"/>
          <w:sz w:val="32"/>
          <w:lang w:val="en-US"/>
        </w:rPr>
        <w:t>5</w:t>
      </w:r>
      <w:r>
        <w:rPr>
          <w:rFonts w:eastAsia="Times New Roman" w:cs="Times New Roman" w:ascii="Times New Roman" w:hAnsi="Times New Roman"/>
          <w:sz w:val="32"/>
        </w:rPr>
        <w:t xml:space="preserve"> по дисциплине: </w:t>
      </w:r>
    </w:p>
    <w:p>
      <w:pPr>
        <w:pStyle w:val="Normal"/>
        <w:bidi w:val="0"/>
        <w:ind w:end="59"/>
        <w:jc w:val="center"/>
        <w:rPr/>
      </w:pPr>
      <w:r>
        <w:rPr>
          <w:rFonts w:eastAsia="Times New Roman" w:cs="Times New Roman" w:ascii="Times New Roman" w:hAnsi="Times New Roman"/>
          <w:b/>
          <w:sz w:val="32"/>
        </w:rPr>
        <w:t>«Алгоритмы и структуры данных»</w:t>
      </w:r>
      <w:r>
        <w:rPr>
          <w:rFonts w:eastAsia="Times New Roman" w:cs="Times New Roman" w:ascii="Times New Roman" w:hAnsi="Times New Roman"/>
          <w:sz w:val="32"/>
        </w:rPr>
        <w:t xml:space="preserve"> </w:t>
      </w:r>
    </w:p>
    <w:p>
      <w:pPr>
        <w:pStyle w:val="Normal"/>
        <w:bidi w:val="0"/>
        <w:jc w:val="center"/>
        <w:rPr/>
      </w:pPr>
      <w:r>
        <w:rPr>
          <w:rFonts w:eastAsia="Times New Roman" w:cs="Times New Roman" w:ascii="Times New Roman" w:hAnsi="Times New Roman"/>
          <w:sz w:val="32"/>
        </w:rPr>
        <w:t xml:space="preserve"> </w:t>
      </w:r>
    </w:p>
    <w:p>
      <w:pPr>
        <w:pStyle w:val="Normal"/>
        <w:bidi w:val="0"/>
        <w:jc w:val="start"/>
        <w:rPr/>
      </w:pPr>
      <w:r>
        <w:rPr>
          <w:rFonts w:eastAsia="Times New Roman" w:cs="Times New Roman" w:ascii="Times New Roman" w:hAnsi="Times New Roman"/>
          <w:sz w:val="32"/>
        </w:rPr>
        <w:t xml:space="preserve"> </w:t>
      </w:r>
    </w:p>
    <w:p>
      <w:pPr>
        <w:pStyle w:val="Normal"/>
        <w:bidi w:val="0"/>
        <w:jc w:val="start"/>
        <w:rPr/>
      </w:pPr>
      <w:r>
        <w:rPr>
          <w:rFonts w:eastAsia="Times New Roman" w:cs="Times New Roman" w:ascii="Times New Roman" w:hAnsi="Times New Roman"/>
          <w:sz w:val="32"/>
        </w:rPr>
        <w:t xml:space="preserve"> </w:t>
      </w:r>
    </w:p>
    <w:p>
      <w:pPr>
        <w:pStyle w:val="Normal"/>
        <w:bidi w:val="0"/>
        <w:jc w:val="start"/>
        <w:rPr/>
      </w:pPr>
      <w:r>
        <w:rPr>
          <w:rFonts w:eastAsia="Times New Roman" w:cs="Times New Roman" w:ascii="Times New Roman" w:hAnsi="Times New Roman"/>
          <w:sz w:val="32"/>
        </w:rPr>
        <w:t xml:space="preserve"> </w:t>
      </w:r>
    </w:p>
    <w:p>
      <w:pPr>
        <w:pStyle w:val="Normal"/>
        <w:bidi w:val="0"/>
        <w:spacing w:before="0" w:after="27"/>
        <w:ind w:end="317"/>
        <w:jc w:val="center"/>
        <w:rPr/>
      </w:pPr>
      <w:r>
        <w:rPr>
          <w:rFonts w:eastAsia="Times New Roman" w:cs="Times New Roman" w:ascii="Times New Roman" w:hAnsi="Times New Roman"/>
          <w:sz w:val="28"/>
        </w:rPr>
        <w:t xml:space="preserve"> </w:t>
      </w:r>
    </w:p>
    <w:p>
      <w:pPr>
        <w:pStyle w:val="Normal"/>
        <w:bidi w:val="0"/>
        <w:spacing w:lineRule="auto" w:line="250" w:before="0" w:after="10"/>
        <w:ind w:hanging="10" w:start="3544" w:end="1609"/>
        <w:jc w:val="end"/>
        <w:rPr/>
      </w:pPr>
      <w:r>
        <w:rPr>
          <w:rFonts w:eastAsia="Times New Roman" w:cs="Times New Roman" w:ascii="Times New Roman" w:hAnsi="Times New Roman"/>
          <w:sz w:val="28"/>
        </w:rPr>
        <w:t xml:space="preserve">          </w:t>
      </w:r>
      <w:r>
        <w:rPr>
          <w:rFonts w:eastAsia="Times New Roman" w:cs="Times New Roman" w:ascii="Times New Roman" w:hAnsi="Times New Roman"/>
          <w:sz w:val="28"/>
        </w:rPr>
        <w:t xml:space="preserve">Выполнили студенты: </w:t>
      </w:r>
    </w:p>
    <w:p>
      <w:pPr>
        <w:pStyle w:val="Normal"/>
        <w:bidi w:val="0"/>
        <w:ind w:start="4682"/>
        <w:jc w:val="end"/>
        <w:rPr>
          <w:rFonts w:ascii="Times New Roman" w:hAnsi="Times New Roman" w:eastAsia="Times New Roman" w:cs="Times New Roman"/>
          <w:sz w:val="26"/>
        </w:rPr>
      </w:pPr>
      <w:r>
        <w:rPr>
          <w:rFonts w:eastAsia="Times New Roman" w:cs="Times New Roman" w:ascii="Times New Roman" w:hAnsi="Times New Roman"/>
          <w:sz w:val="26"/>
          <w:u w:val="single" w:color="000000"/>
        </w:rPr>
        <w:t xml:space="preserve">Мананков А. П.  </w:t>
      </w:r>
      <w:r>
        <w:rPr>
          <w:rFonts w:eastAsia="Times New Roman" w:cs="Times New Roman" w:ascii="Times New Roman" w:hAnsi="Times New Roman"/>
          <w:sz w:val="26"/>
        </w:rPr>
        <w:t xml:space="preserve">____________ </w:t>
      </w:r>
    </w:p>
    <w:p>
      <w:pPr>
        <w:pStyle w:val="Normal"/>
        <w:bidi w:val="0"/>
        <w:spacing w:lineRule="auto" w:line="269"/>
        <w:ind w:firstLine="984" w:start="4682" w:end="314"/>
        <w:jc w:val="end"/>
        <w:rPr>
          <w:rFonts w:ascii="Times New Roman" w:hAnsi="Times New Roman" w:eastAsia="Times New Roman" w:cs="Times New Roman"/>
        </w:rPr>
      </w:pPr>
      <w:r>
        <w:rPr>
          <w:rFonts w:eastAsia="Times New Roman" w:cs="Times New Roman" w:ascii="Times New Roman" w:hAnsi="Times New Roman"/>
          <w:i/>
        </w:rPr>
        <w:t>(Ф.И.О., № группы)  (подпись)</w:t>
      </w:r>
      <w:r>
        <w:rPr>
          <w:rFonts w:eastAsia="Times New Roman" w:cs="Times New Roman" w:ascii="Times New Roman" w:hAnsi="Times New Roman"/>
        </w:rPr>
        <w:t xml:space="preserve"> </w:t>
      </w:r>
    </w:p>
    <w:p>
      <w:pPr>
        <w:pStyle w:val="Normal"/>
        <w:bidi w:val="0"/>
        <w:ind w:start="4682"/>
        <w:jc w:val="end"/>
        <w:rPr>
          <w:rFonts w:ascii="Times New Roman" w:hAnsi="Times New Roman" w:eastAsia="Times New Roman" w:cs="Times New Roman"/>
          <w:sz w:val="26"/>
        </w:rPr>
      </w:pPr>
      <w:r>
        <w:rPr>
          <w:rFonts w:eastAsia="Times New Roman" w:cs="Times New Roman" w:ascii="Times New Roman" w:hAnsi="Times New Roman"/>
          <w:sz w:val="26"/>
          <w:u w:val="single" w:color="000000"/>
        </w:rPr>
        <w:t xml:space="preserve">Пырх И. С.  </w:t>
      </w:r>
      <w:r>
        <w:rPr>
          <w:rFonts w:eastAsia="Times New Roman" w:cs="Times New Roman" w:ascii="Times New Roman" w:hAnsi="Times New Roman"/>
          <w:sz w:val="26"/>
        </w:rPr>
        <w:t xml:space="preserve">____________ </w:t>
      </w:r>
    </w:p>
    <w:p>
      <w:pPr>
        <w:pStyle w:val="Normal"/>
        <w:bidi w:val="0"/>
        <w:spacing w:lineRule="auto" w:line="269"/>
        <w:ind w:firstLine="984" w:start="4682" w:end="314"/>
        <w:jc w:val="end"/>
        <w:rPr>
          <w:rFonts w:ascii="Times New Roman" w:hAnsi="Times New Roman" w:eastAsia="Times New Roman" w:cs="Times New Roman"/>
        </w:rPr>
      </w:pPr>
      <w:r>
        <w:rPr>
          <w:rFonts w:eastAsia="Times New Roman" w:cs="Times New Roman" w:ascii="Times New Roman" w:hAnsi="Times New Roman"/>
          <w:i/>
        </w:rPr>
        <w:t>(Ф.И.О., № группы)  (подпись)</w:t>
      </w:r>
    </w:p>
    <w:p>
      <w:pPr>
        <w:pStyle w:val="Normal"/>
        <w:bidi w:val="0"/>
        <w:ind w:start="4682"/>
        <w:jc w:val="end"/>
        <w:rPr>
          <w:rFonts w:ascii="Times New Roman" w:hAnsi="Times New Roman" w:eastAsia="Times New Roman" w:cs="Times New Roman"/>
          <w:sz w:val="26"/>
        </w:rPr>
      </w:pPr>
      <w:r>
        <w:rPr>
          <w:rFonts w:eastAsia="Times New Roman" w:cs="Times New Roman" w:ascii="Times New Roman" w:hAnsi="Times New Roman"/>
          <w:sz w:val="26"/>
          <w:u w:val="single" w:color="000000"/>
        </w:rPr>
        <w:t xml:space="preserve">Кутдусов Д. Р.  </w:t>
      </w:r>
      <w:r>
        <w:rPr>
          <w:rFonts w:eastAsia="Times New Roman" w:cs="Times New Roman" w:ascii="Times New Roman" w:hAnsi="Times New Roman"/>
          <w:sz w:val="26"/>
        </w:rPr>
        <w:t xml:space="preserve">____________ </w:t>
      </w:r>
    </w:p>
    <w:p>
      <w:pPr>
        <w:pStyle w:val="Normal"/>
        <w:bidi w:val="0"/>
        <w:spacing w:lineRule="auto" w:line="269"/>
        <w:ind w:firstLine="984" w:start="4682" w:end="314"/>
        <w:jc w:val="end"/>
        <w:rPr>
          <w:rFonts w:ascii="Times New Roman" w:hAnsi="Times New Roman" w:eastAsia="Times New Roman" w:cs="Times New Roman"/>
        </w:rPr>
      </w:pPr>
      <w:r>
        <w:rPr/>
        <w:t>(Ф.И.О., № группы)  (подпись)</w:t>
      </w:r>
    </w:p>
    <w:p>
      <w:pPr>
        <w:pStyle w:val="Normal"/>
        <w:bidi w:val="0"/>
        <w:spacing w:lineRule="auto" w:line="269"/>
        <w:ind w:hanging="4" w:start="4682" w:end="314"/>
        <w:jc w:val="end"/>
        <w:rPr/>
      </w:pPr>
      <w:r>
        <w:rPr>
          <w:rFonts w:eastAsia="Times New Roman" w:cs="Times New Roman" w:ascii="Times New Roman" w:hAnsi="Times New Roman"/>
          <w:sz w:val="28"/>
        </w:rPr>
        <w:t xml:space="preserve">Дата выполнения: </w:t>
      </w:r>
    </w:p>
    <w:p>
      <w:pPr>
        <w:pStyle w:val="Normal"/>
        <w:bidi w:val="0"/>
        <w:spacing w:before="0" w:after="49"/>
        <w:ind w:hanging="10" w:start="4677"/>
        <w:jc w:val="end"/>
        <w:rPr/>
      </w:pPr>
      <w:r>
        <w:rPr>
          <w:rFonts w:eastAsia="Times New Roman" w:cs="Times New Roman" w:ascii="Times New Roman" w:hAnsi="Times New Roman"/>
          <w:sz w:val="26"/>
        </w:rPr>
        <w:t xml:space="preserve">«____» __________________2025г </w:t>
      </w:r>
    </w:p>
    <w:p>
      <w:pPr>
        <w:pStyle w:val="Normal"/>
        <w:bidi w:val="0"/>
        <w:spacing w:lineRule="auto" w:line="250" w:before="0" w:after="10"/>
        <w:ind w:hanging="10" w:start="3544" w:end="2678"/>
        <w:jc w:val="end"/>
        <w:rPr/>
      </w:pPr>
      <w:r>
        <w:rPr>
          <w:rFonts w:eastAsia="Times New Roman" w:cs="Times New Roman" w:ascii="Times New Roman" w:hAnsi="Times New Roman"/>
          <w:sz w:val="28"/>
        </w:rPr>
        <w:t xml:space="preserve">      </w:t>
      </w:r>
      <w:r>
        <w:rPr>
          <w:rFonts w:eastAsia="Times New Roman" w:cs="Times New Roman" w:ascii="Times New Roman" w:hAnsi="Times New Roman"/>
          <w:sz w:val="28"/>
        </w:rPr>
        <w:t xml:space="preserve">Проверил: </w:t>
      </w:r>
    </w:p>
    <w:p>
      <w:pPr>
        <w:pStyle w:val="Normal"/>
        <w:bidi w:val="0"/>
        <w:ind w:hanging="10" w:start="4677"/>
        <w:jc w:val="end"/>
        <w:rPr/>
      </w:pPr>
      <w:r>
        <w:rPr>
          <w:rFonts w:eastAsia="Times New Roman" w:cs="Times New Roman" w:ascii="Times New Roman" w:hAnsi="Times New Roman"/>
          <w:sz w:val="26"/>
          <w:u w:val="single" w:color="000000"/>
        </w:rPr>
        <w:t>Дагаев А. В.</w:t>
      </w:r>
      <w:r>
        <w:rPr>
          <w:rFonts w:eastAsia="Times New Roman" w:cs="Times New Roman" w:ascii="Times New Roman" w:hAnsi="Times New Roman"/>
          <w:sz w:val="26"/>
        </w:rPr>
        <w:t xml:space="preserve">__________________ </w:t>
      </w:r>
    </w:p>
    <w:p>
      <w:pPr>
        <w:pStyle w:val="Normal"/>
        <w:tabs>
          <w:tab w:val="clear" w:pos="709"/>
          <w:tab w:val="center" w:pos="6070" w:leader="none"/>
          <w:tab w:val="center" w:pos="7203" w:leader="none"/>
          <w:tab w:val="center" w:pos="8370" w:leader="none"/>
        </w:tabs>
        <w:bidi w:val="0"/>
        <w:spacing w:before="0" w:after="541"/>
        <w:jc w:val="end"/>
        <w:rPr/>
      </w:pPr>
      <w:r>
        <w:rPr/>
        <w:tab/>
      </w:r>
      <w:r>
        <w:rPr>
          <w:rFonts w:eastAsia="Times New Roman" w:cs="Times New Roman" w:ascii="Times New Roman" w:hAnsi="Times New Roman"/>
          <w:i/>
        </w:rPr>
        <w:t xml:space="preserve">(Ф.И.О.)  </w:t>
        <w:tab/>
        <w:t xml:space="preserve"> </w:t>
        <w:tab/>
        <w:t xml:space="preserve">(подпись) </w:t>
      </w:r>
    </w:p>
    <w:p>
      <w:pPr>
        <w:pStyle w:val="Normal"/>
        <w:tabs>
          <w:tab w:val="clear" w:pos="709"/>
          <w:tab w:val="center" w:pos="6070" w:leader="none"/>
          <w:tab w:val="center" w:pos="7203" w:leader="none"/>
          <w:tab w:val="center" w:pos="8370" w:leader="none"/>
        </w:tabs>
        <w:bidi w:val="0"/>
        <w:jc w:val="start"/>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center" w:pos="6070" w:leader="none"/>
          <w:tab w:val="center" w:pos="7203" w:leader="none"/>
          <w:tab w:val="center" w:pos="8370" w:leader="none"/>
        </w:tabs>
        <w:bidi w:val="0"/>
        <w:jc w:val="start"/>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center" w:pos="6070" w:leader="none"/>
          <w:tab w:val="center" w:pos="7203" w:leader="none"/>
          <w:tab w:val="center" w:pos="8370" w:leader="none"/>
        </w:tabs>
        <w:bidi w:val="0"/>
        <w:jc w:val="center"/>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center" w:pos="6070" w:leader="none"/>
          <w:tab w:val="center" w:pos="7203" w:leader="none"/>
          <w:tab w:val="center" w:pos="8370" w:leader="none"/>
        </w:tabs>
        <w:bidi w:val="0"/>
        <w:jc w:val="center"/>
        <w:rPr>
          <w:rFonts w:ascii="Times New Roman" w:hAnsi="Times New Roman" w:cs="Times New Roman"/>
          <w:sz w:val="28"/>
          <w:szCs w:val="28"/>
        </w:rPr>
      </w:pPr>
      <w:r>
        <w:rPr>
          <w:rFonts w:cs="Times New Roman" w:ascii="Times New Roman" w:hAnsi="Times New Roman"/>
          <w:sz w:val="28"/>
          <w:szCs w:val="28"/>
        </w:rPr>
        <w:t>Санкт-Петербург,</w:t>
      </w:r>
    </w:p>
    <w:p>
      <w:pPr>
        <w:pStyle w:val="Normal"/>
        <w:tabs>
          <w:tab w:val="clear" w:pos="709"/>
          <w:tab w:val="center" w:pos="6070" w:leader="none"/>
          <w:tab w:val="center" w:pos="7203" w:leader="none"/>
          <w:tab w:val="center" w:pos="8370" w:leader="none"/>
        </w:tabs>
        <w:bidi w:val="0"/>
        <w:jc w:val="center"/>
        <w:rPr>
          <w:rFonts w:ascii="Times New Roman" w:hAnsi="Times New Roman" w:cs="Times New Roman"/>
          <w:sz w:val="28"/>
          <w:szCs w:val="28"/>
        </w:rPr>
      </w:pPr>
      <w:r>
        <w:rPr>
          <w:rFonts w:cs="Times New Roman" w:ascii="Times New Roman" w:hAnsi="Times New Roman"/>
          <w:sz w:val="28"/>
          <w:szCs w:val="28"/>
        </w:rPr>
        <w:t>2026г.</w:t>
      </w:r>
    </w:p>
    <w:p>
      <w:pPr>
        <w:pStyle w:val="Normal"/>
        <w:bidi w:val="0"/>
        <w:spacing w:lineRule="auto" w:line="360"/>
        <w:ind w:firstLine="709"/>
        <w:jc w:val="center"/>
        <w:rPr>
          <w:rFonts w:ascii="Times New Roman" w:hAnsi="Times New Roman" w:cs="Times New Roman"/>
          <w:b/>
          <w:sz w:val="36"/>
          <w:szCs w:val="36"/>
        </w:rPr>
      </w:pPr>
      <w:r>
        <w:rPr>
          <w:rFonts w:cs="Times New Roman" w:ascii="Times New Roman" w:hAnsi="Times New Roman"/>
          <w:b/>
          <w:sz w:val="36"/>
          <w:szCs w:val="36"/>
        </w:rPr>
        <w:t>Постановка задачи</w:t>
      </w:r>
    </w:p>
    <w:p>
      <w:pPr>
        <w:pStyle w:val="Normal"/>
        <w:bidi w:val="0"/>
        <w:spacing w:lineRule="auto" w:line="360"/>
        <w:ind w:firstLine="709"/>
        <w:jc w:val="both"/>
        <w:rPr>
          <w:rFonts w:ascii="Times New Roman" w:hAnsi="Times New Roman" w:cs="Times New Roman"/>
          <w:b/>
          <w:bCs/>
          <w:sz w:val="28"/>
          <w:szCs w:val="28"/>
        </w:rPr>
      </w:pPr>
      <w:r>
        <w:rPr>
          <w:rFonts w:cs="Times New Roman" w:ascii="Times New Roman" w:hAnsi="Times New Roman"/>
          <w:sz w:val="28"/>
          <w:szCs w:val="28"/>
        </w:rPr>
        <w:t>В рамках данной лабораторной работы требуется реализовать и сравнить алгоритмы поиска минимальных остовных деревьев: алгоритм Борувки, алгоритм Прима и алгоритм Крускала.</w:t>
      </w:r>
    </w:p>
    <w:p>
      <w:pPr>
        <w:pStyle w:val="Normal"/>
        <w:bidi w:val="0"/>
        <w:spacing w:lineRule="auto" w:line="360"/>
        <w:ind w:firstLine="709"/>
        <w:jc w:val="start"/>
        <w:rPr>
          <w:rFonts w:ascii="Times New Roman" w:hAnsi="Times New Roman" w:cs="Times New Roman"/>
          <w:sz w:val="28"/>
          <w:szCs w:val="28"/>
        </w:rPr>
      </w:pPr>
      <w:r>
        <w:rPr>
          <w:rFonts w:cs="Times New Roman" w:ascii="Times New Roman" w:hAnsi="Times New Roman"/>
          <w:sz w:val="28"/>
          <w:szCs w:val="28"/>
        </w:rPr>
        <w:t>Необходимо оценить временную сложность каждого алгоритма и сравнить их эффективность на различных наборах данных. Результаты работы алгоритмов, а также их временные характеристики, будут записаны в файл `graphs.csv` для последующего анализа с использованием Microsoft Excel.</w:t>
      </w:r>
    </w:p>
    <w:p>
      <w:pPr>
        <w:pStyle w:val="Normal"/>
        <w:bidi w:val="0"/>
        <w:spacing w:lineRule="auto" w:line="360"/>
        <w:ind w:firstLine="709"/>
        <w:jc w:val="start"/>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Разработка алгоритма и описание программы</w:t>
      </w:r>
    </w:p>
    <w:p>
      <w:pPr>
        <w:pStyle w:val="Normal"/>
        <w:bidi w:val="0"/>
        <w:spacing w:lineRule="auto" w:line="360"/>
        <w:ind w:firstLine="709"/>
        <w:jc w:val="start"/>
        <w:rPr>
          <w:rFonts w:ascii="Times New Roman" w:hAnsi="Times New Roman" w:cs="Times New Roman"/>
          <w:sz w:val="28"/>
          <w:szCs w:val="28"/>
        </w:rPr>
      </w:pPr>
      <w:r>
        <w:rPr>
          <w:rFonts w:cs="Times New Roman" w:ascii="Times New Roman" w:hAnsi="Times New Roman"/>
          <w:sz w:val="28"/>
          <w:szCs w:val="28"/>
        </w:rPr>
        <w:t>Программа написана на языке С++ и предназначена для анализа эффективности алгоритмов работы с графами. В качестве тестовых данных используются ориентированные графы различной структуры и размера. Результаты работы программы записываются в файл `graphs.csv`, который может быть использован для дальнейшего анализа и сравнения алгоритмов.</w:t>
      </w:r>
    </w:p>
    <w:p>
      <w:pPr>
        <w:pStyle w:val="Normal"/>
        <w:bidi w:val="0"/>
        <w:spacing w:lineRule="auto" w:line="360"/>
        <w:ind w:firstLine="709"/>
        <w:jc w:val="start"/>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auto" w:line="360"/>
        <w:ind w:firstLine="709"/>
        <w:jc w:val="center"/>
        <w:rPr>
          <w:rFonts w:ascii="Times New Roman" w:hAnsi="Times New Roman" w:cs="Times New Roman"/>
          <w:b/>
          <w:sz w:val="36"/>
          <w:szCs w:val="36"/>
        </w:rPr>
      </w:pPr>
      <w:r>
        <w:rPr>
          <w:rFonts w:cs="Times New Roman" w:ascii="Times New Roman" w:hAnsi="Times New Roman"/>
          <w:b/>
          <w:sz w:val="36"/>
          <w:szCs w:val="36"/>
        </w:rPr>
        <w:t>Описание работы алгоритмов</w:t>
      </w:r>
    </w:p>
    <w:p>
      <w:pPr>
        <w:pStyle w:val="Normal"/>
        <w:bidi w:val="0"/>
        <w:spacing w:lineRule="auto" w:line="360"/>
        <w:ind w:firstLine="709"/>
        <w:jc w:val="both"/>
        <w:rPr>
          <w:rFonts w:ascii="Times New Roman" w:hAnsi="Times New Roman" w:cs="Times New Roman"/>
          <w:b/>
          <w:sz w:val="32"/>
          <w:szCs w:val="32"/>
        </w:rPr>
      </w:pPr>
      <w:r>
        <w:rPr>
          <w:rFonts w:cs="Times New Roman" w:ascii="Times New Roman" w:hAnsi="Times New Roman"/>
          <w:b/>
          <w:sz w:val="28"/>
          <w:szCs w:val="28"/>
        </w:rPr>
        <w:t xml:space="preserve">  </w:t>
      </w:r>
      <w:r>
        <w:rPr>
          <w:rFonts w:cs="Times New Roman" w:ascii="Times New Roman" w:hAnsi="Times New Roman"/>
          <w:b/>
          <w:sz w:val="32"/>
          <w:szCs w:val="32"/>
        </w:rPr>
        <w:t>Алгоритм Борувки</w:t>
      </w:r>
    </w:p>
    <w:p>
      <w:pPr>
        <w:pStyle w:val="Normal"/>
        <w:bidi w:val="0"/>
        <w:spacing w:lineRule="auto" w:line="360"/>
        <w:ind w:firstLine="709"/>
        <w:jc w:val="both"/>
        <w:rPr>
          <w:rFonts w:ascii="Times New Roman" w:hAnsi="Times New Roman" w:cs="Times New Roman"/>
          <w:bCs/>
          <w:sz w:val="28"/>
          <w:szCs w:val="28"/>
        </w:rPr>
      </w:pPr>
      <w:r>
        <w:rPr>
          <w:rFonts w:cs="Times New Roman" w:ascii="Times New Roman" w:hAnsi="Times New Roman"/>
          <w:bCs/>
          <w:sz w:val="28"/>
          <w:szCs w:val="28"/>
        </w:rPr>
        <w:t>Алгоритм Борувки предназначен для нахождения минимального остовного дерева во взвешенном неориентированном графе. Этот алгоритм работает путем последовательного объединения компонент связности, выбирая на каждом шаге минимальное ребро, выходящее из каждой компоненты. Процесс продолжается до тех пор, пока не будет получено одно дерево, охватывающее все вершины графа. Временная сложность алгоритма составляет O(E log V), где E - количество рёбер, а V - количество вершин в графе. Алгоритм Борувки особенно эффективен для разреженных графов и является одним из самых быстрых алгоритмов для нахождения минимального остовного дерева.</w:t>
      </w:r>
    </w:p>
    <w:p>
      <w:pPr>
        <w:pStyle w:val="Normal"/>
        <w:bidi w:val="0"/>
        <w:spacing w:lineRule="auto" w:line="360"/>
        <w:ind w:firstLine="709"/>
        <w:jc w:val="both"/>
        <w:rPr>
          <w:rFonts w:ascii="Times New Roman" w:hAnsi="Times New Roman" w:cs="Times New Roman"/>
          <w:b/>
          <w:sz w:val="28"/>
          <w:szCs w:val="28"/>
        </w:rPr>
      </w:pPr>
      <w:r>
        <w:rPr>
          <w:rFonts w:cs="Times New Roman" w:ascii="Times New Roman" w:hAnsi="Times New Roman"/>
          <w:b/>
          <w:sz w:val="28"/>
          <w:szCs w:val="28"/>
        </w:rPr>
      </w:r>
    </w:p>
    <w:p>
      <w:pPr>
        <w:pStyle w:val="Normal"/>
        <w:bidi w:val="0"/>
        <w:spacing w:lineRule="auto" w:line="360"/>
        <w:ind w:firstLine="709"/>
        <w:jc w:val="both"/>
        <w:rPr>
          <w:rFonts w:ascii="Times New Roman" w:hAnsi="Times New Roman" w:cs="Times New Roman"/>
          <w:b/>
          <w:sz w:val="28"/>
          <w:szCs w:val="28"/>
        </w:rPr>
      </w:pPr>
      <w:r>
        <w:rPr>
          <w:rFonts w:cs="Times New Roman" w:ascii="Times New Roman" w:hAnsi="Times New Roman"/>
          <w:b/>
          <w:sz w:val="28"/>
          <w:szCs w:val="28"/>
        </w:rPr>
      </w:r>
    </w:p>
    <w:p>
      <w:pPr>
        <w:pStyle w:val="Normal"/>
        <w:bidi w:val="0"/>
        <w:spacing w:lineRule="auto" w:line="360"/>
        <w:ind w:firstLine="709"/>
        <w:jc w:val="both"/>
        <w:rPr>
          <w:rFonts w:ascii="Times New Roman" w:hAnsi="Times New Roman" w:cs="Times New Roman"/>
          <w:b/>
          <w:sz w:val="32"/>
          <w:szCs w:val="32"/>
        </w:rPr>
      </w:pPr>
      <w:r>
        <w:rPr>
          <w:rFonts w:cs="Times New Roman" w:ascii="Times New Roman" w:hAnsi="Times New Roman"/>
          <w:b/>
          <w:sz w:val="32"/>
          <w:szCs w:val="32"/>
        </w:rPr>
        <w:t>Алгоритм Прима</w:t>
      </w:r>
    </w:p>
    <w:p>
      <w:pPr>
        <w:pStyle w:val="Normal"/>
        <w:bidi w:val="0"/>
        <w:spacing w:lineRule="auto" w:line="360"/>
        <w:ind w:firstLine="709"/>
        <w:jc w:val="both"/>
        <w:rPr>
          <w:rFonts w:ascii="Times New Roman" w:hAnsi="Times New Roman" w:cs="Times New Roman"/>
          <w:sz w:val="28"/>
          <w:szCs w:val="28"/>
        </w:rPr>
      </w:pPr>
      <w:r>
        <w:rPr>
          <w:rFonts w:cs="Times New Roman" w:ascii="Times New Roman" w:hAnsi="Times New Roman"/>
          <w:bCs/>
          <w:sz w:val="28"/>
          <w:szCs w:val="28"/>
        </w:rPr>
        <w:t>Алгоритм Прима предназначен для нахождения минимального остовного дерева во взвешенном неориентированном графе. Алгоритм начинает работу с произвольной вершины и на каждом шаге добавляет к дереву ребро с минимальным весом, которое соединяет дерево с одной из оставшихся вершин. Процесс продолжается до тех пор, пока все вершины не будут включены в остовное дерево. Временная сложность алгоритма зависит от реализации: при использовании очереди с приоритетами на основе кучи, сложность составляет O(Е + V</w:t>
      </w:r>
      <w:r>
        <w:rPr>
          <w:rFonts w:cs="Times New Roman" w:ascii="Times New Roman" w:hAnsi="Times New Roman"/>
          <w:bCs/>
          <w:sz w:val="28"/>
          <w:szCs w:val="28"/>
          <w:vertAlign w:val="superscript"/>
        </w:rPr>
        <w:t>2</w:t>
      </w:r>
      <w:r>
        <w:rPr>
          <w:rFonts w:cs="Times New Roman" w:ascii="Times New Roman" w:hAnsi="Times New Roman"/>
          <w:bCs/>
          <w:sz w:val="28"/>
          <w:szCs w:val="28"/>
        </w:rPr>
        <w:t>), где E - количество рёбер, а V - количество вершин. Алгоритм Прима особенно эффективен для плотных графов и является одним из наиболее часто используемых алгоритмов для нахождения минимального остовного дерева.</w:t>
      </w:r>
      <w:r>
        <w:rPr>
          <w:rFonts w:cs="Times New Roman" w:ascii="Times New Roman" w:hAnsi="Times New Roman"/>
          <w:sz w:val="28"/>
          <w:szCs w:val="28"/>
        </w:rPr>
        <w:t xml:space="preserve"> </w:t>
      </w:r>
    </w:p>
    <w:p>
      <w:pPr>
        <w:pStyle w:val="Normal"/>
        <w:bidi w:val="0"/>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auto" w:line="360"/>
        <w:ind w:firstLine="709"/>
        <w:jc w:val="both"/>
        <w:rPr>
          <w:rFonts w:ascii="Times New Roman" w:hAnsi="Times New Roman" w:cs="Times New Roman"/>
          <w:sz w:val="28"/>
          <w:szCs w:val="28"/>
          <w:u w:val="single"/>
        </w:rPr>
      </w:pPr>
      <w:r>
        <w:rPr>
          <w:rFonts w:cs="Times New Roman" w:ascii="Times New Roman" w:hAnsi="Times New Roman"/>
          <w:b/>
          <w:bCs/>
          <w:sz w:val="32"/>
          <w:szCs w:val="28"/>
        </w:rPr>
        <w:t>Алгоритм Крускала</w:t>
      </w:r>
    </w:p>
    <w:p>
      <w:pPr>
        <w:pStyle w:val="Normal"/>
        <w:bidi w:val="0"/>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Алгоритм Крускала предназначен для нахождения минимального остовного дерева в неориентированном графе. Он работает по принципу «жадного» алгоритма, начиная с пустого остовного дерева и последовательно добавляя ребра графа с наименьшим весом, при этом избегая образования циклов. Средний и худший случай: O(E log E), где E — количество ребер в графе, из-за сортировки ребер. Эффективен для разреженных графов, когда количество ребер значительно меньше максимального возможного</w:t>
      </w:r>
    </w:p>
    <w:p>
      <w:pPr>
        <w:pStyle w:val="Normal"/>
        <w:bidi w:val="0"/>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auto" w:line="360"/>
        <w:ind w:firstLine="709"/>
        <w:jc w:val="both"/>
        <w:rPr>
          <w:rFonts w:ascii="Times New Roman" w:hAnsi="Times New Roman" w:cs="Times New Roman"/>
          <w:bCs/>
          <w:sz w:val="28"/>
          <w:szCs w:val="28"/>
        </w:rPr>
      </w:pPr>
      <w:r>
        <w:rPr>
          <w:rFonts w:cs="Times New Roman" w:ascii="Times New Roman" w:hAnsi="Times New Roman"/>
          <w:bCs/>
          <w:sz w:val="28"/>
          <w:szCs w:val="28"/>
        </w:rPr>
      </w:r>
    </w:p>
    <w:p>
      <w:pPr>
        <w:pStyle w:val="Normal"/>
        <w:bidi w:val="0"/>
        <w:spacing w:lineRule="auto" w:line="360"/>
        <w:ind w:firstLine="709"/>
        <w:jc w:val="both"/>
        <w:rPr>
          <w:rFonts w:ascii="Times New Roman" w:hAnsi="Times New Roman" w:cs="Times New Roman"/>
          <w:bCs/>
          <w:sz w:val="28"/>
          <w:szCs w:val="28"/>
        </w:rPr>
      </w:pPr>
      <w:r>
        <w:rPr>
          <w:rFonts w:cs="Times New Roman" w:ascii="Times New Roman" w:hAnsi="Times New Roman"/>
          <w:bCs/>
          <w:sz w:val="28"/>
          <w:szCs w:val="28"/>
        </w:rPr>
      </w:r>
    </w:p>
    <w:p>
      <w:pPr>
        <w:pStyle w:val="Normal"/>
        <w:bidi w:val="0"/>
        <w:spacing w:lineRule="auto" w:line="360"/>
        <w:ind w:firstLine="709"/>
        <w:jc w:val="both"/>
        <w:rPr>
          <w:rFonts w:ascii="Times New Roman" w:hAnsi="Times New Roman" w:cs="Times New Roman"/>
          <w:bCs/>
          <w:sz w:val="28"/>
          <w:szCs w:val="28"/>
        </w:rPr>
      </w:pPr>
      <w:r>
        <w:rPr>
          <w:rFonts w:cs="Times New Roman" w:ascii="Times New Roman" w:hAnsi="Times New Roman"/>
          <w:bCs/>
          <w:sz w:val="28"/>
          <w:szCs w:val="28"/>
        </w:rPr>
      </w:r>
    </w:p>
    <w:p>
      <w:pPr>
        <w:pStyle w:val="Normal"/>
        <w:bidi w:val="0"/>
        <w:spacing w:lineRule="auto" w:line="360"/>
        <w:ind w:firstLine="709"/>
        <w:jc w:val="both"/>
        <w:rPr>
          <w:rFonts w:ascii="Times New Roman" w:hAnsi="Times New Roman" w:cs="Times New Roman"/>
          <w:bCs/>
          <w:sz w:val="28"/>
          <w:szCs w:val="28"/>
        </w:rPr>
      </w:pPr>
      <w:r>
        <w:rPr>
          <w:rFonts w:cs="Times New Roman" w:ascii="Times New Roman" w:hAnsi="Times New Roman"/>
          <w:bCs/>
          <w:sz w:val="28"/>
          <w:szCs w:val="28"/>
        </w:rPr>
      </w:r>
    </w:p>
    <w:p>
      <w:pPr>
        <w:pStyle w:val="Normal"/>
        <w:bidi w:val="0"/>
        <w:spacing w:lineRule="auto" w:line="360"/>
        <w:ind w:firstLine="709"/>
        <w:jc w:val="both"/>
        <w:rPr>
          <w:rFonts w:ascii="Times New Roman" w:hAnsi="Times New Roman" w:cs="Times New Roman"/>
          <w:bCs/>
          <w:sz w:val="28"/>
          <w:szCs w:val="28"/>
        </w:rPr>
      </w:pPr>
      <w:r>
        <w:rPr>
          <w:rFonts w:cs="Times New Roman" w:ascii="Times New Roman" w:hAnsi="Times New Roman"/>
          <w:bCs/>
          <w:sz w:val="28"/>
          <w:szCs w:val="28"/>
        </w:rPr>
      </w:r>
    </w:p>
    <w:p>
      <w:pPr>
        <w:pStyle w:val="Normal"/>
        <w:bidi w:val="0"/>
        <w:spacing w:lineRule="auto" w:line="360"/>
        <w:ind w:firstLine="709"/>
        <w:jc w:val="both"/>
        <w:rPr>
          <w:rFonts w:ascii="Times New Roman" w:hAnsi="Times New Roman" w:cs="Times New Roman"/>
          <w:bCs/>
          <w:sz w:val="28"/>
          <w:szCs w:val="28"/>
        </w:rPr>
      </w:pPr>
      <w:r>
        <w:rPr>
          <w:rFonts w:cs="Times New Roman" w:ascii="Times New Roman" w:hAnsi="Times New Roman"/>
          <w:bCs/>
          <w:sz w:val="28"/>
          <w:szCs w:val="28"/>
        </w:rPr>
      </w:r>
    </w:p>
    <w:p>
      <w:pPr>
        <w:pStyle w:val="Normal"/>
        <w:bidi w:val="0"/>
        <w:spacing w:lineRule="auto" w:line="360"/>
        <w:ind w:firstLine="709"/>
        <w:jc w:val="both"/>
        <w:rPr>
          <w:rFonts w:ascii="Times New Roman" w:hAnsi="Times New Roman" w:cs="Times New Roman"/>
          <w:bCs/>
          <w:sz w:val="28"/>
          <w:szCs w:val="28"/>
        </w:rPr>
      </w:pPr>
      <w:r>
        <w:rPr>
          <w:rFonts w:cs="Times New Roman" w:ascii="Times New Roman" w:hAnsi="Times New Roman"/>
          <w:bCs/>
          <w:sz w:val="28"/>
          <w:szCs w:val="28"/>
        </w:rPr>
      </w:r>
    </w:p>
    <w:p>
      <w:pPr>
        <w:pStyle w:val="Normal"/>
        <w:bidi w:val="0"/>
        <w:spacing w:lineRule="auto" w:line="360"/>
        <w:ind w:firstLine="709"/>
        <w:jc w:val="both"/>
        <w:rPr>
          <w:rFonts w:ascii="Times New Roman" w:hAnsi="Times New Roman" w:cs="Times New Roman"/>
          <w:bCs/>
          <w:sz w:val="28"/>
          <w:szCs w:val="28"/>
        </w:rPr>
      </w:pPr>
      <w:r>
        <w:rPr>
          <w:rFonts w:cs="Times New Roman" w:ascii="Times New Roman" w:hAnsi="Times New Roman"/>
          <w:bCs/>
          <w:sz w:val="28"/>
          <w:szCs w:val="28"/>
        </w:rPr>
      </w:r>
    </w:p>
    <w:p>
      <w:pPr>
        <w:pStyle w:val="Normal"/>
        <w:bidi w:val="0"/>
        <w:spacing w:lineRule="auto" w:line="360"/>
        <w:ind w:firstLine="709"/>
        <w:jc w:val="center"/>
        <w:rPr/>
      </w:pPr>
      <w:r>
        <w:rPr>
          <w:rFonts w:cs="Times New Roman" w:ascii="Times New Roman" w:hAnsi="Times New Roman"/>
          <w:b/>
          <w:bCs/>
          <w:sz w:val="36"/>
          <w:szCs w:val="36"/>
          <w:lang w:val="ru-RU"/>
        </w:rPr>
        <w:t>Срав</w:t>
      </w:r>
      <w:bookmarkStart w:id="0" w:name="OLE_LINK2"/>
      <w:r>
        <w:rPr>
          <w:rFonts w:cs="Times New Roman" w:ascii="Times New Roman" w:hAnsi="Times New Roman"/>
          <w:b/>
          <w:bCs/>
          <w:sz w:val="36"/>
          <w:szCs w:val="36"/>
          <w:lang w:val="ru-RU"/>
        </w:rPr>
        <w:t>нение</w:t>
      </w:r>
      <w:r>
        <w:rPr>
          <w:rFonts w:cs="Times New Roman" w:ascii="Times New Roman" w:hAnsi="Times New Roman"/>
          <w:b/>
          <w:bCs/>
          <w:sz w:val="36"/>
          <w:szCs w:val="36"/>
        </w:rPr>
        <w:t xml:space="preserve"> работы алгоритмов на простых графах</w:t>
      </w:r>
      <w:bookmarkEnd w:id="0"/>
    </w:p>
    <w:p>
      <w:pPr>
        <w:pStyle w:val="Normal"/>
        <w:bidi w:val="0"/>
        <w:spacing w:lineRule="auto" w:line="360"/>
        <w:ind w:firstLine="709"/>
        <w:jc w:val="start"/>
        <w:rPr>
          <w:rFonts w:ascii="Times New Roman" w:hAnsi="Times New Roman" w:cs="Times New Roman"/>
          <w:b/>
          <w:bCs/>
          <w:sz w:val="32"/>
          <w:szCs w:val="32"/>
        </w:rPr>
      </w:pPr>
      <w:r>
        <w:rPr>
          <w:rFonts w:cs="Times New Roman" w:ascii="Times New Roman" w:hAnsi="Times New Roman"/>
          <w:b/>
          <w:bCs/>
          <w:sz w:val="32"/>
          <w:szCs w:val="32"/>
        </w:rPr>
        <w:t>Алгоритм Борувки</w:t>
      </w:r>
    </w:p>
    <w:p>
      <w:pPr>
        <w:pStyle w:val="Normal"/>
        <w:bidi w:val="0"/>
        <w:jc w:val="center"/>
        <w:rPr>
          <w:rFonts w:ascii="Times New Roman" w:hAnsi="Times New Roman" w:cs="Times New Roman"/>
          <w:i/>
          <w:iCs/>
          <w:lang w:bidi="ar-SA"/>
        </w:rPr>
      </w:pPr>
      <w:r>
        <w:rPr>
          <w:rFonts w:cs="Times New Roman" w:ascii="Times New Roman" w:hAnsi="Times New Roman"/>
          <w:i/>
          <w:iCs/>
          <w:lang w:bidi="ar-SA"/>
        </w:rPr>
        <w:t>Таблица 1 – Алгоритм Борувки</w:t>
      </w:r>
    </w:p>
    <w:tbl>
      <w:tblPr>
        <w:tblStyle w:val="TableGridLight"/>
        <w:tblW w:w="927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966"/>
        <w:gridCol w:w="2726"/>
        <w:gridCol w:w="2584"/>
      </w:tblGrid>
      <w:tr>
        <w:trPr>
          <w:trHeight w:val="691" w:hRule="atLeast"/>
        </w:trPr>
        <w:tc>
          <w:tcPr>
            <w:tcW w:w="3966" w:type="dxa"/>
            <w:tcBorders/>
          </w:tcPr>
          <w:p>
            <w:pPr>
              <w:pStyle w:val="Normal"/>
              <w:widowControl/>
              <w:bidi w:val="0"/>
              <w:spacing w:before="240" w:after="240"/>
              <w:jc w:val="center"/>
              <w:rPr>
                <w:rFonts w:ascii="Times New Roman" w:hAnsi="Times New Roman" w:eastAsia="Times New Roman" w:cs="Times New Roman"/>
                <w:b/>
                <w:bCs/>
                <w:color w:val="222222"/>
                <w:sz w:val="21"/>
                <w:szCs w:val="21"/>
                <w:lang w:eastAsia="ru-RU" w:bidi="ar-SA"/>
              </w:rPr>
            </w:pPr>
            <w:r>
              <w:rPr>
                <w:rFonts w:eastAsia="Times New Roman" w:cs="Times New Roman" w:ascii="Times New Roman" w:hAnsi="Times New Roman"/>
                <w:b/>
                <w:bCs/>
                <w:color w:val="222222"/>
                <w:kern w:val="0"/>
                <w:sz w:val="21"/>
                <w:szCs w:val="21"/>
                <w:lang w:val="ru-RU" w:eastAsia="ru-RU" w:bidi="ar-SA"/>
              </w:rPr>
              <w:t>Изображение</w:t>
            </w:r>
          </w:p>
        </w:tc>
        <w:tc>
          <w:tcPr>
            <w:tcW w:w="2726" w:type="dxa"/>
            <w:tcBorders/>
          </w:tcPr>
          <w:p>
            <w:pPr>
              <w:pStyle w:val="Normal"/>
              <w:widowControl/>
              <w:bidi w:val="0"/>
              <w:spacing w:before="240" w:after="240"/>
              <w:jc w:val="center"/>
              <w:rPr>
                <w:rFonts w:ascii="Times New Roman" w:hAnsi="Times New Roman" w:eastAsia="Times New Roman" w:cs="Times New Roman"/>
                <w:b/>
                <w:bCs/>
                <w:color w:val="222222"/>
                <w:sz w:val="21"/>
                <w:szCs w:val="21"/>
                <w:lang w:eastAsia="ru-RU" w:bidi="ar-SA"/>
              </w:rPr>
            </w:pPr>
            <w:r>
              <w:rPr>
                <w:rFonts w:eastAsia="Times New Roman" w:cs="Times New Roman" w:ascii="Times New Roman" w:hAnsi="Times New Roman"/>
                <w:b/>
                <w:bCs/>
                <w:color w:val="222222"/>
                <w:kern w:val="0"/>
                <w:sz w:val="21"/>
                <w:szCs w:val="21"/>
                <w:lang w:val="ru-RU" w:eastAsia="ru-RU" w:bidi="ar-SA"/>
              </w:rPr>
              <w:t>Компоненты связности</w:t>
            </w:r>
          </w:p>
        </w:tc>
        <w:tc>
          <w:tcPr>
            <w:tcW w:w="2584" w:type="dxa"/>
            <w:tcBorders/>
          </w:tcPr>
          <w:p>
            <w:pPr>
              <w:pStyle w:val="Normal"/>
              <w:widowControl/>
              <w:bidi w:val="0"/>
              <w:spacing w:before="240" w:after="240"/>
              <w:jc w:val="center"/>
              <w:rPr>
                <w:rFonts w:ascii="Times New Roman" w:hAnsi="Times New Roman" w:eastAsia="Times New Roman" w:cs="Times New Roman"/>
                <w:b/>
                <w:bCs/>
                <w:color w:val="222222"/>
                <w:sz w:val="21"/>
                <w:szCs w:val="21"/>
                <w:lang w:eastAsia="ru-RU" w:bidi="ar-SA"/>
              </w:rPr>
            </w:pPr>
            <w:r>
              <w:rPr>
                <w:rFonts w:eastAsia="Times New Roman" w:cs="Times New Roman" w:ascii="Times New Roman" w:hAnsi="Times New Roman"/>
                <w:b/>
                <w:bCs/>
                <w:color w:val="222222"/>
                <w:kern w:val="0"/>
                <w:sz w:val="21"/>
                <w:szCs w:val="21"/>
                <w:lang w:val="ru-RU" w:eastAsia="ru-RU" w:bidi="ar-SA"/>
              </w:rPr>
              <w:t>Описание</w:t>
            </w:r>
          </w:p>
        </w:tc>
      </w:tr>
      <w:tr>
        <w:trPr>
          <w:trHeight w:val="3528" w:hRule="atLeast"/>
        </w:trPr>
        <w:tc>
          <w:tcPr>
            <w:tcW w:w="3966" w:type="dxa"/>
            <w:tcBorders/>
          </w:tcPr>
          <w:p>
            <w:pPr>
              <w:pStyle w:val="Normal"/>
              <w:widowControl/>
              <w:bidi w:val="0"/>
              <w:spacing w:before="240" w:after="240"/>
              <w:jc w:val="center"/>
              <w:rPr>
                <w:rFonts w:ascii="Arial" w:hAnsi="Arial" w:eastAsia="Times New Roman"/>
                <w:color w:val="222222"/>
                <w:sz w:val="21"/>
                <w:szCs w:val="21"/>
                <w:lang w:eastAsia="ru-RU" w:bidi="ar-SA"/>
              </w:rPr>
            </w:pPr>
            <w:r>
              <w:rPr>
                <w:kern w:val="0"/>
                <w:lang w:val="ru-RU"/>
              </w:rPr>
              <w:drawing>
                <wp:inline distT="0" distB="0" distL="0" distR="0">
                  <wp:extent cx="2381250" cy="2019300"/>
                  <wp:effectExtent l="0" t="0" r="0" b="0"/>
                  <wp:docPr id="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5"/>
                          <pic:cNvPicPr>
                            <a:picLocks noChangeAspect="1" noChangeArrowheads="1"/>
                          </pic:cNvPicPr>
                        </pic:nvPicPr>
                        <pic:blipFill>
                          <a:blip r:embed="rId2"/>
                          <a:stretch>
                            <a:fillRect/>
                          </a:stretch>
                        </pic:blipFill>
                        <pic:spPr bwMode="auto">
                          <a:xfrm>
                            <a:off x="0" y="0"/>
                            <a:ext cx="2381250" cy="2019300"/>
                          </a:xfrm>
                          <a:prstGeom prst="rect">
                            <a:avLst/>
                          </a:prstGeom>
                          <a:noFill/>
                        </pic:spPr>
                      </pic:pic>
                    </a:graphicData>
                  </a:graphic>
                </wp:inline>
              </w:drawing>
            </w:r>
          </w:p>
        </w:tc>
        <w:tc>
          <w:tcPr>
            <w:tcW w:w="2726" w:type="dxa"/>
            <w:tcBorders/>
          </w:tcPr>
          <w:p>
            <w:pPr>
              <w:pStyle w:val="Normal"/>
              <w:widowControl/>
              <w:bidi w:val="0"/>
              <w:spacing w:before="0" w:after="0"/>
              <w:jc w:val="center"/>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8"/>
                <w:szCs w:val="28"/>
                <w:lang w:val="ru-RU" w:eastAsia="ru-RU" w:bidi="ar-SA"/>
              </w:rPr>
              <w:t>{A}</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{B}</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{C}</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{D}</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{E}</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{F}</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{G}</w:t>
            </w:r>
          </w:p>
        </w:tc>
        <w:tc>
          <w:tcPr>
            <w:tcW w:w="2584" w:type="dxa"/>
            <w:tcBorders/>
          </w:tcPr>
          <w:p>
            <w:pPr>
              <w:pStyle w:val="Normal"/>
              <w:widowControl/>
              <w:bidi w:val="0"/>
              <w:spacing w:before="0" w:after="0"/>
              <w:jc w:val="center"/>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t>Начальный граф </w:t>
            </w:r>
            <w:r>
              <w:rPr>
                <w:rFonts w:eastAsia="Times New Roman" w:cs="Times New Roman" w:ascii="Times New Roman" w:hAnsi="Times New Roman"/>
                <w:color w:val="222222"/>
                <w:kern w:val="0"/>
                <w:sz w:val="28"/>
                <w:szCs w:val="28"/>
                <w:lang w:val="ru-RU" w:eastAsia="ru-RU" w:bidi="ar-SA"/>
              </w:rPr>
              <w:t>G</w:t>
            </w:r>
            <w:r>
              <w:rPr>
                <w:rFonts w:eastAsia="Times New Roman" w:cs="Times New Roman" w:ascii="Times New Roman" w:hAnsi="Times New Roman"/>
                <w:color w:val="222222"/>
                <w:kern w:val="0"/>
                <w:sz w:val="21"/>
                <w:szCs w:val="21"/>
                <w:lang w:val="ru-RU" w:eastAsia="ru-RU" w:bidi="ar-SA"/>
              </w:rPr>
              <w:t>. Каждая вершина является компонентой (синие окружности).</w:t>
            </w:r>
          </w:p>
        </w:tc>
      </w:tr>
      <w:tr>
        <w:trPr>
          <w:trHeight w:val="3053" w:hRule="atLeast"/>
        </w:trPr>
        <w:tc>
          <w:tcPr>
            <w:tcW w:w="3966" w:type="dxa"/>
            <w:tcBorders/>
          </w:tcPr>
          <w:p>
            <w:pPr>
              <w:pStyle w:val="Normal"/>
              <w:widowControl/>
              <w:bidi w:val="0"/>
              <w:spacing w:before="0" w:after="0"/>
              <w:jc w:val="center"/>
              <w:rPr>
                <w:rFonts w:ascii="Times New Roman" w:hAnsi="Times New Roman" w:eastAsia="Times New Roman" w:cs="Times New Roman"/>
                <w:color w:val="222222"/>
                <w:sz w:val="21"/>
                <w:szCs w:val="21"/>
                <w:lang w:eastAsia="ru-RU" w:bidi="ar-SA"/>
              </w:rPr>
            </w:pPr>
            <w:r>
              <w:rPr>
                <w:kern w:val="0"/>
                <w:lang w:val="ru-RU"/>
              </w:rPr>
              <w:drawing>
                <wp:inline distT="0" distB="0" distL="0" distR="0">
                  <wp:extent cx="2381250" cy="20193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3"/>
                          <a:stretch>
                            <a:fillRect/>
                          </a:stretch>
                        </pic:blipFill>
                        <pic:spPr bwMode="auto">
                          <a:xfrm>
                            <a:off x="0" y="0"/>
                            <a:ext cx="2381250" cy="2019300"/>
                          </a:xfrm>
                          <a:prstGeom prst="rect">
                            <a:avLst/>
                          </a:prstGeom>
                          <a:noFill/>
                        </pic:spPr>
                      </pic:pic>
                    </a:graphicData>
                  </a:graphic>
                </wp:inline>
              </w:drawing>
            </w:r>
          </w:p>
        </w:tc>
        <w:tc>
          <w:tcPr>
            <w:tcW w:w="2726" w:type="dxa"/>
            <w:tcBorders/>
          </w:tcPr>
          <w:p>
            <w:pPr>
              <w:pStyle w:val="Normal"/>
              <w:widowControl/>
              <w:bidi w:val="0"/>
              <w:spacing w:before="0" w:after="0"/>
              <w:jc w:val="center"/>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8"/>
                <w:szCs w:val="28"/>
                <w:lang w:val="ru-RU" w:eastAsia="ru-RU" w:bidi="ar-SA"/>
              </w:rPr>
              <w:t>{ABDF}</w:t>
            </w:r>
            <w:r>
              <w:rPr>
                <w:rFonts w:eastAsia="Times New Roman" w:cs="Times New Roman" w:ascii="Times New Roman" w:hAnsi="Times New Roman"/>
                <w:color w:val="222222"/>
                <w:kern w:val="0"/>
                <w:sz w:val="21"/>
                <w:szCs w:val="21"/>
                <w:lang w:val="ru-RU" w:eastAsia="ru-RU" w:bidi="ar-SA"/>
              </w:rPr>
              <w:t xml:space="preserve"> </w:t>
              <w:br/>
            </w:r>
            <w:r>
              <w:rPr>
                <w:rFonts w:eastAsia="Times New Roman" w:cs="Times New Roman" w:ascii="Times New Roman" w:hAnsi="Times New Roman"/>
                <w:color w:val="222222"/>
                <w:kern w:val="0"/>
                <w:sz w:val="28"/>
                <w:szCs w:val="28"/>
                <w:lang w:val="ru-RU" w:eastAsia="ru-RU" w:bidi="ar-SA"/>
              </w:rPr>
              <w:t>{CEG}</w:t>
            </w:r>
          </w:p>
        </w:tc>
        <w:tc>
          <w:tcPr>
            <w:tcW w:w="2584" w:type="dxa"/>
            <w:tcBorders/>
          </w:tcPr>
          <w:p>
            <w:pPr>
              <w:pStyle w:val="Normal"/>
              <w:widowControl/>
              <w:bidi w:val="0"/>
              <w:spacing w:before="0" w:after="0"/>
              <w:jc w:val="center"/>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t>На первой итерации внешнего цикла для каждой компоненты были добавлены минимальные сопряженные ребра. Некоторые ребра добавлены несколько раз (</w:t>
            </w:r>
            <w:r>
              <w:rPr>
                <w:rFonts w:eastAsia="Times New Roman" w:cs="Times New Roman" w:ascii="Times New Roman" w:hAnsi="Times New Roman"/>
                <w:color w:val="222222"/>
                <w:kern w:val="0"/>
                <w:sz w:val="28"/>
                <w:szCs w:val="28"/>
                <w:lang w:val="ru-RU" w:eastAsia="ru-RU" w:bidi="ar-SA"/>
              </w:rPr>
              <w:t>AD</w:t>
            </w:r>
            <w:r>
              <w:rPr>
                <w:rFonts w:eastAsia="Times New Roman" w:cs="Times New Roman" w:ascii="Times New Roman" w:hAnsi="Times New Roman"/>
                <w:color w:val="222222"/>
                <w:kern w:val="0"/>
                <w:sz w:val="21"/>
                <w:szCs w:val="21"/>
                <w:lang w:val="ru-RU" w:eastAsia="ru-RU" w:bidi="ar-SA"/>
              </w:rPr>
              <w:t> и </w:t>
            </w:r>
            <w:r>
              <w:rPr>
                <w:rFonts w:eastAsia="Times New Roman" w:cs="Times New Roman" w:ascii="Times New Roman" w:hAnsi="Times New Roman"/>
                <w:color w:val="222222"/>
                <w:kern w:val="0"/>
                <w:sz w:val="28"/>
                <w:szCs w:val="28"/>
                <w:lang w:val="ru-RU" w:eastAsia="ru-RU" w:bidi="ar-SA"/>
              </w:rPr>
              <w:t>CE</w:t>
            </w:r>
            <w:r>
              <w:rPr>
                <w:rFonts w:eastAsia="Times New Roman" w:cs="Times New Roman" w:ascii="Times New Roman" w:hAnsi="Times New Roman"/>
                <w:color w:val="222222"/>
                <w:kern w:val="0"/>
                <w:sz w:val="21"/>
                <w:szCs w:val="21"/>
                <w:lang w:val="ru-RU" w:eastAsia="ru-RU" w:bidi="ar-SA"/>
              </w:rPr>
              <w:t>). Осталось две компоненты.</w:t>
            </w:r>
          </w:p>
        </w:tc>
      </w:tr>
      <w:tr>
        <w:trPr>
          <w:trHeight w:val="3168" w:hRule="atLeast"/>
        </w:trPr>
        <w:tc>
          <w:tcPr>
            <w:tcW w:w="3966" w:type="dxa"/>
            <w:tcBorders/>
          </w:tcPr>
          <w:p>
            <w:pPr>
              <w:pStyle w:val="Normal"/>
              <w:widowControl/>
              <w:bidi w:val="0"/>
              <w:spacing w:before="0" w:after="0"/>
              <w:jc w:val="center"/>
              <w:rPr>
                <w:rFonts w:ascii="Times New Roman" w:hAnsi="Times New Roman" w:eastAsia="Times New Roman" w:cs="Times New Roman"/>
                <w:color w:val="222222"/>
                <w:sz w:val="21"/>
                <w:szCs w:val="21"/>
                <w:lang w:eastAsia="ru-RU" w:bidi="ar-SA"/>
              </w:rPr>
            </w:pPr>
            <w:r>
              <w:rPr>
                <w:kern w:val="0"/>
                <w:lang w:val="ru-RU"/>
              </w:rPr>
              <w:drawing>
                <wp:inline distT="0" distB="0" distL="0" distR="0">
                  <wp:extent cx="2181225" cy="1910715"/>
                  <wp:effectExtent l="0" t="0" r="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
                          <pic:cNvPicPr>
                            <a:picLocks noChangeAspect="1" noChangeArrowheads="1"/>
                          </pic:cNvPicPr>
                        </pic:nvPicPr>
                        <pic:blipFill>
                          <a:blip r:embed="rId4"/>
                          <a:stretch>
                            <a:fillRect/>
                          </a:stretch>
                        </pic:blipFill>
                        <pic:spPr bwMode="auto">
                          <a:xfrm>
                            <a:off x="0" y="0"/>
                            <a:ext cx="2181225" cy="1910715"/>
                          </a:xfrm>
                          <a:prstGeom prst="rect">
                            <a:avLst/>
                          </a:prstGeom>
                          <a:noFill/>
                        </pic:spPr>
                      </pic:pic>
                    </a:graphicData>
                  </a:graphic>
                </wp:inline>
              </w:drawing>
            </w:r>
          </w:p>
        </w:tc>
        <w:tc>
          <w:tcPr>
            <w:tcW w:w="2726" w:type="dxa"/>
            <w:tcBorders/>
          </w:tcPr>
          <w:p>
            <w:pPr>
              <w:pStyle w:val="Normal"/>
              <w:widowControl/>
              <w:bidi w:val="0"/>
              <w:spacing w:before="0" w:after="0"/>
              <w:jc w:val="center"/>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8"/>
                <w:szCs w:val="28"/>
                <w:lang w:val="ru-RU" w:eastAsia="ru-RU" w:bidi="ar-SA"/>
              </w:rPr>
              <w:t>{ABCDEFG}</w:t>
            </w:r>
          </w:p>
        </w:tc>
        <w:tc>
          <w:tcPr>
            <w:tcW w:w="2584" w:type="dxa"/>
            <w:tcBorders/>
          </w:tcPr>
          <w:p>
            <w:pPr>
              <w:pStyle w:val="Normal"/>
              <w:widowControl/>
              <w:bidi w:val="0"/>
              <w:spacing w:before="0" w:after="0"/>
              <w:jc w:val="center"/>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t>На последней итерации внешнего цикла было добавлено минимальное ребро, соединяющее две оставшиеся компоненты (ребро </w:t>
            </w:r>
            <w:r>
              <w:rPr>
                <w:rFonts w:eastAsia="Times New Roman" w:cs="Times New Roman" w:ascii="Times New Roman" w:hAnsi="Times New Roman"/>
                <w:color w:val="222222"/>
                <w:kern w:val="0"/>
                <w:sz w:val="28"/>
                <w:szCs w:val="28"/>
                <w:lang w:val="ru-RU" w:eastAsia="ru-RU" w:bidi="ar-SA"/>
              </w:rPr>
              <w:t>BE</w:t>
            </w:r>
            <w:r>
              <w:rPr>
                <w:rFonts w:eastAsia="Times New Roman" w:cs="Times New Roman" w:ascii="Times New Roman" w:hAnsi="Times New Roman"/>
                <w:color w:val="222222"/>
                <w:kern w:val="0"/>
                <w:sz w:val="21"/>
                <w:szCs w:val="21"/>
                <w:lang w:val="ru-RU" w:eastAsia="ru-RU" w:bidi="ar-SA"/>
              </w:rPr>
              <w:t>). Осталась одна компонента. Минимальное остовное дерево графа </w:t>
            </w:r>
            <w:r>
              <w:rPr>
                <w:rFonts w:eastAsia="Times New Roman" w:cs="Times New Roman" w:ascii="Times New Roman" w:hAnsi="Times New Roman"/>
                <w:color w:val="222222"/>
                <w:kern w:val="0"/>
                <w:sz w:val="28"/>
                <w:szCs w:val="28"/>
                <w:lang w:val="ru-RU" w:eastAsia="ru-RU" w:bidi="ar-SA"/>
              </w:rPr>
              <w:t>G</w:t>
            </w:r>
            <w:r>
              <w:rPr>
                <w:rFonts w:eastAsia="Times New Roman" w:cs="Cambria Math" w:ascii="Cambria Math" w:hAnsi="Cambria Math"/>
                <w:color w:val="222222"/>
                <w:kern w:val="0"/>
                <w:sz w:val="21"/>
                <w:szCs w:val="21"/>
                <w:lang w:val="ru-RU" w:eastAsia="ru-RU" w:bidi="ar-SA"/>
              </w:rPr>
              <w:t>𝐺</w:t>
            </w:r>
            <w:r>
              <w:rPr>
                <w:rFonts w:eastAsia="Times New Roman" w:cs="Times New Roman" w:ascii="Times New Roman" w:hAnsi="Times New Roman"/>
                <w:color w:val="222222"/>
                <w:kern w:val="0"/>
                <w:sz w:val="21"/>
                <w:szCs w:val="21"/>
                <w:lang w:val="ru-RU" w:eastAsia="ru-RU" w:bidi="ar-SA"/>
              </w:rPr>
              <w:t> построено.</w:t>
            </w:r>
          </w:p>
        </w:tc>
      </w:tr>
    </w:tbl>
    <w:p>
      <w:pPr>
        <w:pStyle w:val="Normal"/>
        <w:bidi w:val="0"/>
        <w:spacing w:lineRule="auto" w:line="259" w:before="0" w:after="160"/>
        <w:jc w:val="start"/>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auto" w:line="259" w:before="0" w:after="160"/>
        <w:jc w:val="start"/>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auto" w:line="259" w:before="0" w:after="160"/>
        <w:jc w:val="start"/>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auto" w:line="259" w:before="0" w:after="160"/>
        <w:ind w:firstLine="708"/>
        <w:jc w:val="start"/>
        <w:rPr>
          <w:rFonts w:ascii="Times New Roman" w:hAnsi="Times New Roman" w:cs="Times New Roman"/>
          <w:b/>
          <w:bCs/>
          <w:sz w:val="32"/>
          <w:szCs w:val="32"/>
        </w:rPr>
      </w:pPr>
      <w:r>
        <w:rPr>
          <w:rFonts w:cs="Times New Roman" w:ascii="Times New Roman" w:hAnsi="Times New Roman"/>
          <w:b/>
          <w:bCs/>
          <w:sz w:val="32"/>
          <w:szCs w:val="32"/>
        </w:rPr>
      </w:r>
    </w:p>
    <w:p>
      <w:pPr>
        <w:pStyle w:val="Normal"/>
        <w:bidi w:val="0"/>
        <w:spacing w:lineRule="auto" w:line="259" w:before="0" w:after="160"/>
        <w:ind w:firstLine="708"/>
        <w:jc w:val="start"/>
        <w:rPr>
          <w:rFonts w:ascii="Times New Roman" w:hAnsi="Times New Roman" w:cs="Times New Roman"/>
          <w:b/>
          <w:bCs/>
          <w:sz w:val="32"/>
          <w:szCs w:val="32"/>
        </w:rPr>
      </w:pPr>
      <w:r>
        <w:rPr>
          <w:rFonts w:cs="Times New Roman" w:ascii="Times New Roman" w:hAnsi="Times New Roman"/>
          <w:b/>
          <w:bCs/>
          <w:sz w:val="32"/>
          <w:szCs w:val="32"/>
        </w:rPr>
      </w:r>
    </w:p>
    <w:p>
      <w:pPr>
        <w:pStyle w:val="Normal"/>
        <w:bidi w:val="0"/>
        <w:spacing w:lineRule="auto" w:line="259" w:before="0" w:after="160"/>
        <w:ind w:firstLine="708"/>
        <w:jc w:val="start"/>
        <w:rPr>
          <w:rFonts w:ascii="Times New Roman" w:hAnsi="Times New Roman" w:cs="Times New Roman"/>
          <w:b/>
          <w:bCs/>
          <w:sz w:val="32"/>
          <w:szCs w:val="32"/>
        </w:rPr>
      </w:pPr>
      <w:r>
        <w:rPr>
          <w:rFonts w:cs="Times New Roman" w:ascii="Times New Roman" w:hAnsi="Times New Roman"/>
          <w:b/>
          <w:bCs/>
          <w:sz w:val="32"/>
          <w:szCs w:val="32"/>
        </w:rPr>
      </w:r>
    </w:p>
    <w:p>
      <w:pPr>
        <w:pStyle w:val="Normal"/>
        <w:bidi w:val="0"/>
        <w:spacing w:lineRule="auto" w:line="259" w:before="0" w:after="160"/>
        <w:ind w:firstLine="708"/>
        <w:jc w:val="start"/>
        <w:rPr>
          <w:rFonts w:ascii="Times New Roman" w:hAnsi="Times New Roman" w:cs="Times New Roman"/>
          <w:b/>
          <w:bCs/>
          <w:sz w:val="32"/>
          <w:szCs w:val="32"/>
        </w:rPr>
      </w:pPr>
      <w:r>
        <w:rPr>
          <w:rFonts w:cs="Times New Roman" w:ascii="Times New Roman" w:hAnsi="Times New Roman"/>
          <w:b/>
          <w:bCs/>
          <w:sz w:val="32"/>
          <w:szCs w:val="32"/>
        </w:rPr>
        <w:t>Алгоритм Прима</w:t>
      </w:r>
    </w:p>
    <w:p>
      <w:pPr>
        <w:pStyle w:val="Normal"/>
        <w:bidi w:val="0"/>
        <w:spacing w:lineRule="auto" w:line="259" w:before="0" w:after="160"/>
        <w:ind w:firstLine="708"/>
        <w:jc w:val="start"/>
        <w:rPr>
          <w:rFonts w:ascii="Times New Roman" w:hAnsi="Times New Roman" w:cs="Times New Roman"/>
          <w:b/>
          <w:bCs/>
          <w:sz w:val="32"/>
          <w:szCs w:val="32"/>
        </w:rPr>
      </w:pPr>
      <w:r>
        <w:rPr>
          <w:rFonts w:cs="Times New Roman" w:ascii="Times New Roman" w:hAnsi="Times New Roman"/>
          <w:b/>
          <w:bCs/>
          <w:sz w:val="32"/>
          <w:szCs w:val="32"/>
        </w:rPr>
      </w:r>
    </w:p>
    <w:p>
      <w:pPr>
        <w:pStyle w:val="Normal"/>
        <w:bidi w:val="0"/>
        <w:jc w:val="center"/>
        <w:rPr>
          <w:rFonts w:ascii="Times New Roman" w:hAnsi="Times New Roman" w:cs="Times New Roman"/>
          <w:i/>
          <w:iCs/>
          <w:lang w:bidi="ar-SA"/>
        </w:rPr>
      </w:pPr>
      <w:r>
        <w:rPr>
          <w:rFonts w:cs="Times New Roman" w:ascii="Times New Roman" w:hAnsi="Times New Roman"/>
          <w:i/>
          <w:iCs/>
          <w:lang w:bidi="ar-SA"/>
        </w:rPr>
        <w:t>Таблица 2 – Алгоритм Прима</w:t>
      </w:r>
    </w:p>
    <w:tbl>
      <w:tblPr>
        <w:tblStyle w:val="TableGridLight"/>
        <w:tblW w:w="93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215"/>
        <w:gridCol w:w="1707"/>
        <w:gridCol w:w="4423"/>
      </w:tblGrid>
      <w:tr>
        <w:trPr>
          <w:trHeight w:val="646" w:hRule="atLeast"/>
        </w:trPr>
        <w:tc>
          <w:tcPr>
            <w:tcW w:w="3215" w:type="dxa"/>
            <w:tcBorders/>
          </w:tcPr>
          <w:p>
            <w:pPr>
              <w:pStyle w:val="Normal"/>
              <w:widowControl/>
              <w:bidi w:val="0"/>
              <w:spacing w:before="240" w:after="240"/>
              <w:jc w:val="center"/>
              <w:rPr>
                <w:rFonts w:ascii="Times New Roman" w:hAnsi="Times New Roman" w:eastAsia="Times New Roman" w:cs="Times New Roman"/>
                <w:b/>
                <w:bCs/>
                <w:color w:val="222222"/>
                <w:sz w:val="21"/>
                <w:szCs w:val="21"/>
                <w:lang w:eastAsia="ru-RU" w:bidi="ar-SA"/>
              </w:rPr>
            </w:pPr>
            <w:r>
              <w:rPr>
                <w:rFonts w:eastAsia="Times New Roman" w:cs="Times New Roman" w:ascii="Times New Roman" w:hAnsi="Times New Roman"/>
                <w:b/>
                <w:bCs/>
                <w:color w:val="222222"/>
                <w:kern w:val="0"/>
                <w:sz w:val="21"/>
                <w:szCs w:val="21"/>
                <w:lang w:val="ru-RU" w:eastAsia="ru-RU" w:bidi="ar-SA"/>
              </w:rPr>
              <w:t>Изображение</w:t>
            </w:r>
          </w:p>
        </w:tc>
        <w:tc>
          <w:tcPr>
            <w:tcW w:w="1707" w:type="dxa"/>
            <w:tcBorders/>
          </w:tcPr>
          <w:p>
            <w:pPr>
              <w:pStyle w:val="Normal"/>
              <w:widowControl/>
              <w:bidi w:val="0"/>
              <w:spacing w:before="240" w:after="240"/>
              <w:jc w:val="center"/>
              <w:rPr>
                <w:rFonts w:ascii="Times New Roman" w:hAnsi="Times New Roman" w:eastAsia="Times New Roman" w:cs="Times New Roman"/>
                <w:b/>
                <w:bCs/>
                <w:color w:val="222222"/>
                <w:sz w:val="21"/>
                <w:szCs w:val="21"/>
                <w:lang w:eastAsia="ru-RU" w:bidi="ar-SA"/>
              </w:rPr>
            </w:pPr>
            <w:r>
              <w:rPr>
                <w:rFonts w:eastAsia="Times New Roman" w:cs="Times New Roman" w:ascii="Times New Roman" w:hAnsi="Times New Roman"/>
                <w:b/>
                <w:bCs/>
                <w:color w:val="222222"/>
                <w:kern w:val="0"/>
                <w:sz w:val="21"/>
                <w:szCs w:val="21"/>
                <w:lang w:val="ru-RU" w:eastAsia="ru-RU" w:bidi="ar-SA"/>
              </w:rPr>
              <w:t>Множество вершин</w:t>
            </w:r>
          </w:p>
        </w:tc>
        <w:tc>
          <w:tcPr>
            <w:tcW w:w="4423" w:type="dxa"/>
            <w:tcBorders/>
          </w:tcPr>
          <w:p>
            <w:pPr>
              <w:pStyle w:val="Normal"/>
              <w:widowControl/>
              <w:bidi w:val="0"/>
              <w:spacing w:before="240" w:after="240"/>
              <w:jc w:val="center"/>
              <w:rPr>
                <w:rFonts w:ascii="Times New Roman" w:hAnsi="Times New Roman" w:eastAsia="Times New Roman" w:cs="Times New Roman"/>
                <w:b/>
                <w:bCs/>
                <w:color w:val="222222"/>
                <w:sz w:val="21"/>
                <w:szCs w:val="21"/>
                <w:lang w:eastAsia="ru-RU" w:bidi="ar-SA"/>
              </w:rPr>
            </w:pPr>
            <w:r>
              <w:rPr>
                <w:rFonts w:eastAsia="Times New Roman" w:cs="Times New Roman" w:ascii="Times New Roman" w:hAnsi="Times New Roman"/>
                <w:b/>
                <w:bCs/>
                <w:color w:val="222222"/>
                <w:kern w:val="0"/>
                <w:sz w:val="21"/>
                <w:szCs w:val="21"/>
                <w:lang w:val="ru-RU" w:eastAsia="ru-RU" w:bidi="ar-SA"/>
              </w:rPr>
              <w:t>Описание</w:t>
            </w:r>
          </w:p>
        </w:tc>
      </w:tr>
      <w:tr>
        <w:trPr/>
        <w:tc>
          <w:tcPr>
            <w:tcW w:w="3215"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kern w:val="0"/>
                <w:lang w:val="ru-RU"/>
              </w:rPr>
              <w:drawing>
                <wp:inline distT="0" distB="0" distL="0" distR="0">
                  <wp:extent cx="1905000" cy="1428750"/>
                  <wp:effectExtent l="0" t="0" r="0" b="0"/>
                  <wp:docPr id="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2"/>
                          <pic:cNvPicPr>
                            <a:picLocks noChangeAspect="1" noChangeArrowheads="1"/>
                          </pic:cNvPicPr>
                        </pic:nvPicPr>
                        <pic:blipFill>
                          <a:blip r:embed="rId5"/>
                          <a:stretch>
                            <a:fillRect/>
                          </a:stretch>
                        </pic:blipFill>
                        <pic:spPr bwMode="auto">
                          <a:xfrm>
                            <a:off x="0" y="0"/>
                            <a:ext cx="1905000" cy="1428750"/>
                          </a:xfrm>
                          <a:prstGeom prst="rect">
                            <a:avLst/>
                          </a:prstGeom>
                          <a:noFill/>
                        </pic:spPr>
                      </pic:pic>
                    </a:graphicData>
                  </a:graphic>
                </wp:inline>
              </w:drawing>
            </w:r>
          </w:p>
        </w:tc>
        <w:tc>
          <w:tcPr>
            <w:tcW w:w="1707" w:type="dxa"/>
            <w:tcBorders/>
          </w:tcPr>
          <w:tbl>
            <w:tblPr>
              <w:tblW w:w="5000" w:type="pct"/>
              <w:jc w:val="start"/>
              <w:tblInd w:w="0" w:type="dxa"/>
              <w:tblLayout w:type="fixed"/>
              <w:tblCellMar>
                <w:top w:w="15" w:type="dxa"/>
                <w:start w:w="15" w:type="dxa"/>
                <w:bottom w:w="15" w:type="dxa"/>
                <w:end w:w="15" w:type="dxa"/>
              </w:tblCellMar>
              <w:tblLook w:firstRow="1" w:noVBand="1" w:lastRow="0" w:firstColumn="1" w:lastColumn="0" w:noHBand="0" w:val="04a0"/>
            </w:tblPr>
            <w:tblGrid>
              <w:gridCol w:w="255"/>
              <w:gridCol w:w="305"/>
              <w:gridCol w:w="305"/>
              <w:gridCol w:w="305"/>
              <w:gridCol w:w="321"/>
            </w:tblGrid>
            <w:tr>
              <w:trPr/>
              <w:tc>
                <w:tcPr>
                  <w:tcW w:w="255"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a</w:t>
                  </w:r>
                </w:p>
              </w:tc>
              <w:tc>
                <w:tcPr>
                  <w:tcW w:w="305"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b</w:t>
                  </w:r>
                </w:p>
              </w:tc>
              <w:tc>
                <w:tcPr>
                  <w:tcW w:w="305"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c</w:t>
                  </w:r>
                </w:p>
              </w:tc>
              <w:tc>
                <w:tcPr>
                  <w:tcW w:w="305"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d</w:t>
                  </w:r>
                </w:p>
              </w:tc>
              <w:tc>
                <w:tcPr>
                  <w:tcW w:w="321"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e</w:t>
                  </w:r>
                </w:p>
              </w:tc>
            </w:tr>
            <w:tr>
              <w:trPr/>
              <w:tc>
                <w:tcPr>
                  <w:tcW w:w="255"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0</w:t>
                  </w:r>
                </w:p>
              </w:tc>
              <w:tc>
                <w:tcPr>
                  <w:tcW w:w="305"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w:t>
                  </w:r>
                </w:p>
              </w:tc>
              <w:tc>
                <w:tcPr>
                  <w:tcW w:w="305"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w:t>
                  </w:r>
                </w:p>
              </w:tc>
              <w:tc>
                <w:tcPr>
                  <w:tcW w:w="305"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w:t>
                  </w:r>
                </w:p>
              </w:tc>
              <w:tc>
                <w:tcPr>
                  <w:tcW w:w="321"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w:t>
                  </w:r>
                </w:p>
              </w:tc>
            </w:tr>
          </w:tbl>
          <w:p>
            <w:pPr>
              <w:pStyle w:val="Norma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sz w:val="21"/>
                <w:szCs w:val="21"/>
                <w:lang w:eastAsia="ru-RU" w:bidi="ar-SA"/>
              </w:rPr>
            </w:r>
          </w:p>
        </w:tc>
        <w:tc>
          <w:tcPr>
            <w:tcW w:w="4423"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t>Извлечём из множества вершину </w:t>
            </w:r>
            <w:r>
              <w:rPr>
                <w:rFonts w:eastAsia="Times New Roman" w:cs="Times New Roman" w:ascii="Times New Roman" w:hAnsi="Times New Roman"/>
                <w:b/>
                <w:bCs/>
                <w:color w:val="222222"/>
                <w:kern w:val="0"/>
                <w:sz w:val="21"/>
                <w:szCs w:val="21"/>
                <w:lang w:val="ru-RU" w:eastAsia="ru-RU" w:bidi="ar-SA"/>
              </w:rPr>
              <w:t>a</w:t>
            </w:r>
            <w:r>
              <w:rPr>
                <w:rFonts w:eastAsia="Times New Roman" w:cs="Times New Roman" w:ascii="Times New Roman" w:hAnsi="Times New Roman"/>
                <w:color w:val="222222"/>
                <w:kern w:val="0"/>
                <w:sz w:val="21"/>
                <w:szCs w:val="21"/>
                <w:lang w:val="ru-RU" w:eastAsia="ru-RU" w:bidi="ar-SA"/>
              </w:rPr>
              <w:t>, так как её приоритет минимален.</w:t>
              <w:br/>
              <w:t>Рассмотрим смежные с ней вершины </w:t>
            </w:r>
            <w:r>
              <w:rPr>
                <w:rFonts w:eastAsia="Times New Roman" w:cs="Times New Roman" w:ascii="Times New Roman" w:hAnsi="Times New Roman"/>
                <w:b/>
                <w:bCs/>
                <w:color w:val="222222"/>
                <w:kern w:val="0"/>
                <w:sz w:val="21"/>
                <w:szCs w:val="21"/>
                <w:lang w:val="ru-RU" w:eastAsia="ru-RU" w:bidi="ar-SA"/>
              </w:rPr>
              <w:t>b</w:t>
            </w:r>
            <w:r>
              <w:rPr>
                <w:rFonts w:eastAsia="Times New Roman" w:cs="Times New Roman" w:ascii="Times New Roman" w:hAnsi="Times New Roman"/>
                <w:color w:val="222222"/>
                <w:kern w:val="0"/>
                <w:sz w:val="21"/>
                <w:szCs w:val="21"/>
                <w:lang w:val="ru-RU" w:eastAsia="ru-RU" w:bidi="ar-SA"/>
              </w:rPr>
              <w:t>, </w:t>
            </w:r>
            <w:r>
              <w:rPr>
                <w:rFonts w:eastAsia="Times New Roman" w:cs="Times New Roman" w:ascii="Times New Roman" w:hAnsi="Times New Roman"/>
                <w:b/>
                <w:bCs/>
                <w:color w:val="222222"/>
                <w:kern w:val="0"/>
                <w:sz w:val="21"/>
                <w:szCs w:val="21"/>
                <w:lang w:val="ru-RU" w:eastAsia="ru-RU" w:bidi="ar-SA"/>
              </w:rPr>
              <w:t>c</w:t>
            </w:r>
            <w:r>
              <w:rPr>
                <w:rFonts w:eastAsia="Times New Roman" w:cs="Times New Roman" w:ascii="Times New Roman" w:hAnsi="Times New Roman"/>
                <w:color w:val="222222"/>
                <w:kern w:val="0"/>
                <w:sz w:val="21"/>
                <w:szCs w:val="21"/>
                <w:lang w:val="ru-RU" w:eastAsia="ru-RU" w:bidi="ar-SA"/>
              </w:rPr>
              <w:t>, и </w:t>
            </w:r>
            <w:r>
              <w:rPr>
                <w:rFonts w:eastAsia="Times New Roman" w:cs="Times New Roman" w:ascii="Times New Roman" w:hAnsi="Times New Roman"/>
                <w:b/>
                <w:bCs/>
                <w:color w:val="222222"/>
                <w:kern w:val="0"/>
                <w:sz w:val="21"/>
                <w:szCs w:val="21"/>
                <w:lang w:val="ru-RU" w:eastAsia="ru-RU" w:bidi="ar-SA"/>
              </w:rPr>
              <w:t>e</w:t>
            </w:r>
            <w:r>
              <w:rPr>
                <w:rFonts w:eastAsia="Times New Roman" w:cs="Times New Roman" w:ascii="Times New Roman" w:hAnsi="Times New Roman"/>
                <w:color w:val="222222"/>
                <w:kern w:val="0"/>
                <w:sz w:val="21"/>
                <w:szCs w:val="21"/>
                <w:lang w:val="ru-RU" w:eastAsia="ru-RU" w:bidi="ar-SA"/>
              </w:rPr>
              <w:t>.</w:t>
              <w:br/>
              <w:t>Обновим их приоритеты, как веса соответствующих рёбер </w:t>
            </w:r>
            <w:r>
              <w:rPr>
                <w:rFonts w:eastAsia="Times New Roman" w:cs="Times New Roman" w:ascii="Times New Roman" w:hAnsi="Times New Roman"/>
                <w:b/>
                <w:bCs/>
                <w:color w:val="222222"/>
                <w:kern w:val="0"/>
                <w:sz w:val="21"/>
                <w:szCs w:val="21"/>
                <w:lang w:val="ru-RU" w:eastAsia="ru-RU" w:bidi="ar-SA"/>
              </w:rPr>
              <w:t>ab</w:t>
            </w:r>
            <w:r>
              <w:rPr>
                <w:rFonts w:eastAsia="Times New Roman" w:cs="Times New Roman" w:ascii="Times New Roman" w:hAnsi="Times New Roman"/>
                <w:color w:val="222222"/>
                <w:kern w:val="0"/>
                <w:sz w:val="21"/>
                <w:szCs w:val="21"/>
                <w:lang w:val="ru-RU" w:eastAsia="ru-RU" w:bidi="ar-SA"/>
              </w:rPr>
              <w:t>, </w:t>
            </w:r>
            <w:r>
              <w:rPr>
                <w:rFonts w:eastAsia="Times New Roman" w:cs="Times New Roman" w:ascii="Times New Roman" w:hAnsi="Times New Roman"/>
                <w:b/>
                <w:bCs/>
                <w:color w:val="222222"/>
                <w:kern w:val="0"/>
                <w:sz w:val="21"/>
                <w:szCs w:val="21"/>
                <w:lang w:val="ru-RU" w:eastAsia="ru-RU" w:bidi="ar-SA"/>
              </w:rPr>
              <w:t>ac</w:t>
            </w:r>
            <w:r>
              <w:rPr>
                <w:rFonts w:eastAsia="Times New Roman" w:cs="Times New Roman" w:ascii="Times New Roman" w:hAnsi="Times New Roman"/>
                <w:color w:val="222222"/>
                <w:kern w:val="0"/>
                <w:sz w:val="21"/>
                <w:szCs w:val="21"/>
                <w:lang w:val="ru-RU" w:eastAsia="ru-RU" w:bidi="ar-SA"/>
              </w:rPr>
              <w:t> и </w:t>
            </w:r>
            <w:r>
              <w:rPr>
                <w:rFonts w:eastAsia="Times New Roman" w:cs="Times New Roman" w:ascii="Times New Roman" w:hAnsi="Times New Roman"/>
                <w:b/>
                <w:bCs/>
                <w:color w:val="222222"/>
                <w:kern w:val="0"/>
                <w:sz w:val="21"/>
                <w:szCs w:val="21"/>
                <w:lang w:val="ru-RU" w:eastAsia="ru-RU" w:bidi="ar-SA"/>
              </w:rPr>
              <w:t>ae</w:t>
            </w:r>
            <w:r>
              <w:rPr>
                <w:rFonts w:eastAsia="Times New Roman" w:cs="Times New Roman" w:ascii="Times New Roman" w:hAnsi="Times New Roman"/>
                <w:color w:val="222222"/>
                <w:kern w:val="0"/>
                <w:sz w:val="21"/>
                <w:szCs w:val="21"/>
                <w:lang w:val="ru-RU" w:eastAsia="ru-RU" w:bidi="ar-SA"/>
              </w:rPr>
              <w:t>, которые будут добавлены в ответ.</w:t>
            </w:r>
          </w:p>
        </w:tc>
      </w:tr>
      <w:tr>
        <w:trPr/>
        <w:tc>
          <w:tcPr>
            <w:tcW w:w="3215"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kern w:val="0"/>
                <w:lang w:val="ru-RU"/>
              </w:rPr>
              <w:drawing>
                <wp:inline distT="0" distB="0" distL="0" distR="0">
                  <wp:extent cx="1905000" cy="1428750"/>
                  <wp:effectExtent l="0" t="0" r="0" b="0"/>
                  <wp:docPr id="7"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1"/>
                          <pic:cNvPicPr>
                            <a:picLocks noChangeAspect="1" noChangeArrowheads="1"/>
                          </pic:cNvPicPr>
                        </pic:nvPicPr>
                        <pic:blipFill>
                          <a:blip r:embed="rId6"/>
                          <a:stretch>
                            <a:fillRect/>
                          </a:stretch>
                        </pic:blipFill>
                        <pic:spPr bwMode="auto">
                          <a:xfrm>
                            <a:off x="0" y="0"/>
                            <a:ext cx="1905000" cy="1428750"/>
                          </a:xfrm>
                          <a:prstGeom prst="rect">
                            <a:avLst/>
                          </a:prstGeom>
                          <a:noFill/>
                        </pic:spPr>
                      </pic:pic>
                    </a:graphicData>
                  </a:graphic>
                </wp:inline>
              </w:drawing>
            </w:r>
          </w:p>
        </w:tc>
        <w:tc>
          <w:tcPr>
            <w:tcW w:w="1707" w:type="dxa"/>
            <w:tcBorders/>
          </w:tcPr>
          <w:tbl>
            <w:tblPr>
              <w:tblW w:w="5000" w:type="pct"/>
              <w:jc w:val="start"/>
              <w:tblInd w:w="0" w:type="dxa"/>
              <w:tblLayout w:type="fixed"/>
              <w:tblCellMar>
                <w:top w:w="15" w:type="dxa"/>
                <w:start w:w="15" w:type="dxa"/>
                <w:bottom w:w="15" w:type="dxa"/>
                <w:end w:w="15" w:type="dxa"/>
              </w:tblCellMar>
              <w:tblLook w:firstRow="1" w:noVBand="1" w:lastRow="0" w:firstColumn="1" w:lastColumn="0" w:noHBand="0" w:val="04a0"/>
            </w:tblPr>
            <w:tblGrid>
              <w:gridCol w:w="290"/>
              <w:gridCol w:w="277"/>
              <w:gridCol w:w="277"/>
              <w:gridCol w:w="355"/>
              <w:gridCol w:w="292"/>
            </w:tblGrid>
            <w:tr>
              <w:trPr/>
              <w:tc>
                <w:tcPr>
                  <w:tcW w:w="290"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b/>
                      <w:bCs/>
                      <w:sz w:val="21"/>
                      <w:szCs w:val="21"/>
                      <w:lang w:eastAsia="ru-RU" w:bidi="ar-SA"/>
                    </w:rPr>
                  </w:pPr>
                  <w:r>
                    <w:rPr>
                      <w:rFonts w:eastAsia="Times New Roman" w:cs="Times New Roman" w:ascii="Times New Roman" w:hAnsi="Times New Roman"/>
                      <w:b/>
                      <w:bCs/>
                      <w:sz w:val="21"/>
                      <w:szCs w:val="21"/>
                      <w:lang w:eastAsia="ru-RU" w:bidi="ar-SA"/>
                    </w:rPr>
                    <w:t>a</w:t>
                  </w:r>
                </w:p>
              </w:tc>
              <w:tc>
                <w:tcPr>
                  <w:tcW w:w="277"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b</w:t>
                  </w:r>
                </w:p>
              </w:tc>
              <w:tc>
                <w:tcPr>
                  <w:tcW w:w="277"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c</w:t>
                  </w:r>
                </w:p>
              </w:tc>
              <w:tc>
                <w:tcPr>
                  <w:tcW w:w="355"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d</w:t>
                  </w:r>
                </w:p>
              </w:tc>
              <w:tc>
                <w:tcPr>
                  <w:tcW w:w="292"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e</w:t>
                  </w:r>
                </w:p>
              </w:tc>
            </w:tr>
            <w:tr>
              <w:trPr/>
              <w:tc>
                <w:tcPr>
                  <w:tcW w:w="290"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0</w:t>
                  </w:r>
                </w:p>
              </w:tc>
              <w:tc>
                <w:tcPr>
                  <w:tcW w:w="277"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3</w:t>
                  </w:r>
                </w:p>
              </w:tc>
              <w:tc>
                <w:tcPr>
                  <w:tcW w:w="277"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4</w:t>
                  </w:r>
                </w:p>
              </w:tc>
              <w:tc>
                <w:tcPr>
                  <w:tcW w:w="355"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w:t>
                  </w:r>
                </w:p>
              </w:tc>
              <w:tc>
                <w:tcPr>
                  <w:tcW w:w="292"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1</w:t>
                  </w:r>
                </w:p>
              </w:tc>
            </w:tr>
          </w:tbl>
          <w:p>
            <w:pPr>
              <w:pStyle w:val="Norma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sz w:val="21"/>
                <w:szCs w:val="21"/>
                <w:lang w:eastAsia="ru-RU" w:bidi="ar-SA"/>
              </w:rPr>
            </w:r>
          </w:p>
        </w:tc>
        <w:tc>
          <w:tcPr>
            <w:tcW w:w="4423"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t>Теперь минимальный приоритет у вершины </w:t>
            </w:r>
            <w:r>
              <w:rPr>
                <w:rFonts w:eastAsia="Times New Roman" w:cs="Times New Roman" w:ascii="Times New Roman" w:hAnsi="Times New Roman"/>
                <w:b/>
                <w:bCs/>
                <w:color w:val="222222"/>
                <w:kern w:val="0"/>
                <w:sz w:val="21"/>
                <w:szCs w:val="21"/>
                <w:lang w:val="ru-RU" w:eastAsia="ru-RU" w:bidi="ar-SA"/>
              </w:rPr>
              <w:t>е</w:t>
            </w:r>
            <w:r>
              <w:rPr>
                <w:rFonts w:eastAsia="Times New Roman" w:cs="Times New Roman" w:ascii="Times New Roman" w:hAnsi="Times New Roman"/>
                <w:color w:val="222222"/>
                <w:kern w:val="0"/>
                <w:sz w:val="21"/>
                <w:szCs w:val="21"/>
                <w:lang w:val="ru-RU" w:eastAsia="ru-RU" w:bidi="ar-SA"/>
              </w:rPr>
              <w:t>.</w:t>
              <w:br/>
              <w:t>Извлечём её и рассмотрим смежные с ней вершины </w:t>
            </w:r>
            <w:r>
              <w:rPr>
                <w:rFonts w:eastAsia="Times New Roman" w:cs="Times New Roman" w:ascii="Times New Roman" w:hAnsi="Times New Roman"/>
                <w:b/>
                <w:bCs/>
                <w:color w:val="222222"/>
                <w:kern w:val="0"/>
                <w:sz w:val="21"/>
                <w:szCs w:val="21"/>
                <w:lang w:val="ru-RU" w:eastAsia="ru-RU" w:bidi="ar-SA"/>
              </w:rPr>
              <w:t>a</w:t>
            </w:r>
            <w:r>
              <w:rPr>
                <w:rFonts w:eastAsia="Times New Roman" w:cs="Times New Roman" w:ascii="Times New Roman" w:hAnsi="Times New Roman"/>
                <w:color w:val="222222"/>
                <w:kern w:val="0"/>
                <w:sz w:val="21"/>
                <w:szCs w:val="21"/>
                <w:lang w:val="ru-RU" w:eastAsia="ru-RU" w:bidi="ar-SA"/>
              </w:rPr>
              <w:t>, </w:t>
            </w:r>
            <w:r>
              <w:rPr>
                <w:rFonts w:eastAsia="Times New Roman" w:cs="Times New Roman" w:ascii="Times New Roman" w:hAnsi="Times New Roman"/>
                <w:b/>
                <w:bCs/>
                <w:color w:val="222222"/>
                <w:kern w:val="0"/>
                <w:sz w:val="21"/>
                <w:szCs w:val="21"/>
                <w:lang w:val="ru-RU" w:eastAsia="ru-RU" w:bidi="ar-SA"/>
              </w:rPr>
              <w:t>c</w:t>
            </w:r>
            <w:r>
              <w:rPr>
                <w:rFonts w:eastAsia="Times New Roman" w:cs="Times New Roman" w:ascii="Times New Roman" w:hAnsi="Times New Roman"/>
                <w:color w:val="222222"/>
                <w:kern w:val="0"/>
                <w:sz w:val="21"/>
                <w:szCs w:val="21"/>
                <w:lang w:val="ru-RU" w:eastAsia="ru-RU" w:bidi="ar-SA"/>
              </w:rPr>
              <w:t>, и </w:t>
            </w:r>
            <w:r>
              <w:rPr>
                <w:rFonts w:eastAsia="Times New Roman" w:cs="Times New Roman" w:ascii="Times New Roman" w:hAnsi="Times New Roman"/>
                <w:b/>
                <w:bCs/>
                <w:color w:val="222222"/>
                <w:kern w:val="0"/>
                <w:sz w:val="21"/>
                <w:szCs w:val="21"/>
                <w:lang w:val="ru-RU" w:eastAsia="ru-RU" w:bidi="ar-SA"/>
              </w:rPr>
              <w:t>d</w:t>
            </w:r>
            <w:r>
              <w:rPr>
                <w:rFonts w:eastAsia="Times New Roman" w:cs="Times New Roman" w:ascii="Times New Roman" w:hAnsi="Times New Roman"/>
                <w:color w:val="222222"/>
                <w:kern w:val="0"/>
                <w:sz w:val="21"/>
                <w:szCs w:val="21"/>
                <w:lang w:val="ru-RU" w:eastAsia="ru-RU" w:bidi="ar-SA"/>
              </w:rPr>
              <w:t>.</w:t>
              <w:br/>
              <w:t>Изменим приоритет только у вершины </w:t>
            </w:r>
            <w:r>
              <w:rPr>
                <w:rFonts w:eastAsia="Times New Roman" w:cs="Times New Roman" w:ascii="Times New Roman" w:hAnsi="Times New Roman"/>
                <w:b/>
                <w:bCs/>
                <w:color w:val="222222"/>
                <w:kern w:val="0"/>
                <w:sz w:val="21"/>
                <w:szCs w:val="21"/>
                <w:lang w:val="ru-RU" w:eastAsia="ru-RU" w:bidi="ar-SA"/>
              </w:rPr>
              <w:t>d</w:t>
            </w:r>
            <w:r>
              <w:rPr>
                <w:rFonts w:eastAsia="Times New Roman" w:cs="Times New Roman" w:ascii="Times New Roman" w:hAnsi="Times New Roman"/>
                <w:color w:val="222222"/>
                <w:kern w:val="0"/>
                <w:sz w:val="21"/>
                <w:szCs w:val="21"/>
                <w:lang w:val="ru-RU" w:eastAsia="ru-RU" w:bidi="ar-SA"/>
              </w:rPr>
              <w:t>, так как приоритеты вершин </w:t>
            </w:r>
            <w:r>
              <w:rPr>
                <w:rFonts w:eastAsia="Times New Roman" w:cs="Times New Roman" w:ascii="Times New Roman" w:hAnsi="Times New Roman"/>
                <w:b/>
                <w:bCs/>
                <w:color w:val="222222"/>
                <w:kern w:val="0"/>
                <w:sz w:val="21"/>
                <w:szCs w:val="21"/>
                <w:lang w:val="ru-RU" w:eastAsia="ru-RU" w:bidi="ar-SA"/>
              </w:rPr>
              <w:t>a</w:t>
            </w:r>
            <w:r>
              <w:rPr>
                <w:rFonts w:eastAsia="Times New Roman" w:cs="Times New Roman" w:ascii="Times New Roman" w:hAnsi="Times New Roman"/>
                <w:color w:val="222222"/>
                <w:kern w:val="0"/>
                <w:sz w:val="21"/>
                <w:szCs w:val="21"/>
                <w:lang w:val="ru-RU" w:eastAsia="ru-RU" w:bidi="ar-SA"/>
              </w:rPr>
              <w:t> и </w:t>
            </w:r>
            <w:r>
              <w:rPr>
                <w:rFonts w:eastAsia="Times New Roman" w:cs="Times New Roman" w:ascii="Times New Roman" w:hAnsi="Times New Roman"/>
                <w:b/>
                <w:bCs/>
                <w:color w:val="222222"/>
                <w:kern w:val="0"/>
                <w:sz w:val="21"/>
                <w:szCs w:val="21"/>
                <w:lang w:val="ru-RU" w:eastAsia="ru-RU" w:bidi="ar-SA"/>
              </w:rPr>
              <w:t>с</w:t>
            </w:r>
            <w:r>
              <w:rPr>
                <w:rFonts w:eastAsia="Times New Roman" w:cs="Times New Roman" w:ascii="Times New Roman" w:hAnsi="Times New Roman"/>
                <w:color w:val="222222"/>
                <w:kern w:val="0"/>
                <w:sz w:val="21"/>
                <w:szCs w:val="21"/>
                <w:lang w:val="ru-RU" w:eastAsia="ru-RU" w:bidi="ar-SA"/>
              </w:rPr>
              <w:t> меньше,</w:t>
              <w:br/>
              <w:t>чем веса у соответствующих рёбер </w:t>
            </w:r>
            <w:r>
              <w:rPr>
                <w:rFonts w:eastAsia="Times New Roman" w:cs="Times New Roman" w:ascii="Times New Roman" w:hAnsi="Times New Roman"/>
                <w:b/>
                <w:bCs/>
                <w:color w:val="222222"/>
                <w:kern w:val="0"/>
                <w:sz w:val="21"/>
                <w:szCs w:val="21"/>
                <w:lang w:val="ru-RU" w:eastAsia="ru-RU" w:bidi="ar-SA"/>
              </w:rPr>
              <w:t>ea</w:t>
            </w:r>
            <w:r>
              <w:rPr>
                <w:rFonts w:eastAsia="Times New Roman" w:cs="Times New Roman" w:ascii="Times New Roman" w:hAnsi="Times New Roman"/>
                <w:color w:val="222222"/>
                <w:kern w:val="0"/>
                <w:sz w:val="21"/>
                <w:szCs w:val="21"/>
                <w:lang w:val="ru-RU" w:eastAsia="ru-RU" w:bidi="ar-SA"/>
              </w:rPr>
              <w:t> и </w:t>
            </w:r>
            <w:r>
              <w:rPr>
                <w:rFonts w:eastAsia="Times New Roman" w:cs="Times New Roman" w:ascii="Times New Roman" w:hAnsi="Times New Roman"/>
                <w:b/>
                <w:bCs/>
                <w:color w:val="222222"/>
                <w:kern w:val="0"/>
                <w:sz w:val="21"/>
                <w:szCs w:val="21"/>
                <w:lang w:val="ru-RU" w:eastAsia="ru-RU" w:bidi="ar-SA"/>
              </w:rPr>
              <w:t>ec</w:t>
            </w:r>
            <w:r>
              <w:rPr>
                <w:rFonts w:eastAsia="Times New Roman" w:cs="Times New Roman" w:ascii="Times New Roman" w:hAnsi="Times New Roman"/>
                <w:color w:val="222222"/>
                <w:kern w:val="0"/>
                <w:sz w:val="21"/>
                <w:szCs w:val="21"/>
                <w:lang w:val="ru-RU" w:eastAsia="ru-RU" w:bidi="ar-SA"/>
              </w:rPr>
              <w:t>, и установим приоритет вершины </w:t>
            </w:r>
            <w:r>
              <w:rPr>
                <w:rFonts w:eastAsia="Times New Roman" w:cs="Times New Roman" w:ascii="Times New Roman" w:hAnsi="Times New Roman"/>
                <w:b/>
                <w:bCs/>
                <w:color w:val="222222"/>
                <w:kern w:val="0"/>
                <w:sz w:val="21"/>
                <w:szCs w:val="21"/>
                <w:lang w:val="ru-RU" w:eastAsia="ru-RU" w:bidi="ar-SA"/>
              </w:rPr>
              <w:t>d</w:t>
            </w:r>
            <w:r>
              <w:rPr>
                <w:rFonts w:eastAsia="Times New Roman" w:cs="Times New Roman" w:ascii="Times New Roman" w:hAnsi="Times New Roman"/>
                <w:color w:val="222222"/>
                <w:kern w:val="0"/>
                <w:sz w:val="21"/>
                <w:szCs w:val="21"/>
                <w:lang w:val="ru-RU" w:eastAsia="ru-RU" w:bidi="ar-SA"/>
              </w:rPr>
              <w:t> равный весу ребра </w:t>
            </w:r>
            <w:r>
              <w:rPr>
                <w:rFonts w:eastAsia="Times New Roman" w:cs="Times New Roman" w:ascii="Times New Roman" w:hAnsi="Times New Roman"/>
                <w:b/>
                <w:bCs/>
                <w:color w:val="222222"/>
                <w:kern w:val="0"/>
                <w:sz w:val="21"/>
                <w:szCs w:val="21"/>
                <w:lang w:val="ru-RU" w:eastAsia="ru-RU" w:bidi="ar-SA"/>
              </w:rPr>
              <w:t>ed</w:t>
            </w:r>
            <w:r>
              <w:rPr>
                <w:rFonts w:eastAsia="Times New Roman" w:cs="Times New Roman" w:ascii="Times New Roman" w:hAnsi="Times New Roman"/>
                <w:color w:val="222222"/>
                <w:kern w:val="0"/>
                <w:sz w:val="21"/>
                <w:szCs w:val="21"/>
                <w:lang w:val="ru-RU" w:eastAsia="ru-RU" w:bidi="ar-SA"/>
              </w:rPr>
              <w:t>, которое будет добавлено в ответ.</w:t>
            </w:r>
          </w:p>
        </w:tc>
      </w:tr>
      <w:tr>
        <w:trPr/>
        <w:tc>
          <w:tcPr>
            <w:tcW w:w="3215"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kern w:val="0"/>
                <w:lang w:val="ru-RU"/>
              </w:rPr>
              <w:drawing>
                <wp:inline distT="0" distB="0" distL="0" distR="0">
                  <wp:extent cx="1905000" cy="1428750"/>
                  <wp:effectExtent l="0" t="0" r="0" b="0"/>
                  <wp:docPr id="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0"/>
                          <pic:cNvPicPr>
                            <a:picLocks noChangeAspect="1" noChangeArrowheads="1"/>
                          </pic:cNvPicPr>
                        </pic:nvPicPr>
                        <pic:blipFill>
                          <a:blip r:embed="rId7"/>
                          <a:stretch>
                            <a:fillRect/>
                          </a:stretch>
                        </pic:blipFill>
                        <pic:spPr bwMode="auto">
                          <a:xfrm>
                            <a:off x="0" y="0"/>
                            <a:ext cx="1905000" cy="1428750"/>
                          </a:xfrm>
                          <a:prstGeom prst="rect">
                            <a:avLst/>
                          </a:prstGeom>
                          <a:noFill/>
                        </pic:spPr>
                      </pic:pic>
                    </a:graphicData>
                  </a:graphic>
                </wp:inline>
              </w:drawing>
            </w:r>
          </w:p>
        </w:tc>
        <w:tc>
          <w:tcPr>
            <w:tcW w:w="1707" w:type="dxa"/>
            <w:tcBorders/>
          </w:tcPr>
          <w:tbl>
            <w:tblPr>
              <w:tblW w:w="5000" w:type="pct"/>
              <w:jc w:val="start"/>
              <w:tblInd w:w="0" w:type="dxa"/>
              <w:tblLayout w:type="fixed"/>
              <w:tblCellMar>
                <w:top w:w="15" w:type="dxa"/>
                <w:start w:w="15" w:type="dxa"/>
                <w:bottom w:w="15" w:type="dxa"/>
                <w:end w:w="15" w:type="dxa"/>
              </w:tblCellMar>
              <w:tblLook w:firstRow="1" w:noVBand="1" w:lastRow="0" w:firstColumn="1" w:lastColumn="0" w:noHBand="0" w:val="04a0"/>
            </w:tblPr>
            <w:tblGrid>
              <w:gridCol w:w="308"/>
              <w:gridCol w:w="291"/>
              <w:gridCol w:w="292"/>
              <w:gridCol w:w="292"/>
              <w:gridCol w:w="308"/>
            </w:tblGrid>
            <w:tr>
              <w:trPr/>
              <w:tc>
                <w:tcPr>
                  <w:tcW w:w="308"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b/>
                      <w:bCs/>
                      <w:sz w:val="21"/>
                      <w:szCs w:val="21"/>
                      <w:lang w:eastAsia="ru-RU" w:bidi="ar-SA"/>
                    </w:rPr>
                  </w:pPr>
                  <w:r>
                    <w:rPr>
                      <w:rFonts w:eastAsia="Times New Roman" w:cs="Times New Roman" w:ascii="Times New Roman" w:hAnsi="Times New Roman"/>
                      <w:b/>
                      <w:bCs/>
                      <w:sz w:val="21"/>
                      <w:szCs w:val="21"/>
                      <w:lang w:eastAsia="ru-RU" w:bidi="ar-SA"/>
                    </w:rPr>
                    <w:t>a</w:t>
                  </w:r>
                </w:p>
              </w:tc>
              <w:tc>
                <w:tcPr>
                  <w:tcW w:w="291"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b</w:t>
                  </w:r>
                </w:p>
              </w:tc>
              <w:tc>
                <w:tcPr>
                  <w:tcW w:w="292"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c</w:t>
                  </w:r>
                </w:p>
              </w:tc>
              <w:tc>
                <w:tcPr>
                  <w:tcW w:w="292"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b/>
                      <w:bCs/>
                      <w:sz w:val="21"/>
                      <w:szCs w:val="21"/>
                      <w:lang w:eastAsia="ru-RU" w:bidi="ar-SA"/>
                    </w:rPr>
                    <w:t>d</w:t>
                  </w:r>
                </w:p>
              </w:tc>
              <w:tc>
                <w:tcPr>
                  <w:tcW w:w="308"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1"/>
                      <w:szCs w:val="21"/>
                      <w:lang w:eastAsia="ru-RU" w:bidi="ar-SA"/>
                    </w:rPr>
                    <w:t>e</w:t>
                  </w:r>
                </w:p>
              </w:tc>
            </w:tr>
            <w:tr>
              <w:trPr/>
              <w:tc>
                <w:tcPr>
                  <w:tcW w:w="308"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0</w:t>
                  </w:r>
                </w:p>
              </w:tc>
              <w:tc>
                <w:tcPr>
                  <w:tcW w:w="291"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3</w:t>
                  </w:r>
                </w:p>
              </w:tc>
              <w:tc>
                <w:tcPr>
                  <w:tcW w:w="292"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4</w:t>
                  </w:r>
                </w:p>
              </w:tc>
              <w:tc>
                <w:tcPr>
                  <w:tcW w:w="292"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7</w:t>
                  </w:r>
                </w:p>
              </w:tc>
              <w:tc>
                <w:tcPr>
                  <w:tcW w:w="308"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1</w:t>
                  </w:r>
                </w:p>
              </w:tc>
            </w:tr>
          </w:tbl>
          <w:p>
            <w:pPr>
              <w:pStyle w:val="Norma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sz w:val="21"/>
                <w:szCs w:val="21"/>
                <w:lang w:eastAsia="ru-RU" w:bidi="ar-SA"/>
              </w:rPr>
            </w:r>
          </w:p>
        </w:tc>
        <w:tc>
          <w:tcPr>
            <w:tcW w:w="4423"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t>После извлечения вершины </w:t>
            </w:r>
            <w:r>
              <w:rPr>
                <w:rFonts w:eastAsia="Times New Roman" w:cs="Times New Roman" w:ascii="Times New Roman" w:hAnsi="Times New Roman"/>
                <w:b/>
                <w:bCs/>
                <w:color w:val="222222"/>
                <w:kern w:val="0"/>
                <w:sz w:val="21"/>
                <w:szCs w:val="21"/>
                <w:lang w:val="ru-RU" w:eastAsia="ru-RU" w:bidi="ar-SA"/>
              </w:rPr>
              <w:t>b</w:t>
            </w:r>
            <w:r>
              <w:rPr>
                <w:rFonts w:eastAsia="Times New Roman" w:cs="Times New Roman" w:ascii="Times New Roman" w:hAnsi="Times New Roman"/>
                <w:color w:val="222222"/>
                <w:kern w:val="0"/>
                <w:sz w:val="21"/>
                <w:szCs w:val="21"/>
                <w:lang w:val="ru-RU" w:eastAsia="ru-RU" w:bidi="ar-SA"/>
              </w:rPr>
              <w:t> ничего не изменится, так как приоритеты вершин </w:t>
            </w:r>
            <w:r>
              <w:rPr>
                <w:rFonts w:eastAsia="Times New Roman" w:cs="Times New Roman" w:ascii="Times New Roman" w:hAnsi="Times New Roman"/>
                <w:b/>
                <w:bCs/>
                <w:color w:val="222222"/>
                <w:kern w:val="0"/>
                <w:sz w:val="21"/>
                <w:szCs w:val="21"/>
                <w:lang w:val="ru-RU" w:eastAsia="ru-RU" w:bidi="ar-SA"/>
              </w:rPr>
              <w:t>a</w:t>
            </w:r>
            <w:r>
              <w:rPr>
                <w:rFonts w:eastAsia="Times New Roman" w:cs="Times New Roman" w:ascii="Times New Roman" w:hAnsi="Times New Roman"/>
                <w:color w:val="222222"/>
                <w:kern w:val="0"/>
                <w:sz w:val="21"/>
                <w:szCs w:val="21"/>
                <w:lang w:val="ru-RU" w:eastAsia="ru-RU" w:bidi="ar-SA"/>
              </w:rPr>
              <w:t> и </w:t>
            </w:r>
            <w:r>
              <w:rPr>
                <w:rFonts w:eastAsia="Times New Roman" w:cs="Times New Roman" w:ascii="Times New Roman" w:hAnsi="Times New Roman"/>
                <w:b/>
                <w:bCs/>
                <w:color w:val="222222"/>
                <w:kern w:val="0"/>
                <w:sz w:val="21"/>
                <w:szCs w:val="21"/>
                <w:lang w:val="ru-RU" w:eastAsia="ru-RU" w:bidi="ar-SA"/>
              </w:rPr>
              <w:t>с</w:t>
            </w:r>
            <w:r>
              <w:rPr>
                <w:rFonts w:eastAsia="Times New Roman" w:cs="Times New Roman" w:ascii="Times New Roman" w:hAnsi="Times New Roman"/>
                <w:color w:val="222222"/>
                <w:kern w:val="0"/>
                <w:sz w:val="21"/>
                <w:szCs w:val="21"/>
                <w:lang w:val="ru-RU" w:eastAsia="ru-RU" w:bidi="ar-SA"/>
              </w:rPr>
              <w:t> меньше,</w:t>
              <w:br/>
              <w:t>чем веса у соответствующих рёбер </w:t>
            </w:r>
            <w:r>
              <w:rPr>
                <w:rFonts w:eastAsia="Times New Roman" w:cs="Times New Roman" w:ascii="Times New Roman" w:hAnsi="Times New Roman"/>
                <w:b/>
                <w:bCs/>
                <w:color w:val="222222"/>
                <w:kern w:val="0"/>
                <w:sz w:val="21"/>
                <w:szCs w:val="21"/>
                <w:lang w:val="ru-RU" w:eastAsia="ru-RU" w:bidi="ar-SA"/>
              </w:rPr>
              <w:t>ba</w:t>
            </w:r>
            <w:r>
              <w:rPr>
                <w:rFonts w:eastAsia="Times New Roman" w:cs="Times New Roman" w:ascii="Times New Roman" w:hAnsi="Times New Roman"/>
                <w:color w:val="222222"/>
                <w:kern w:val="0"/>
                <w:sz w:val="21"/>
                <w:szCs w:val="21"/>
                <w:lang w:val="ru-RU" w:eastAsia="ru-RU" w:bidi="ar-SA"/>
              </w:rPr>
              <w:t> и </w:t>
            </w:r>
            <w:r>
              <w:rPr>
                <w:rFonts w:eastAsia="Times New Roman" w:cs="Times New Roman" w:ascii="Times New Roman" w:hAnsi="Times New Roman"/>
                <w:b/>
                <w:bCs/>
                <w:color w:val="222222"/>
                <w:kern w:val="0"/>
                <w:sz w:val="21"/>
                <w:szCs w:val="21"/>
                <w:lang w:val="ru-RU" w:eastAsia="ru-RU" w:bidi="ar-SA"/>
              </w:rPr>
              <w:t>bc</w:t>
            </w:r>
            <w:r>
              <w:rPr>
                <w:rFonts w:eastAsia="Times New Roman" w:cs="Times New Roman" w:ascii="Times New Roman" w:hAnsi="Times New Roman"/>
                <w:color w:val="222222"/>
                <w:kern w:val="0"/>
                <w:sz w:val="21"/>
                <w:szCs w:val="21"/>
                <w:lang w:val="ru-RU" w:eastAsia="ru-RU" w:bidi="ar-SA"/>
              </w:rPr>
              <w:t>. Однако, после извлечения следующей вершины — </w:t>
            </w:r>
            <w:r>
              <w:rPr>
                <w:rFonts w:eastAsia="Times New Roman" w:cs="Times New Roman" w:ascii="Times New Roman" w:hAnsi="Times New Roman"/>
                <w:b/>
                <w:bCs/>
                <w:color w:val="222222"/>
                <w:kern w:val="0"/>
                <w:sz w:val="21"/>
                <w:szCs w:val="21"/>
                <w:lang w:val="ru-RU" w:eastAsia="ru-RU" w:bidi="ar-SA"/>
              </w:rPr>
              <w:t>c</w:t>
            </w:r>
            <w:r>
              <w:rPr>
                <w:rFonts w:eastAsia="Times New Roman" w:cs="Times New Roman" w:ascii="Times New Roman" w:hAnsi="Times New Roman"/>
                <w:color w:val="222222"/>
                <w:kern w:val="0"/>
                <w:sz w:val="21"/>
                <w:szCs w:val="21"/>
                <w:lang w:val="ru-RU" w:eastAsia="ru-RU" w:bidi="ar-SA"/>
              </w:rPr>
              <w:t>,</w:t>
              <w:br/>
              <w:t>будет обновлён приоритет у вершины </w:t>
            </w:r>
            <w:r>
              <w:rPr>
                <w:rFonts w:eastAsia="Times New Roman" w:cs="Times New Roman" w:ascii="Times New Roman" w:hAnsi="Times New Roman"/>
                <w:b/>
                <w:bCs/>
                <w:color w:val="222222"/>
                <w:kern w:val="0"/>
                <w:sz w:val="21"/>
                <w:szCs w:val="21"/>
                <w:lang w:val="ru-RU" w:eastAsia="ru-RU" w:bidi="ar-SA"/>
              </w:rPr>
              <w:t>d</w:t>
            </w:r>
            <w:r>
              <w:rPr>
                <w:rFonts w:eastAsia="Times New Roman" w:cs="Times New Roman" w:ascii="Times New Roman" w:hAnsi="Times New Roman"/>
                <w:color w:val="222222"/>
                <w:kern w:val="0"/>
                <w:sz w:val="21"/>
                <w:szCs w:val="21"/>
                <w:lang w:val="ru-RU" w:eastAsia="ru-RU" w:bidi="ar-SA"/>
              </w:rPr>
              <w:t> на более низкий (равный весу ребра </w:t>
            </w:r>
            <w:r>
              <w:rPr>
                <w:rFonts w:eastAsia="Times New Roman" w:cs="Times New Roman" w:ascii="Times New Roman" w:hAnsi="Times New Roman"/>
                <w:b/>
                <w:bCs/>
                <w:color w:val="222222"/>
                <w:kern w:val="0"/>
                <w:sz w:val="21"/>
                <w:szCs w:val="21"/>
                <w:lang w:val="ru-RU" w:eastAsia="ru-RU" w:bidi="ar-SA"/>
              </w:rPr>
              <w:t>cd</w:t>
            </w:r>
            <w:r>
              <w:rPr>
                <w:rFonts w:eastAsia="Times New Roman" w:cs="Times New Roman" w:ascii="Times New Roman" w:hAnsi="Times New Roman"/>
                <w:color w:val="222222"/>
                <w:kern w:val="0"/>
                <w:sz w:val="21"/>
                <w:szCs w:val="21"/>
                <w:lang w:val="ru-RU" w:eastAsia="ru-RU" w:bidi="ar-SA"/>
              </w:rPr>
              <w:t>) и в ответе ребро </w:t>
            </w:r>
            <w:r>
              <w:rPr>
                <w:rFonts w:eastAsia="Times New Roman" w:cs="Times New Roman" w:ascii="Times New Roman" w:hAnsi="Times New Roman"/>
                <w:b/>
                <w:bCs/>
                <w:color w:val="222222"/>
                <w:kern w:val="0"/>
                <w:sz w:val="21"/>
                <w:szCs w:val="21"/>
                <w:lang w:val="ru-RU" w:eastAsia="ru-RU" w:bidi="ar-SA"/>
              </w:rPr>
              <w:t>ed</w:t>
            </w:r>
            <w:r>
              <w:rPr>
                <w:rFonts w:eastAsia="Times New Roman" w:cs="Times New Roman" w:ascii="Times New Roman" w:hAnsi="Times New Roman"/>
                <w:color w:val="222222"/>
                <w:kern w:val="0"/>
                <w:sz w:val="21"/>
                <w:szCs w:val="21"/>
                <w:lang w:val="ru-RU" w:eastAsia="ru-RU" w:bidi="ar-SA"/>
              </w:rPr>
              <w:t> будет заменено на </w:t>
            </w:r>
            <w:r>
              <w:rPr>
                <w:rFonts w:eastAsia="Times New Roman" w:cs="Times New Roman" w:ascii="Times New Roman" w:hAnsi="Times New Roman"/>
                <w:b/>
                <w:bCs/>
                <w:color w:val="222222"/>
                <w:kern w:val="0"/>
                <w:sz w:val="21"/>
                <w:szCs w:val="21"/>
                <w:lang w:val="ru-RU" w:eastAsia="ru-RU" w:bidi="ar-SA"/>
              </w:rPr>
              <w:t>cd</w:t>
            </w:r>
            <w:r>
              <w:rPr>
                <w:rFonts w:eastAsia="Times New Roman" w:cs="Times New Roman" w:ascii="Times New Roman" w:hAnsi="Times New Roman"/>
                <w:color w:val="222222"/>
                <w:kern w:val="0"/>
                <w:sz w:val="21"/>
                <w:szCs w:val="21"/>
                <w:lang w:val="ru-RU" w:eastAsia="ru-RU" w:bidi="ar-SA"/>
              </w:rPr>
              <w:t>.</w:t>
            </w:r>
          </w:p>
        </w:tc>
      </w:tr>
      <w:tr>
        <w:trPr/>
        <w:tc>
          <w:tcPr>
            <w:tcW w:w="3215"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kern w:val="0"/>
                <w:lang w:val="ru-RU"/>
              </w:rPr>
              <w:drawing>
                <wp:inline distT="0" distB="0" distL="0" distR="0">
                  <wp:extent cx="1905000" cy="1428750"/>
                  <wp:effectExtent l="0" t="0" r="0" b="0"/>
                  <wp:docPr id="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9"/>
                          <pic:cNvPicPr>
                            <a:picLocks noChangeAspect="1" noChangeArrowheads="1"/>
                          </pic:cNvPicPr>
                        </pic:nvPicPr>
                        <pic:blipFill>
                          <a:blip r:embed="rId8"/>
                          <a:stretch>
                            <a:fillRect/>
                          </a:stretch>
                        </pic:blipFill>
                        <pic:spPr bwMode="auto">
                          <a:xfrm>
                            <a:off x="0" y="0"/>
                            <a:ext cx="1905000" cy="1428750"/>
                          </a:xfrm>
                          <a:prstGeom prst="rect">
                            <a:avLst/>
                          </a:prstGeom>
                          <a:noFill/>
                        </pic:spPr>
                      </pic:pic>
                    </a:graphicData>
                  </a:graphic>
                </wp:inline>
              </w:drawing>
            </w:r>
          </w:p>
        </w:tc>
        <w:tc>
          <w:tcPr>
            <w:tcW w:w="1707" w:type="dxa"/>
            <w:tcBorders/>
          </w:tcPr>
          <w:tbl>
            <w:tblPr>
              <w:tblW w:w="5000" w:type="pct"/>
              <w:jc w:val="start"/>
              <w:tblInd w:w="0" w:type="dxa"/>
              <w:tblLayout w:type="fixed"/>
              <w:tblCellMar>
                <w:top w:w="15" w:type="dxa"/>
                <w:start w:w="15" w:type="dxa"/>
                <w:bottom w:w="15" w:type="dxa"/>
                <w:end w:w="15" w:type="dxa"/>
              </w:tblCellMar>
              <w:tblLook w:firstRow="1" w:noVBand="1" w:lastRow="0" w:firstColumn="1" w:lastColumn="0" w:noHBand="0" w:val="04a0"/>
            </w:tblPr>
            <w:tblGrid>
              <w:gridCol w:w="308"/>
              <w:gridCol w:w="291"/>
              <w:gridCol w:w="292"/>
              <w:gridCol w:w="292"/>
              <w:gridCol w:w="308"/>
            </w:tblGrid>
            <w:tr>
              <w:trPr/>
              <w:tc>
                <w:tcPr>
                  <w:tcW w:w="308"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b/>
                      <w:bCs/>
                      <w:sz w:val="21"/>
                      <w:szCs w:val="21"/>
                      <w:lang w:eastAsia="ru-RU" w:bidi="ar-SA"/>
                    </w:rPr>
                  </w:pPr>
                  <w:r>
                    <w:rPr>
                      <w:rFonts w:eastAsia="Times New Roman" w:cs="Times New Roman" w:ascii="Times New Roman" w:hAnsi="Times New Roman"/>
                      <w:b/>
                      <w:bCs/>
                      <w:sz w:val="21"/>
                      <w:szCs w:val="21"/>
                      <w:lang w:eastAsia="ru-RU" w:bidi="ar-SA"/>
                    </w:rPr>
                    <w:t>a</w:t>
                  </w:r>
                </w:p>
              </w:tc>
              <w:tc>
                <w:tcPr>
                  <w:tcW w:w="291"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b/>
                      <w:bCs/>
                      <w:sz w:val="21"/>
                      <w:szCs w:val="21"/>
                      <w:lang w:eastAsia="ru-RU" w:bidi="ar-SA"/>
                    </w:rPr>
                  </w:pPr>
                  <w:r>
                    <w:rPr>
                      <w:rFonts w:eastAsia="Times New Roman" w:cs="Times New Roman" w:ascii="Times New Roman" w:hAnsi="Times New Roman"/>
                      <w:b/>
                      <w:bCs/>
                      <w:sz w:val="21"/>
                      <w:szCs w:val="21"/>
                      <w:lang w:eastAsia="ru-RU" w:bidi="ar-SA"/>
                    </w:rPr>
                    <w:t>b</w:t>
                  </w:r>
                </w:p>
              </w:tc>
              <w:tc>
                <w:tcPr>
                  <w:tcW w:w="292"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b/>
                      <w:bCs/>
                      <w:sz w:val="21"/>
                      <w:szCs w:val="21"/>
                      <w:lang w:eastAsia="ru-RU" w:bidi="ar-SA"/>
                    </w:rPr>
                  </w:pPr>
                  <w:r>
                    <w:rPr>
                      <w:rFonts w:eastAsia="Times New Roman" w:cs="Times New Roman" w:ascii="Times New Roman" w:hAnsi="Times New Roman"/>
                      <w:b/>
                      <w:bCs/>
                      <w:sz w:val="21"/>
                      <w:szCs w:val="21"/>
                      <w:lang w:eastAsia="ru-RU" w:bidi="ar-SA"/>
                    </w:rPr>
                    <w:t>c</w:t>
                  </w:r>
                </w:p>
              </w:tc>
              <w:tc>
                <w:tcPr>
                  <w:tcW w:w="292"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b/>
                      <w:bCs/>
                      <w:sz w:val="21"/>
                      <w:szCs w:val="21"/>
                      <w:lang w:eastAsia="ru-RU" w:bidi="ar-SA"/>
                    </w:rPr>
                  </w:pPr>
                  <w:r>
                    <w:rPr>
                      <w:rFonts w:eastAsia="Times New Roman" w:cs="Times New Roman" w:ascii="Times New Roman" w:hAnsi="Times New Roman"/>
                      <w:b/>
                      <w:bCs/>
                      <w:sz w:val="21"/>
                      <w:szCs w:val="21"/>
                      <w:lang w:eastAsia="ru-RU" w:bidi="ar-SA"/>
                    </w:rPr>
                    <w:t>d</w:t>
                  </w:r>
                </w:p>
              </w:tc>
              <w:tc>
                <w:tcPr>
                  <w:tcW w:w="308"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b/>
                      <w:bCs/>
                      <w:sz w:val="21"/>
                      <w:szCs w:val="21"/>
                      <w:lang w:eastAsia="ru-RU" w:bidi="ar-SA"/>
                    </w:rPr>
                  </w:pPr>
                  <w:r>
                    <w:rPr>
                      <w:rFonts w:eastAsia="Times New Roman" w:cs="Times New Roman" w:ascii="Times New Roman" w:hAnsi="Times New Roman"/>
                      <w:b/>
                      <w:bCs/>
                      <w:sz w:val="21"/>
                      <w:szCs w:val="21"/>
                      <w:lang w:eastAsia="ru-RU" w:bidi="ar-SA"/>
                    </w:rPr>
                    <w:t>e</w:t>
                  </w:r>
                </w:p>
              </w:tc>
            </w:tr>
            <w:tr>
              <w:trPr/>
              <w:tc>
                <w:tcPr>
                  <w:tcW w:w="308"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0</w:t>
                  </w:r>
                </w:p>
              </w:tc>
              <w:tc>
                <w:tcPr>
                  <w:tcW w:w="291"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3</w:t>
                  </w:r>
                </w:p>
              </w:tc>
              <w:tc>
                <w:tcPr>
                  <w:tcW w:w="292"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4</w:t>
                  </w:r>
                </w:p>
              </w:tc>
              <w:tc>
                <w:tcPr>
                  <w:tcW w:w="292"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2</w:t>
                  </w:r>
                </w:p>
              </w:tc>
              <w:tc>
                <w:tcPr>
                  <w:tcW w:w="308" w:type="dxa"/>
                  <w:tcBorders>
                    <w:top w:val="single" w:sz="4" w:space="0" w:color="000000"/>
                    <w:start w:val="single" w:sz="4" w:space="0" w:color="000000"/>
                    <w:bottom w:val="single" w:sz="4" w:space="0" w:color="000000"/>
                    <w:end w:val="single" w:sz="4" w:space="0" w:color="000000"/>
                  </w:tcBorders>
                  <w:vAlign w:val="center"/>
                </w:tcPr>
                <w:p>
                  <w:pPr>
                    <w:pStyle w:val="Normal"/>
                    <w:bidi w:val="0"/>
                    <w:jc w:val="center"/>
                    <w:rPr>
                      <w:rFonts w:ascii="Times New Roman" w:hAnsi="Times New Roman" w:eastAsia="Times New Roman" w:cs="Times New Roman"/>
                      <w:sz w:val="21"/>
                      <w:szCs w:val="21"/>
                      <w:lang w:eastAsia="ru-RU" w:bidi="ar-SA"/>
                    </w:rPr>
                  </w:pPr>
                  <w:r>
                    <w:rPr>
                      <w:rFonts w:eastAsia="Times New Roman" w:cs="Times New Roman" w:ascii="Times New Roman" w:hAnsi="Times New Roman"/>
                      <w:sz w:val="28"/>
                      <w:szCs w:val="28"/>
                      <w:lang w:eastAsia="ru-RU" w:bidi="ar-SA"/>
                    </w:rPr>
                    <w:t>1</w:t>
                  </w:r>
                </w:p>
              </w:tc>
            </w:tr>
          </w:tbl>
          <w:p>
            <w:pPr>
              <w:pStyle w:val="Norma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sz w:val="21"/>
                <w:szCs w:val="21"/>
                <w:lang w:eastAsia="ru-RU" w:bidi="ar-SA"/>
              </w:rPr>
            </w:r>
          </w:p>
        </w:tc>
        <w:tc>
          <w:tcPr>
            <w:tcW w:w="4423"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t>Далее будет рассмотрена следующая вершина — </w:t>
            </w:r>
            <w:r>
              <w:rPr>
                <w:rFonts w:eastAsia="Times New Roman" w:cs="Times New Roman" w:ascii="Times New Roman" w:hAnsi="Times New Roman"/>
                <w:b/>
                <w:bCs/>
                <w:color w:val="222222"/>
                <w:kern w:val="0"/>
                <w:sz w:val="21"/>
                <w:szCs w:val="21"/>
                <w:lang w:val="ru-RU" w:eastAsia="ru-RU" w:bidi="ar-SA"/>
              </w:rPr>
              <w:t>d</w:t>
            </w:r>
            <w:r>
              <w:rPr>
                <w:rFonts w:eastAsia="Times New Roman" w:cs="Times New Roman" w:ascii="Times New Roman" w:hAnsi="Times New Roman"/>
                <w:color w:val="222222"/>
                <w:kern w:val="0"/>
                <w:sz w:val="21"/>
                <w:szCs w:val="21"/>
                <w:lang w:val="ru-RU" w:eastAsia="ru-RU" w:bidi="ar-SA"/>
              </w:rPr>
              <w:t>, но ничего не изменится,</w:t>
              <w:br/>
              <w:t>так как приоритеты вершин </w:t>
            </w:r>
            <w:r>
              <w:rPr>
                <w:rFonts w:eastAsia="Times New Roman" w:cs="Times New Roman" w:ascii="Times New Roman" w:hAnsi="Times New Roman"/>
                <w:b/>
                <w:bCs/>
                <w:color w:val="222222"/>
                <w:kern w:val="0"/>
                <w:sz w:val="21"/>
                <w:szCs w:val="21"/>
                <w:lang w:val="ru-RU" w:eastAsia="ru-RU" w:bidi="ar-SA"/>
              </w:rPr>
              <w:t>e</w:t>
            </w:r>
            <w:r>
              <w:rPr>
                <w:rFonts w:eastAsia="Times New Roman" w:cs="Times New Roman" w:ascii="Times New Roman" w:hAnsi="Times New Roman"/>
                <w:color w:val="222222"/>
                <w:kern w:val="0"/>
                <w:sz w:val="21"/>
                <w:szCs w:val="21"/>
                <w:lang w:val="ru-RU" w:eastAsia="ru-RU" w:bidi="ar-SA"/>
              </w:rPr>
              <w:t> и </w:t>
            </w:r>
            <w:r>
              <w:rPr>
                <w:rFonts w:eastAsia="Times New Roman" w:cs="Times New Roman" w:ascii="Times New Roman" w:hAnsi="Times New Roman"/>
                <w:b/>
                <w:bCs/>
                <w:color w:val="222222"/>
                <w:kern w:val="0"/>
                <w:sz w:val="21"/>
                <w:szCs w:val="21"/>
                <w:lang w:val="ru-RU" w:eastAsia="ru-RU" w:bidi="ar-SA"/>
              </w:rPr>
              <w:t>с</w:t>
            </w:r>
            <w:r>
              <w:rPr>
                <w:rFonts w:eastAsia="Times New Roman" w:cs="Times New Roman" w:ascii="Times New Roman" w:hAnsi="Times New Roman"/>
                <w:color w:val="222222"/>
                <w:kern w:val="0"/>
                <w:sz w:val="21"/>
                <w:szCs w:val="21"/>
                <w:lang w:val="ru-RU" w:eastAsia="ru-RU" w:bidi="ar-SA"/>
              </w:rPr>
              <w:t> меньше, чем веса у соответствующих рёбер </w:t>
            </w:r>
            <w:r>
              <w:rPr>
                <w:rFonts w:eastAsia="Times New Roman" w:cs="Times New Roman" w:ascii="Times New Roman" w:hAnsi="Times New Roman"/>
                <w:b/>
                <w:bCs/>
                <w:color w:val="222222"/>
                <w:kern w:val="0"/>
                <w:sz w:val="21"/>
                <w:szCs w:val="21"/>
                <w:lang w:val="ru-RU" w:eastAsia="ru-RU" w:bidi="ar-SA"/>
              </w:rPr>
              <w:t>de</w:t>
            </w:r>
            <w:r>
              <w:rPr>
                <w:rFonts w:eastAsia="Times New Roman" w:cs="Times New Roman" w:ascii="Times New Roman" w:hAnsi="Times New Roman"/>
                <w:color w:val="222222"/>
                <w:kern w:val="0"/>
                <w:sz w:val="21"/>
                <w:szCs w:val="21"/>
                <w:lang w:val="ru-RU" w:eastAsia="ru-RU" w:bidi="ar-SA"/>
              </w:rPr>
              <w:t> и </w:t>
            </w:r>
            <w:r>
              <w:rPr>
                <w:rFonts w:eastAsia="Times New Roman" w:cs="Times New Roman" w:ascii="Times New Roman" w:hAnsi="Times New Roman"/>
                <w:b/>
                <w:bCs/>
                <w:color w:val="222222"/>
                <w:kern w:val="0"/>
                <w:sz w:val="21"/>
                <w:szCs w:val="21"/>
                <w:lang w:val="ru-RU" w:eastAsia="ru-RU" w:bidi="ar-SA"/>
              </w:rPr>
              <w:t>dc</w:t>
            </w:r>
            <w:r>
              <w:rPr>
                <w:rFonts w:eastAsia="Times New Roman" w:cs="Times New Roman" w:ascii="Times New Roman" w:hAnsi="Times New Roman"/>
                <w:color w:val="222222"/>
                <w:kern w:val="0"/>
                <w:sz w:val="21"/>
                <w:szCs w:val="21"/>
                <w:lang w:val="ru-RU" w:eastAsia="ru-RU" w:bidi="ar-SA"/>
              </w:rPr>
              <w:t>.</w:t>
              <w:br/>
              <w:t>После этого алгоритм завершит работу, так как в заданном множестве не останется вершин,</w:t>
              <w:br/>
              <w:t>которые не были бы рассмотрены</w:t>
            </w:r>
          </w:p>
        </w:tc>
      </w:tr>
    </w:tbl>
    <w:p>
      <w:pPr>
        <w:pStyle w:val="Normal"/>
        <w:bidi w:val="0"/>
        <w:ind w:firstLine="18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ind w:firstLine="180"/>
        <w:jc w:val="both"/>
        <w:rPr>
          <w:rFonts w:ascii="Times New Roman" w:hAnsi="Times New Roman" w:cs="Times New Roman"/>
          <w:b/>
          <w:bCs/>
          <w:sz w:val="32"/>
          <w:szCs w:val="32"/>
        </w:rPr>
      </w:pPr>
      <w:r>
        <w:rPr>
          <w:rFonts w:cs="Times New Roman" w:ascii="Times New Roman" w:hAnsi="Times New Roman"/>
          <w:b/>
          <w:bCs/>
          <w:sz w:val="32"/>
          <w:szCs w:val="32"/>
        </w:rPr>
      </w:r>
    </w:p>
    <w:p>
      <w:pPr>
        <w:pStyle w:val="Normal"/>
        <w:bidi w:val="0"/>
        <w:ind w:firstLine="708"/>
        <w:jc w:val="both"/>
        <w:rPr>
          <w:rFonts w:ascii="Times New Roman" w:hAnsi="Times New Roman" w:cs="Times New Roman"/>
          <w:b/>
          <w:bCs/>
          <w:sz w:val="32"/>
          <w:szCs w:val="32"/>
        </w:rPr>
      </w:pPr>
      <w:r>
        <w:rPr>
          <w:rFonts w:cs="Times New Roman" w:ascii="Times New Roman" w:hAnsi="Times New Roman"/>
          <w:b/>
          <w:bCs/>
          <w:sz w:val="32"/>
          <w:szCs w:val="28"/>
        </w:rPr>
        <w:t>Алгоритм Крускала</w:t>
      </w:r>
    </w:p>
    <w:p>
      <w:pPr>
        <w:pStyle w:val="Normal"/>
        <w:bidi w:val="0"/>
        <w:jc w:val="center"/>
        <w:rPr>
          <w:rFonts w:ascii="Times New Roman" w:hAnsi="Times New Roman" w:cs="Times New Roman"/>
          <w:i/>
          <w:iCs/>
          <w:lang w:bidi="ar-SA"/>
        </w:rPr>
      </w:pPr>
      <w:r>
        <w:rPr>
          <w:rFonts w:cs="Times New Roman" w:ascii="Times New Roman" w:hAnsi="Times New Roman"/>
          <w:i/>
          <w:iCs/>
          <w:lang w:bidi="ar-SA"/>
        </w:rPr>
        <w:t>Таблица 1 – Алгоритм Крускала</w:t>
      </w:r>
    </w:p>
    <w:tbl>
      <w:tblPr>
        <w:tblStyle w:val="TableGridLight"/>
        <w:tblW w:w="935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19"/>
        <w:gridCol w:w="1943"/>
        <w:gridCol w:w="2694"/>
      </w:tblGrid>
      <w:tr>
        <w:trPr>
          <w:trHeight w:val="646" w:hRule="atLeast"/>
        </w:trPr>
        <w:tc>
          <w:tcPr>
            <w:tcW w:w="4719" w:type="dxa"/>
            <w:tcBorders/>
          </w:tcPr>
          <w:p>
            <w:pPr>
              <w:pStyle w:val="Normal"/>
              <w:widowControl/>
              <w:bidi w:val="0"/>
              <w:spacing w:before="240" w:after="240"/>
              <w:jc w:val="center"/>
              <w:rPr>
                <w:rFonts w:ascii="Times New Roman" w:hAnsi="Times New Roman" w:eastAsia="Times New Roman" w:cs="Times New Roman"/>
                <w:b/>
                <w:bCs/>
                <w:color w:val="222222"/>
                <w:sz w:val="21"/>
                <w:szCs w:val="21"/>
                <w:lang w:eastAsia="ru-RU" w:bidi="ar-SA"/>
              </w:rPr>
            </w:pPr>
            <w:r>
              <w:rPr>
                <w:rFonts w:eastAsia="Times New Roman" w:cs="Times New Roman" w:ascii="Times New Roman" w:hAnsi="Times New Roman"/>
                <w:b/>
                <w:bCs/>
                <w:color w:val="222222"/>
                <w:kern w:val="0"/>
                <w:sz w:val="21"/>
                <w:szCs w:val="21"/>
                <w:lang w:val="ru-RU" w:eastAsia="ru-RU" w:bidi="ar-SA"/>
              </w:rPr>
              <w:t>Изображение</w:t>
            </w:r>
          </w:p>
        </w:tc>
        <w:tc>
          <w:tcPr>
            <w:tcW w:w="1943" w:type="dxa"/>
            <w:tcBorders/>
          </w:tcPr>
          <w:p>
            <w:pPr>
              <w:pStyle w:val="Normal"/>
              <w:widowControl/>
              <w:bidi w:val="0"/>
              <w:spacing w:before="240" w:after="240"/>
              <w:jc w:val="center"/>
              <w:rPr>
                <w:rFonts w:ascii="Times New Roman" w:hAnsi="Times New Roman" w:eastAsia="Times New Roman" w:cs="Times New Roman"/>
                <w:b/>
                <w:bCs/>
                <w:color w:val="222222"/>
                <w:sz w:val="21"/>
                <w:szCs w:val="21"/>
                <w:lang w:eastAsia="ru-RU" w:bidi="ar-SA"/>
              </w:rPr>
            </w:pPr>
            <w:r>
              <w:rPr>
                <w:rFonts w:eastAsia="Times New Roman" w:cs="Times New Roman" w:ascii="Times New Roman" w:hAnsi="Times New Roman"/>
                <w:b/>
                <w:bCs/>
                <w:color w:val="222222"/>
                <w:kern w:val="0"/>
                <w:sz w:val="21"/>
                <w:szCs w:val="21"/>
                <w:lang w:val="ru-RU" w:eastAsia="ru-RU" w:bidi="ar-SA"/>
              </w:rPr>
              <w:t>Множество вершин</w:t>
            </w:r>
          </w:p>
        </w:tc>
        <w:tc>
          <w:tcPr>
            <w:tcW w:w="2694" w:type="dxa"/>
            <w:tcBorders/>
          </w:tcPr>
          <w:p>
            <w:pPr>
              <w:pStyle w:val="Normal"/>
              <w:widowControl/>
              <w:bidi w:val="0"/>
              <w:spacing w:before="240" w:after="240"/>
              <w:jc w:val="center"/>
              <w:rPr>
                <w:rFonts w:ascii="Times New Roman" w:hAnsi="Times New Roman" w:eastAsia="Times New Roman" w:cs="Times New Roman"/>
                <w:b/>
                <w:bCs/>
                <w:color w:val="222222"/>
                <w:sz w:val="21"/>
                <w:szCs w:val="21"/>
                <w:lang w:eastAsia="ru-RU" w:bidi="ar-SA"/>
              </w:rPr>
            </w:pPr>
            <w:r>
              <w:rPr>
                <w:rFonts w:eastAsia="Times New Roman" w:cs="Times New Roman" w:ascii="Times New Roman" w:hAnsi="Times New Roman"/>
                <w:b/>
                <w:bCs/>
                <w:color w:val="222222"/>
                <w:kern w:val="0"/>
                <w:sz w:val="21"/>
                <w:szCs w:val="21"/>
                <w:lang w:val="ru-RU" w:eastAsia="ru-RU" w:bidi="ar-SA"/>
              </w:rPr>
              <w:t>Описание</w:t>
            </w:r>
          </w:p>
        </w:tc>
      </w:tr>
      <w:tr>
        <w:trPr/>
        <w:tc>
          <w:tcPr>
            <w:tcW w:w="4719"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kern w:val="0"/>
                <w:lang w:val="ru-RU"/>
              </w:rPr>
              <w:drawing>
                <wp:inline distT="0" distB="0" distL="0" distR="0">
                  <wp:extent cx="2874010" cy="1892300"/>
                  <wp:effectExtent l="0" t="0" r="0" b="0"/>
                  <wp:docPr id="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8"/>
                          <pic:cNvPicPr>
                            <a:picLocks noChangeAspect="1" noChangeArrowheads="1"/>
                          </pic:cNvPicPr>
                        </pic:nvPicPr>
                        <pic:blipFill>
                          <a:blip r:embed="rId9"/>
                          <a:stretch>
                            <a:fillRect/>
                          </a:stretch>
                        </pic:blipFill>
                        <pic:spPr bwMode="auto">
                          <a:xfrm>
                            <a:off x="0" y="0"/>
                            <a:ext cx="2874010" cy="1892300"/>
                          </a:xfrm>
                          <a:prstGeom prst="rect">
                            <a:avLst/>
                          </a:prstGeom>
                          <a:noFill/>
                        </pic:spPr>
                      </pic:pic>
                    </a:graphicData>
                  </a:graphic>
                </wp:inline>
              </w:drawing>
            </w:r>
          </w:p>
        </w:tc>
        <w:tc>
          <w:tcPr>
            <w:tcW w:w="1943" w:type="dxa"/>
            <w:tcBorders/>
          </w:tcPr>
          <w:p>
            <w:pPr>
              <w:pStyle w:val="Normal"/>
              <w:widowControl/>
              <w:bidi w:val="0"/>
              <w:spacing w:before="0" w:after="0"/>
              <w:jc w:val="center"/>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8"/>
                <w:szCs w:val="28"/>
                <w:lang w:val="ru-RU" w:eastAsia="ru-RU" w:bidi="ar-SA"/>
              </w:rPr>
              <w:t>{A}</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{B}</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{C}</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{D}</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{E}</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{F}</w:t>
            </w:r>
            <w:r>
              <w:rPr>
                <w:rFonts w:eastAsia="Times New Roman" w:cs="Times New Roman" w:ascii="Times New Roman" w:hAnsi="Times New Roman"/>
                <w:color w:val="222222"/>
                <w:kern w:val="0"/>
                <w:sz w:val="21"/>
                <w:szCs w:val="21"/>
                <w:lang w:val="ru-RU" w:eastAsia="ru-RU" w:bidi="ar-SA"/>
              </w:rPr>
              <w:br/>
            </w:r>
            <w:r>
              <w:rPr>
                <w:rFonts w:eastAsia="Times New Roman" w:cs="Times New Roman" w:ascii="Times New Roman" w:hAnsi="Times New Roman"/>
                <w:color w:val="222222"/>
                <w:kern w:val="0"/>
                <w:sz w:val="28"/>
                <w:szCs w:val="28"/>
                <w:lang w:val="ru-RU" w:eastAsia="ru-RU" w:bidi="ar-SA"/>
              </w:rPr>
              <w:t>{G}</w:t>
            </w:r>
          </w:p>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r>
          </w:p>
        </w:tc>
        <w:tc>
          <w:tcPr>
            <w:tcW w:w="2694"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t>Ребра AD и CE имеют минимальный вес, равный 5. Произвольно выбирается ребро AD (выделено на рисунке). В результате получаем множество выбранных вершин (A, D)</w:t>
            </w:r>
          </w:p>
        </w:tc>
      </w:tr>
      <w:tr>
        <w:trPr/>
        <w:tc>
          <w:tcPr>
            <w:tcW w:w="4719"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kern w:val="0"/>
                <w:lang w:val="ru-RU"/>
              </w:rPr>
              <w:drawing>
                <wp:inline distT="0" distB="0" distL="0" distR="0">
                  <wp:extent cx="2859405" cy="1958340"/>
                  <wp:effectExtent l="0" t="0" r="0" b="0"/>
                  <wp:docPr id="1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9"/>
                          <pic:cNvPicPr>
                            <a:picLocks noChangeAspect="1" noChangeArrowheads="1"/>
                          </pic:cNvPicPr>
                        </pic:nvPicPr>
                        <pic:blipFill>
                          <a:blip r:embed="rId10"/>
                          <a:stretch>
                            <a:fillRect/>
                          </a:stretch>
                        </pic:blipFill>
                        <pic:spPr bwMode="auto">
                          <a:xfrm>
                            <a:off x="0" y="0"/>
                            <a:ext cx="2859405" cy="1958340"/>
                          </a:xfrm>
                          <a:prstGeom prst="rect">
                            <a:avLst/>
                          </a:prstGeom>
                          <a:noFill/>
                        </pic:spPr>
                      </pic:pic>
                    </a:graphicData>
                  </a:graphic>
                </wp:inline>
              </w:drawing>
            </w:r>
          </w:p>
        </w:tc>
        <w:tc>
          <w:tcPr>
            <w:tcW w:w="1943" w:type="dxa"/>
            <w:tcBorders/>
          </w:tcPr>
          <w:p>
            <w:pPr>
              <w:pStyle w:val="Normal"/>
              <w:widowControl/>
              <w:bidi w:val="0"/>
              <w:spacing w:before="240" w:after="240"/>
              <w:jc w:val="center"/>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8"/>
                <w:szCs w:val="28"/>
                <w:lang w:val="ru-RU" w:eastAsia="ru-RU" w:bidi="ar-SA"/>
              </w:rPr>
              <w:t>{AD}</w:t>
            </w:r>
            <w:r>
              <w:rPr>
                <w:rFonts w:eastAsia="Times New Roman" w:cs="Times New Roman" w:ascii="Times New Roman" w:hAnsi="Times New Roman"/>
                <w:color w:val="222222"/>
                <w:kern w:val="0"/>
                <w:sz w:val="21"/>
                <w:szCs w:val="21"/>
                <w:lang w:val="ru-RU" w:eastAsia="ru-RU" w:bidi="ar-SA"/>
              </w:rPr>
              <w:t xml:space="preserve"> </w:t>
              <w:br/>
            </w:r>
            <w:r>
              <w:rPr>
                <w:rFonts w:eastAsia="Times New Roman" w:cs="Times New Roman" w:ascii="Times New Roman" w:hAnsi="Times New Roman"/>
                <w:color w:val="222222"/>
                <w:kern w:val="0"/>
                <w:sz w:val="28"/>
                <w:szCs w:val="28"/>
                <w:lang w:val="ru-RU" w:eastAsia="ru-RU" w:bidi="ar-SA"/>
              </w:rPr>
              <w:t>{CE}</w:t>
            </w:r>
          </w:p>
        </w:tc>
        <w:tc>
          <w:tcPr>
            <w:tcW w:w="2694"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t>Аналогично выбираем ребро DF, вес которого равен 6. При этом не возникает ни одного цикла, так как не существует (среди невыбранных) ребра, имеющего обе вершины из одного (A, D, F) или второго (C, E) множества выбранных вершин</w:t>
            </w:r>
          </w:p>
        </w:tc>
      </w:tr>
      <w:tr>
        <w:trPr/>
        <w:tc>
          <w:tcPr>
            <w:tcW w:w="4719"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kern w:val="0"/>
                <w:lang w:val="ru-RU"/>
              </w:rPr>
              <w:drawing>
                <wp:inline distT="0" distB="0" distL="0" distR="0">
                  <wp:extent cx="2859405" cy="2053590"/>
                  <wp:effectExtent l="0" t="0" r="0" b="0"/>
                  <wp:docPr id="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0"/>
                          <pic:cNvPicPr>
                            <a:picLocks noChangeAspect="1" noChangeArrowheads="1"/>
                          </pic:cNvPicPr>
                        </pic:nvPicPr>
                        <pic:blipFill>
                          <a:blip r:embed="rId11"/>
                          <a:stretch>
                            <a:fillRect/>
                          </a:stretch>
                        </pic:blipFill>
                        <pic:spPr bwMode="auto">
                          <a:xfrm>
                            <a:off x="0" y="0"/>
                            <a:ext cx="2859405" cy="2053590"/>
                          </a:xfrm>
                          <a:prstGeom prst="rect">
                            <a:avLst/>
                          </a:prstGeom>
                          <a:noFill/>
                        </pic:spPr>
                      </pic:pic>
                    </a:graphicData>
                  </a:graphic>
                </wp:inline>
              </w:drawing>
            </w:r>
          </w:p>
        </w:tc>
        <w:tc>
          <w:tcPr>
            <w:tcW w:w="1943" w:type="dxa"/>
            <w:tcBorders/>
          </w:tcPr>
          <w:p>
            <w:pPr>
              <w:pStyle w:val="Normal"/>
              <w:widowControl/>
              <w:bidi w:val="0"/>
              <w:spacing w:before="240" w:after="240"/>
              <w:jc w:val="center"/>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8"/>
                <w:szCs w:val="28"/>
                <w:lang w:val="ru-RU" w:eastAsia="ru-RU" w:bidi="ar-SA"/>
              </w:rPr>
              <w:t>{FDA}</w:t>
            </w:r>
            <w:r>
              <w:rPr>
                <w:rFonts w:eastAsia="Times New Roman" w:cs="Times New Roman" w:ascii="Times New Roman" w:hAnsi="Times New Roman"/>
                <w:color w:val="222222"/>
                <w:kern w:val="0"/>
                <w:sz w:val="21"/>
                <w:szCs w:val="21"/>
                <w:lang w:val="ru-RU" w:eastAsia="ru-RU" w:bidi="ar-SA"/>
              </w:rPr>
              <w:t xml:space="preserve"> </w:t>
              <w:br/>
            </w:r>
            <w:r>
              <w:rPr>
                <w:rFonts w:eastAsia="Times New Roman" w:cs="Times New Roman" w:ascii="Times New Roman" w:hAnsi="Times New Roman"/>
                <w:color w:val="222222"/>
                <w:kern w:val="0"/>
                <w:sz w:val="28"/>
                <w:szCs w:val="28"/>
                <w:lang w:val="ru-RU" w:eastAsia="ru-RU" w:bidi="ar-SA"/>
              </w:rPr>
              <w:t>{CE}</w:t>
            </w:r>
          </w:p>
        </w:tc>
        <w:tc>
          <w:tcPr>
            <w:tcW w:w="2694"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t>Аналогичным образом выбирается ребро BE, вес которого равен 7. Так как это ребро имеет вершины в обоих множествах выбранных вершин (A, B, D, F) и (C, E), эти множества объединяются в одно (A, B, C, D, E, F). На этом этапе красным выделено гораздо больше ребер, так как множества выбранных вершин, а, следовательно, и множества выбранных рёбер объединились. Теперь BC создаст цикл BCE, DE создаст цикл DEBA, и FE сформирует цикл FEBAD</w:t>
            </w:r>
          </w:p>
        </w:tc>
      </w:tr>
      <w:tr>
        <w:trPr/>
        <w:tc>
          <w:tcPr>
            <w:tcW w:w="4719"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kern w:val="0"/>
                <w:lang w:val="ru-RU"/>
              </w:rPr>
              <w:drawing>
                <wp:inline distT="0" distB="0" distL="0" distR="0">
                  <wp:extent cx="2800985" cy="1964055"/>
                  <wp:effectExtent l="0" t="0" r="0" b="0"/>
                  <wp:docPr id="1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1"/>
                          <pic:cNvPicPr>
                            <a:picLocks noChangeAspect="1" noChangeArrowheads="1"/>
                          </pic:cNvPicPr>
                        </pic:nvPicPr>
                        <pic:blipFill>
                          <a:blip r:embed="rId12"/>
                          <a:stretch>
                            <a:fillRect/>
                          </a:stretch>
                        </pic:blipFill>
                        <pic:spPr bwMode="auto">
                          <a:xfrm>
                            <a:off x="0" y="0"/>
                            <a:ext cx="2800985" cy="1964055"/>
                          </a:xfrm>
                          <a:prstGeom prst="rect">
                            <a:avLst/>
                          </a:prstGeom>
                          <a:noFill/>
                        </pic:spPr>
                      </pic:pic>
                    </a:graphicData>
                  </a:graphic>
                </wp:inline>
              </w:drawing>
            </w:r>
          </w:p>
        </w:tc>
        <w:tc>
          <w:tcPr>
            <w:tcW w:w="1943" w:type="dxa"/>
            <w:tcBorders/>
          </w:tcPr>
          <w:p>
            <w:pPr>
              <w:pStyle w:val="Normal"/>
              <w:widowControl/>
              <w:bidi w:val="0"/>
              <w:spacing w:before="240" w:after="240"/>
              <w:jc w:val="center"/>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8"/>
                <w:szCs w:val="28"/>
                <w:lang w:val="ru-RU" w:eastAsia="ru-RU" w:bidi="ar-SA"/>
              </w:rPr>
              <w:t>{FDABECG}</w:t>
            </w:r>
            <w:r>
              <w:rPr>
                <w:rFonts w:eastAsia="Times New Roman" w:cs="Times New Roman" w:ascii="Times New Roman" w:hAnsi="Times New Roman"/>
                <w:color w:val="222222"/>
                <w:kern w:val="0"/>
                <w:sz w:val="21"/>
                <w:szCs w:val="21"/>
                <w:lang w:val="ru-RU" w:eastAsia="ru-RU" w:bidi="ar-SA"/>
              </w:rPr>
              <w:t xml:space="preserve"> </w:t>
              <w:br/>
            </w:r>
          </w:p>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r>
          </w:p>
        </w:tc>
        <w:tc>
          <w:tcPr>
            <w:tcW w:w="2694" w:type="dxa"/>
            <w:tcBorders/>
          </w:tcPr>
          <w:p>
            <w:pPr>
              <w:pStyle w:val="Normal"/>
              <w:widowControl/>
              <w:bidi w:val="0"/>
              <w:spacing w:before="240" w:after="240"/>
              <w:jc w:val="start"/>
              <w:rPr>
                <w:rFonts w:ascii="Times New Roman" w:hAnsi="Times New Roman" w:eastAsia="Times New Roman" w:cs="Times New Roman"/>
                <w:color w:val="222222"/>
                <w:sz w:val="21"/>
                <w:szCs w:val="21"/>
                <w:lang w:eastAsia="ru-RU" w:bidi="ar-SA"/>
              </w:rPr>
            </w:pPr>
            <w:r>
              <w:rPr>
                <w:rFonts w:eastAsia="Times New Roman" w:cs="Times New Roman" w:ascii="Times New Roman" w:hAnsi="Times New Roman"/>
                <w:color w:val="222222"/>
                <w:kern w:val="0"/>
                <w:sz w:val="21"/>
                <w:szCs w:val="21"/>
                <w:lang w:val="ru-RU" w:eastAsia="ru-RU" w:bidi="ar-SA"/>
              </w:rPr>
              <w:t>Алгоритм завершается добавлением ребра EG с весом 9. Количество выбранных вершин (A, B, C, D, E, F, G) = 7 соответствует количеству вершин графа. Минимальное остовное дерево построено. В этом случае его вес равен 39</w:t>
            </w:r>
          </w:p>
        </w:tc>
      </w:tr>
    </w:tbl>
    <w:p>
      <w:pPr>
        <w:pStyle w:val="Normal"/>
        <w:bidi w:val="0"/>
        <w:jc w:val="start"/>
        <w:rPr>
          <w:b/>
          <w:sz w:val="32"/>
          <w:szCs w:val="32"/>
        </w:rPr>
      </w:pPr>
      <w:r>
        <w:rPr>
          <w:b/>
          <w:sz w:val="32"/>
          <w:szCs w:val="32"/>
        </w:rPr>
      </w:r>
    </w:p>
    <w:p>
      <w:pPr>
        <w:pStyle w:val="Normal"/>
        <w:bidi w:val="0"/>
        <w:spacing w:lineRule="auto" w:line="360"/>
        <w:ind w:firstLine="709"/>
        <w:jc w:val="start"/>
        <w:rPr>
          <w:sz w:val="28"/>
          <w:szCs w:val="28"/>
        </w:rPr>
      </w:pPr>
      <w:r>
        <w:rPr>
          <w:sz w:val="28"/>
          <w:szCs w:val="28"/>
        </w:rPr>
        <w:t xml:space="preserve">Все алгоритмы успешно завершили свою работу с корректным результатом. Алгоритм Борувки содержит в себе 7 подшагов, а Алгоритм Прима - 6 подшагов и </w:t>
      </w:r>
      <w:r>
        <w:rPr>
          <w:rFonts w:cs="Times New Roman" w:ascii="Times New Roman" w:hAnsi="Times New Roman"/>
          <w:sz w:val="28"/>
          <w:szCs w:val="28"/>
        </w:rPr>
        <w:t xml:space="preserve">Алгоритм Крускала </w:t>
      </w:r>
      <w:r>
        <w:rPr>
          <w:sz w:val="28"/>
          <w:szCs w:val="28"/>
        </w:rPr>
        <w:t>содержит в себе 6 подшагов.</w:t>
      </w:r>
    </w:p>
    <w:p>
      <w:pPr>
        <w:pStyle w:val="Normal"/>
        <w:bidi w:val="0"/>
        <w:spacing w:lineRule="auto" w:line="360"/>
        <w:ind w:firstLine="709"/>
        <w:jc w:val="center"/>
        <w:rPr>
          <w:rFonts w:ascii="Times New Roman" w:hAnsi="Times New Roman" w:cs="Times New Roman"/>
          <w:b/>
          <w:bCs/>
          <w:sz w:val="36"/>
          <w:szCs w:val="36"/>
        </w:rPr>
      </w:pPr>
      <w:r>
        <w:rPr>
          <w:rFonts w:cs="Times New Roman" w:ascii="Times New Roman" w:hAnsi="Times New Roman"/>
          <w:b/>
          <w:bCs/>
          <w:sz w:val="36"/>
          <w:szCs w:val="36"/>
        </w:rPr>
        <w:t>Результаты работы</w:t>
      </w:r>
    </w:p>
    <w:p>
      <w:pPr>
        <w:pStyle w:val="Normal"/>
        <w:bidi w:val="0"/>
        <w:spacing w:lineRule="auto" w:line="360"/>
        <w:ind w:firstLine="709"/>
        <w:jc w:val="start"/>
        <w:rPr>
          <w:sz w:val="28"/>
          <w:szCs w:val="28"/>
        </w:rPr>
      </w:pPr>
      <w:r>
        <w:rPr>
          <w:sz w:val="28"/>
          <w:szCs w:val="28"/>
        </w:rPr>
        <w:t xml:space="preserve">Замеры реализованных алгоритмов проводились на графах с количеством вершин от 1000 до 30000. Каждый из алгоритмов запускался </w:t>
      </w:r>
      <w:bookmarkStart w:id="1" w:name="OLE_LINK3"/>
      <w:r>
        <w:rPr>
          <w:sz w:val="28"/>
          <w:szCs w:val="28"/>
        </w:rPr>
        <w:t>500000</w:t>
      </w:r>
      <w:bookmarkEnd w:id="1"/>
      <w:r>
        <w:rPr>
          <w:sz w:val="28"/>
          <w:szCs w:val="28"/>
        </w:rPr>
        <w:t xml:space="preserve"> раз. В результате замеров получили время работы в миллисекундах каждого алгоритма.  По полученным данным был построен график, который показывает зависимость времени работы каждого алгоритма от количества вершин. Также была добавлена линия тренда.</w:t>
      </w:r>
    </w:p>
    <w:p>
      <w:pPr>
        <w:pStyle w:val="Normal"/>
        <w:bidi w:val="0"/>
        <w:jc w:val="start"/>
        <w:rPr>
          <w:sz w:val="28"/>
          <w:szCs w:val="28"/>
        </w:rPr>
      </w:pPr>
      <w:r>
        <w:rPr/>
        <w:drawing>
          <wp:inline distT="0" distB="0" distL="0" distR="0">
            <wp:extent cx="5940425" cy="3294380"/>
            <wp:effectExtent l="0" t="0" r="0" b="0"/>
            <wp:docPr id="14" name="Диаграмма 1" descr="диаграмма"/>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pStyle w:val="Normal"/>
        <w:bidi w:val="0"/>
        <w:ind w:firstLine="708"/>
        <w:jc w:val="center"/>
        <w:rPr>
          <w:rFonts w:ascii="Times New Roman" w:hAnsi="Times New Roman" w:cs="Times New Roman"/>
          <w:i/>
          <w:iCs/>
        </w:rPr>
      </w:pPr>
      <w:r>
        <w:rPr>
          <w:rFonts w:cs="Times New Roman" w:ascii="Times New Roman" w:hAnsi="Times New Roman"/>
          <w:i/>
          <w:iCs/>
        </w:rPr>
        <w:t>Рис.1 График сравнения работы алгоритмов</w:t>
      </w:r>
    </w:p>
    <w:p>
      <w:pPr>
        <w:pStyle w:val="Normal"/>
        <w:bidi w:val="0"/>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ab/>
        <w:t>На данном графике представлено сравнение временной характеристики алгоритм Борувки, алгоритм Прима и алгоритм Крускала.  Как видно из графика, алгоритм Борувки показывает более хорошие результаты, поскольку в данном случае алгоритм предназначен для поиска кратчайших путей из каждой вершины в каждую. Что касается другого алгоритма, то алгоритм Прима показывает средний результат, а алгоритм Крускала показал наихудший результат.</w:t>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Выводы</w:t>
      </w:r>
    </w:p>
    <w:p>
      <w:pPr>
        <w:pStyle w:val="Normal"/>
        <w:bidi w:val="0"/>
        <w:spacing w:lineRule="auto" w:line="360"/>
        <w:ind w:firstLine="709"/>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bidi w:val="0"/>
        <w:spacing w:lineRule="auto" w:line="360"/>
        <w:ind w:firstLine="709"/>
        <w:jc w:val="both"/>
        <w:rPr>
          <w:rFonts w:ascii="Times New Roman" w:hAnsi="Times New Roman" w:eastAsia="Times New Roman" w:cs="Times New Roman"/>
          <w:bCs/>
          <w:sz w:val="28"/>
          <w:szCs w:val="28"/>
        </w:rPr>
      </w:pPr>
      <w:r>
        <w:rPr>
          <w:color w:val="000000"/>
          <w:sz w:val="28"/>
          <w:szCs w:val="28"/>
        </w:rPr>
        <w:tab/>
      </w:r>
      <w:r>
        <w:rPr>
          <w:rFonts w:eastAsia="Times New Roman" w:cs="Times New Roman" w:ascii="Times New Roman" w:hAnsi="Times New Roman"/>
          <w:bCs/>
          <w:sz w:val="28"/>
          <w:szCs w:val="28"/>
        </w:rPr>
        <w:t>В ходе проведенной лабораторной работы, были получены следующие результаты:</w:t>
      </w:r>
    </w:p>
    <w:p>
      <w:pPr>
        <w:pStyle w:val="ListParagraph"/>
        <w:numPr>
          <w:ilvl w:val="0"/>
          <w:numId w:val="1"/>
        </w:numPr>
        <w:bidi w:val="0"/>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Разработана программа для сравнения алгоритмов поиска минимального остовного дерева.</w:t>
      </w:r>
    </w:p>
    <w:p>
      <w:pPr>
        <w:pStyle w:val="ListParagraph"/>
        <w:numPr>
          <w:ilvl w:val="0"/>
          <w:numId w:val="1"/>
        </w:numPr>
        <w:bidi w:val="0"/>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получен навык практической оценки временной сложности алгоритмов.</w:t>
      </w:r>
    </w:p>
    <w:p>
      <w:pPr>
        <w:pStyle w:val="ListParagraph"/>
        <w:numPr>
          <w:ilvl w:val="0"/>
          <w:numId w:val="1"/>
        </w:numPr>
        <w:bidi w:val="0"/>
        <w:spacing w:lineRule="auto" w:line="360"/>
        <w:jc w:val="both"/>
        <w:rPr>
          <w:rFonts w:ascii="Times New Roman" w:hAnsi="Times New Roman" w:eastAsia="Times New Roman" w:cs="Times New Roman"/>
          <w:sz w:val="28"/>
          <w:szCs w:val="28"/>
        </w:rPr>
      </w:pPr>
      <w:r>
        <w:rPr>
          <w:color w:val="000000"/>
          <w:sz w:val="28"/>
          <w:szCs w:val="28"/>
        </w:rPr>
        <w:t>получены практические данные об алгоритмах поиска минимальных остовных деревьев.</w:t>
      </w:r>
    </w:p>
    <w:p>
      <w:pPr>
        <w:pStyle w:val="ListParagraph"/>
        <w:numPr>
          <w:ilvl w:val="0"/>
          <w:numId w:val="1"/>
        </w:numPr>
        <w:bidi w:val="0"/>
        <w:spacing w:lineRule="auto" w:line="360"/>
        <w:jc w:val="both"/>
        <w:rPr>
          <w:rFonts w:ascii="Times New Roman" w:hAnsi="Times New Roman" w:eastAsia="Times New Roman" w:cs="Times New Roman"/>
          <w:sz w:val="28"/>
          <w:szCs w:val="28"/>
        </w:rPr>
      </w:pPr>
      <w:r>
        <w:rPr>
          <w:color w:val="000000"/>
          <w:sz w:val="28"/>
          <w:szCs w:val="28"/>
        </w:rPr>
        <w:t xml:space="preserve"> </w:t>
      </w:r>
      <w:r>
        <w:rPr>
          <w:color w:val="000000"/>
          <w:sz w:val="28"/>
          <w:szCs w:val="28"/>
        </w:rPr>
        <w:t xml:space="preserve">произведена оценка эффективности алгоритмов, а также сделан вывод о границах применимости алгоритмов. В данном случае, алгоритм </w:t>
      </w:r>
      <w:r>
        <w:rPr>
          <w:sz w:val="28"/>
          <w:szCs w:val="28"/>
        </w:rPr>
        <w:t>Борувки</w:t>
      </w:r>
      <w:r>
        <w:rPr>
          <w:color w:val="000000"/>
          <w:sz w:val="28"/>
          <w:szCs w:val="28"/>
        </w:rPr>
        <w:t xml:space="preserve"> показал наименьшее время.</w:t>
      </w:r>
    </w:p>
    <w:p>
      <w:pPr>
        <w:pStyle w:val="Normal"/>
        <w:bidi w:val="0"/>
        <w:spacing w:lineRule="auto" w:line="360"/>
        <w:ind w:firstLine="709"/>
        <w:jc w:val="both"/>
        <w:rPr>
          <w:rFonts w:ascii="Times New Roman" w:hAnsi="Times New Roman" w:eastAsia="Times New Roman" w:cs="Times New Roman"/>
          <w:color w:val="000000"/>
          <w:sz w:val="28"/>
          <w:szCs w:val="28"/>
          <w:lang w:eastAsia="ru-RU" w:bidi="ar-SA"/>
        </w:rPr>
      </w:pPr>
      <w:r>
        <w:rPr>
          <w:rFonts w:eastAsia="Times New Roman" w:cs="Times New Roman" w:ascii="Times New Roman" w:hAnsi="Times New Roman"/>
          <w:color w:val="000000"/>
          <w:sz w:val="28"/>
          <w:szCs w:val="28"/>
          <w:lang w:eastAsia="ru-RU" w:bidi="ar-SA"/>
        </w:rPr>
      </w:r>
      <w:r>
        <w:br w:type="page"/>
      </w:r>
    </w:p>
    <w:p>
      <w:pPr>
        <w:pStyle w:val="Normal"/>
        <w:bidi w:val="0"/>
        <w:spacing w:before="0" w:after="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bidi w:val="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Листинг</w:t>
      </w:r>
    </w:p>
    <w:p>
      <w:pPr>
        <w:pStyle w:val="Normal"/>
        <w:bidi w:val="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Программа на языке С++</w:t>
      </w:r>
    </w:p>
    <w:p>
      <w:pPr>
        <w:pStyle w:val="Normal"/>
        <w:bidi w:val="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#include &lt;iostream&gt;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#include &lt;fstream&gt;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#include &lt;vector&gt;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#include &lt;algorithm&gt;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#include &lt;queue&gt;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#include &lt;chrono&gt;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#include &lt;random&gt;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#define VERT 30000</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#define N 10</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b/>
          <w:bCs/>
          <w:lang w:val="en-US"/>
        </w:rPr>
        <w:t>using</w:t>
      </w:r>
      <w:r>
        <w:rPr>
          <w:rFonts w:cs="Times New Roman" w:ascii="Times New Roman" w:hAnsi="Times New Roman"/>
          <w:lang w:val="en-US"/>
        </w:rPr>
        <w:t xml:space="preserve"> </w:t>
      </w:r>
      <w:r>
        <w:rPr>
          <w:rFonts w:cs="Times New Roman" w:ascii="Times New Roman" w:hAnsi="Times New Roman"/>
          <w:b/>
          <w:bCs/>
          <w:lang w:val="en-US"/>
        </w:rPr>
        <w:t>namespace</w:t>
      </w:r>
      <w:r>
        <w:rPr>
          <w:rFonts w:cs="Times New Roman" w:ascii="Times New Roman" w:hAnsi="Times New Roman"/>
          <w:lang w:val="en-US"/>
        </w:rPr>
        <w:t xml:space="preserve"> std;</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b/>
          <w:bCs/>
          <w:lang w:val="en-US"/>
        </w:rPr>
        <w:t>using</w:t>
      </w:r>
      <w:r>
        <w:rPr>
          <w:rFonts w:cs="Times New Roman" w:ascii="Times New Roman" w:hAnsi="Times New Roman"/>
          <w:lang w:val="en-US"/>
        </w:rPr>
        <w:t xml:space="preserve"> </w:t>
      </w:r>
      <w:r>
        <w:rPr>
          <w:rFonts w:cs="Times New Roman" w:ascii="Times New Roman" w:hAnsi="Times New Roman"/>
          <w:b/>
          <w:bCs/>
          <w:lang w:val="en-US"/>
        </w:rPr>
        <w:t>namespace</w:t>
      </w:r>
      <w:r>
        <w:rPr>
          <w:rFonts w:cs="Times New Roman" w:ascii="Times New Roman" w:hAnsi="Times New Roman"/>
          <w:lang w:val="en-US"/>
        </w:rPr>
        <w:t xml:space="preserve"> std::chrono;</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rPr>
      </w:pPr>
      <w:r>
        <w:rPr>
          <w:rFonts w:cs="Times New Roman" w:ascii="Times New Roman" w:hAnsi="Times New Roman"/>
        </w:rPr>
        <w:t>// Функция для записи данных в файл</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b/>
          <w:bCs/>
          <w:lang w:val="en-US"/>
        </w:rPr>
        <w:t>template</w:t>
      </w:r>
      <w:r>
        <w:rPr>
          <w:rFonts w:cs="Times New Roman" w:ascii="Times New Roman" w:hAnsi="Times New Roman"/>
          <w:lang w:val="en-US"/>
        </w:rPr>
        <w:t>&lt;</w:t>
      </w:r>
      <w:r>
        <w:rPr>
          <w:rFonts w:cs="Times New Roman" w:ascii="Times New Roman" w:hAnsi="Times New Roman"/>
          <w:b/>
          <w:bCs/>
          <w:lang w:val="en-US"/>
        </w:rPr>
        <w:t>typename</w:t>
      </w:r>
      <w:r>
        <w:rPr>
          <w:rFonts w:cs="Times New Roman" w:ascii="Times New Roman" w:hAnsi="Times New Roman"/>
          <w:lang w:val="en-US"/>
        </w:rPr>
        <w:t xml:space="preserve"> ...T&gt;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b/>
          <w:bCs/>
          <w:lang w:val="en-US"/>
        </w:rPr>
        <w:t>void</w:t>
      </w:r>
      <w:r>
        <w:rPr>
          <w:rFonts w:cs="Times New Roman" w:ascii="Times New Roman" w:hAnsi="Times New Roman"/>
          <w:lang w:val="en-US"/>
        </w:rPr>
        <w:t xml:space="preserve"> writefile(ofstream&amp; file,</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const</w:t>
      </w:r>
      <w:r>
        <w:rPr>
          <w:rFonts w:cs="Times New Roman" w:ascii="Times New Roman" w:hAnsi="Times New Roman"/>
          <w:lang w:val="en-US"/>
        </w:rPr>
        <w:t xml:space="preserve"> </w:t>
      </w:r>
      <w:r>
        <w:rPr>
          <w:rFonts w:cs="Times New Roman" w:ascii="Times New Roman" w:hAnsi="Times New Roman"/>
          <w:b/>
          <w:bCs/>
          <w:lang w:val="en-US"/>
        </w:rPr>
        <w:t>char</w:t>
      </w:r>
      <w:r>
        <w:rPr>
          <w:rFonts w:cs="Times New Roman" w:ascii="Times New Roman" w:hAnsi="Times New Roman"/>
          <w:lang w:val="en-US"/>
        </w:rPr>
        <w:t>* filename,</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bool</w:t>
      </w:r>
      <w:r>
        <w:rPr>
          <w:rFonts w:cs="Times New Roman" w:ascii="Times New Roman" w:hAnsi="Times New Roman"/>
          <w:lang w:val="en-US"/>
        </w:rPr>
        <w:t xml:space="preserve"> append,</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const</w:t>
      </w:r>
      <w:r>
        <w:rPr>
          <w:rFonts w:cs="Times New Roman" w:ascii="Times New Roman" w:hAnsi="Times New Roman"/>
          <w:lang w:val="en-US"/>
        </w:rPr>
        <w:t xml:space="preserve"> string&amp; sep,</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const</w:t>
      </w:r>
      <w:r>
        <w:rPr>
          <w:rFonts w:cs="Times New Roman" w:ascii="Times New Roman" w:hAnsi="Times New Roman"/>
          <w:lang w:val="en-US"/>
        </w:rPr>
        <w:t xml:space="preserve"> string&amp; end,</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T&amp;&amp; ...args)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(!file.is_open())</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file.open(filename, append ? ios::out | ios::app : ios::out);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dummy[</w:t>
      </w:r>
      <w:r>
        <w:rPr>
          <w:rFonts w:cs="Times New Roman" w:ascii="Times New Roman" w:hAnsi="Times New Roman"/>
          <w:b/>
          <w:bCs/>
          <w:lang w:val="en-US"/>
        </w:rPr>
        <w:t>sizeof</w:t>
      </w:r>
      <w:r>
        <w:rPr>
          <w:rFonts w:cs="Times New Roman" w:ascii="Times New Roman" w:hAnsi="Times New Roman"/>
          <w:lang w:val="en-US"/>
        </w:rPr>
        <w:t>...(T)] = { (file &lt;&lt; args &lt;&lt; sep, 0)...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file &lt;&lt; end;</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(!append)</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file.close();</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b/>
          <w:bCs/>
          <w:lang w:val="en-US"/>
        </w:rPr>
        <w:t>struct</w:t>
      </w:r>
      <w:r>
        <w:rPr>
          <w:rFonts w:cs="Times New Roman" w:ascii="Times New Roman" w:hAnsi="Times New Roman"/>
          <w:lang w:val="en-US"/>
        </w:rPr>
        <w:t xml:space="preserve"> Edge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u, v, weight;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bool</w:t>
      </w:r>
      <w:r>
        <w:rPr>
          <w:rFonts w:cs="Times New Roman" w:ascii="Times New Roman" w:hAnsi="Times New Roman"/>
          <w:lang w:val="en-US"/>
        </w:rPr>
        <w:t xml:space="preserve"> </w:t>
      </w:r>
      <w:r>
        <w:rPr>
          <w:rFonts w:cs="Times New Roman" w:ascii="Times New Roman" w:hAnsi="Times New Roman"/>
          <w:b/>
          <w:bCs/>
          <w:lang w:val="en-US"/>
        </w:rPr>
        <w:t>operator</w:t>
      </w:r>
      <w:r>
        <w:rPr>
          <w:rFonts w:cs="Times New Roman" w:ascii="Times New Roman" w:hAnsi="Times New Roman"/>
          <w:lang w:val="en-US"/>
        </w:rPr>
        <w:t>&lt;(</w:t>
      </w:r>
      <w:r>
        <w:rPr>
          <w:rFonts w:cs="Times New Roman" w:ascii="Times New Roman" w:hAnsi="Times New Roman"/>
          <w:b/>
          <w:bCs/>
          <w:lang w:val="en-US"/>
        </w:rPr>
        <w:t>const</w:t>
      </w:r>
      <w:r>
        <w:rPr>
          <w:rFonts w:cs="Times New Roman" w:ascii="Times New Roman" w:hAnsi="Times New Roman"/>
          <w:lang w:val="en-US"/>
        </w:rPr>
        <w:t xml:space="preserve"> Edge&amp; other) </w:t>
      </w:r>
      <w:r>
        <w:rPr>
          <w:rFonts w:cs="Times New Roman" w:ascii="Times New Roman" w:hAnsi="Times New Roman"/>
          <w:b/>
          <w:bCs/>
          <w:lang w:val="en-US"/>
        </w:rPr>
        <w:t>const</w:t>
      </w:r>
      <w:r>
        <w:rPr>
          <w:rFonts w:cs="Times New Roman" w:ascii="Times New Roman" w:hAnsi="Times New Roman"/>
          <w:lang w:val="en-US"/>
        </w:rPr>
        <w:t xml:space="preserve">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return</w:t>
      </w:r>
      <w:r>
        <w:rPr>
          <w:rFonts w:cs="Times New Roman" w:ascii="Times New Roman" w:hAnsi="Times New Roman"/>
          <w:lang w:val="en-US"/>
        </w:rPr>
        <w:t xml:space="preserve"> weight &lt; other.weight;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rPr>
        <w:t>Алгоритм</w:t>
      </w:r>
      <w:r>
        <w:rPr>
          <w:rFonts w:cs="Times New Roman" w:ascii="Times New Roman" w:hAnsi="Times New Roman"/>
          <w:lang w:val="en-US"/>
        </w:rPr>
        <w:t xml:space="preserve"> </w:t>
      </w:r>
      <w:r>
        <w:rPr>
          <w:rFonts w:cs="Times New Roman" w:ascii="Times New Roman" w:hAnsi="Times New Roman"/>
        </w:rPr>
        <w:t>Борувки</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vector&lt;Edge&gt; boruvka(</w:t>
      </w:r>
      <w:r>
        <w:rPr>
          <w:rFonts w:cs="Times New Roman" w:ascii="Times New Roman" w:hAnsi="Times New Roman"/>
          <w:b/>
          <w:bCs/>
          <w:lang w:val="en-US"/>
        </w:rPr>
        <w:t>int</w:t>
      </w:r>
      <w:r>
        <w:rPr>
          <w:rFonts w:cs="Times New Roman" w:ascii="Times New Roman" w:hAnsi="Times New Roman"/>
          <w:lang w:val="en-US"/>
        </w:rPr>
        <w:t xml:space="preserve"> vertices, </w:t>
      </w:r>
      <w:r>
        <w:rPr>
          <w:rFonts w:cs="Times New Roman" w:ascii="Times New Roman" w:hAnsi="Times New Roman"/>
          <w:b/>
          <w:bCs/>
          <w:lang w:val="en-US"/>
        </w:rPr>
        <w:t>const</w:t>
      </w:r>
      <w:r>
        <w:rPr>
          <w:rFonts w:cs="Times New Roman" w:ascii="Times New Roman" w:hAnsi="Times New Roman"/>
          <w:lang w:val="en-US"/>
        </w:rPr>
        <w:t xml:space="preserve"> vector&lt;Edge&gt; edges)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vector&lt;</w:t>
      </w:r>
      <w:r>
        <w:rPr>
          <w:rFonts w:cs="Times New Roman" w:ascii="Times New Roman" w:hAnsi="Times New Roman"/>
          <w:b/>
          <w:bCs/>
          <w:lang w:val="en-US"/>
        </w:rPr>
        <w:t>int</w:t>
      </w:r>
      <w:r>
        <w:rPr>
          <w:rFonts w:cs="Times New Roman" w:ascii="Times New Roman" w:hAnsi="Times New Roman"/>
          <w:lang w:val="en-US"/>
        </w:rPr>
        <w:t>&gt; parent(vertices);</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vector&lt;</w:t>
      </w:r>
      <w:r>
        <w:rPr>
          <w:rFonts w:cs="Times New Roman" w:ascii="Times New Roman" w:hAnsi="Times New Roman"/>
          <w:b/>
          <w:bCs/>
          <w:lang w:val="en-US"/>
        </w:rPr>
        <w:t>int</w:t>
      </w:r>
      <w:r>
        <w:rPr>
          <w:rFonts w:cs="Times New Roman" w:ascii="Times New Roman" w:hAnsi="Times New Roman"/>
          <w:lang w:val="en-US"/>
        </w:rPr>
        <w:t>&gt; rank(vertices, 0);</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vector&lt;Edge&gt; result;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for</w:t>
      </w: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i = 0; i &lt; vertices; ++i)</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parent[i] = i;</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auto</w:t>
      </w:r>
      <w:r>
        <w:rPr>
          <w:rFonts w:cs="Times New Roman" w:ascii="Times New Roman" w:hAnsi="Times New Roman"/>
          <w:lang w:val="en-US"/>
        </w:rPr>
        <w:t xml:space="preserve"> find = [&amp;](</w:t>
      </w:r>
      <w:r>
        <w:rPr>
          <w:rFonts w:cs="Times New Roman" w:ascii="Times New Roman" w:hAnsi="Times New Roman"/>
          <w:b/>
          <w:bCs/>
          <w:lang w:val="en-US"/>
        </w:rPr>
        <w:t>int</w:t>
      </w:r>
      <w:r>
        <w:rPr>
          <w:rFonts w:cs="Times New Roman" w:ascii="Times New Roman" w:hAnsi="Times New Roman"/>
          <w:lang w:val="en-US"/>
        </w:rPr>
        <w:t xml:space="preserve"> u)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while</w:t>
      </w:r>
      <w:r>
        <w:rPr>
          <w:rFonts w:cs="Times New Roman" w:ascii="Times New Roman" w:hAnsi="Times New Roman"/>
          <w:lang w:val="en-US"/>
        </w:rPr>
        <w:t xml:space="preserve"> (parent[u] != u)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parent[u] = parent[parent[u]];</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u = parent[u];</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return</w:t>
      </w:r>
      <w:r>
        <w:rPr>
          <w:rFonts w:cs="Times New Roman" w:ascii="Times New Roman" w:hAnsi="Times New Roman"/>
          <w:lang w:val="en-US"/>
        </w:rPr>
        <w:t xml:space="preserve"> u;</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auto</w:t>
      </w:r>
      <w:r>
        <w:rPr>
          <w:rFonts w:cs="Times New Roman" w:ascii="Times New Roman" w:hAnsi="Times New Roman"/>
          <w:lang w:val="en-US"/>
        </w:rPr>
        <w:t xml:space="preserve"> unite = [&amp;](</w:t>
      </w:r>
      <w:r>
        <w:rPr>
          <w:rFonts w:cs="Times New Roman" w:ascii="Times New Roman" w:hAnsi="Times New Roman"/>
          <w:b/>
          <w:bCs/>
          <w:lang w:val="en-US"/>
        </w:rPr>
        <w:t>int</w:t>
      </w:r>
      <w:r>
        <w:rPr>
          <w:rFonts w:cs="Times New Roman" w:ascii="Times New Roman" w:hAnsi="Times New Roman"/>
          <w:lang w:val="en-US"/>
        </w:rPr>
        <w:t xml:space="preserve"> u, </w:t>
      </w:r>
      <w:r>
        <w:rPr>
          <w:rFonts w:cs="Times New Roman" w:ascii="Times New Roman" w:hAnsi="Times New Roman"/>
          <w:b/>
          <w:bCs/>
          <w:lang w:val="en-US"/>
        </w:rPr>
        <w:t>int</w:t>
      </w:r>
      <w:r>
        <w:rPr>
          <w:rFonts w:cs="Times New Roman" w:ascii="Times New Roman" w:hAnsi="Times New Roman"/>
          <w:lang w:val="en-US"/>
        </w:rPr>
        <w:t xml:space="preserve"> v)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u_root = find(u);</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v_root = find(v);</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(u_root != v_root)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(rank[u_root] &lt; rank[v_root])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parent[u_root] = v_root;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else</w:t>
      </w:r>
      <w:r>
        <w:rPr>
          <w:rFonts w:cs="Times New Roman" w:ascii="Times New Roman" w:hAnsi="Times New Roman"/>
          <w:lang w:val="en-US"/>
        </w:rPr>
        <w:t xml:space="preserve">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parent[v_root] = u_root;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(rank[u_root] == rank[v_root])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rank[u_root]++;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while</w:t>
      </w:r>
      <w:r>
        <w:rPr>
          <w:rFonts w:cs="Times New Roman" w:ascii="Times New Roman" w:hAnsi="Times New Roman"/>
          <w:lang w:val="en-US"/>
        </w:rPr>
        <w:t xml:space="preserve"> (result.size() &lt; vertices - 1)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vector&lt;Edge&gt; cheapest(vertices, {-1, -1, INT_MAX});</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for</w:t>
      </w:r>
      <w:r>
        <w:rPr>
          <w:rFonts w:cs="Times New Roman" w:ascii="Times New Roman" w:hAnsi="Times New Roman"/>
          <w:lang w:val="en-US"/>
        </w:rPr>
        <w:t xml:space="preserve"> (</w:t>
      </w:r>
      <w:r>
        <w:rPr>
          <w:rFonts w:cs="Times New Roman" w:ascii="Times New Roman" w:hAnsi="Times New Roman"/>
          <w:b/>
          <w:bCs/>
          <w:lang w:val="en-US"/>
        </w:rPr>
        <w:t>const</w:t>
      </w:r>
      <w:r>
        <w:rPr>
          <w:rFonts w:cs="Times New Roman" w:ascii="Times New Roman" w:hAnsi="Times New Roman"/>
          <w:lang w:val="en-US"/>
        </w:rPr>
        <w:t xml:space="preserve"> </w:t>
      </w:r>
      <w:r>
        <w:rPr>
          <w:rFonts w:cs="Times New Roman" w:ascii="Times New Roman" w:hAnsi="Times New Roman"/>
          <w:b/>
          <w:bCs/>
          <w:lang w:val="en-US"/>
        </w:rPr>
        <w:t>auto</w:t>
      </w:r>
      <w:r>
        <w:rPr>
          <w:rFonts w:cs="Times New Roman" w:ascii="Times New Roman" w:hAnsi="Times New Roman"/>
          <w:lang w:val="en-US"/>
        </w:rPr>
        <w:t>&amp; edge : edges)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set_u = find(edge.u);</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set_v = find(edge.v);</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(set_u != set_v)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(cheapest[set_u].weight &gt; edge.weight)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cheapest[set_u] = edge;</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(cheapest[set_v].weight &gt; edge.weight)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cheapest[set_v] = edge;</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for</w:t>
      </w: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i = 0; i &lt; vertices; ++i)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(cheapest[i].weight != INT_MAX)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set_u = find(cheapest[i].u);</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set_v = find(cheapest[i].v);</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(set_u != set_v)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result.push_back(cheapest[i]);</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unite(set_u, set_v);</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return</w:t>
      </w:r>
      <w:r>
        <w:rPr>
          <w:rFonts w:cs="Times New Roman" w:ascii="Times New Roman" w:hAnsi="Times New Roman"/>
          <w:lang w:val="en-US"/>
        </w:rPr>
        <w:t xml:space="preserve"> result;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rPr>
        <w:t>Алгоритм</w:t>
      </w:r>
      <w:r>
        <w:rPr>
          <w:rFonts w:cs="Times New Roman" w:ascii="Times New Roman" w:hAnsi="Times New Roman"/>
          <w:lang w:val="en-US"/>
        </w:rPr>
        <w:t xml:space="preserve"> </w:t>
      </w:r>
      <w:r>
        <w:rPr>
          <w:rFonts w:cs="Times New Roman" w:ascii="Times New Roman" w:hAnsi="Times New Roman"/>
        </w:rPr>
        <w:t>Прима</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vector&lt;Edge&gt; prim(</w:t>
      </w:r>
      <w:r>
        <w:rPr>
          <w:rFonts w:cs="Times New Roman" w:ascii="Times New Roman" w:hAnsi="Times New Roman"/>
          <w:b/>
          <w:bCs/>
          <w:lang w:val="en-US"/>
        </w:rPr>
        <w:t>int</w:t>
      </w:r>
      <w:r>
        <w:rPr>
          <w:rFonts w:cs="Times New Roman" w:ascii="Times New Roman" w:hAnsi="Times New Roman"/>
          <w:lang w:val="en-US"/>
        </w:rPr>
        <w:t xml:space="preserve"> vertices, </w:t>
      </w:r>
      <w:r>
        <w:rPr>
          <w:rFonts w:cs="Times New Roman" w:ascii="Times New Roman" w:hAnsi="Times New Roman"/>
          <w:b/>
          <w:bCs/>
          <w:lang w:val="en-US"/>
        </w:rPr>
        <w:t>const</w:t>
      </w:r>
      <w:r>
        <w:rPr>
          <w:rFonts w:cs="Times New Roman" w:ascii="Times New Roman" w:hAnsi="Times New Roman"/>
          <w:lang w:val="en-US"/>
        </w:rPr>
        <w:t xml:space="preserve"> vector&lt;Edge&gt; edges)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vector&lt;vector&lt;pair&lt;</w:t>
      </w:r>
      <w:r>
        <w:rPr>
          <w:rFonts w:cs="Times New Roman" w:ascii="Times New Roman" w:hAnsi="Times New Roman"/>
          <w:b/>
          <w:bCs/>
          <w:lang w:val="en-US"/>
        </w:rPr>
        <w:t>int</w:t>
      </w: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&gt;&gt;&gt; adj(vertices);</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for</w:t>
      </w:r>
      <w:r>
        <w:rPr>
          <w:rFonts w:cs="Times New Roman" w:ascii="Times New Roman" w:hAnsi="Times New Roman"/>
          <w:lang w:val="en-US"/>
        </w:rPr>
        <w:t xml:space="preserve"> (</w:t>
      </w:r>
      <w:r>
        <w:rPr>
          <w:rFonts w:cs="Times New Roman" w:ascii="Times New Roman" w:hAnsi="Times New Roman"/>
          <w:b/>
          <w:bCs/>
          <w:lang w:val="en-US"/>
        </w:rPr>
        <w:t>const</w:t>
      </w:r>
      <w:r>
        <w:rPr>
          <w:rFonts w:cs="Times New Roman" w:ascii="Times New Roman" w:hAnsi="Times New Roman"/>
          <w:lang w:val="en-US"/>
        </w:rPr>
        <w:t xml:space="preserve"> </w:t>
      </w:r>
      <w:r>
        <w:rPr>
          <w:rFonts w:cs="Times New Roman" w:ascii="Times New Roman" w:hAnsi="Times New Roman"/>
          <w:b/>
          <w:bCs/>
          <w:lang w:val="en-US"/>
        </w:rPr>
        <w:t>auto</w:t>
      </w:r>
      <w:r>
        <w:rPr>
          <w:rFonts w:cs="Times New Roman" w:ascii="Times New Roman" w:hAnsi="Times New Roman"/>
          <w:lang w:val="en-US"/>
        </w:rPr>
        <w:t>&amp; edge : edges)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adj[edge.u].emplace_back(edge.v, edge.weight);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adj[edge.v].emplace_back(edge.u, edge.weight);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vector&lt;</w:t>
      </w:r>
      <w:r>
        <w:rPr>
          <w:rFonts w:cs="Times New Roman" w:ascii="Times New Roman" w:hAnsi="Times New Roman"/>
          <w:b/>
          <w:bCs/>
          <w:lang w:val="en-US"/>
        </w:rPr>
        <w:t>bool</w:t>
      </w:r>
      <w:r>
        <w:rPr>
          <w:rFonts w:cs="Times New Roman" w:ascii="Times New Roman" w:hAnsi="Times New Roman"/>
          <w:lang w:val="en-US"/>
        </w:rPr>
        <w:t xml:space="preserve">&gt; visited(vertices, </w:t>
      </w:r>
      <w:r>
        <w:rPr>
          <w:rFonts w:cs="Times New Roman" w:ascii="Times New Roman" w:hAnsi="Times New Roman"/>
          <w:b/>
          <w:bCs/>
          <w:lang w:val="en-US"/>
        </w:rPr>
        <w:t>false</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priority_queue&lt;pair&lt;</w:t>
      </w:r>
      <w:r>
        <w:rPr>
          <w:rFonts w:cs="Times New Roman" w:ascii="Times New Roman" w:hAnsi="Times New Roman"/>
          <w:b/>
          <w:bCs/>
          <w:lang w:val="en-US"/>
        </w:rPr>
        <w:t>int</w:t>
      </w:r>
      <w:r>
        <w:rPr>
          <w:rFonts w:cs="Times New Roman" w:ascii="Times New Roman" w:hAnsi="Times New Roman"/>
          <w:lang w:val="en-US"/>
        </w:rPr>
        <w:t>, pair&lt;</w:t>
      </w:r>
      <w:r>
        <w:rPr>
          <w:rFonts w:cs="Times New Roman" w:ascii="Times New Roman" w:hAnsi="Times New Roman"/>
          <w:b/>
          <w:bCs/>
          <w:lang w:val="en-US"/>
        </w:rPr>
        <w:t>int</w:t>
      </w: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&gt;&gt;, vector&lt;pair&lt;</w:t>
      </w:r>
      <w:r>
        <w:rPr>
          <w:rFonts w:cs="Times New Roman" w:ascii="Times New Roman" w:hAnsi="Times New Roman"/>
          <w:b/>
          <w:bCs/>
          <w:lang w:val="en-US"/>
        </w:rPr>
        <w:t>int</w:t>
      </w:r>
      <w:r>
        <w:rPr>
          <w:rFonts w:cs="Times New Roman" w:ascii="Times New Roman" w:hAnsi="Times New Roman"/>
          <w:lang w:val="en-US"/>
        </w:rPr>
        <w:t>, pair&lt;</w:t>
      </w:r>
      <w:r>
        <w:rPr>
          <w:rFonts w:cs="Times New Roman" w:ascii="Times New Roman" w:hAnsi="Times New Roman"/>
          <w:b/>
          <w:bCs/>
          <w:lang w:val="en-US"/>
        </w:rPr>
        <w:t>int</w:t>
      </w: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&gt;&gt;&gt;, greater&lt;&gt;&gt; min_heap;</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vector&lt;Edge&gt; result;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 xml:space="preserve">visited[0] = </w:t>
      </w:r>
      <w:r>
        <w:rPr>
          <w:rFonts w:cs="Times New Roman" w:ascii="Times New Roman" w:hAnsi="Times New Roman"/>
          <w:b/>
          <w:bCs/>
          <w:lang w:val="en-US"/>
        </w:rPr>
        <w:t>true</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for</w:t>
      </w:r>
      <w:r>
        <w:rPr>
          <w:rFonts w:cs="Times New Roman" w:ascii="Times New Roman" w:hAnsi="Times New Roman"/>
          <w:lang w:val="en-US"/>
        </w:rPr>
        <w:t xml:space="preserve"> (</w:t>
      </w:r>
      <w:r>
        <w:rPr>
          <w:rFonts w:cs="Times New Roman" w:ascii="Times New Roman" w:hAnsi="Times New Roman"/>
          <w:b/>
          <w:bCs/>
          <w:lang w:val="en-US"/>
        </w:rPr>
        <w:t>const</w:t>
      </w:r>
      <w:r>
        <w:rPr>
          <w:rFonts w:cs="Times New Roman" w:ascii="Times New Roman" w:hAnsi="Times New Roman"/>
          <w:lang w:val="en-US"/>
        </w:rPr>
        <w:t xml:space="preserve"> </w:t>
      </w:r>
      <w:r>
        <w:rPr>
          <w:rFonts w:cs="Times New Roman" w:ascii="Times New Roman" w:hAnsi="Times New Roman"/>
          <w:b/>
          <w:bCs/>
          <w:lang w:val="en-US"/>
        </w:rPr>
        <w:t>auto</w:t>
      </w:r>
      <w:r>
        <w:rPr>
          <w:rFonts w:cs="Times New Roman" w:ascii="Times New Roman" w:hAnsi="Times New Roman"/>
          <w:lang w:val="en-US"/>
        </w:rPr>
        <w:t>&amp; neighbor : adj[0])</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min_heap.push({neighbor.second, {0, neighbor.first}});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while</w:t>
      </w:r>
      <w:r>
        <w:rPr>
          <w:rFonts w:cs="Times New Roman" w:ascii="Times New Roman" w:hAnsi="Times New Roman"/>
          <w:lang w:val="en-US"/>
        </w:rPr>
        <w:t xml:space="preserve"> (!min_heap.empty() &amp;&amp; result.size() &lt; vertices - 1)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auto</w:t>
      </w:r>
      <w:r>
        <w:rPr>
          <w:rFonts w:cs="Times New Roman" w:ascii="Times New Roman" w:hAnsi="Times New Roman"/>
          <w:lang w:val="en-US"/>
        </w:rPr>
        <w:t xml:space="preserve"> edge = min_heap.top();</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min_heap.pop();</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u = edge.second.first;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v = edge.second.second;</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w = edge.first;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(!visited[v])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 xml:space="preserve">visited[v] = </w:t>
      </w:r>
      <w:r>
        <w:rPr>
          <w:rFonts w:cs="Times New Roman" w:ascii="Times New Roman" w:hAnsi="Times New Roman"/>
          <w:b/>
          <w:bCs/>
          <w:lang w:val="en-US"/>
        </w:rPr>
        <w:t>true</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result.push_back({u, v, w});</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for</w:t>
      </w:r>
      <w:r>
        <w:rPr>
          <w:rFonts w:cs="Times New Roman" w:ascii="Times New Roman" w:hAnsi="Times New Roman"/>
          <w:lang w:val="en-US"/>
        </w:rPr>
        <w:t xml:space="preserve"> (</w:t>
      </w:r>
      <w:r>
        <w:rPr>
          <w:rFonts w:cs="Times New Roman" w:ascii="Times New Roman" w:hAnsi="Times New Roman"/>
          <w:b/>
          <w:bCs/>
          <w:lang w:val="en-US"/>
        </w:rPr>
        <w:t>const</w:t>
      </w:r>
      <w:r>
        <w:rPr>
          <w:rFonts w:cs="Times New Roman" w:ascii="Times New Roman" w:hAnsi="Times New Roman"/>
          <w:lang w:val="en-US"/>
        </w:rPr>
        <w:t xml:space="preserve"> </w:t>
      </w:r>
      <w:r>
        <w:rPr>
          <w:rFonts w:cs="Times New Roman" w:ascii="Times New Roman" w:hAnsi="Times New Roman"/>
          <w:b/>
          <w:bCs/>
          <w:lang w:val="en-US"/>
        </w:rPr>
        <w:t>auto</w:t>
      </w:r>
      <w:r>
        <w:rPr>
          <w:rFonts w:cs="Times New Roman" w:ascii="Times New Roman" w:hAnsi="Times New Roman"/>
          <w:lang w:val="en-US"/>
        </w:rPr>
        <w:t>&amp; neighbor : adj[v])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if</w:t>
      </w:r>
      <w:r>
        <w:rPr>
          <w:rFonts w:cs="Times New Roman" w:ascii="Times New Roman" w:hAnsi="Times New Roman"/>
          <w:lang w:val="en-US"/>
        </w:rPr>
        <w:t xml:space="preserve"> (!visited[neighbor.first])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min_heap.push({neighbor.second, {v, neighbor.first}});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return</w:t>
      </w:r>
      <w:r>
        <w:rPr>
          <w:rFonts w:cs="Times New Roman" w:ascii="Times New Roman" w:hAnsi="Times New Roman"/>
          <w:lang w:val="en-US"/>
        </w:rPr>
        <w:t xml:space="preserve"> result;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rPr>
        <w:t>Генерация</w:t>
      </w:r>
      <w:r>
        <w:rPr>
          <w:rFonts w:cs="Times New Roman" w:ascii="Times New Roman" w:hAnsi="Times New Roman"/>
          <w:lang w:val="en-US"/>
        </w:rPr>
        <w:t xml:space="preserve"> </w:t>
      </w:r>
      <w:r>
        <w:rPr>
          <w:rFonts w:cs="Times New Roman" w:ascii="Times New Roman" w:hAnsi="Times New Roman"/>
        </w:rPr>
        <w:t>случайного</w:t>
      </w:r>
      <w:r>
        <w:rPr>
          <w:rFonts w:cs="Times New Roman" w:ascii="Times New Roman" w:hAnsi="Times New Roman"/>
          <w:lang w:val="en-US"/>
        </w:rPr>
        <w:t xml:space="preserve"> </w:t>
      </w:r>
      <w:r>
        <w:rPr>
          <w:rFonts w:cs="Times New Roman" w:ascii="Times New Roman" w:hAnsi="Times New Roman"/>
        </w:rPr>
        <w:t>дерева</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vector&lt;Edge&gt; generate_random_tree(</w:t>
      </w:r>
      <w:r>
        <w:rPr>
          <w:rFonts w:cs="Times New Roman" w:ascii="Times New Roman" w:hAnsi="Times New Roman"/>
          <w:b/>
          <w:bCs/>
          <w:lang w:val="en-US"/>
        </w:rPr>
        <w:t>int</w:t>
      </w:r>
      <w:r>
        <w:rPr>
          <w:rFonts w:cs="Times New Roman" w:ascii="Times New Roman" w:hAnsi="Times New Roman"/>
          <w:lang w:val="en-US"/>
        </w:rPr>
        <w:t xml:space="preserve"> vertices)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vector&lt;Edge&gt; edges;</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random_device rd;</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mt19937 gen(rd());</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uniform_int_distribution&lt;&gt; weight_dist(1, 100);</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for</w:t>
      </w: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i = 1; i &lt; vertices; ++i)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u = i;</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v = uniform_int_distribution&lt;&gt;(0, i - 1)(gen);</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w = weight_dist(gen);</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edges.push_back({u, v, w});</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return</w:t>
      </w:r>
      <w:r>
        <w:rPr>
          <w:rFonts w:cs="Times New Roman" w:ascii="Times New Roman" w:hAnsi="Times New Roman"/>
          <w:lang w:val="en-US"/>
        </w:rPr>
        <w:t xml:space="preserve"> edges;</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b/>
          <w:bCs/>
          <w:lang w:val="en-US"/>
        </w:rPr>
        <w:t>int</w:t>
      </w:r>
      <w:r>
        <w:rPr>
          <w:rFonts w:cs="Times New Roman" w:ascii="Times New Roman" w:hAnsi="Times New Roman"/>
          <w:lang w:val="en-US"/>
        </w:rPr>
        <w:t xml:space="preserve"> main()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ofstream file;</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//double mn;</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chrono::nanoseconds avgTime[2] = {chrono::nanoseconds(0), chrono::nanoseconds(0)};</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auto</w:t>
      </w:r>
      <w:r>
        <w:rPr>
          <w:rFonts w:cs="Times New Roman" w:ascii="Times New Roman" w:hAnsi="Times New Roman"/>
          <w:lang w:val="en-US"/>
        </w:rPr>
        <w:t xml:space="preserve"> begin = chrono::system_clock::now(), end = chrono::system_clock::now();</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 xml:space="preserve">// </w:t>
      </w:r>
      <w:r>
        <w:rPr>
          <w:rFonts w:cs="Times New Roman" w:ascii="Times New Roman" w:hAnsi="Times New Roman"/>
        </w:rPr>
        <w:t>Открываем</w:t>
      </w:r>
      <w:r>
        <w:rPr>
          <w:rFonts w:cs="Times New Roman" w:ascii="Times New Roman" w:hAnsi="Times New Roman"/>
          <w:lang w:val="en-US"/>
        </w:rPr>
        <w:t xml:space="preserve"> </w:t>
      </w:r>
      <w:r>
        <w:rPr>
          <w:rFonts w:cs="Times New Roman" w:ascii="Times New Roman" w:hAnsi="Times New Roman"/>
        </w:rPr>
        <w:t>файл</w:t>
      </w:r>
      <w:r>
        <w:rPr>
          <w:rFonts w:cs="Times New Roman" w:ascii="Times New Roman" w:hAnsi="Times New Roman"/>
          <w:lang w:val="en-US"/>
        </w:rPr>
        <w:t xml:space="preserve"> </w:t>
      </w:r>
      <w:r>
        <w:rPr>
          <w:rFonts w:cs="Times New Roman" w:ascii="Times New Roman" w:hAnsi="Times New Roman"/>
        </w:rPr>
        <w:t>для</w:t>
      </w:r>
      <w:r>
        <w:rPr>
          <w:rFonts w:cs="Times New Roman" w:ascii="Times New Roman" w:hAnsi="Times New Roman"/>
          <w:lang w:val="en-US"/>
        </w:rPr>
        <w:t xml:space="preserve"> </w:t>
      </w:r>
      <w:r>
        <w:rPr>
          <w:rFonts w:cs="Times New Roman" w:ascii="Times New Roman" w:hAnsi="Times New Roman"/>
        </w:rPr>
        <w:t>записи</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file.open("graphs.csv", ios::out);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 xml:space="preserve">writefile(file, "graphs.csv", </w:t>
      </w:r>
      <w:r>
        <w:rPr>
          <w:rFonts w:cs="Times New Roman" w:ascii="Times New Roman" w:hAnsi="Times New Roman"/>
          <w:b/>
          <w:bCs/>
          <w:lang w:val="en-US"/>
        </w:rPr>
        <w:t>false</w:t>
      </w:r>
      <w:r>
        <w:rPr>
          <w:rFonts w:cs="Times New Roman" w:ascii="Times New Roman" w:hAnsi="Times New Roman"/>
          <w:lang w:val="en-US"/>
        </w:rPr>
        <w:t>, ";", "\n", "Vertices", "Boruvka", "Prim");</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for</w:t>
      </w:r>
      <w:r>
        <w:rPr>
          <w:rFonts w:cs="Times New Roman" w:ascii="Times New Roman" w:hAnsi="Times New Roman"/>
          <w:lang w:val="en-US"/>
        </w:rPr>
        <w:t xml:space="preserve"> (</w:t>
      </w:r>
      <w:r>
        <w:rPr>
          <w:rFonts w:cs="Times New Roman" w:ascii="Times New Roman" w:hAnsi="Times New Roman"/>
          <w:b/>
          <w:bCs/>
          <w:lang w:val="en-US"/>
        </w:rPr>
        <w:t>double</w:t>
      </w:r>
      <w:r>
        <w:rPr>
          <w:rFonts w:cs="Times New Roman" w:ascii="Times New Roman" w:hAnsi="Times New Roman"/>
          <w:lang w:val="en-US"/>
        </w:rPr>
        <w:t xml:space="preserve"> i = 1000; i &lt;= VERT; i += 1000)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avgTime[0] = chrono::nanoseconds(0);</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avgTime[1] = chrono::nanoseconds(0);</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for</w:t>
      </w:r>
      <w:r>
        <w:rPr>
          <w:rFonts w:cs="Times New Roman" w:ascii="Times New Roman" w:hAnsi="Times New Roman"/>
          <w:lang w:val="en-US"/>
        </w:rPr>
        <w:t xml:space="preserve"> (</w:t>
      </w:r>
      <w:r>
        <w:rPr>
          <w:rFonts w:cs="Times New Roman" w:ascii="Times New Roman" w:hAnsi="Times New Roman"/>
          <w:b/>
          <w:bCs/>
          <w:lang w:val="en-US"/>
        </w:rPr>
        <w:t>int</w:t>
      </w:r>
      <w:r>
        <w:rPr>
          <w:rFonts w:cs="Times New Roman" w:ascii="Times New Roman" w:hAnsi="Times New Roman"/>
          <w:lang w:val="en-US"/>
        </w:rPr>
        <w:t xml:space="preserve"> j = 0; j &lt; N; j++) {</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b/>
          <w:bCs/>
          <w:lang w:val="en-US"/>
        </w:rPr>
        <w:t>auto</w:t>
      </w:r>
      <w:r>
        <w:rPr>
          <w:rFonts w:cs="Times New Roman" w:ascii="Times New Roman" w:hAnsi="Times New Roman"/>
          <w:lang w:val="en-US"/>
        </w:rPr>
        <w:t xml:space="preserve"> edges = generate_random_tree(i);</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 xml:space="preserve">// </w:t>
      </w:r>
      <w:r>
        <w:rPr>
          <w:rFonts w:cs="Times New Roman" w:ascii="Times New Roman" w:hAnsi="Times New Roman"/>
        </w:rPr>
        <w:t>Метод</w:t>
      </w:r>
      <w:r>
        <w:rPr>
          <w:rFonts w:cs="Times New Roman" w:ascii="Times New Roman" w:hAnsi="Times New Roman"/>
          <w:lang w:val="en-US"/>
        </w:rPr>
        <w:t xml:space="preserve"> </w:t>
      </w:r>
      <w:r>
        <w:rPr>
          <w:rFonts w:cs="Times New Roman" w:ascii="Times New Roman" w:hAnsi="Times New Roman"/>
        </w:rPr>
        <w:t>перебора</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begin = chrono::system_clock::now();</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boruvka(i, edges);</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end = chrono::system_clock::now();</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avgTime[0] += chrono::duration_cast&lt;chrono::nanoseconds&gt;(end - begin);</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 xml:space="preserve">// </w:t>
      </w:r>
      <w:r>
        <w:rPr>
          <w:rFonts w:cs="Times New Roman" w:ascii="Times New Roman" w:hAnsi="Times New Roman"/>
        </w:rPr>
        <w:t>Метод</w:t>
      </w:r>
      <w:r>
        <w:rPr>
          <w:rFonts w:cs="Times New Roman" w:ascii="Times New Roman" w:hAnsi="Times New Roman"/>
          <w:lang w:val="en-US"/>
        </w:rPr>
        <w:t xml:space="preserve"> </w:t>
      </w:r>
      <w:r>
        <w:rPr>
          <w:rFonts w:cs="Times New Roman" w:ascii="Times New Roman" w:hAnsi="Times New Roman"/>
        </w:rPr>
        <w:t>дихотомии</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begin = chrono::system_clock::now();</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prim(i, edges);</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end = chrono::system_clock::now();</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avgTime[1] += chrono::duration_cast&lt;chrono::nanoseconds&gt;(end - begin);</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rPr>
      </w:pPr>
      <w:r>
        <w:rPr>
          <w:rFonts w:cs="Times New Roman" w:ascii="Times New Roman" w:hAnsi="Times New Roman"/>
          <w:lang w:val="en-US"/>
        </w:rPr>
        <w:t xml:space="preserve">        </w:t>
      </w:r>
      <w:r>
        <w:rPr>
          <w:rFonts w:cs="Times New Roman" w:ascii="Times New Roman" w:hAnsi="Times New Roman"/>
        </w:rPr>
        <w:t>}</w:t>
      </w:r>
    </w:p>
    <w:p>
      <w:pPr>
        <w:pStyle w:val="HTMLPreformatted"/>
        <w:shd w:val="clear" w:color="auto" w:fill="FFFFFF" w:themeFill="background1"/>
        <w:bidi w:val="0"/>
        <w:jc w:val="start"/>
        <w:rPr>
          <w:rFonts w:ascii="Times New Roman" w:hAnsi="Times New Roman" w:cs="Times New Roman"/>
        </w:rPr>
      </w:pPr>
      <w:r>
        <w:rPr>
          <w:rFonts w:cs="Times New Roman" w:ascii="Times New Roman" w:hAnsi="Times New Roman"/>
        </w:rPr>
      </w:r>
    </w:p>
    <w:p>
      <w:pPr>
        <w:pStyle w:val="HTMLPreformatted"/>
        <w:shd w:val="clear" w:color="auto" w:fill="FFFFFF" w:themeFill="background1"/>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Запись результатов в файл</w:t>
      </w:r>
    </w:p>
    <w:p>
      <w:pPr>
        <w:pStyle w:val="HTMLPreformatted"/>
        <w:shd w:val="clear" w:color="auto" w:fill="FFFFFF" w:themeFill="background1"/>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lang w:val="en-US"/>
        </w:rPr>
        <w:t>cout</w:t>
      </w:r>
      <w:r>
        <w:rPr>
          <w:rFonts w:cs="Times New Roman" w:ascii="Times New Roman" w:hAnsi="Times New Roman"/>
        </w:rPr>
        <w:t xml:space="preserve"> &lt;&lt; "</w:t>
      </w:r>
      <w:r>
        <w:rPr>
          <w:rFonts w:cs="Times New Roman" w:ascii="Times New Roman" w:hAnsi="Times New Roman"/>
          <w:lang w:val="en-US"/>
        </w:rPr>
        <w:t>test</w:t>
      </w:r>
      <w:r>
        <w:rPr>
          <w:rFonts w:cs="Times New Roman" w:ascii="Times New Roman" w:hAnsi="Times New Roman"/>
        </w:rPr>
        <w:t xml:space="preserve">" &lt;&lt; </w:t>
      </w:r>
      <w:r>
        <w:rPr>
          <w:rFonts w:cs="Times New Roman" w:ascii="Times New Roman" w:hAnsi="Times New Roman"/>
          <w:lang w:val="en-US"/>
        </w:rPr>
        <w:t>endl</w:t>
      </w:r>
      <w:r>
        <w:rPr>
          <w:rFonts w:cs="Times New Roman" w:ascii="Times New Roman" w:hAnsi="Times New Roman"/>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rPr>
        <w:t xml:space="preserve">        </w:t>
      </w:r>
      <w:r>
        <w:rPr>
          <w:rFonts w:cs="Times New Roman" w:ascii="Times New Roman" w:hAnsi="Times New Roman"/>
          <w:lang w:val="en-US"/>
        </w:rPr>
        <w:t xml:space="preserve">writefile(file, "graphs.csv", </w:t>
      </w:r>
      <w:r>
        <w:rPr>
          <w:rFonts w:cs="Times New Roman" w:ascii="Times New Roman" w:hAnsi="Times New Roman"/>
          <w:b/>
          <w:bCs/>
          <w:lang w:val="en-US"/>
        </w:rPr>
        <w:t>true</w:t>
      </w:r>
      <w:r>
        <w:rPr>
          <w:rFonts w:cs="Times New Roman" w:ascii="Times New Roman" w:hAnsi="Times New Roman"/>
          <w:lang w:val="en-US"/>
        </w:rPr>
        <w:t>, ";", "\n",</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i, avgTime[0].count() / N, avgTime[1].count() / N);</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file.close();</w:t>
      </w:r>
    </w:p>
    <w:p>
      <w:pPr>
        <w:pStyle w:val="HTMLPreformatted"/>
        <w:shd w:val="clear" w:color="auto" w:fill="FFFFFF" w:themeFill="background1"/>
        <w:bidi w:val="0"/>
        <w:jc w:val="start"/>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cout &lt;&lt; "</w:t>
      </w:r>
      <w:r>
        <w:rPr>
          <w:rFonts w:cs="Times New Roman" w:ascii="Times New Roman" w:hAnsi="Times New Roman"/>
        </w:rPr>
        <w:t>Программа</w:t>
      </w:r>
      <w:r>
        <w:rPr>
          <w:rFonts w:cs="Times New Roman" w:ascii="Times New Roman" w:hAnsi="Times New Roman"/>
          <w:lang w:val="en-US"/>
        </w:rPr>
        <w:t xml:space="preserve"> </w:t>
      </w:r>
      <w:r>
        <w:rPr>
          <w:rFonts w:cs="Times New Roman" w:ascii="Times New Roman" w:hAnsi="Times New Roman"/>
        </w:rPr>
        <w:t>завершена</w:t>
      </w:r>
      <w:r>
        <w:rPr>
          <w:rFonts w:cs="Times New Roman" w:ascii="Times New Roman" w:hAnsi="Times New Roman"/>
          <w:lang w:val="en-US"/>
        </w:rPr>
        <w:t>" &lt;&lt; endl;</w:t>
      </w:r>
    </w:p>
    <w:p>
      <w:pPr>
        <w:pStyle w:val="HTMLPreformatted"/>
        <w:shd w:val="clear" w:color="auto" w:fill="FFFFFF" w:themeFill="background1"/>
        <w:bidi w:val="0"/>
        <w:jc w:val="start"/>
        <w:rPr>
          <w:rFonts w:ascii="Times New Roman" w:hAnsi="Times New Roman" w:cs="Times New Roman"/>
        </w:rPr>
      </w:pPr>
      <w:r>
        <w:rPr>
          <w:rFonts w:cs="Times New Roman" w:ascii="Times New Roman" w:hAnsi="Times New Roman"/>
          <w:lang w:val="en-US"/>
        </w:rPr>
        <w:t xml:space="preserve">    </w:t>
      </w:r>
      <w:r>
        <w:rPr>
          <w:rFonts w:cs="Times New Roman" w:ascii="Times New Roman" w:hAnsi="Times New Roman"/>
          <w:b/>
          <w:bCs/>
        </w:rPr>
        <w:t>return</w:t>
      </w:r>
      <w:r>
        <w:rPr>
          <w:rFonts w:cs="Times New Roman" w:ascii="Times New Roman" w:hAnsi="Times New Roman"/>
        </w:rPr>
        <w:t xml:space="preserve"> 0;</w:t>
      </w:r>
    </w:p>
    <w:p>
      <w:pPr>
        <w:pStyle w:val="HTMLPreformatted"/>
        <w:shd w:val="clear" w:color="auto" w:fill="FFFFFF" w:themeFill="background1"/>
        <w:bidi w:val="0"/>
        <w:jc w:val="start"/>
        <w:rPr>
          <w:rFonts w:ascii="Times New Roman" w:hAnsi="Times New Roman" w:cs="Times New Roman"/>
          <w:sz w:val="24"/>
          <w:szCs w:val="24"/>
        </w:rPr>
      </w:pPr>
      <w:r>
        <w:rPr>
          <w:sz w:val="24"/>
          <w:szCs w:val="24"/>
        </w:rPr>
        <w: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 w:name="Courier New">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ambria Math">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u-RU" w:eastAsia="zh-CN" w:bidi="hi-IN"/>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lang w:eastAsia="ru-RU" w:bidi="ar-SA"/>
    </w:rPr>
  </w:style>
  <w:style w:type="paragraph" w:styleId="ListParagraph">
    <w:name w:val="List Paragraph"/>
    <w:basedOn w:val="Normal"/>
    <w:qFormat/>
    <w:pPr>
      <w:spacing w:before="0" w:after="0"/>
      <w:ind w:start="720"/>
      <w:contextualSpacing/>
    </w:pPr>
    <w:rPr>
      <w:rFonts w:cs="Mangal"/>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chart" Target="charts/chart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ayout>
        <c:manualLayout>
          <c:layoutTarget val="inner"/>
          <c:xMode val="edge"/>
          <c:yMode val="edge"/>
          <c:x val="0.108363636363636"/>
          <c:y val="0.0110382513661202"/>
          <c:w val="0.836606060606061"/>
          <c:h val="0.783497267759563"/>
        </c:manualLayout>
      </c:layout>
      <c:lineChart>
        <c:grouping val="standard"/>
        <c:varyColors val="0"/>
        <c:ser>
          <c:idx val="0"/>
          <c:order val="0"/>
          <c:tx>
            <c:strRef>
              <c:f>label 0</c:f>
              <c:strCache>
                <c:ptCount val="1"/>
                <c:pt idx="0">
                  <c:v>Борувки</c:v>
                </c:pt>
              </c:strCache>
            </c:strRef>
          </c:tx>
          <c:spPr>
            <a:solidFill>
              <a:srgbClr val="ED7D31"/>
            </a:solidFill>
            <a:ln cap="rnd" w="28440">
              <a:solidFill>
                <a:srgbClr val="ED7D31"/>
              </a:solidFill>
              <a:round/>
            </a:ln>
          </c:spPr>
          <c:marker>
            <c:symbol val="none"/>
          </c:marker>
          <c:dLbls>
            <c:txPr>
              <a:bodyPr wrap="square"/>
              <a:lstStyle/>
              <a:p>
                <a:pPr>
                  <a:defRPr sz="1000" b="0" u="none" strike="noStrike">
                    <a:solidFill>
                      <a:srgbClr val="000000"/>
                    </a:solidFill>
                    <a:uFillTx/>
                    <a:latin typeface="Calibri"/>
                    <a:ea typeface="Arial"/>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10"/>
                <c:pt idx="0">
                  <c:v>10</c:v>
                </c:pt>
                <c:pt idx="1">
                  <c:v>15</c:v>
                </c:pt>
                <c:pt idx="2">
                  <c:v>20</c:v>
                </c:pt>
                <c:pt idx="3">
                  <c:v>25</c:v>
                </c:pt>
                <c:pt idx="4">
                  <c:v>30</c:v>
                </c:pt>
                <c:pt idx="5">
                  <c:v>35</c:v>
                </c:pt>
                <c:pt idx="6">
                  <c:v>40</c:v>
                </c:pt>
                <c:pt idx="7">
                  <c:v>45</c:v>
                </c:pt>
                <c:pt idx="8">
                  <c:v>50</c:v>
                </c:pt>
                <c:pt idx="9">
                  <c:v/>
                </c:pt>
              </c:strCache>
            </c:strRef>
          </c:cat>
          <c:val>
            <c:numRef>
              <c:f>0</c:f>
              <c:numCache>
                <c:formatCode>General</c:formatCode>
                <c:ptCount val="10"/>
                <c:pt idx="0">
                  <c:v>0.0010815</c:v>
                </c:pt>
                <c:pt idx="1">
                  <c:v>0.0026099</c:v>
                </c:pt>
                <c:pt idx="2">
                  <c:v>0.0051896</c:v>
                </c:pt>
                <c:pt idx="3">
                  <c:v>0.0090239</c:v>
                </c:pt>
                <c:pt idx="4">
                  <c:v>0.0140669</c:v>
                </c:pt>
                <c:pt idx="5">
                  <c:v>0.0205545</c:v>
                </c:pt>
                <c:pt idx="6">
                  <c:v>0.0299753</c:v>
                </c:pt>
                <c:pt idx="7">
                  <c:v>0.0453506</c:v>
                </c:pt>
                <c:pt idx="8">
                  <c:v>0.0594753</c:v>
                </c:pt>
              </c:numCache>
            </c:numRef>
          </c:val>
          <c:smooth val="1"/>
        </c:ser>
        <c:ser>
          <c:idx val="1"/>
          <c:order val="1"/>
          <c:tx>
            <c:strRef>
              <c:f>label 1</c:f>
              <c:strCache>
                <c:ptCount val="1"/>
                <c:pt idx="0">
                  <c:v>Прима</c:v>
                </c:pt>
              </c:strCache>
            </c:strRef>
          </c:tx>
          <c:spPr>
            <a:solidFill>
              <a:srgbClr val="00B050"/>
            </a:solidFill>
            <a:ln cap="rnd" w="28440">
              <a:solidFill>
                <a:srgbClr val="00B050"/>
              </a:solidFill>
              <a:round/>
            </a:ln>
          </c:spPr>
          <c:marker>
            <c:symbol val="none"/>
          </c:marker>
          <c:dLbls>
            <c:txPr>
              <a:bodyPr wrap="square"/>
              <a:lstStyle/>
              <a:p>
                <a:pPr>
                  <a:defRPr sz="1000" b="0" u="none" strike="noStrike">
                    <a:solidFill>
                      <a:srgbClr val="000000"/>
                    </a:solidFill>
                    <a:uFillTx/>
                    <a:latin typeface="Calibri"/>
                    <a:ea typeface="Arial"/>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10"/>
                <c:pt idx="0">
                  <c:v>10</c:v>
                </c:pt>
                <c:pt idx="1">
                  <c:v>15</c:v>
                </c:pt>
                <c:pt idx="2">
                  <c:v>20</c:v>
                </c:pt>
                <c:pt idx="3">
                  <c:v>25</c:v>
                </c:pt>
                <c:pt idx="4">
                  <c:v>30</c:v>
                </c:pt>
                <c:pt idx="5">
                  <c:v>35</c:v>
                </c:pt>
                <c:pt idx="6">
                  <c:v>40</c:v>
                </c:pt>
                <c:pt idx="7">
                  <c:v>45</c:v>
                </c:pt>
                <c:pt idx="8">
                  <c:v>50</c:v>
                </c:pt>
                <c:pt idx="9">
                  <c:v/>
                </c:pt>
              </c:strCache>
            </c:strRef>
          </c:cat>
          <c:val>
            <c:numRef>
              <c:f>1</c:f>
              <c:numCache>
                <c:formatCode>General</c:formatCode>
                <c:ptCount val="10"/>
                <c:pt idx="0">
                  <c:v>0.0021807</c:v>
                </c:pt>
                <c:pt idx="1">
                  <c:v>0.0061658</c:v>
                </c:pt>
                <c:pt idx="2">
                  <c:v>0.0127889</c:v>
                </c:pt>
                <c:pt idx="3">
                  <c:v>0.0225929</c:v>
                </c:pt>
                <c:pt idx="4">
                  <c:v>0.0369788</c:v>
                </c:pt>
                <c:pt idx="5">
                  <c:v>0.0555381</c:v>
                </c:pt>
                <c:pt idx="6">
                  <c:v>0.0834065</c:v>
                </c:pt>
                <c:pt idx="7">
                  <c:v>0.131801</c:v>
                </c:pt>
                <c:pt idx="8">
                  <c:v>0.1772841</c:v>
                </c:pt>
              </c:numCache>
            </c:numRef>
          </c:val>
          <c:smooth val="1"/>
        </c:ser>
        <c:ser>
          <c:idx val="2"/>
          <c:order val="2"/>
          <c:tx>
            <c:strRef>
              <c:f>label 2</c:f>
              <c:strCache>
                <c:ptCount val="1"/>
                <c:pt idx="0">
                  <c:v>Крускала</c:v>
                </c:pt>
              </c:strCache>
            </c:strRef>
          </c:tx>
          <c:spPr>
            <a:solidFill>
              <a:srgbClr val="FFD966"/>
            </a:solidFill>
            <a:ln cap="rnd" w="28440">
              <a:solidFill>
                <a:srgbClr val="FFD966"/>
              </a:solidFill>
              <a:round/>
            </a:ln>
          </c:spPr>
          <c:marker>
            <c:symbol val="none"/>
          </c:marker>
          <c:dLbls>
            <c:txPr>
              <a:bodyPr wrap="square"/>
              <a:lstStyle/>
              <a:p>
                <a:pPr>
                  <a:defRPr sz="1000" b="0" u="none" strike="noStrike">
                    <a:solidFill>
                      <a:srgbClr val="000000"/>
                    </a:solidFill>
                    <a:uFillTx/>
                    <a:latin typeface="Calibri"/>
                    <a:ea typeface="Arial"/>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10"/>
                <c:pt idx="0">
                  <c:v>10</c:v>
                </c:pt>
                <c:pt idx="1">
                  <c:v>15</c:v>
                </c:pt>
                <c:pt idx="2">
                  <c:v>20</c:v>
                </c:pt>
                <c:pt idx="3">
                  <c:v>25</c:v>
                </c:pt>
                <c:pt idx="4">
                  <c:v>30</c:v>
                </c:pt>
                <c:pt idx="5">
                  <c:v>35</c:v>
                </c:pt>
                <c:pt idx="6">
                  <c:v>40</c:v>
                </c:pt>
                <c:pt idx="7">
                  <c:v>45</c:v>
                </c:pt>
                <c:pt idx="8">
                  <c:v>50</c:v>
                </c:pt>
                <c:pt idx="9">
                  <c:v/>
                </c:pt>
              </c:strCache>
            </c:strRef>
          </c:cat>
          <c:val>
            <c:numRef>
              <c:f>2</c:f>
              <c:numCache>
                <c:formatCode>General</c:formatCode>
                <c:ptCount val="10"/>
                <c:pt idx="0">
                  <c:v>0.0043614</c:v>
                </c:pt>
                <c:pt idx="1">
                  <c:v>0.0123316</c:v>
                </c:pt>
                <c:pt idx="2">
                  <c:v>0.0255778</c:v>
                </c:pt>
                <c:pt idx="3">
                  <c:v>0.0451858</c:v>
                </c:pt>
                <c:pt idx="4">
                  <c:v>0.0739576</c:v>
                </c:pt>
                <c:pt idx="5">
                  <c:v>0.1110762</c:v>
                </c:pt>
                <c:pt idx="6">
                  <c:v>0.166813</c:v>
                </c:pt>
                <c:pt idx="7">
                  <c:v>0.263602</c:v>
                </c:pt>
                <c:pt idx="8">
                  <c:v>0.3545682</c:v>
                </c:pt>
              </c:numCache>
            </c:numRef>
          </c:val>
          <c:smooth val="1"/>
        </c:ser>
        <c:hiLowLines>
          <c:spPr>
            <a:ln w="0">
              <a:noFill/>
            </a:ln>
          </c:spPr>
        </c:hiLowLines>
        <c:marker val="0"/>
        <c:axId val="47672366"/>
        <c:axId val="45911620"/>
      </c:lineChart>
      <c:catAx>
        <c:axId val="47672366"/>
        <c:scaling>
          <c:orientation val="minMax"/>
        </c:scaling>
        <c:delete val="0"/>
        <c:axPos val="b"/>
        <c:title>
          <c:tx>
            <c:rich>
              <a:bodyPr rot="0"/>
              <a:lstStyle/>
              <a:p>
                <a:pPr>
                  <a:defRPr sz="1300" b="0" u="none" strike="noStrike">
                    <a:uFillTx/>
                    <a:latin typeface="Arial"/>
                  </a:defRPr>
                </a:pPr>
                <a:r>
                  <a:rPr lang="ru-RU" sz="1400" b="0" u="none" strike="noStrike">
                    <a:solidFill>
                      <a:schemeClr val="tx1">
                        <a:lumMod val="65000"/>
                        <a:lumOff val="35000"/>
                      </a:schemeClr>
                    </a:solidFill>
                    <a:uFillTx/>
                    <a:latin typeface="Times New Roman"/>
                    <a:ea typeface="Arial"/>
                  </a:rPr>
                  <a:t>Количество</a:t>
                </a:r>
                <a:r>
                  <a:rPr lang="ru-RU" sz="1400" b="0" u="none" strike="noStrike">
                    <a:solidFill>
                      <a:schemeClr val="tx1">
                        <a:lumMod val="65000"/>
                        <a:lumOff val="35000"/>
                      </a:schemeClr>
                    </a:solidFill>
                    <a:uFillTx/>
                    <a:latin typeface="Times New Roman"/>
                    <a:ea typeface="Arial"/>
                  </a:rPr>
                  <a:t> элементов в графе</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sz="900" b="0" u="none" strike="noStrike">
                <a:solidFill>
                  <a:srgbClr val="595959"/>
                </a:solidFill>
                <a:uFillTx/>
                <a:latin typeface="Calibri"/>
                <a:ea typeface="Arial"/>
              </a:defRPr>
            </a:pPr>
          </a:p>
        </c:txPr>
        <c:crossAx val="45911620"/>
        <c:crosses val="autoZero"/>
        <c:auto val="1"/>
        <c:lblAlgn val="ctr"/>
        <c:lblOffset val="100"/>
        <c:noMultiLvlLbl val="0"/>
      </c:catAx>
      <c:valAx>
        <c:axId val="45911620"/>
        <c:scaling>
          <c:orientation val="minMax"/>
        </c:scaling>
        <c:delete val="0"/>
        <c:axPos val="l"/>
        <c:majorGridlines>
          <c:spPr>
            <a:ln w="9360">
              <a:solidFill>
                <a:srgbClr val="D9D9D9"/>
              </a:solidFill>
              <a:round/>
            </a:ln>
          </c:spPr>
        </c:majorGridlines>
        <c:title>
          <c:tx>
            <c:rich>
              <a:bodyPr rot="-5400000"/>
              <a:lstStyle/>
              <a:p>
                <a:pPr>
                  <a:defRPr sz="1300" b="0" u="none" strike="noStrike">
                    <a:uFillTx/>
                    <a:latin typeface="Arial"/>
                  </a:defRPr>
                </a:pPr>
                <a:r>
                  <a:rPr lang="ru-RU" sz="1400" b="0" u="none" strike="noStrike">
                    <a:solidFill>
                      <a:schemeClr val="tx1">
                        <a:lumMod val="65000"/>
                        <a:lumOff val="35000"/>
                      </a:schemeClr>
                    </a:solidFill>
                    <a:uFillTx/>
                    <a:latin typeface="Times New Roman"/>
                    <a:ea typeface="Arial"/>
                  </a:rPr>
                  <a:t>Время вычислений, мс</a:t>
                </a:r>
              </a:p>
            </c:rich>
          </c:tx>
          <c:layout>
            <c:manualLayout>
              <c:xMode val="edge"/>
              <c:yMode val="edge"/>
              <c:x val="0.0133333333333333"/>
              <c:y val="0.189180327868852"/>
            </c:manualLayout>
          </c:layout>
          <c:overlay val="0"/>
          <c:spPr>
            <a:noFill/>
            <a:ln w="0">
              <a:noFill/>
            </a:ln>
          </c:spPr>
        </c:title>
        <c:numFmt formatCode="General" sourceLinked="0"/>
        <c:majorTickMark val="none"/>
        <c:minorTickMark val="none"/>
        <c:tickLblPos val="nextTo"/>
        <c:spPr>
          <a:ln w="6480">
            <a:noFill/>
          </a:ln>
        </c:spPr>
        <c:txPr>
          <a:bodyPr/>
          <a:lstStyle/>
          <a:p>
            <a:pPr>
              <a:defRPr sz="900" b="0" u="none" strike="noStrike">
                <a:solidFill>
                  <a:srgbClr val="595959"/>
                </a:solidFill>
                <a:uFillTx/>
                <a:latin typeface="Calibri"/>
                <a:ea typeface="Arial"/>
              </a:defRPr>
            </a:pPr>
          </a:p>
        </c:txPr>
        <c:crossAx val="47672366"/>
        <c:crosses val="autoZero"/>
        <c:crossBetween val="between"/>
      </c:valAx>
      <c:spPr>
        <a:noFill/>
        <a:ln w="0">
          <a:noFill/>
        </a:ln>
      </c:spPr>
    </c:plotArea>
    <c:legend>
      <c:legendPos val="r"/>
      <c:layout>
        <c:manualLayout>
          <c:xMode val="edge"/>
          <c:yMode val="edge"/>
          <c:x val="0.129636363636364"/>
          <c:y val="0.0575956284153006"/>
          <c:w val="0.328747196799806"/>
          <c:h val="0.327904689037053"/>
        </c:manualLayout>
      </c:layout>
      <c:overlay val="0"/>
      <c:spPr>
        <a:noFill/>
        <a:ln w="0">
          <a:noFill/>
        </a:ln>
      </c:spPr>
      <c:txPr>
        <a:bodyPr/>
        <a:lstStyle/>
        <a:p>
          <a:pPr>
            <a:defRPr sz="1400" b="0" u="none" strike="noStrike">
              <a:solidFill>
                <a:srgbClr val="595959"/>
              </a:solidFill>
              <a:uFillTx/>
              <a:latin typeface="Calibri"/>
              <a:ea typeface="Arial"/>
            </a:defRPr>
          </a:pPr>
        </a:p>
      </c:txPr>
    </c:legend>
    <c:plotVisOnly val="1"/>
    <c:dispBlanksAs val="gap"/>
  </c:chart>
  <c:spPr>
    <a:solidFill>
      <a:srgbClr val="FFFFFF"/>
    </a:solidFill>
    <a:ln w="9360">
      <a:solidFill>
        <a:srgbClr val="D9D9D9"/>
      </a:solidFill>
      <a:round/>
    </a:ln>
  </c:spPr>
</c:chartSpace>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LibreOffice/26.2.0.3$Windows_X86_64 LibreOffice_project/620$Build-3</Application>
  <AppVersion>15.0000</AppVersion>
  <Pages>13</Pages>
  <Words>1715</Words>
  <Characters>10659</Characters>
  <CharactersWithSpaces>13334</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2026-05-12T18:57:17Z</dcterms:created>
  <dc:creator/>
  <dc:description/>
  <dc:language>ru-RU</dc:language>
  <cp:lastModifiedBy/>
  <dcterms:modified xsi:type="dcterms:W3CDTF">2026-05-12T18:58:59Z</dcterms:modified>
  <cp:revision>1</cp:revision>
  <dc:subject/>
  <dc:title/>
</cp:coreProperties>
</file>