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0" w:after="12"/>
        <w:ind w:hanging="10" w:start="726" w:end="783"/>
        <w:jc w:val="center"/>
        <w:rPr/>
      </w:pPr>
      <w:r>
        <w:rPr>
          <w:rFonts w:eastAsia="Times New Roman" w:cs="Times New Roman" w:ascii="Times New Roman" w:hAnsi="Times New Roman"/>
        </w:rPr>
        <w:t xml:space="preserve">МИНИСТЕРСТВО ЦИФРОВОГО РАЗВИТИЯ, </w:t>
      </w:r>
    </w:p>
    <w:p>
      <w:pPr>
        <w:pStyle w:val="Normal"/>
        <w:spacing w:lineRule="auto" w:line="269" w:before="0" w:after="12"/>
        <w:ind w:hanging="10" w:start="726" w:end="782"/>
        <w:jc w:val="center"/>
        <w:rPr/>
      </w:pPr>
      <w:r>
        <w:rPr>
          <w:rFonts w:eastAsia="Times New Roman" w:cs="Times New Roman" w:ascii="Times New Roman" w:hAnsi="Times New Roman"/>
        </w:rPr>
        <w:t xml:space="preserve">СВЯЗИ И МАССОВЫХ КОММУНИКАЦИЙ РОССИЙСКОЙ ФЕДЕРАЦИИ </w:t>
      </w:r>
    </w:p>
    <w:p>
      <w:pPr>
        <w:pStyle w:val="Normal"/>
        <w:spacing w:lineRule="auto" w:line="269" w:before="0" w:after="12"/>
        <w:ind w:hanging="10" w:start="726" w:end="716"/>
        <w:jc w:val="center"/>
        <w:rPr/>
      </w:pPr>
      <w:r>
        <w:rPr>
          <w:rFonts w:eastAsia="Times New Roman" w:cs="Times New Roman" w:ascii="Times New Roman" w:hAnsi="Times New Roman"/>
        </w:rPr>
        <w:t xml:space="preserve">Федеральное государственное образовательное бюджетное учреждение высшего профессионального образования </w:t>
      </w:r>
    </w:p>
    <w:p>
      <w:pPr>
        <w:pStyle w:val="Normal"/>
        <w:spacing w:lineRule="auto" w:line="269" w:before="0" w:after="12"/>
        <w:ind w:hanging="10" w:start="726" w:end="711"/>
        <w:jc w:val="center"/>
        <w:rPr/>
      </w:pPr>
      <w:r>
        <w:rPr>
          <w:rFonts w:eastAsia="Times New Roman" w:cs="Times New Roman" w:ascii="Times New Roman" w:hAnsi="Times New Roman"/>
        </w:rPr>
        <w:t xml:space="preserve">«Санкт-Петербургский государственный университет телекоммуникаций им. проф. М.А. Бонч-Бруевича» </w:t>
      </w:r>
    </w:p>
    <w:p>
      <w:pPr>
        <w:pStyle w:val="Normal"/>
        <w:spacing w:before="0" w:after="6"/>
        <w:ind w:start="-29"/>
        <w:rPr/>
      </w:pPr>
      <w:r>
        <w:rPr/>
        <mc:AlternateContent>
          <mc:Choice Requires="wpg">
            <w:drawing>
              <wp:inline distT="0" distB="0" distL="0" distR="0" wp14:anchorId="481EA90B">
                <wp:extent cx="6193155" cy="6350"/>
                <wp:effectExtent l="0" t="0" r="0" b="3175"/>
                <wp:docPr id="1" name="Группа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080" cy="6480"/>
                          <a:chOff x="0" y="0"/>
                          <a:chExt cx="6193080" cy="6480"/>
                        </a:xfrm>
                      </wpg:grpSpPr>
                      <wps:wsp>
                        <wps:cNvPr id="2" name="Shape 4233"/>
                        <wps:cNvSpPr/>
                        <wps:spPr>
                          <a:xfrm>
                            <a:off x="0" y="0"/>
                            <a:ext cx="6193080" cy="6480"/>
                          </a:xfrm>
                          <a:custGeom>
                            <a:avLst/>
                            <a:gdLst>
                              <a:gd name="textAreaLeft" fmla="*/ 0 w 3511080"/>
                              <a:gd name="textAreaRight" fmla="*/ 3511440 w 3511080"/>
                              <a:gd name="textAreaTop" fmla="*/ 0 h 3600"/>
                              <a:gd name="textAreaBottom" fmla="*/ 3960 h 3600"/>
                              <a:gd name="GluePoint1X" fmla="*/ 0 w 6192901"/>
                              <a:gd name="GluePoint1Y" fmla="*/ 0 h 9144"/>
                              <a:gd name="GluePoint2X" fmla="*/ 6192901 w 6192901"/>
                              <a:gd name="GluePoint2Y" fmla="*/ 0 h 9144"/>
                              <a:gd name="GluePoint3X" fmla="*/ 6192901 w 6192901"/>
                              <a:gd name="GluePoint3Y" fmla="*/ 9144 h 9144"/>
                              <a:gd name="GluePoint4X" fmla="*/ 0 w 6192901"/>
                              <a:gd name="GluePoint4Y" fmla="*/ 9144 h 9144"/>
                              <a:gd name="GluePoint5X" fmla="*/ 0 w 6192901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6192901" h="9144">
                                <a:moveTo>
                                  <a:pt x="0" y="0"/>
                                </a:moveTo>
                                <a:lnTo>
                                  <a:pt x="6192901" y="0"/>
                                </a:lnTo>
                                <a:lnTo>
                                  <a:pt x="61929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Группа 8" style="position:absolute;margin-left:0pt;margin-top:-0.8pt;width:487.65pt;height:0.5pt" coordorigin="0,-16" coordsize="9753,10"/>
            </w:pict>
          </mc:Fallback>
        </mc:AlternateContent>
      </w:r>
    </w:p>
    <w:p>
      <w:pPr>
        <w:pStyle w:val="Normal"/>
        <w:spacing w:before="0" w:after="349"/>
        <w:ind w:start="1700"/>
        <w:rPr/>
      </w:pP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spacing w:lineRule="auto" w:line="264" w:before="0" w:after="184"/>
        <w:ind w:hanging="10" w:start="10" w:end="66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Факультет </w:t>
      </w:r>
      <w:r>
        <w:rPr>
          <w:rFonts w:eastAsia="Times New Roman" w:cs="Times New Roman" w:ascii="Times New Roman" w:hAnsi="Times New Roman"/>
          <w:sz w:val="28"/>
          <w:u w:val="single" w:color="000000"/>
        </w:rPr>
        <w:t>Информационных технологий и программной инженерии</w:t>
      </w: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spacing w:lineRule="auto" w:line="264" w:before="0" w:after="648"/>
        <w:ind w:hanging="10" w:start="10" w:end="71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Кафедра </w:t>
      </w:r>
      <w:r>
        <w:rPr>
          <w:rFonts w:eastAsia="Times New Roman" w:cs="Times New Roman" w:ascii="Times New Roman" w:hAnsi="Times New Roman"/>
          <w:sz w:val="28"/>
          <w:u w:val="single" w:color="000000"/>
        </w:rPr>
        <w:t>Программной инженерии и вычислительной техники</w:t>
      </w: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ind w:start="2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ind w:start="2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spacing w:before="0" w:after="30"/>
        <w:ind w:start="2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spacing w:lineRule="auto" w:line="276" w:before="0" w:after="7"/>
        <w:ind w:hanging="1148" w:start="3779" w:end="2278"/>
        <w:rPr/>
      </w:pPr>
      <w:r>
        <w:rPr>
          <w:rFonts w:eastAsia="Times New Roman" w:cs="Times New Roman" w:ascii="Times New Roman" w:hAnsi="Times New Roman"/>
          <w:sz w:val="32"/>
        </w:rPr>
        <w:t>ЛАБОРАТОРНАЯ РАБОТА №</w:t>
      </w:r>
      <w:r>
        <w:rPr>
          <w:rFonts w:eastAsia="Times New Roman" w:cs="Times New Roman" w:ascii="Times New Roman" w:hAnsi="Times New Roman"/>
          <w:sz w:val="32"/>
          <w:lang w:val="en-US"/>
        </w:rPr>
        <w:t>3</w:t>
      </w:r>
      <w:r>
        <w:rPr>
          <w:rFonts w:eastAsia="Times New Roman" w:cs="Times New Roman" w:ascii="Times New Roman" w:hAnsi="Times New Roman"/>
          <w:sz w:val="32"/>
        </w:rPr>
        <w:t xml:space="preserve"> по дисциплине: </w:t>
      </w:r>
    </w:p>
    <w:p>
      <w:pPr>
        <w:pStyle w:val="Normal"/>
        <w:ind w:end="59"/>
        <w:jc w:val="center"/>
        <w:rPr/>
      </w:pPr>
      <w:r>
        <w:rPr>
          <w:rFonts w:eastAsia="Times New Roman" w:cs="Times New Roman" w:ascii="Times New Roman" w:hAnsi="Times New Roman"/>
          <w:b/>
          <w:sz w:val="32"/>
        </w:rPr>
        <w:t>«Алгоритмы и структуры данных»</w:t>
      </w: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spacing w:before="0" w:after="12"/>
        <w:rPr/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spacing w:before="0" w:after="27"/>
        <w:ind w:end="317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spacing w:lineRule="auto" w:line="250" w:before="0" w:after="10"/>
        <w:ind w:hanging="10" w:start="3544" w:end="1609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          </w:t>
      </w:r>
      <w:r>
        <w:rPr>
          <w:rFonts w:eastAsia="Times New Roman" w:cs="Times New Roman" w:ascii="Times New Roman" w:hAnsi="Times New Roman"/>
          <w:sz w:val="28"/>
        </w:rPr>
        <w:t xml:space="preserve">Выполнили студенты: </w:t>
      </w:r>
    </w:p>
    <w:p>
      <w:pPr>
        <w:pStyle w:val="Normal"/>
        <w:ind w:start="4682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  <w:u w:val="single" w:color="000000"/>
        </w:rPr>
        <w:t xml:space="preserve">Полянский В. А.  </w:t>
      </w:r>
      <w:r>
        <w:rPr>
          <w:rFonts w:eastAsia="Times New Roman" w:cs="Times New Roman" w:ascii="Times New Roman" w:hAnsi="Times New Roman"/>
          <w:sz w:val="26"/>
        </w:rPr>
        <w:t xml:space="preserve">____________ </w:t>
      </w:r>
    </w:p>
    <w:p>
      <w:pPr>
        <w:pStyle w:val="Normal"/>
        <w:spacing w:lineRule="auto" w:line="269"/>
        <w:ind w:firstLine="984" w:start="4682" w:end="31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</w:rPr>
        <w:t>(Ф.И.О., № группы)  (подпись)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ind w:start="4682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  <w:u w:val="single" w:color="000000"/>
        </w:rPr>
        <w:t xml:space="preserve">Чашкин А. А.  </w:t>
      </w:r>
      <w:r>
        <w:rPr>
          <w:rFonts w:eastAsia="Times New Roman" w:cs="Times New Roman" w:ascii="Times New Roman" w:hAnsi="Times New Roman"/>
          <w:sz w:val="26"/>
        </w:rPr>
        <w:t xml:space="preserve">____________ </w:t>
      </w:r>
    </w:p>
    <w:p>
      <w:pPr>
        <w:pStyle w:val="Normal"/>
        <w:spacing w:lineRule="auto" w:line="269"/>
        <w:ind w:firstLine="984" w:start="4682" w:end="31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</w:rPr>
        <w:t>(Ф.И.О., № группы)  (подпись)</w:t>
      </w:r>
    </w:p>
    <w:p>
      <w:pPr>
        <w:pStyle w:val="Normal"/>
        <w:spacing w:lineRule="auto" w:line="269"/>
        <w:ind w:hanging="4" w:start="4682" w:end="314"/>
        <w:rPr/>
      </w:pPr>
      <w:r>
        <w:rPr>
          <w:rFonts w:eastAsia="Times New Roman" w:cs="Times New Roman" w:ascii="Times New Roman" w:hAnsi="Times New Roman"/>
          <w:sz w:val="28"/>
        </w:rPr>
        <w:t xml:space="preserve">Дата выполнения: </w:t>
      </w:r>
    </w:p>
    <w:p>
      <w:pPr>
        <w:pStyle w:val="Normal"/>
        <w:spacing w:before="0" w:after="49"/>
        <w:ind w:hanging="10" w:start="4677"/>
        <w:rPr/>
      </w:pPr>
      <w:r>
        <w:rPr>
          <w:rFonts w:eastAsia="Times New Roman" w:cs="Times New Roman" w:ascii="Times New Roman" w:hAnsi="Times New Roman"/>
          <w:sz w:val="26"/>
        </w:rPr>
        <w:t xml:space="preserve">«____» __________________2025г </w:t>
      </w:r>
    </w:p>
    <w:p>
      <w:pPr>
        <w:pStyle w:val="Normal"/>
        <w:spacing w:lineRule="auto" w:line="250" w:before="0" w:after="10"/>
        <w:ind w:hanging="10" w:start="3544" w:end="2678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      </w:t>
      </w:r>
      <w:r>
        <w:rPr>
          <w:rFonts w:eastAsia="Times New Roman" w:cs="Times New Roman" w:ascii="Times New Roman" w:hAnsi="Times New Roman"/>
          <w:sz w:val="28"/>
        </w:rPr>
        <w:t xml:space="preserve">Проверил: </w:t>
      </w:r>
    </w:p>
    <w:p>
      <w:pPr>
        <w:pStyle w:val="Normal"/>
        <w:ind w:hanging="10" w:start="4677"/>
        <w:rPr/>
      </w:pPr>
      <w:r>
        <w:rPr>
          <w:rFonts w:eastAsia="Times New Roman" w:cs="Times New Roman" w:ascii="Times New Roman" w:hAnsi="Times New Roman"/>
          <w:sz w:val="26"/>
          <w:u w:val="single" w:color="000000"/>
        </w:rPr>
        <w:t>Дагаев А. В.</w:t>
      </w:r>
      <w:r>
        <w:rPr>
          <w:rFonts w:eastAsia="Times New Roman" w:cs="Times New Roman" w:ascii="Times New Roman" w:hAnsi="Times New Roman"/>
          <w:sz w:val="26"/>
        </w:rPr>
        <w:t xml:space="preserve">__________________ </w:t>
      </w:r>
    </w:p>
    <w:p>
      <w:pPr>
        <w:pStyle w:val="Normal"/>
        <w:tabs>
          <w:tab w:val="clear" w:pos="708"/>
          <w:tab w:val="center" w:pos="6070" w:leader="none"/>
          <w:tab w:val="center" w:pos="7203" w:leader="none"/>
          <w:tab w:val="center" w:pos="8370" w:leader="none"/>
        </w:tabs>
        <w:spacing w:before="0" w:after="541"/>
        <w:rPr/>
      </w:pPr>
      <w:r>
        <w:rPr/>
        <w:tab/>
      </w:r>
      <w:r>
        <w:rPr>
          <w:rFonts w:eastAsia="Times New Roman" w:cs="Times New Roman" w:ascii="Times New Roman" w:hAnsi="Times New Roman"/>
          <w:i/>
        </w:rPr>
        <w:t xml:space="preserve">(Ф.И.О.)  </w:t>
        <w:tab/>
        <w:t xml:space="preserve"> </w:t>
        <w:tab/>
        <w:t xml:space="preserve">(подпись) </w:t>
      </w:r>
    </w:p>
    <w:p>
      <w:pPr>
        <w:pStyle w:val="Normal"/>
        <w:tabs>
          <w:tab w:val="clear" w:pos="708"/>
          <w:tab w:val="center" w:pos="6070" w:leader="none"/>
          <w:tab w:val="center" w:pos="7203" w:leader="none"/>
          <w:tab w:val="center" w:pos="8370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center" w:pos="6070" w:leader="none"/>
          <w:tab w:val="center" w:pos="7203" w:leader="none"/>
          <w:tab w:val="center" w:pos="8370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center" w:pos="6070" w:leader="none"/>
          <w:tab w:val="center" w:pos="7203" w:leader="none"/>
          <w:tab w:val="center" w:pos="8370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center" w:pos="6070" w:leader="none"/>
          <w:tab w:val="center" w:pos="7203" w:leader="none"/>
          <w:tab w:val="center" w:pos="8370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center" w:pos="6070" w:leader="none"/>
          <w:tab w:val="center" w:pos="7203" w:leader="none"/>
          <w:tab w:val="center" w:pos="8370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Санкт-Петербург,</w:t>
      </w:r>
    </w:p>
    <w:p>
      <w:pPr>
        <w:pStyle w:val="Normal"/>
        <w:tabs>
          <w:tab w:val="clear" w:pos="708"/>
          <w:tab w:val="center" w:pos="6070" w:leader="none"/>
          <w:tab w:val="center" w:pos="7203" w:leader="none"/>
          <w:tab w:val="center" w:pos="8370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2026г.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Постановка задачи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настоящей лабораторной работе необходимо выполнить поиск точек экстремума с использованием различных алгоритмов, а также выполнить оценку временной сложности и сравнить её с ожидаемыми результатами. Обработка, заполнение, а также вывод полученных результатов происходит с помощью функций. Вычисление временных характеристик производится с помощью библиотеки </w:t>
      </w:r>
      <w:r>
        <w:rPr>
          <w:rFonts w:cs="Times New Roman" w:ascii="Times New Roman" w:hAnsi="Times New Roman"/>
          <w:sz w:val="28"/>
          <w:szCs w:val="28"/>
          <w:lang w:val="en-US"/>
        </w:rPr>
        <w:t>chrono</w:t>
      </w:r>
      <w:r>
        <w:rPr>
          <w:rFonts w:cs="Times New Roman" w:ascii="Times New Roman" w:hAnsi="Times New Roman"/>
          <w:sz w:val="28"/>
          <w:szCs w:val="28"/>
        </w:rPr>
        <w:t xml:space="preserve">, далее результаты записываются в </w:t>
      </w:r>
      <w:r>
        <w:rPr>
          <w:rFonts w:cs="Times New Roman" w:ascii="Times New Roman" w:hAnsi="Times New Roman"/>
          <w:sz w:val="28"/>
          <w:szCs w:val="28"/>
          <w:lang w:val="en-US"/>
        </w:rPr>
        <w:t>csv</w:t>
      </w:r>
      <w:r>
        <w:rPr>
          <w:rFonts w:cs="Times New Roman" w:ascii="Times New Roman" w:hAnsi="Times New Roman"/>
          <w:sz w:val="28"/>
          <w:szCs w:val="28"/>
        </w:rPr>
        <w:t xml:space="preserve"> файл. Обработка данных происходит с помощью </w:t>
      </w:r>
      <w:r>
        <w:rPr>
          <w:rFonts w:cs="Times New Roman" w:ascii="Times New Roman" w:hAnsi="Times New Roman"/>
          <w:sz w:val="28"/>
          <w:szCs w:val="28"/>
          <w:lang w:val="en-US"/>
        </w:rPr>
        <w:t>Microsoft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Excel</w:t>
      </w:r>
      <w:r>
        <w:rPr>
          <w:rFonts w:cs="Times New Roman" w:ascii="Times New Roman" w:hAnsi="Times New Roman"/>
          <w:sz w:val="28"/>
          <w:szCs w:val="28"/>
        </w:rPr>
        <w:t>. В качестве примера сравниваемых алгоритмов поиска экстремумов были выбраны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линейный поиск и дихотомия.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Разработка алгоритма и описание программы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данной программе реализованы алгоритмы для оптимизации функции одной переменной с использованием различных методов: линейный алгоритм (функция bruteForce) и метод дихотомии (функция dichotomy). Цель программы - найти минимум функции f(x) = 3x^2 + 2x –2 на интервале [-1000, 1000] с заданной точностью (от 1 до 0.0001).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Программа предназначена для анализа эффективности различных методов оптимизации функции одной переменной по времени выполнения. Время выполнения минимизации высчитывалось как разница времени по окончанию работы алгоритма и времени на момент начала алгоритма.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Результаты записываются в файл `optimization.csv` (функция </w:t>
      </w:r>
      <w:r>
        <w:rPr>
          <w:rFonts w:cs="Times New Roman" w:ascii="Times New Roman" w:hAnsi="Times New Roman"/>
          <w:sz w:val="28"/>
          <w:szCs w:val="28"/>
          <w:lang w:val="en-US"/>
        </w:rPr>
        <w:t>writefile</w:t>
      </w:r>
      <w:r>
        <w:rPr>
          <w:rFonts w:cs="Times New Roman" w:ascii="Times New Roman" w:hAnsi="Times New Roman"/>
          <w:sz w:val="28"/>
          <w:szCs w:val="28"/>
        </w:rPr>
        <w:t>), который может быть использован для дальнейшего анализа и сравнения методов.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en-US" w:bidi="ar-SA"/>
        </w:rPr>
        <w:t xml:space="preserve">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Описание работы алгоритмов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 xml:space="preserve">Линейный метод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Линейный метод представляет собой один из самых простых подходов к оптимизации функции. Этот метод заключается в переборе значений переменной в заданном интервале с некоторым фиксированным шагом и выборе значения, при котором функция принимает минимальное (или максимальное, в зависимости от задачи) значение. Линейный метод не требует знания производных функции и прост в реализации, но может быть неэффективным при больших интервалах поиска или малых требуемых точностях, так как время выполнения и количество вычислений растут с уменьшением шага.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Среднее время </w:t>
      </w:r>
      <w:r>
        <w:rPr>
          <w:rFonts w:cs="Times New Roman" w:ascii="Times New Roman" w:hAnsi="Times New Roman"/>
          <w:bCs/>
          <w:i/>
          <w:iCs/>
          <w:sz w:val="28"/>
          <w:szCs w:val="28"/>
          <w:lang w:val="en-US"/>
        </w:rPr>
        <w:t>O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Cs/>
          <w:i/>
          <w:iCs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bCs/>
          <w:i/>
          <w:iCs/>
          <w:sz w:val="28"/>
          <w:szCs w:val="28"/>
          <w:vertAlign w:val="superscript"/>
        </w:rPr>
        <w:t>2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Метод дихотомии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Метод дихотомии –это метод деления пополам, который применяется для нахождения минимума (или максимума) функции на заданном интервале. Процесс начинается с определения интервала, в котором находится экстремум. Затем интервал делится пополам, и в зависимости от значений функции в серединных точках одна половина интервала отбрасывается как не содержащая экстремум. Процесс повторяется до тех пор, пока не будет достигнута требуемая точность. Метод дихотомии эффективен и прост в реализации, но требует, чтобы функция имела один экстремум на интервале поиска.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Среднее время </w:t>
      </w:r>
      <w:r>
        <w:rPr>
          <w:rFonts w:cs="Times New Roman" w:ascii="Times New Roman" w:hAnsi="Times New Roman"/>
          <w:bCs/>
          <w:i/>
          <w:iCs/>
          <w:sz w:val="28"/>
          <w:szCs w:val="28"/>
          <w:lang w:val="en-US"/>
        </w:rPr>
        <w:t>O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Cs/>
          <w:i/>
          <w:iCs/>
          <w:sz w:val="28"/>
          <w:szCs w:val="28"/>
          <w:lang w:val="en-US"/>
        </w:rPr>
        <w:t>log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Cs/>
          <w:i/>
          <w:iCs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Сравнение работы алгоритмов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Разбиение интервала: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>- Задаем начальный интервал ([a, b] = [-1, 1]).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 xml:space="preserve">- Разбиваем интервал на (n) точек с шагом (h = (b-a)/(n)).  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В нашем примере (n = 9) точек:  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>(x = {-1, -0.75, -0.5, -0.25, 0, 0.25, 0.5, 0.75, 1} \.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Вычисление значений функции: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 xml:space="preserve">- Для каждой точки (x_i) вычисляем (y_i = f(x_i)).  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В нашем случае (f(x) = x^2 ), поэтому:  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>(y={1, 0.5625, 0.25, 0.0625, 0, 0.0625, 0.25, 0.5625, 1}).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Поиск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минимума: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 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- Находим точку x_min, где (y) минимально.  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Style w:val="mord"/>
          <w:rFonts w:eastAsia="Arial" w:cs="Times New Roman" w:ascii="Times New Roman" w:hAnsi="Times New Roman"/>
          <w:i/>
          <w:iCs/>
          <w:color w:themeColor="text1" w:val="000000"/>
          <w:sz w:val="28"/>
          <w:szCs w:val="28"/>
        </w:rPr>
        <w:t>x</w:t>
      </w:r>
      <w:r>
        <w:rPr>
          <w:rStyle w:val="mrel"/>
          <w:rFonts w:eastAsia="Arial" w:cs="Times New Roman" w:ascii="Times New Roman" w:hAnsi="Times New Roman"/>
          <w:color w:themeColor="text1" w:val="000000"/>
          <w:sz w:val="28"/>
          <w:szCs w:val="28"/>
        </w:rPr>
        <w:t>=</w:t>
      </w:r>
      <w:r>
        <w:rPr>
          <w:rStyle w:val="mopen"/>
          <w:rFonts w:eastAsia="Arial" w:cs="Times New Roman" w:ascii="Times New Roman" w:hAnsi="Times New Roman"/>
          <w:color w:themeColor="text1" w:val="000000"/>
          <w:sz w:val="28"/>
          <w:szCs w:val="28"/>
        </w:rPr>
        <w:t>{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−1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−0.75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−0.5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−0.25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0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0.25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0.5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0.75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1</w:t>
      </w:r>
      <w:r>
        <w:rPr>
          <w:rStyle w:val="mclose"/>
          <w:rFonts w:eastAsia="Arial" w:cs="Times New Roman" w:ascii="Times New Roman" w:hAnsi="Times New Roman"/>
          <w:color w:themeColor="text1" w:val="000000"/>
          <w:sz w:val="28"/>
          <w:szCs w:val="28"/>
        </w:rPr>
        <w:t>}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Критерий остановки: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 xml:space="preserve">- Если шаг (h &lt;= epsilon), завершаем поиск.  </w:t>
      </w:r>
    </w:p>
    <w:p>
      <w:pPr>
        <w:pStyle w:val="HTMLPreformatted"/>
        <w:shd w:val="clear" w:color="auto" w:fill="FFFFFF" w:themeFill="background1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>В нашем случае минимум найден на 5-м шаге (при (x = 0)).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Шаг 1-10: </w:t>
      </w:r>
      <w:r>
        <w:rPr>
          <w:rFonts w:cs="Times New Roman" w:ascii="Times New Roman" w:hAnsi="Times New Roman"/>
          <w:sz w:val="28"/>
          <w:szCs w:val="28"/>
        </w:rPr>
        <w:t xml:space="preserve">Проходимся по всем значениям 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 с заданной точностью, определяя минимальное значение функции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данном наборе данных минимальное значение функции было найдено на 5 шаге.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300" w:hRule="atLeast"/>
        </w:trPr>
        <w:tc>
          <w:tcPr>
            <w:tcW w:w="96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</w:tr>
      <w:tr>
        <w:trPr>
          <w:trHeight w:val="315" w:hRule="atLeast"/>
        </w:trPr>
        <w:tc>
          <w:tcPr>
            <w:tcW w:w="96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. . .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300" w:hRule="atLeast"/>
        </w:trPr>
        <w:tc>
          <w:tcPr>
            <w:tcW w:w="96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B70FF" w:themeFill="accent6" w:themeFillTint="99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</w:tr>
      <w:tr>
        <w:trPr>
          <w:trHeight w:val="315" w:hRule="atLeast"/>
        </w:trPr>
        <w:tc>
          <w:tcPr>
            <w:tcW w:w="96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2B70FF" w:themeFill="accent6" w:themeFillTint="99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данном примере минимум функции был найден за 10 шагов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 дихотомии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Шаг 1-5: </w:t>
      </w:r>
      <w:r>
        <w:rPr>
          <w:rFonts w:cs="Times New Roman" w:ascii="Times New Roman" w:hAnsi="Times New Roman"/>
          <w:sz w:val="28"/>
          <w:szCs w:val="28"/>
        </w:rPr>
        <w:t>Перемещаем правую и левую границу, пока интервал между элементами не будет состоять из 1 элемента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300" w:hRule="atLeast"/>
        </w:trPr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. . 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300" w:hRule="atLeast"/>
        </w:trPr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B70FF" w:themeFill="accent6" w:themeFillTint="99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2B70FF" w:themeFill="accent6" w:themeFillTint="99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</w:tbl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данном примере минимум функции был найден за 5 шагов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Сравнение алгоритмов минимизации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Оба алгоритма успешно завершили свою работу с корректным результатом. Алгоритм поиска полным перебором содержит в себе 10 подшагов. Алгоритм дихотомии содержит 5 подшагов. 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Результаты работы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Замеры реализованных алгоритмов проводились с точностью от 1 до 0.0001. Каждый из алгоритмов запускался 1000 раз. В результате замеров получили время работы в миллисекундах каждого алгоритма с разной точностью. По полученным данным был построен сравнительный график, который показывает зависимость времени работы каждого алгоритма от заданной точности.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987290" cy="3220085"/>
            <wp:effectExtent l="0" t="0" r="0" b="0"/>
            <wp:docPr id="3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Рис. 6 Зависимость времени работы от заданной точности алгоритма полного перебора</w:t>
      </w:r>
    </w:p>
    <w:p>
      <w:pPr>
        <w:pStyle w:val="Normal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966335" cy="2897505"/>
            <wp:effectExtent l="0" t="0" r="0" b="0"/>
            <wp:docPr id="4" name="Объект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Рис. 7 Зависимость времени работы от заданной точности алгоритма дихотомии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 w:start="-851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74920" cy="3097530"/>
            <wp:effectExtent l="0" t="0" r="0" b="0"/>
            <wp:docPr id="5" name="Объект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</w:rPr>
        <w:t>Рис. 8 Сравнение метода дихотомии и метода перебора</w:t>
        <w:b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графику можно заметить, что алгоритм дихотомии выполняется в разы быстрее чем алгоритм перебора всех значений так как алгоритм перебора значений имеет квадратичную сложность, а алгоритм дихотомии –логарифмическую.</w:t>
      </w:r>
    </w:p>
    <w:p>
      <w:pPr>
        <w:pStyle w:val="Normal"/>
        <w:tabs>
          <w:tab w:val="clear" w:pos="708"/>
          <w:tab w:val="left" w:pos="6330" w:leader="none"/>
        </w:tabs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6330" w:leader="none"/>
        </w:tabs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6330" w:leader="none"/>
        </w:tabs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Выводы по работе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В ходе проведенной лабораторной работы, были получены следующие результаты: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1) Разработана программа на языке С++ для сравнения алгоритмов поиска точек экстремума, в данном случае минимумов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2) получен навык практической оценки временной сложности алгоритмов.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3) получены практические данные о временной сложности методов поиска точек экстремума с использованием численных методов. 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4) произведена оценка эффективности алгоритмов, а также сделан вывод о границах применимости алгоритмов. В данном случае, алгоритм дихотомии показывает наименьшее время, поскольку в выбранной функции присутствует только одна точка экстремума. Если в выбранной функции будет несколько точек экстремума, то наиболее выгодным алгоритмом будет метод дихотомии.</w:t>
      </w:r>
    </w:p>
    <w:p>
      <w:pPr>
        <w:pStyle w:val="NormalWeb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color w:val="00000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 w:bidi="ar-SA"/>
        </w:rPr>
      </w:r>
      <w:r>
        <w:br w:type="page"/>
      </w:r>
    </w:p>
    <w:p>
      <w:pPr>
        <w:pStyle w:val="NormalWeb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val="000000"/>
          <w:sz w:val="32"/>
          <w:szCs w:val="32"/>
        </w:rPr>
        <w:t>Листинг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Программа на языке С++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#include &lt;iostream&gt;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#include &lt;cmath&gt;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#include &lt;vector&gt;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#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include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&lt;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fstream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&gt;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#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include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&lt;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chrono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&gt;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#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define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0.0001       // Минимально допустимая точность поиска минимума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#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define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1000           // Количество повторов измерения времени для усреднения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#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define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BEG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-1000        // Левая граница интервала поиска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#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define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END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1000         // Правая граница интервала поиска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using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namespace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std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Функция для записи данных в файл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Параметры: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file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поток для записи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filename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имя файла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append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флаг для добавления к файлу (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true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) или перезаписи (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false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)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sep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разделитель между элементами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end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окончание строки (например, "\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")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args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переменное число аргументов для записи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template&lt;typename ...T&gt;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void writefile(ofstream&amp; file,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const char* filename,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bool append,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const string&amp; sep,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const string&amp; end,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T&amp;&amp; ...args) {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Если файл не открыт - открыть в нужном режиме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if (!file.is_open())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file.open(filename, append ? ios::out | ios::app : ios::out);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Запись аргументов с разделителем, используя инициализацию массива (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fold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expression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)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int dummy[sizeof...(T)] = { (file &lt;&lt; args &lt;&lt; sep, 0)... };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file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&lt;&lt;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end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; // Запись окончания строки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if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(!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append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)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file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.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close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(); // Закрыть файл, если не требуется добавление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}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Целевая функция для минимизации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double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(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double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x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) {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return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3 *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x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*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x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+ 2 *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x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- 2;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}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Метод дихотомии для поиска минимума функции на интервале [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,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]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желаемая точность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Возвращает приблизительное значение аргумента минимума функции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double dichotomy(double eps, double a = BEG, double b = END) {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double x1, x2;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double f1, f2;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Пока длина интервала больше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epsilon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while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(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&lt;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) {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Выбираем две точки близкие к середине интервала, с небольшим смещением 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Использован коэффициент 0.75 *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, чтобы избежать равенства точек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x1 = (a + b - 0.75 * eps) / 2;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x2 = (a + b + 0.75 * eps) / 2;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val="en-US"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1 =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(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x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1);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2 =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(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x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2);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Сравниваем значения функции и сужаем интервал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if (f1 &lt;= f2)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 = x2;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else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 = x1;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}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Возвращаем средину интервала как приближение минимума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return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(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+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) / 2;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}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Метод перебора для поиска минимума функции на отрезке [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,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]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шаг перебора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Возвращает минимальное значение функции (не аргумент)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double bruteForce(double eps, double a = BEG, double b = END) {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double temp;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long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=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ceil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((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-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) /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);  // Количество шагов перебора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double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mn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=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(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);               // Текущее минимальное значение функции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Перебираем значения функции с шагом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for (long i = 0; i &lt;= n; i++) {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temp = f(a + i * eps);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if (temp &lt; mn) {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mn = temp;  // Обновляем минимум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}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}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return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mn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; // Возвращаем найденный минимум функции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}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int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main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() {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ofstream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file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Массив для накопления суммарного времени двух методов (в наносекундах)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// 0 –bruteForce, 1 –dichotomy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chrono::nanoseconds avgTime[2] = { chrono::nanoseconds(0), chrono::nanoseconds(0) };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val="en-US"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Время начала и конца замера интервала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auto begin = chrono::system_clock::now();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auto end = chrono::system_clock::now();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val="en-US"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Открываем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CSV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файл для записи результатов (перезапись)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file.open("optimization.csv", ios::out);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val="en-US"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// Записываем заголовки столбцов в файл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writefile(file, "optimization.csv", false, ";", "\n", "Epsilon", "Brute Force", "Dichotomy", "Fibonacci");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val="en-US"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Цикл по различным значениям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epsilon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, уменьшаем шаг от 1 до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в 2 раза на каждом шаге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for (double i = 1; i &gt;= EPS; i /= 2) {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val="en-US"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Сброс времени для новых измерений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avgTime[0] = chrono::nanoseconds(0);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avgTime[1] = chrono::nanoseconds(0);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val="en-US"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повторов для получения средних значений времени работы алгоритмов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for (int j = 0; j &lt; N; j++) {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Замер времени работы метода перебора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begin = chrono::system_clock::now();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bruteForce(i);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end = chrono::system_clock::now();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avgTime[0] += chrono::duration_cast&lt;chrono::nanoseconds&gt;(end - begin);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val="en-US"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// Замер времени работы метода дихотомии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begin = chrono::system_clock::now();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dichotomy(i);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end = chrono::system_clock::now();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avgTime[1] += chrono::duration_cast&lt;chrono::nanoseconds&gt;(end - begin);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}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cout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&lt;&lt; "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test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" &lt;&lt;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endl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; // Сообщение о прохождении очередного шага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// Запись в файл: значение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epsilon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, среднее время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bruteForce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и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dichotomy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writefile(file, "optimization.csv", true, ";", "\n",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    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i, avgTime[0].count() / N, avgTime[1].count() / N);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}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// Закрываем файл после записи всех данных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file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.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close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();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eastAsiaTheme="minorHAnsi" w:ascii="Cascadia Mono" w:hAnsi="Cascadia Mono"/>
          <w:sz w:val="19"/>
          <w:szCs w:val="19"/>
          <w:lang w:eastAsia="en-US" w:bidi="ar-SA"/>
        </w:rPr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cout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&lt;&lt; "Программа завершена" &lt;&lt;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endl</w:t>
      </w: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>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eastAsia="en-US" w:bidi="ar-SA"/>
        </w:rPr>
        <w:t xml:space="preserve">    </w:t>
      </w: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return 0;</w:t>
      </w:r>
    </w:p>
    <w:p>
      <w:pPr>
        <w:pStyle w:val="Normal"/>
        <w:rPr>
          <w:rFonts w:ascii="Cascadia Mono" w:hAnsi="Cascadia Mono" w:eastAsia="Calibri" w:cs="Cascadia Mono" w:eastAsiaTheme="minorHAnsi"/>
          <w:sz w:val="19"/>
          <w:szCs w:val="19"/>
          <w:lang w:val="en-US" w:eastAsia="en-US" w:bidi="ar-SA"/>
        </w:rPr>
      </w:pPr>
      <w:r>
        <w:rPr>
          <w:rFonts w:eastAsia="Calibri" w:cs="Cascadia Mono" w:ascii="Cascadia Mono" w:hAnsi="Cascadia Mono" w:eastAsiaTheme="minorHAnsi"/>
          <w:sz w:val="19"/>
          <w:szCs w:val="19"/>
          <w:lang w:val="en-US" w:eastAsia="en-US" w:bidi="ar-SA"/>
        </w:rPr>
        <w:t>}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Microsoft Sans Serif">
    <w:charset w:val="cc" w:characterSet="windows-1251"/>
    <w:family w:val="swiss"/>
    <w:pitch w:val="variable"/>
  </w:font>
  <w:font w:name="Cascadia Mono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40" w:before="0" w:after="0"/>
      <w:jc w:val="start"/>
    </w:pPr>
    <w:rPr>
      <w:rFonts w:ascii="Liberation Serif" w:hAnsi="Liberation Serif" w:eastAsia="NSimSun" w:cs="Arial"/>
      <w:color w:val="auto"/>
      <w:kern w:val="0"/>
      <w:sz w:val="24"/>
      <w:szCs w:val="24"/>
      <w:lang w:eastAsia="zh-CN" w:bidi="hi-IN" w:val="ru-RU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/>
      <w:sz w:val="34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/>
      <w:b/>
      <w:bCs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Hyperlink">
    <w:name w:val="Hyperlink"/>
    <w:uiPriority w:val="99"/>
    <w:unhideWhenUsed/>
    <w:rPr>
      <w:color w:themeColor="hyperlink" w:val="17BBFD"/>
      <w:u w:val="single"/>
    </w:rPr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0" w:customStyle="1">
    <w:name w:val="Текст концевой сноски Знак"/>
    <w:uiPriority w:val="99"/>
    <w:qFormat/>
    <w:rPr>
      <w:sz w:val="20"/>
    </w:rPr>
  </w:style>
  <w:style w:type="character" w:styleId="Style11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ormaltextrun" w:customStyle="1">
    <w:name w:val="normaltextrun"/>
    <w:basedOn w:val="DefaultParagraphFont"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tyle12" w:customStyle="1">
    <w:name w:val="Верхний колонтитул Знак"/>
    <w:basedOn w:val="DefaultParagraphFont"/>
    <w:uiPriority w:val="99"/>
    <w:qFormat/>
    <w:rPr>
      <w:rFonts w:ascii="Liberation Serif" w:hAnsi="Liberation Serif" w:eastAsia="NSimSun" w:cs="Mangal"/>
      <w:sz w:val="24"/>
      <w:szCs w:val="21"/>
      <w:lang w:eastAsia="zh-CN" w:bidi="hi-IN"/>
    </w:rPr>
  </w:style>
  <w:style w:type="character" w:styleId="Style13" w:customStyle="1">
    <w:name w:val="Нижний колонтитул Знак"/>
    <w:basedOn w:val="DefaultParagraphFont"/>
    <w:uiPriority w:val="99"/>
    <w:qFormat/>
    <w:rPr>
      <w:rFonts w:ascii="Liberation Serif" w:hAnsi="Liberation Serif" w:eastAsia="NSimSun" w:cs="Mangal"/>
      <w:sz w:val="24"/>
      <w:szCs w:val="21"/>
      <w:lang w:eastAsia="zh-CN" w:bidi="hi-IN"/>
    </w:rPr>
  </w:style>
  <w:style w:type="character" w:styleId="mwe-math-mathml-inline" w:customStyle="1">
    <w:name w:val="mwe-math-mathml-inline"/>
    <w:basedOn w:val="DefaultParagraphFont"/>
    <w:qFormat/>
    <w:rPr/>
  </w:style>
  <w:style w:type="character" w:styleId="31" w:customStyle="1">
    <w:name w:val="Основной текст (3)_"/>
    <w:basedOn w:val="DefaultParagraphFont"/>
    <w:link w:val="32"/>
    <w:qFormat/>
    <w:rsid w:val="00a36927"/>
    <w:rPr>
      <w:rFonts w:eastAsia="Times New Roman"/>
    </w:rPr>
  </w:style>
  <w:style w:type="character" w:styleId="11" w:customStyle="1">
    <w:name w:val="Заголовок №1_"/>
    <w:basedOn w:val="DefaultParagraphFont"/>
    <w:link w:val="12"/>
    <w:qFormat/>
    <w:rsid w:val="00a36927"/>
    <w:rPr>
      <w:rFonts w:eastAsia="Times New Roman"/>
      <w:sz w:val="72"/>
      <w:szCs w:val="72"/>
    </w:rPr>
  </w:style>
  <w:style w:type="character" w:styleId="71" w:customStyle="1">
    <w:name w:val="Основной текст (7)_"/>
    <w:basedOn w:val="DefaultParagraphFont"/>
    <w:link w:val="72"/>
    <w:qFormat/>
    <w:rsid w:val="00a36927"/>
    <w:rPr>
      <w:rFonts w:eastAsia="Times New Roman"/>
      <w:b/>
      <w:bCs/>
    </w:rPr>
  </w:style>
  <w:style w:type="character" w:styleId="mord" w:customStyle="1">
    <w:name w:val="mord"/>
    <w:basedOn w:val="DefaultParagraphFont"/>
    <w:qFormat/>
    <w:rsid w:val="002c5fef"/>
    <w:rPr/>
  </w:style>
  <w:style w:type="character" w:styleId="mrel" w:customStyle="1">
    <w:name w:val="mrel"/>
    <w:basedOn w:val="DefaultParagraphFont"/>
    <w:qFormat/>
    <w:rsid w:val="002c5fef"/>
    <w:rPr/>
  </w:style>
  <w:style w:type="character" w:styleId="mopen" w:customStyle="1">
    <w:name w:val="mopen"/>
    <w:basedOn w:val="DefaultParagraphFont"/>
    <w:qFormat/>
    <w:rsid w:val="002c5fef"/>
    <w:rPr/>
  </w:style>
  <w:style w:type="character" w:styleId="mpunct" w:customStyle="1">
    <w:name w:val="mpunct"/>
    <w:basedOn w:val="DefaultParagraphFont"/>
    <w:qFormat/>
    <w:rsid w:val="002c5fef"/>
    <w:rPr/>
  </w:style>
  <w:style w:type="character" w:styleId="mclose" w:customStyle="1">
    <w:name w:val="mclose"/>
    <w:basedOn w:val="DefaultParagraphFont"/>
    <w:qFormat/>
    <w:rsid w:val="002c5fef"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76"/>
    </w:pPr>
    <w:rPr>
      <w:b/>
      <w:bCs/>
      <w:color w:themeColor="accent1" w:val="FF388C"/>
      <w:sz w:val="18"/>
      <w:szCs w:val="18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tyle6"/>
    <w:uiPriority w:val="11"/>
    <w:qFormat/>
    <w:pPr>
      <w:spacing w:before="200" w:after="200"/>
    </w:pPr>
    <w:rPr/>
  </w:style>
  <w:style w:type="paragraph" w:styleId="Quote">
    <w:name w:val="Quote"/>
    <w:basedOn w:val="Normal"/>
    <w:next w:val="Normal"/>
    <w:link w:val="21"/>
    <w:uiPriority w:val="29"/>
    <w:qFormat/>
    <w:pPr>
      <w:ind w:start="720" w:end="72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start="720" w:end="720"/>
    </w:pPr>
    <w:rPr>
      <w:i/>
    </w:rPr>
  </w:style>
  <w:style w:type="paragraph" w:styleId="FootnoteText">
    <w:name w:val="footnote text"/>
    <w:basedOn w:val="Normal"/>
    <w:link w:val="Style8"/>
    <w:uiPriority w:val="99"/>
    <w:semiHidden/>
    <w:unhideWhenUsed/>
    <w:pPr>
      <w:spacing w:before="0" w:after="40"/>
    </w:pPr>
    <w:rPr>
      <w:sz w:val="18"/>
    </w:rPr>
  </w:style>
  <w:style w:type="paragraph" w:styleId="EndnoteText">
    <w:name w:val="endnote text"/>
    <w:basedOn w:val="Normal"/>
    <w:link w:val="Style10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star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star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star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star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star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star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star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start="2268"/>
    </w:pPr>
    <w:rPr/>
  </w:style>
  <w:style w:type="paragraph" w:styleId="IndexHeading">
    <w:name w:val="index heading"/>
    <w:basedOn w:val="Style14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paragraph" w:customStyle="1">
    <w:name w:val="paragraph"/>
    <w:basedOn w:val="Normal"/>
    <w:qFormat/>
    <w:pPr>
      <w:spacing w:before="49" w:after="49"/>
    </w:pPr>
    <w:rPr>
      <w:rFonts w:ascii="Times New Roman" w:hAnsi="Times New Roman" w:eastAsia="Times New Roman" w:cs="Times New Roman"/>
      <w:lang w:eastAsia="ru-RU"/>
    </w:rPr>
  </w:style>
  <w:style w:type="paragraph" w:styleId="Standard" w:customStyle="1">
    <w:name w:val="Standard"/>
    <w:qFormat/>
    <w:pPr>
      <w:widowControl/>
      <w:bidi w:val="0"/>
      <w:spacing w:lineRule="auto" w:line="240" w:before="0" w:after="0"/>
      <w:jc w:val="start"/>
    </w:pPr>
    <w:rPr>
      <w:rFonts w:ascii="Liberation Serif" w:hAnsi="Liberation Serif" w:eastAsia="NSimSun" w:cs="Arial"/>
      <w:color w:val="auto"/>
      <w:kern w:val="0"/>
      <w:sz w:val="24"/>
      <w:szCs w:val="24"/>
      <w:lang w:eastAsia="zh-CN" w:bidi="hi-IN" w:val="ru-RU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>
      <w:rFonts w:ascii="Times New Roman" w:hAnsi="Times New Roman" w:eastAsia="Times New Roman" w:cs="Times New Roman"/>
      <w:lang w:eastAsia="ru-RU" w:bidi="ar-SA"/>
    </w:rPr>
  </w:style>
  <w:style w:type="paragraph" w:styleId="HTMLPreformatted">
    <w:name w:val="HTML Preformatted"/>
    <w:basedOn w:val="Normal"/>
    <w:link w:val="HTM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 w:bidi="ar-SA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>
      <w:rFonts w:cs="Mangal"/>
      <w:szCs w:val="21"/>
    </w:rPr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pPr>
      <w:tabs>
        <w:tab w:val="clear" w:pos="708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3"/>
    <w:uiPriority w:val="99"/>
    <w:unhideWhenUsed/>
    <w:pPr>
      <w:tabs>
        <w:tab w:val="clear" w:pos="708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32" w:customStyle="1">
    <w:name w:val="Основной текст (3)"/>
    <w:basedOn w:val="Normal"/>
    <w:link w:val="31"/>
    <w:qFormat/>
    <w:rsid w:val="00a36927"/>
    <w:pPr>
      <w:widowControl w:val="false"/>
      <w:spacing w:before="0" w:after="120"/>
      <w:ind w:end="1480"/>
      <w:jc w:val="end"/>
    </w:pPr>
    <w:rPr>
      <w:rFonts w:ascii="Times New Roman" w:hAnsi="Times New Roman" w:eastAsia="Times New Roman" w:cs="Times New Roman"/>
      <w:sz w:val="28"/>
      <w:szCs w:val="28"/>
      <w:lang w:eastAsia="en-US" w:bidi="ar-SA"/>
    </w:rPr>
  </w:style>
  <w:style w:type="paragraph" w:styleId="12" w:customStyle="1">
    <w:name w:val="Заголовок №1"/>
    <w:basedOn w:val="Normal"/>
    <w:link w:val="11"/>
    <w:qFormat/>
    <w:rsid w:val="00a36927"/>
    <w:pPr>
      <w:widowControl w:val="false"/>
      <w:spacing w:before="0" w:after="1620"/>
      <w:jc w:val="center"/>
      <w:outlineLvl w:val="0"/>
    </w:pPr>
    <w:rPr>
      <w:rFonts w:ascii="Times New Roman" w:hAnsi="Times New Roman" w:eastAsia="Times New Roman" w:cs="Times New Roman"/>
      <w:sz w:val="72"/>
      <w:szCs w:val="72"/>
      <w:lang w:eastAsia="en-US" w:bidi="ar-SA"/>
    </w:rPr>
  </w:style>
  <w:style w:type="paragraph" w:styleId="72" w:customStyle="1">
    <w:name w:val="Основной текст (7)"/>
    <w:basedOn w:val="Normal"/>
    <w:link w:val="71"/>
    <w:qFormat/>
    <w:rsid w:val="00a36927"/>
    <w:pPr>
      <w:widowControl w:val="false"/>
      <w:spacing w:before="0" w:after="1220"/>
      <w:jc w:val="center"/>
    </w:pPr>
    <w:rPr>
      <w:rFonts w:ascii="Times New Roman" w:hAnsi="Times New Roman" w:eastAsia="Times New Roman" w:cs="Times New Roman"/>
      <w:b/>
      <w:bCs/>
      <w:sz w:val="28"/>
      <w:szCs w:val="28"/>
      <w:lang w:eastAsia="en-US" w:bidi="ar-SA"/>
    </w:rPr>
  </w:style>
  <w:style w:type="paragraph" w:styleId="user" w:customStyle="1">
    <w:name w:val="Содержимое врезки (user)"/>
    <w:basedOn w:val="Normal"/>
    <w:qFormat/>
    <w:rsid w:val="00a36927"/>
    <w:pPr>
      <w:widowControl w:val="false"/>
    </w:pPr>
    <w:rPr>
      <w:rFonts w:ascii="Microsoft Sans Serif" w:hAnsi="Microsoft Sans Serif" w:eastAsia="Microsoft Sans Serif" w:cs="Microsoft Sans Serif"/>
      <w:color w:val="000000"/>
      <w:lang w:eastAsia="ru-RU" w:bidi="ru-RU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AED0" w:themeColor="accent1" w:themeTint="67" w:sz="4" w:space="0"/>
        <w:left w:val="single" w:color="FFAED0" w:themeColor="accent1" w:themeTint="67" w:sz="4" w:space="0"/>
        <w:bottom w:val="single" w:color="FFAED0" w:themeColor="accent1" w:themeTint="67" w:sz="4" w:space="0"/>
        <w:right w:val="single" w:color="FFAED0" w:themeColor="accent1" w:themeTint="67" w:sz="4" w:space="0"/>
        <w:insideH w:val="single" w:color="FFAED0" w:themeColor="accent1" w:themeTint="67" w:sz="4" w:space="0"/>
        <w:insideV w:val="single" w:color="FFAED0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FF8ABB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AED0" w:themeColor="accent1" w:sz="4" w:space="0"/>
          <w:left w:val="single" w:color="FFAED0" w:themeColor="accent1" w:sz="4" w:space="0"/>
          <w:bottom w:val="single" w:color="FFAED0" w:themeColor="accent1" w:sz="4" w:space="0"/>
          <w:right w:val="single" w:color="FFAED0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8DB9" w:themeColor="accent2" w:themeTint="67" w:sz="4" w:space="0"/>
        <w:left w:val="single" w:color="FF8DB9" w:themeColor="accent2" w:themeTint="67" w:sz="4" w:space="0"/>
        <w:bottom w:val="single" w:color="FF8DB9" w:themeColor="accent2" w:themeTint="67" w:sz="4" w:space="0"/>
        <w:right w:val="single" w:color="FF8DB9" w:themeColor="accent2" w:themeTint="67" w:sz="4" w:space="0"/>
        <w:insideH w:val="single" w:color="FF8DB9" w:themeColor="accent2" w:themeTint="67" w:sz="4" w:space="0"/>
        <w:insideV w:val="single" w:color="FF8DB9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F5A9A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8DB9" w:themeColor="accent2" w:sz="4" w:space="0"/>
          <w:left w:val="single" w:color="FF8DB9" w:themeColor="accent2" w:sz="4" w:space="0"/>
          <w:bottom w:val="single" w:color="FF8DB9" w:themeColor="accent2" w:sz="4" w:space="0"/>
          <w:right w:val="single" w:color="FF8DB9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70E4" w:themeColor="accent3" w:themeTint="67" w:sz="4" w:space="0"/>
        <w:left w:val="single" w:color="FF70E4" w:themeColor="accent3" w:themeTint="67" w:sz="4" w:space="0"/>
        <w:bottom w:val="single" w:color="FF70E4" w:themeColor="accent3" w:themeTint="67" w:sz="4" w:space="0"/>
        <w:right w:val="single" w:color="FF70E4" w:themeColor="accent3" w:themeTint="67" w:sz="4" w:space="0"/>
        <w:insideH w:val="single" w:color="FF70E4" w:themeColor="accent3" w:themeTint="67" w:sz="4" w:space="0"/>
        <w:insideV w:val="single" w:color="FF70E4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FF30D8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70E4" w:themeColor="accent3" w:sz="4" w:space="0"/>
          <w:left w:val="single" w:color="FF70E4" w:themeColor="accent3" w:sz="4" w:space="0"/>
          <w:bottom w:val="single" w:color="FF70E4" w:themeColor="accent3" w:sz="4" w:space="0"/>
          <w:right w:val="single" w:color="FF70E4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264FF" w:themeColor="accent4" w:themeTint="67" w:sz="4" w:space="0"/>
        <w:left w:val="single" w:color="E264FF" w:themeColor="accent4" w:themeTint="67" w:sz="4" w:space="0"/>
        <w:bottom w:val="single" w:color="E264FF" w:themeColor="accent4" w:themeTint="67" w:sz="4" w:space="0"/>
        <w:right w:val="single" w:color="E264FF" w:themeColor="accent4" w:themeTint="67" w:sz="4" w:space="0"/>
        <w:insideH w:val="single" w:color="E264FF" w:themeColor="accent4" w:themeTint="67" w:sz="4" w:space="0"/>
        <w:insideV w:val="single" w:color="E264FF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D51FFF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264FF" w:themeColor="accent4" w:sz="4" w:space="0"/>
          <w:left w:val="single" w:color="E264FF" w:themeColor="accent4" w:sz="4" w:space="0"/>
          <w:bottom w:val="single" w:color="E264FF" w:themeColor="accent4" w:sz="4" w:space="0"/>
          <w:right w:val="single" w:color="E264FF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6B9FF" w:themeColor="accent5" w:themeTint="67" w:sz="4" w:space="0"/>
        <w:left w:val="single" w:color="86B9FF" w:themeColor="accent5" w:themeTint="67" w:sz="4" w:space="0"/>
        <w:bottom w:val="single" w:color="86B9FF" w:themeColor="accent5" w:themeTint="67" w:sz="4" w:space="0"/>
        <w:right w:val="single" w:color="86B9FF" w:themeColor="accent5" w:themeTint="67" w:sz="4" w:space="0"/>
        <w:insideH w:val="single" w:color="86B9FF" w:themeColor="accent5" w:themeTint="67" w:sz="4" w:space="0"/>
        <w:insideV w:val="single" w:color="86B9FF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509AFF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6B9FF" w:themeColor="accent5" w:sz="4" w:space="0"/>
          <w:left w:val="single" w:color="86B9FF" w:themeColor="accent5" w:sz="4" w:space="0"/>
          <w:bottom w:val="single" w:color="86B9FF" w:themeColor="accent5" w:sz="4" w:space="0"/>
          <w:right w:val="single" w:color="86B9FF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9EFF" w:themeColor="accent6" w:themeTint="67" w:sz="4" w:space="0"/>
        <w:left w:val="single" w:color="709EFF" w:themeColor="accent6" w:themeTint="67" w:sz="4" w:space="0"/>
        <w:bottom w:val="single" w:color="709EFF" w:themeColor="accent6" w:themeTint="67" w:sz="4" w:space="0"/>
        <w:right w:val="single" w:color="709EFF" w:themeColor="accent6" w:themeTint="67" w:sz="4" w:space="0"/>
        <w:insideH w:val="single" w:color="709EFF" w:themeColor="accent6" w:themeTint="67" w:sz="4" w:space="0"/>
        <w:insideV w:val="single" w:color="709EFF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3174FF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709EFF" w:themeColor="accent6" w:sz="4" w:space="0"/>
          <w:left w:val="single" w:color="709EFF" w:themeColor="accent6" w:sz="4" w:space="0"/>
          <w:bottom w:val="single" w:color="709EFF" w:themeColor="accent6" w:sz="4" w:space="0"/>
          <w:right w:val="single" w:color="709EFF" w:themeColor="accent6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4894" w:themeColor="accent1" w:themeTint="ea" w:sz="4" w:space="0"/>
        <w:insideH w:val="single" w:color="FF4894" w:themeColor="accent1" w:themeTint="ea" w:sz="4" w:space="0"/>
        <w:insideV w:val="single" w:color="FF4894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4894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489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D6E7" w:fill="FFD6E7" w:themeFill="accent1" w:themeFillTint="34"/>
      </w:tcPr>
    </w:tblStylePr>
    <w:tblStylePr w:type="band1Horz">
      <w:rPr>
        <w:sz w:val="22"/>
      </w:rPr>
      <w:tblPr/>
      <w:tcPr>
        <w:shd w:val="clear" w:color="FFD6E7" w:fill="FFD6E7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5898" w:themeColor="accent2" w:themeTint="97" w:sz="4" w:space="0"/>
        <w:insideH w:val="single" w:color="FF5898" w:themeColor="accent2" w:themeTint="97" w:sz="4" w:space="0"/>
        <w:insideV w:val="single" w:color="FF5898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5898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5898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C7DD" w:fill="FFC7DD" w:themeFill="accent2" w:themeFillTint="32"/>
      </w:tcPr>
    </w:tblStylePr>
    <w:tblStylePr w:type="band1Horz">
      <w:rPr>
        <w:sz w:val="22"/>
      </w:rPr>
      <w:tblPr/>
      <w:tcPr>
        <w:shd w:val="clear" w:color="FFC7DD" w:fill="FFC7DD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007F" w:themeColor="accent3" w:themeTint="fe" w:sz="4" w:space="0"/>
        <w:insideH w:val="single" w:color="9D007F" w:themeColor="accent3" w:themeTint="fe" w:sz="4" w:space="0"/>
        <w:insideV w:val="single" w:color="9D007F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D007F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D007F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B6F1" w:fill="FFB6F1" w:themeFill="accent3" w:themeFillTint="34"/>
      </w:tcPr>
    </w:tblStylePr>
    <w:tblStylePr w:type="band1Horz">
      <w:rPr>
        <w:sz w:val="22"/>
      </w:rPr>
      <w:tblPr/>
      <w:tcPr>
        <w:shd w:val="clear" w:color="FFB6F1" w:fill="FFB6F1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417FF" w:themeColor="accent4" w:themeTint="9a" w:sz="4" w:space="0"/>
        <w:insideH w:val="single" w:color="D417FF" w:themeColor="accent4" w:themeTint="9a" w:sz="4" w:space="0"/>
        <w:insideV w:val="single" w:color="D417FF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417FF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D417FF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0B0FF" w:fill="F0B0FF" w:themeFill="accent4" w:themeFillTint="34"/>
      </w:tcPr>
    </w:tblStylePr>
    <w:tblStylePr w:type="band1Horz">
      <w:rPr>
        <w:sz w:val="22"/>
      </w:rPr>
      <w:tblPr/>
      <w:tcPr>
        <w:shd w:val="clear" w:color="F0B0FF" w:fill="F0B0FF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BD3" w:themeColor="accent5" w:sz="4" w:space="0"/>
        <w:insideH w:val="single" w:color="005BD3" w:themeColor="accent5" w:sz="4" w:space="0"/>
        <w:insideV w:val="single" w:color="005BD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5BD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5BD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2DCFF" w:fill="C2DCFF" w:themeFill="accent5" w:themeFillTint="34"/>
      </w:tcPr>
    </w:tblStylePr>
    <w:tblStylePr w:type="band1Horz">
      <w:rPr>
        <w:sz w:val="22"/>
      </w:rPr>
      <w:tblPr/>
      <w:tcPr>
        <w:shd w:val="clear" w:color="C2DCFF" w:fill="C2DCFF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349E" w:themeColor="accent6" w:sz="4" w:space="0"/>
        <w:insideH w:val="single" w:color="00349E" w:themeColor="accent6" w:sz="4" w:space="0"/>
        <w:insideV w:val="single" w:color="00349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349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349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7CEFF" w:fill="B7CEFF" w:themeFill="accent6" w:themeFillTint="34"/>
      </w:tcPr>
    </w:tblStylePr>
    <w:tblStylePr w:type="band1Horz">
      <w:rPr>
        <w:sz w:val="22"/>
      </w:rPr>
      <w:tblPr/>
      <w:tcPr>
        <w:shd w:val="clear" w:color="B7CEFF" w:fill="B7CEF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4894" w:themeColor="accent1" w:themeTint="ea" w:sz="4" w:space="0"/>
        <w:insideH w:val="single" w:color="FF4894" w:themeColor="accent1" w:themeTint="ea" w:sz="4" w:space="0"/>
        <w:insideV w:val="single" w:color="FF4894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D6E7" w:fill="FFD6E7" w:themeFill="accent1" w:themeFillTint="34"/>
      </w:tcPr>
    </w:tblStylePr>
    <w:tblStylePr w:type="band1Horz">
      <w:rPr>
        <w:sz w:val="22"/>
      </w:rPr>
      <w:tblPr/>
      <w:tcPr>
        <w:shd w:val="clear" w:color="FFD6E7" w:fill="FFD6E7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5898" w:themeColor="accent2" w:themeTint="97" w:sz="4" w:space="0"/>
        <w:insideH w:val="single" w:color="FF5898" w:themeColor="accent2" w:themeTint="97" w:sz="4" w:space="0"/>
        <w:insideV w:val="single" w:color="FF5898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C7DD" w:fill="FFC7DD" w:themeFill="accent2" w:themeFillTint="32"/>
      </w:tcPr>
    </w:tblStylePr>
    <w:tblStylePr w:type="band1Horz">
      <w:rPr>
        <w:sz w:val="22"/>
      </w:rPr>
      <w:tblPr/>
      <w:tcPr>
        <w:shd w:val="clear" w:color="FFC7DD" w:fill="FFC7DD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007F" w:themeColor="accent3" w:themeTint="fe" w:sz="4" w:space="0"/>
        <w:insideH w:val="single" w:color="9D007F" w:themeColor="accent3" w:themeTint="fe" w:sz="4" w:space="0"/>
        <w:insideV w:val="single" w:color="9D007F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B6F1" w:fill="FFB6F1" w:themeFill="accent3" w:themeFillTint="34"/>
      </w:tcPr>
    </w:tblStylePr>
    <w:tblStylePr w:type="band1Horz">
      <w:rPr>
        <w:sz w:val="22"/>
      </w:rPr>
      <w:tblPr/>
      <w:tcPr>
        <w:shd w:val="clear" w:color="FFB6F1" w:fill="FFB6F1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417FF" w:themeColor="accent4" w:themeTint="9a" w:sz="4" w:space="0"/>
        <w:insideH w:val="single" w:color="D417FF" w:themeColor="accent4" w:themeTint="9a" w:sz="4" w:space="0"/>
        <w:insideV w:val="single" w:color="D417FF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0B0FF" w:fill="F0B0FF" w:themeFill="accent4" w:themeFillTint="34"/>
      </w:tcPr>
    </w:tblStylePr>
    <w:tblStylePr w:type="band1Horz">
      <w:rPr>
        <w:sz w:val="22"/>
      </w:rPr>
      <w:tblPr/>
      <w:tcPr>
        <w:shd w:val="clear" w:color="F0B0FF" w:fill="F0B0FF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BD3" w:themeColor="accent5" w:sz="4" w:space="0"/>
        <w:insideH w:val="single" w:color="005BD3" w:themeColor="accent5" w:sz="4" w:space="0"/>
        <w:insideV w:val="single" w:color="005BD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2DCFF" w:fill="C2DCFF" w:themeFill="accent5" w:themeFillTint="34"/>
      </w:tcPr>
    </w:tblStylePr>
    <w:tblStylePr w:type="band1Horz">
      <w:rPr>
        <w:sz w:val="22"/>
      </w:rPr>
      <w:tblPr/>
      <w:tcPr>
        <w:shd w:val="clear" w:color="C2DCFF" w:fill="C2DCFF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349E" w:themeColor="accent6" w:sz="4" w:space="0"/>
        <w:insideH w:val="single" w:color="00349E" w:themeColor="accent6" w:sz="4" w:space="0"/>
        <w:insideV w:val="single" w:color="00349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B7CEFF" w:fill="B7CEFF" w:themeFill="accent6" w:themeFillTint="34"/>
      </w:tcPr>
    </w:tblStylePr>
    <w:tblStylePr w:type="band1Horz">
      <w:rPr>
        <w:sz w:val="22"/>
      </w:rPr>
      <w:tblPr/>
      <w:tcPr>
        <w:shd w:val="clear" w:color="B7CEFF" w:fill="B7CEF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8EBD" w:themeColor="accent1" w:themeTint="90" w:sz="4" w:space="0"/>
        <w:left w:val="single" w:color="FF8EBD" w:themeColor="accent1" w:themeTint="90" w:sz="4" w:space="0"/>
        <w:bottom w:val="single" w:color="FF8EBD" w:themeColor="accent1" w:themeTint="90" w:sz="4" w:space="0"/>
        <w:right w:val="single" w:color="FF8EBD" w:themeColor="accent1" w:themeTint="90" w:sz="4" w:space="0"/>
        <w:insideH w:val="single" w:color="FF8EBD" w:themeColor="accent1" w:themeTint="90" w:sz="4" w:space="0"/>
        <w:insideV w:val="single" w:color="FF8EB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4894" w:themeColor="accent1" w:sz="4" w:space="0"/>
          <w:left w:val="single" w:color="FF4894" w:themeColor="accent1" w:sz="4" w:space="0"/>
          <w:bottom w:val="single" w:color="FF4894" w:themeColor="accent1" w:sz="4" w:space="0"/>
          <w:right w:val="single" w:color="FF4894" w:themeColor="accent1" w:sz="4" w:space="0"/>
        </w:tcBorders>
        <w:shd w:val="clear" w:color="FF4894" w:fill="FF4894" w:themeFill="accent1" w:themeFillTint="ea"/>
      </w:tcPr>
    </w:tblStylePr>
    <w:tblStylePr w:type="lastRow">
      <w:rPr>
        <w:b/>
      </w:rPr>
      <w:tblPr/>
      <w:tcPr>
        <w:tcBorders>
          <w:top w:val="single" w:color="FF4894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D7E8" w:fill="FFD7E8" w:themeFill="accent1" w:themeFillTint="32"/>
      </w:tcPr>
    </w:tblStylePr>
    <w:tblStylePr w:type="band1Horz">
      <w:rPr>
        <w:sz w:val="22"/>
      </w:rPr>
      <w:tblPr/>
      <w:tcPr>
        <w:shd w:val="clear" w:color="FFD7E8" w:fill="FFD7E8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5F9D" w:themeColor="accent2" w:themeTint="90" w:sz="4" w:space="0"/>
        <w:left w:val="single" w:color="FF5F9D" w:themeColor="accent2" w:themeTint="90" w:sz="4" w:space="0"/>
        <w:bottom w:val="single" w:color="FF5F9D" w:themeColor="accent2" w:themeTint="90" w:sz="4" w:space="0"/>
        <w:right w:val="single" w:color="FF5F9D" w:themeColor="accent2" w:themeTint="90" w:sz="4" w:space="0"/>
        <w:insideH w:val="single" w:color="FF5F9D" w:themeColor="accent2" w:themeTint="90" w:sz="4" w:space="0"/>
        <w:insideV w:val="single" w:color="FF5F9D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5898" w:themeColor="accent2" w:sz="4" w:space="0"/>
          <w:left w:val="single" w:color="FF5898" w:themeColor="accent2" w:sz="4" w:space="0"/>
          <w:bottom w:val="single" w:color="FF5898" w:themeColor="accent2" w:sz="4" w:space="0"/>
          <w:right w:val="single" w:color="FF5898" w:themeColor="accent2" w:sz="4" w:space="0"/>
        </w:tcBorders>
        <w:shd w:val="clear" w:color="FF5898" w:fill="FF5898" w:themeFill="accent2" w:themeFillTint="97"/>
      </w:tcPr>
    </w:tblStylePr>
    <w:tblStylePr w:type="lastRow">
      <w:rPr>
        <w:b/>
      </w:rPr>
      <w:tblPr/>
      <w:tcPr>
        <w:tcBorders>
          <w:top w:val="single" w:color="FF5898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C7DD" w:fill="FFC7DD" w:themeFill="accent2" w:themeFillTint="32"/>
      </w:tcPr>
    </w:tblStylePr>
    <w:tblStylePr w:type="band1Horz">
      <w:rPr>
        <w:sz w:val="22"/>
      </w:rPr>
      <w:tblPr/>
      <w:tcPr>
        <w:shd w:val="clear" w:color="FFC7DD" w:fill="FFC7DD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37D9" w:themeColor="accent3" w:themeTint="90" w:sz="4" w:space="0"/>
        <w:left w:val="single" w:color="FF37D9" w:themeColor="accent3" w:themeTint="90" w:sz="4" w:space="0"/>
        <w:bottom w:val="single" w:color="FF37D9" w:themeColor="accent3" w:themeTint="90" w:sz="4" w:space="0"/>
        <w:right w:val="single" w:color="FF37D9" w:themeColor="accent3" w:themeTint="90" w:sz="4" w:space="0"/>
        <w:insideH w:val="single" w:color="FF37D9" w:themeColor="accent3" w:themeTint="90" w:sz="4" w:space="0"/>
        <w:insideV w:val="single" w:color="FF37D9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D007F" w:themeColor="accent3" w:sz="4" w:space="0"/>
          <w:left w:val="single" w:color="9D007F" w:themeColor="accent3" w:sz="4" w:space="0"/>
          <w:bottom w:val="single" w:color="9D007F" w:themeColor="accent3" w:sz="4" w:space="0"/>
          <w:right w:val="single" w:color="9D007F" w:themeColor="accent3" w:sz="4" w:space="0"/>
        </w:tcBorders>
        <w:shd w:val="clear" w:color="9D007F" w:fill="9D007F" w:themeFill="accent3" w:themeFillTint="fe"/>
      </w:tcPr>
    </w:tblStylePr>
    <w:tblStylePr w:type="lastRow">
      <w:rPr>
        <w:b/>
      </w:rPr>
      <w:tblPr/>
      <w:tcPr>
        <w:tcBorders>
          <w:top w:val="single" w:color="9D007F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B6F1" w:fill="FFB6F1" w:themeFill="accent3" w:themeFillTint="34"/>
      </w:tcPr>
    </w:tblStylePr>
    <w:tblStylePr w:type="band1Horz">
      <w:rPr>
        <w:sz w:val="22"/>
      </w:rPr>
      <w:tblPr/>
      <w:tcPr>
        <w:shd w:val="clear" w:color="FFB6F1" w:fill="FFB6F1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726FF" w:themeColor="accent4" w:themeTint="90" w:sz="4" w:space="0"/>
        <w:left w:val="single" w:color="D726FF" w:themeColor="accent4" w:themeTint="90" w:sz="4" w:space="0"/>
        <w:bottom w:val="single" w:color="D726FF" w:themeColor="accent4" w:themeTint="90" w:sz="4" w:space="0"/>
        <w:right w:val="single" w:color="D726FF" w:themeColor="accent4" w:themeTint="90" w:sz="4" w:space="0"/>
        <w:insideH w:val="single" w:color="D726FF" w:themeColor="accent4" w:themeTint="90" w:sz="4" w:space="0"/>
        <w:insideV w:val="single" w:color="D726F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417FF" w:themeColor="accent4" w:sz="4" w:space="0"/>
          <w:left w:val="single" w:color="D417FF" w:themeColor="accent4" w:sz="4" w:space="0"/>
          <w:bottom w:val="single" w:color="D417FF" w:themeColor="accent4" w:sz="4" w:space="0"/>
          <w:right w:val="single" w:color="D417FF" w:themeColor="accent4" w:sz="4" w:space="0"/>
        </w:tcBorders>
        <w:shd w:val="clear" w:color="D417FF" w:fill="D417FF" w:themeFill="accent4" w:themeFillTint="9a"/>
      </w:tcPr>
    </w:tblStylePr>
    <w:tblStylePr w:type="lastRow">
      <w:rPr>
        <w:b/>
      </w:rPr>
      <w:tblPr/>
      <w:tcPr>
        <w:tcBorders>
          <w:top w:val="single" w:color="D417FF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0B0FF" w:fill="F0B0FF" w:themeFill="accent4" w:themeFillTint="34"/>
      </w:tcPr>
    </w:tblStylePr>
    <w:tblStylePr w:type="band1Horz">
      <w:rPr>
        <w:sz w:val="22"/>
      </w:rPr>
      <w:tblPr/>
      <w:tcPr>
        <w:shd w:val="clear" w:color="F0B0FF" w:fill="F0B0FF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569EFF" w:themeColor="accent5" w:themeTint="90" w:sz="4" w:space="0"/>
        <w:left w:val="single" w:color="569EFF" w:themeColor="accent5" w:themeTint="90" w:sz="4" w:space="0"/>
        <w:bottom w:val="single" w:color="569EFF" w:themeColor="accent5" w:themeTint="90" w:sz="4" w:space="0"/>
        <w:right w:val="single" w:color="569EFF" w:themeColor="accent5" w:themeTint="90" w:sz="4" w:space="0"/>
        <w:insideH w:val="single" w:color="569EFF" w:themeColor="accent5" w:themeTint="90" w:sz="4" w:space="0"/>
        <w:insideV w:val="single" w:color="569EFF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5BD3" w:themeColor="accent5" w:sz="4" w:space="0"/>
          <w:left w:val="single" w:color="005BD3" w:themeColor="accent5" w:sz="4" w:space="0"/>
          <w:bottom w:val="single" w:color="005BD3" w:themeColor="accent5" w:sz="4" w:space="0"/>
          <w:right w:val="single" w:color="005BD3" w:themeColor="accent5" w:sz="4" w:space="0"/>
        </w:tcBorders>
        <w:shd w:val="clear" w:color="005BD3" w:fill="005BD3" w:themeFill="accent5"/>
      </w:tcPr>
    </w:tblStylePr>
    <w:tblStylePr w:type="lastRow">
      <w:rPr>
        <w:b/>
      </w:rPr>
      <w:tblPr/>
      <w:tcPr>
        <w:tcBorders>
          <w:top w:val="single" w:color="005BD3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2DCFF" w:fill="C2DCFF" w:themeFill="accent5" w:themeFillTint="34"/>
      </w:tcPr>
    </w:tblStylePr>
    <w:tblStylePr w:type="band1Horz">
      <w:rPr>
        <w:sz w:val="22"/>
      </w:rPr>
      <w:tblPr/>
      <w:tcPr>
        <w:shd w:val="clear" w:color="C2DCFF" w:fill="C2DCFF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3878FF" w:themeColor="accent6" w:themeTint="90" w:sz="4" w:space="0"/>
        <w:left w:val="single" w:color="3878FF" w:themeColor="accent6" w:themeTint="90" w:sz="4" w:space="0"/>
        <w:bottom w:val="single" w:color="3878FF" w:themeColor="accent6" w:themeTint="90" w:sz="4" w:space="0"/>
        <w:right w:val="single" w:color="3878FF" w:themeColor="accent6" w:themeTint="90" w:sz="4" w:space="0"/>
        <w:insideH w:val="single" w:color="3878FF" w:themeColor="accent6" w:themeTint="90" w:sz="4" w:space="0"/>
        <w:insideV w:val="single" w:color="3878FF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349E" w:themeColor="accent6" w:sz="4" w:space="0"/>
          <w:left w:val="single" w:color="00349E" w:themeColor="accent6" w:sz="4" w:space="0"/>
          <w:bottom w:val="single" w:color="00349E" w:themeColor="accent6" w:sz="4" w:space="0"/>
          <w:right w:val="single" w:color="00349E" w:themeColor="accent6" w:sz="4" w:space="0"/>
        </w:tcBorders>
        <w:shd w:val="clear" w:color="00349E" w:fill="00349E" w:themeFill="accent6"/>
      </w:tcPr>
    </w:tblStylePr>
    <w:tblStylePr w:type="lastRow">
      <w:rPr>
        <w:b/>
      </w:rPr>
      <w:tblPr/>
      <w:tcPr>
        <w:tcBorders>
          <w:top w:val="single" w:color="00349E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7CEFF" w:fill="B7CEFF" w:themeFill="accent6" w:themeFillTint="34"/>
      </w:tcPr>
    </w:tblStylePr>
    <w:tblStylePr w:type="band1Horz">
      <w:rPr>
        <w:sz w:val="22"/>
      </w:rPr>
      <w:tblPr/>
      <w:tcPr>
        <w:shd w:val="clear" w:color="B7CEFF" w:fill="B7CEF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388C" w:fill="FF388C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388C" w:fill="FF388C" w:themeFill="accent1"/>
      </w:tcPr>
    </w:tblStylePr>
    <w:tblStylePr w:type="firstCol">
      <w:rPr>
        <w:b/>
        <w:sz w:val="22"/>
      </w:rPr>
      <w:tblPr/>
      <w:tcPr>
        <w:shd w:val="clear" w:color="FF388C" w:fill="FF388C" w:themeFill="accent1"/>
      </w:tcPr>
    </w:tblStylePr>
    <w:tblStylePr w:type="lastCol">
      <w:rPr>
        <w:b/>
        <w:sz w:val="22"/>
      </w:rPr>
      <w:tblPr/>
      <w:tcPr>
        <w:shd w:val="clear" w:color="FF388C" w:fill="FF388C" w:themeFill="accent1"/>
      </w:tcPr>
    </w:tblStylePr>
    <w:tblStylePr w:type="band1Vert">
      <w:tblPr/>
      <w:tcPr>
        <w:shd w:val="clear" w:color="FFA3C9" w:fill="FFA3C9" w:themeFill="accent1" w:themeFillTint="75"/>
      </w:tcPr>
    </w:tblStylePr>
    <w:tblStylePr w:type="band1Horz">
      <w:tblPr/>
      <w:tcPr>
        <w:shd w:val="clear" w:color="FFA3C9" w:fill="FFA3C9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40059" w:fill="E40059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40059" w:fill="E40059" w:themeFill="accent2"/>
      </w:tcPr>
    </w:tblStylePr>
    <w:tblStylePr w:type="firstCol">
      <w:rPr>
        <w:b/>
        <w:sz w:val="22"/>
      </w:rPr>
      <w:tblPr/>
      <w:tcPr>
        <w:shd w:val="clear" w:color="E40059" w:fill="E40059" w:themeFill="accent2"/>
      </w:tcPr>
    </w:tblStylePr>
    <w:tblStylePr w:type="lastCol">
      <w:rPr>
        <w:b/>
        <w:sz w:val="22"/>
      </w:rPr>
      <w:tblPr/>
      <w:tcPr>
        <w:shd w:val="clear" w:color="E40059" w:fill="E40059" w:themeFill="accent2"/>
      </w:tcPr>
    </w:tblStylePr>
    <w:tblStylePr w:type="band1Vert">
      <w:tblPr/>
      <w:tcPr>
        <w:shd w:val="clear" w:color="FF7DAF" w:fill="FF7DAF" w:themeFill="accent2" w:themeFillTint="75"/>
      </w:tcPr>
    </w:tblStylePr>
    <w:tblStylePr w:type="band1Horz">
      <w:tblPr/>
      <w:tcPr>
        <w:shd w:val="clear" w:color="FF7DAF" w:fill="FF7DAF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9C007F" w:fill="9C007F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C007F" w:fill="9C007F" w:themeFill="accent3"/>
      </w:tcPr>
    </w:tblStylePr>
    <w:tblStylePr w:type="firstCol">
      <w:rPr>
        <w:b/>
        <w:sz w:val="22"/>
      </w:rPr>
      <w:tblPr/>
      <w:tcPr>
        <w:shd w:val="clear" w:color="9C007F" w:fill="9C007F" w:themeFill="accent3"/>
      </w:tcPr>
    </w:tblStylePr>
    <w:tblStylePr w:type="lastCol">
      <w:rPr>
        <w:b/>
        <w:sz w:val="22"/>
      </w:rPr>
      <w:tblPr/>
      <w:tcPr>
        <w:shd w:val="clear" w:color="9C007F" w:fill="9C007F" w:themeFill="accent3"/>
      </w:tcPr>
    </w:tblStylePr>
    <w:tblStylePr w:type="band1Vert">
      <w:tblPr/>
      <w:tcPr>
        <w:shd w:val="clear" w:color="FF5CE0" w:fill="FF5CE0" w:themeFill="accent3" w:themeFillTint="75"/>
      </w:tcPr>
    </w:tblStylePr>
    <w:tblStylePr w:type="band1Horz">
      <w:tblPr/>
      <w:tcPr>
        <w:shd w:val="clear" w:color="FF5CE0" w:fill="FF5CE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68007F" w:fill="68007F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68007F" w:fill="68007F" w:themeFill="accent4"/>
      </w:tcPr>
    </w:tblStylePr>
    <w:tblStylePr w:type="firstCol">
      <w:rPr>
        <w:b/>
        <w:sz w:val="22"/>
      </w:rPr>
      <w:tblPr/>
      <w:tcPr>
        <w:shd w:val="clear" w:color="68007F" w:fill="68007F" w:themeFill="accent4"/>
      </w:tcPr>
    </w:tblStylePr>
    <w:tblStylePr w:type="lastCol">
      <w:rPr>
        <w:b/>
        <w:sz w:val="22"/>
      </w:rPr>
      <w:tblPr/>
      <w:tcPr>
        <w:shd w:val="clear" w:color="68007F" w:fill="68007F" w:themeFill="accent4"/>
      </w:tcPr>
    </w:tblStylePr>
    <w:tblStylePr w:type="band1Vert">
      <w:tblPr/>
      <w:tcPr>
        <w:shd w:val="clear" w:color="DE4FFF" w:fill="DE4FFF" w:themeFill="accent4" w:themeFillTint="75"/>
      </w:tcPr>
    </w:tblStylePr>
    <w:tblStylePr w:type="band1Horz">
      <w:tblPr/>
      <w:tcPr>
        <w:shd w:val="clear" w:color="DE4FFF" w:fill="DE4FFF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5BD3" w:fill="005BD3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5BD3" w:fill="005BD3" w:themeFill="accent5"/>
      </w:tcPr>
    </w:tblStylePr>
    <w:tblStylePr w:type="firstCol">
      <w:rPr>
        <w:b/>
        <w:sz w:val="22"/>
      </w:rPr>
      <w:tblPr/>
      <w:tcPr>
        <w:shd w:val="clear" w:color="005BD3" w:fill="005BD3" w:themeFill="accent5"/>
      </w:tcPr>
    </w:tblStylePr>
    <w:tblStylePr w:type="lastCol">
      <w:rPr>
        <w:b/>
        <w:sz w:val="22"/>
      </w:rPr>
      <w:tblPr/>
      <w:tcPr>
        <w:shd w:val="clear" w:color="005BD3" w:fill="005BD3" w:themeFill="accent5"/>
      </w:tcPr>
    </w:tblStylePr>
    <w:tblStylePr w:type="band1Vert">
      <w:tblPr/>
      <w:tcPr>
        <w:shd w:val="clear" w:color="75B0FF" w:fill="75B0FF" w:themeFill="accent5" w:themeFillTint="75"/>
      </w:tcPr>
    </w:tblStylePr>
    <w:tblStylePr w:type="band1Horz">
      <w:tblPr/>
      <w:tcPr>
        <w:shd w:val="clear" w:color="75B0FF" w:fill="75B0FF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349E" w:fill="00349E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349E" w:fill="00349E" w:themeFill="accent6"/>
      </w:tcPr>
    </w:tblStylePr>
    <w:tblStylePr w:type="firstCol">
      <w:rPr>
        <w:b/>
        <w:sz w:val="22"/>
      </w:rPr>
      <w:tblPr/>
      <w:tcPr>
        <w:shd w:val="clear" w:color="00349E" w:fill="00349E" w:themeFill="accent6"/>
      </w:tcPr>
    </w:tblStylePr>
    <w:tblStylePr w:type="lastCol">
      <w:rPr>
        <w:b/>
        <w:sz w:val="22"/>
      </w:rPr>
      <w:tblPr/>
      <w:tcPr>
        <w:shd w:val="clear" w:color="00349E" w:fill="00349E" w:themeFill="accent6"/>
      </w:tcPr>
    </w:tblStylePr>
    <w:tblStylePr w:type="band1Vert">
      <w:tblPr/>
      <w:tcPr>
        <w:shd w:val="clear" w:color="5D91FF" w:fill="5D91FF" w:themeFill="accent6" w:themeFillTint="75"/>
      </w:tcPr>
    </w:tblStylePr>
    <w:tblStylePr w:type="band1Horz">
      <w:tblPr/>
      <w:tcPr>
        <w:shd w:val="clear" w:color="5D91FF" w:fill="5D91FF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9BC4" w:themeColor="accent1" w:themeTint="80" w:sz="4" w:space="0"/>
        <w:left w:val="single" w:color="FF9BC4" w:themeColor="accent1" w:themeTint="80" w:sz="4" w:space="0"/>
        <w:bottom w:val="single" w:color="FF9BC4" w:themeColor="accent1" w:themeTint="80" w:sz="4" w:space="0"/>
        <w:right w:val="single" w:color="FF9BC4" w:themeColor="accent1" w:themeTint="80" w:sz="4" w:space="0"/>
        <w:insideH w:val="single" w:color="FF9BC4" w:themeColor="accent1" w:themeTint="80" w:sz="4" w:space="0"/>
        <w:insideV w:val="single" w:color="FF9BC4" w:themeColor="accent1" w:themeTint="80" w:sz="4" w:space="0"/>
      </w:tblBorders>
    </w:tblPr>
    <w:tblStylePr w:type="firstRow">
      <w:rPr>
        <w:b/>
        <w:color w:val="ff9bc4" w:themeColor="accent1" w:themeTint="80" w:themeShade="95"/>
      </w:rPr>
      <w:tblPr/>
      <w:tcPr>
        <w:tcBorders>
          <w:bottom w:val="single" w:color="FF9BC4" w:themeColor="accent1" w:sz="12" w:space="0"/>
        </w:tcBorders>
      </w:tcPr>
    </w:tblStylePr>
    <w:tblStylePr w:type="lastRow">
      <w:rPr>
        <w:b/>
        <w:color w:val="ff9bc4" w:themeColor="accent1" w:themeTint="80" w:themeShade="95"/>
      </w:rPr>
      <w:tblPr/>
    </w:tblStylePr>
    <w:tblStylePr w:type="firstCol">
      <w:rPr>
        <w:b/>
        <w:color w:val="ff9bc4" w:themeColor="accent1" w:themeTint="80" w:themeShade="95"/>
      </w:rPr>
      <w:tblPr/>
    </w:tblStylePr>
    <w:tblStylePr w:type="lastCol">
      <w:rPr>
        <w:b/>
        <w:color w:val="ff9bc4" w:themeColor="accent1" w:themeTint="80" w:themeShade="95"/>
      </w:rPr>
      <w:tblPr/>
    </w:tblStylePr>
    <w:tblStylePr w:type="band1Vert">
      <w:tblPr/>
      <w:tcPr>
        <w:shd w:val="clear" w:color="FFD6E7" w:fill="FFD6E7" w:themeFill="accent1" w:themeFillTint="34"/>
      </w:tcPr>
    </w:tblStylePr>
    <w:tblStylePr w:type="band1Horz">
      <w:rPr>
        <w:color w:val="ff9bc4" w:themeColor="accent1" w:themeTint="80" w:themeShade="95"/>
        <w:sz w:val="22"/>
      </w:rPr>
      <w:tblPr/>
      <w:tcPr>
        <w:shd w:val="clear" w:color="FFD6E7" w:fill="FFD6E7" w:themeFill="accent1" w:themeFillTint="34"/>
      </w:tcPr>
    </w:tblStylePr>
    <w:tblStylePr w:type="band2Horz">
      <w:rPr>
        <w:color w:val="ff9bc4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898" w:themeColor="accent2" w:themeTint="97" w:sz="4" w:space="0"/>
        <w:left w:val="single" w:color="FF5898" w:themeColor="accent2" w:themeTint="97" w:sz="4" w:space="0"/>
        <w:bottom w:val="single" w:color="FF5898" w:themeColor="accent2" w:themeTint="97" w:sz="4" w:space="0"/>
        <w:right w:val="single" w:color="FF5898" w:themeColor="accent2" w:themeTint="97" w:sz="4" w:space="0"/>
        <w:insideH w:val="single" w:color="FF5898" w:themeColor="accent2" w:themeTint="97" w:sz="4" w:space="0"/>
        <w:insideV w:val="single" w:color="FF5898" w:themeColor="accent2" w:themeTint="97" w:sz="4" w:space="0"/>
      </w:tblBorders>
    </w:tblPr>
    <w:tblStylePr w:type="firstRow">
      <w:rPr>
        <w:b/>
        <w:color w:val="ff5898" w:themeColor="accent2" w:themeTint="97" w:themeShade="95"/>
      </w:rPr>
      <w:tblPr/>
      <w:tcPr>
        <w:tcBorders>
          <w:bottom w:val="single" w:color="FF5898" w:themeColor="accent2" w:sz="12" w:space="0"/>
        </w:tcBorders>
      </w:tcPr>
    </w:tblStylePr>
    <w:tblStylePr w:type="lastRow">
      <w:rPr>
        <w:b/>
        <w:color w:val="ff5898" w:themeColor="accent2" w:themeTint="97" w:themeShade="95"/>
      </w:rPr>
      <w:tblPr/>
    </w:tblStylePr>
    <w:tblStylePr w:type="firstCol">
      <w:rPr>
        <w:b/>
        <w:color w:val="ff5898" w:themeColor="accent2" w:themeTint="97" w:themeShade="95"/>
      </w:rPr>
      <w:tblPr/>
    </w:tblStylePr>
    <w:tblStylePr w:type="lastCol">
      <w:rPr>
        <w:b/>
        <w:color w:val="ff5898" w:themeColor="accent2" w:themeTint="97" w:themeShade="95"/>
      </w:rPr>
      <w:tblPr/>
    </w:tblStylePr>
    <w:tblStylePr w:type="band1Vert">
      <w:tblPr/>
      <w:tcPr>
        <w:shd w:val="clear" w:color="FFC7DD" w:fill="FFC7DD" w:themeFill="accent2" w:themeFillTint="32"/>
      </w:tcPr>
    </w:tblStylePr>
    <w:tblStylePr w:type="band1Horz">
      <w:rPr>
        <w:color w:val="ff5898" w:themeColor="accent2" w:themeTint="97" w:themeShade="95"/>
        <w:sz w:val="22"/>
      </w:rPr>
      <w:tblPr/>
      <w:tcPr>
        <w:shd w:val="clear" w:color="FFC7DD" w:fill="FFC7DD" w:themeFill="accent2" w:themeFillTint="32"/>
      </w:tcPr>
    </w:tblStylePr>
    <w:tblStylePr w:type="band2Horz">
      <w:rPr>
        <w:color w:val="ff5898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007F" w:themeColor="accent3" w:themeTint="fe" w:sz="4" w:space="0"/>
        <w:left w:val="single" w:color="9D007F" w:themeColor="accent3" w:themeTint="fe" w:sz="4" w:space="0"/>
        <w:bottom w:val="single" w:color="9D007F" w:themeColor="accent3" w:themeTint="fe" w:sz="4" w:space="0"/>
        <w:right w:val="single" w:color="9D007F" w:themeColor="accent3" w:themeTint="fe" w:sz="4" w:space="0"/>
        <w:insideH w:val="single" w:color="9D007F" w:themeColor="accent3" w:themeTint="fe" w:sz="4" w:space="0"/>
        <w:insideV w:val="single" w:color="9D007F" w:themeColor="accent3" w:themeTint="fe" w:sz="4" w:space="0"/>
      </w:tblBorders>
    </w:tblPr>
    <w:tblStylePr w:type="firstRow">
      <w:rPr>
        <w:b/>
        <w:color w:val="9d007f" w:themeColor="accent3" w:themeTint="fe" w:themeShade="95"/>
      </w:rPr>
      <w:tblPr/>
      <w:tcPr>
        <w:tcBorders>
          <w:bottom w:val="single" w:color="9D007F" w:themeColor="accent3" w:sz="12" w:space="0"/>
        </w:tcBorders>
      </w:tcPr>
    </w:tblStylePr>
    <w:tblStylePr w:type="lastRow">
      <w:rPr>
        <w:b/>
        <w:color w:val="9d007f" w:themeColor="accent3" w:themeTint="fe" w:themeShade="95"/>
      </w:rPr>
      <w:tblPr/>
    </w:tblStylePr>
    <w:tblStylePr w:type="firstCol">
      <w:rPr>
        <w:b/>
        <w:color w:val="9d007f" w:themeColor="accent3" w:themeTint="fe" w:themeShade="95"/>
      </w:rPr>
      <w:tblPr/>
    </w:tblStylePr>
    <w:tblStylePr w:type="lastCol">
      <w:rPr>
        <w:b/>
        <w:color w:val="9d007f" w:themeColor="accent3" w:themeTint="fe" w:themeShade="95"/>
      </w:rPr>
      <w:tblPr/>
    </w:tblStylePr>
    <w:tblStylePr w:type="band1Vert">
      <w:tblPr/>
      <w:tcPr>
        <w:shd w:val="clear" w:color="FFB6F1" w:fill="FFB6F1" w:themeFill="accent3" w:themeFillTint="34"/>
      </w:tcPr>
    </w:tblStylePr>
    <w:tblStylePr w:type="band1Horz">
      <w:rPr>
        <w:color w:val="9d007f" w:themeColor="accent3" w:themeTint="fe" w:themeShade="95"/>
        <w:sz w:val="22"/>
      </w:rPr>
      <w:tblPr/>
      <w:tcPr>
        <w:shd w:val="clear" w:color="FFB6F1" w:fill="FFB6F1" w:themeFill="accent3" w:themeFillTint="34"/>
      </w:tcPr>
    </w:tblStylePr>
    <w:tblStylePr w:type="band2Horz">
      <w:rPr>
        <w:color w:val="9d007f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417FF" w:themeColor="accent4" w:themeTint="9a" w:sz="4" w:space="0"/>
        <w:left w:val="single" w:color="D417FF" w:themeColor="accent4" w:themeTint="9a" w:sz="4" w:space="0"/>
        <w:bottom w:val="single" w:color="D417FF" w:themeColor="accent4" w:themeTint="9a" w:sz="4" w:space="0"/>
        <w:right w:val="single" w:color="D417FF" w:themeColor="accent4" w:themeTint="9a" w:sz="4" w:space="0"/>
        <w:insideH w:val="single" w:color="D417FF" w:themeColor="accent4" w:themeTint="9a" w:sz="4" w:space="0"/>
        <w:insideV w:val="single" w:color="D417FF" w:themeColor="accent4" w:themeTint="9a" w:sz="4" w:space="0"/>
      </w:tblBorders>
    </w:tblPr>
    <w:tblStylePr w:type="firstRow">
      <w:rPr>
        <w:b/>
        <w:color w:val="d417ff" w:themeColor="accent4" w:themeTint="9a" w:themeShade="95"/>
      </w:rPr>
      <w:tblPr/>
      <w:tcPr>
        <w:tcBorders>
          <w:bottom w:val="single" w:color="D417FF" w:themeColor="accent4" w:sz="12" w:space="0"/>
        </w:tcBorders>
      </w:tcPr>
    </w:tblStylePr>
    <w:tblStylePr w:type="lastRow">
      <w:rPr>
        <w:b/>
        <w:color w:val="d417ff" w:themeColor="accent4" w:themeTint="9a" w:themeShade="95"/>
      </w:rPr>
      <w:tblPr/>
    </w:tblStylePr>
    <w:tblStylePr w:type="firstCol">
      <w:rPr>
        <w:b/>
        <w:color w:val="d417ff" w:themeColor="accent4" w:themeTint="9a" w:themeShade="95"/>
      </w:rPr>
      <w:tblPr/>
    </w:tblStylePr>
    <w:tblStylePr w:type="lastCol">
      <w:rPr>
        <w:b/>
        <w:color w:val="d417ff" w:themeColor="accent4" w:themeTint="9a" w:themeShade="95"/>
      </w:rPr>
      <w:tblPr/>
    </w:tblStylePr>
    <w:tblStylePr w:type="band1Vert">
      <w:tblPr/>
      <w:tcPr>
        <w:shd w:val="clear" w:color="F0B0FF" w:fill="F0B0FF" w:themeFill="accent4" w:themeFillTint="34"/>
      </w:tcPr>
    </w:tblStylePr>
    <w:tblStylePr w:type="band1Horz">
      <w:rPr>
        <w:color w:val="d417ff" w:themeColor="accent4" w:themeTint="9a" w:themeShade="95"/>
        <w:sz w:val="22"/>
      </w:rPr>
      <w:tblPr/>
      <w:tcPr>
        <w:shd w:val="clear" w:color="F0B0FF" w:fill="F0B0FF" w:themeFill="accent4" w:themeFillTint="34"/>
      </w:tcPr>
    </w:tblStylePr>
    <w:tblStylePr w:type="band2Horz">
      <w:rPr>
        <w:color w:val="d417ff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5BD3" w:themeColor="accent5" w:sz="4" w:space="0"/>
        <w:left w:val="single" w:color="005BD3" w:themeColor="accent5" w:sz="4" w:space="0"/>
        <w:bottom w:val="single" w:color="005BD3" w:themeColor="accent5" w:sz="4" w:space="0"/>
        <w:right w:val="single" w:color="005BD3" w:themeColor="accent5" w:sz="4" w:space="0"/>
        <w:insideH w:val="single" w:color="005BD3" w:themeColor="accent5" w:sz="4" w:space="0"/>
        <w:insideV w:val="single" w:color="005BD3" w:themeColor="accent5" w:sz="4" w:space="0"/>
      </w:tblBorders>
    </w:tblPr>
    <w:tblStylePr w:type="firstRow">
      <w:rPr>
        <w:b/>
        <w:color w:val="00347b" w:themeColor="accent5" w:themeShade="95"/>
      </w:rPr>
      <w:tblPr/>
      <w:tcPr>
        <w:tcBorders>
          <w:bottom w:val="single" w:color="005BD3" w:themeColor="accent5" w:sz="12" w:space="0"/>
        </w:tcBorders>
      </w:tcPr>
    </w:tblStylePr>
    <w:tblStylePr w:type="lastRow">
      <w:rPr>
        <w:b/>
        <w:color w:val="00347b" w:themeColor="accent5" w:themeShade="95"/>
      </w:rPr>
      <w:tblPr/>
    </w:tblStylePr>
    <w:tblStylePr w:type="firstCol">
      <w:rPr>
        <w:b/>
        <w:color w:val="00347b" w:themeColor="accent5" w:themeShade="95"/>
      </w:rPr>
      <w:tblPr/>
    </w:tblStylePr>
    <w:tblStylePr w:type="lastCol">
      <w:rPr>
        <w:b/>
        <w:color w:val="00347b" w:themeColor="accent5" w:themeShade="95"/>
      </w:rPr>
      <w:tblPr/>
    </w:tblStylePr>
    <w:tblStylePr w:type="band1Vert">
      <w:tblPr/>
      <w:tcPr>
        <w:shd w:val="clear" w:color="C2DCFF" w:fill="C2DCFF" w:themeFill="accent5" w:themeFillTint="34"/>
      </w:tcPr>
    </w:tblStylePr>
    <w:tblStylePr w:type="band1Horz">
      <w:rPr>
        <w:color w:val="00347b" w:themeColor="accent5" w:themeShade="95"/>
        <w:sz w:val="22"/>
      </w:rPr>
      <w:tblPr/>
      <w:tcPr>
        <w:shd w:val="clear" w:color="C2DCFF" w:fill="C2DCFF" w:themeFill="accent5" w:themeFillTint="34"/>
      </w:tcPr>
    </w:tblStylePr>
    <w:tblStylePr w:type="band2Horz">
      <w:rPr>
        <w:color w:val="00347b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349E" w:themeColor="accent6" w:sz="4" w:space="0"/>
        <w:left w:val="single" w:color="00349E" w:themeColor="accent6" w:sz="4" w:space="0"/>
        <w:bottom w:val="single" w:color="00349E" w:themeColor="accent6" w:sz="4" w:space="0"/>
        <w:right w:val="single" w:color="00349E" w:themeColor="accent6" w:sz="4" w:space="0"/>
        <w:insideH w:val="single" w:color="00349E" w:themeColor="accent6" w:sz="4" w:space="0"/>
        <w:insideV w:val="single" w:color="00349E" w:themeColor="accent6" w:sz="4" w:space="0"/>
      </w:tblBorders>
    </w:tblPr>
    <w:tblStylePr w:type="firstRow">
      <w:rPr>
        <w:b/>
        <w:color w:val="00347b" w:themeColor="accent5" w:themeShade="95"/>
      </w:rPr>
      <w:tblPr/>
      <w:tcPr>
        <w:tcBorders>
          <w:bottom w:val="single" w:color="00349E" w:themeColor="accent6" w:sz="12" w:space="0"/>
        </w:tcBorders>
      </w:tcPr>
    </w:tblStylePr>
    <w:tblStylePr w:type="lastRow">
      <w:rPr>
        <w:b/>
        <w:color w:val="00347b" w:themeColor="accent5" w:themeShade="95"/>
      </w:rPr>
      <w:tblPr/>
    </w:tblStylePr>
    <w:tblStylePr w:type="firstCol">
      <w:rPr>
        <w:b/>
        <w:color w:val="00347b" w:themeColor="accent5" w:themeShade="95"/>
      </w:rPr>
      <w:tblPr/>
    </w:tblStylePr>
    <w:tblStylePr w:type="lastCol">
      <w:rPr>
        <w:b/>
        <w:color w:val="00347b" w:themeColor="accent5" w:themeShade="95"/>
      </w:rPr>
      <w:tblPr/>
    </w:tblStylePr>
    <w:tblStylePr w:type="band1Vert">
      <w:tblPr/>
      <w:tcPr>
        <w:shd w:val="clear" w:color="B7CEFF" w:fill="B7CEFF" w:themeFill="accent6" w:themeFillTint="34"/>
      </w:tcPr>
    </w:tblStylePr>
    <w:tblStylePr w:type="band1Horz">
      <w:rPr>
        <w:color w:val="00347b" w:themeColor="accent5" w:themeShade="95"/>
        <w:sz w:val="22"/>
      </w:rPr>
      <w:tblPr/>
      <w:tcPr>
        <w:shd w:val="clear" w:color="B7CEFF" w:fill="B7CEFF" w:themeFill="accent6" w:themeFillTint="34"/>
      </w:tcPr>
    </w:tblStylePr>
    <w:tblStylePr w:type="band2Horz">
      <w:rPr>
        <w:color w:val="00347b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9BC4" w:themeColor="accent1" w:themeTint="80" w:sz="4" w:space="0"/>
        <w:right w:val="single" w:color="FF9BC4" w:themeColor="accent1" w:themeTint="80" w:sz="4" w:space="0"/>
        <w:insideH w:val="single" w:color="FF9BC4" w:themeColor="accent1" w:themeTint="80" w:sz="4" w:space="0"/>
        <w:insideV w:val="single" w:color="FF9BC4" w:themeColor="accent1" w:themeTint="80" w:sz="4" w:space="0"/>
      </w:tblBorders>
    </w:tblPr>
    <w:tblStylePr w:type="firstRow">
      <w:rPr>
        <w:b/>
        <w:color w:val="ff9bc4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9BC4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f9bc4" w:themeColor="accent1" w:themeTint="80" w:themeShade="95"/>
        <w:sz w:val="22"/>
      </w:rPr>
      <w:tblPr/>
      <w:tcPr>
        <w:tcBorders>
          <w:top w:val="single" w:color="FF9BC4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9bc4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9BC4" w:themeColor="accent1" w:sz="4" w:space="0"/>
        </w:tcBorders>
        <w:shd w:val="clear" w:color="FFFFFF" w:fill="auto"/>
      </w:tcPr>
    </w:tblStylePr>
    <w:tblStylePr w:type="lastCol">
      <w:rPr>
        <w:i/>
        <w:color w:val="ff9bc4" w:themeColor="accent1" w:themeTint="80" w:themeShade="95"/>
        <w:sz w:val="22"/>
      </w:rPr>
      <w:tblPr/>
      <w:tcPr>
        <w:tcBorders>
          <w:top w:val="none" w:color="auto" w:sz="0" w:space="0"/>
          <w:left w:val="single" w:color="FF9BC4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D6E7" w:fill="FFD6E7" w:themeFill="accent1" w:themeFillTint="34"/>
      </w:tcPr>
    </w:tblStylePr>
    <w:tblStylePr w:type="band1Horz">
      <w:rPr>
        <w:color w:val="ff9bc4" w:themeColor="accent1" w:themeTint="80" w:themeShade="95"/>
        <w:sz w:val="22"/>
      </w:rPr>
      <w:tblPr/>
      <w:tcPr>
        <w:shd w:val="clear" w:color="FFD6E7" w:fill="FFD6E7" w:themeFill="accent1" w:themeFillTint="34"/>
      </w:tcPr>
    </w:tblStylePr>
    <w:tblStylePr w:type="band2Horz">
      <w:rPr>
        <w:color w:val="ff9bc4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5898" w:themeColor="accent2" w:themeTint="97" w:sz="4" w:space="0"/>
        <w:right w:val="single" w:color="FF5898" w:themeColor="accent2" w:themeTint="97" w:sz="4" w:space="0"/>
        <w:insideH w:val="single" w:color="FF5898" w:themeColor="accent2" w:themeTint="97" w:sz="4" w:space="0"/>
        <w:insideV w:val="single" w:color="FF5898" w:themeColor="accent2" w:themeTint="97" w:sz="4" w:space="0"/>
      </w:tblBorders>
    </w:tblPr>
    <w:tblStylePr w:type="firstRow">
      <w:rPr>
        <w:b/>
        <w:color w:val="ff5898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5898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f5898" w:themeColor="accent2" w:themeTint="97" w:themeShade="95"/>
        <w:sz w:val="22"/>
      </w:rPr>
      <w:tblPr/>
      <w:tcPr>
        <w:tcBorders>
          <w:top w:val="single" w:color="FF5898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5898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5898" w:themeColor="accent2" w:sz="4" w:space="0"/>
        </w:tcBorders>
        <w:shd w:val="clear" w:color="FFFFFF" w:fill="auto"/>
      </w:tcPr>
    </w:tblStylePr>
    <w:tblStylePr w:type="lastCol">
      <w:rPr>
        <w:i/>
        <w:color w:val="ff5898" w:themeColor="accent2" w:themeTint="97" w:themeShade="95"/>
        <w:sz w:val="22"/>
      </w:rPr>
      <w:tblPr/>
      <w:tcPr>
        <w:tcBorders>
          <w:top w:val="none" w:color="auto" w:sz="0" w:space="0"/>
          <w:left w:val="single" w:color="FF5898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C7DD" w:fill="FFC7DD" w:themeFill="accent2" w:themeFillTint="32"/>
      </w:tcPr>
    </w:tblStylePr>
    <w:tblStylePr w:type="band1Horz">
      <w:rPr>
        <w:color w:val="ff5898" w:themeColor="accent2" w:themeTint="97" w:themeShade="95"/>
        <w:sz w:val="22"/>
      </w:rPr>
      <w:tblPr/>
      <w:tcPr>
        <w:shd w:val="clear" w:color="FFC7DD" w:fill="FFC7DD" w:themeFill="accent2" w:themeFillTint="32"/>
      </w:tcPr>
    </w:tblStylePr>
    <w:tblStylePr w:type="band2Horz">
      <w:rPr>
        <w:color w:val="ff5898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007F" w:themeColor="accent3" w:themeTint="fe" w:sz="4" w:space="0"/>
        <w:right w:val="single" w:color="9D007F" w:themeColor="accent3" w:themeTint="fe" w:sz="4" w:space="0"/>
        <w:insideH w:val="single" w:color="9D007F" w:themeColor="accent3" w:themeTint="fe" w:sz="4" w:space="0"/>
        <w:insideV w:val="single" w:color="9D007F" w:themeColor="accent3" w:themeTint="fe" w:sz="4" w:space="0"/>
      </w:tblBorders>
    </w:tblPr>
    <w:tblStylePr w:type="firstRow">
      <w:rPr>
        <w:b/>
        <w:color w:val="9d007f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D007F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d007f" w:themeColor="accent3" w:themeTint="fe" w:themeShade="95"/>
        <w:sz w:val="22"/>
      </w:rPr>
      <w:tblPr/>
      <w:tcPr>
        <w:tcBorders>
          <w:top w:val="single" w:color="9D007F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d007f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D007F" w:themeColor="accent3" w:sz="4" w:space="0"/>
        </w:tcBorders>
        <w:shd w:val="clear" w:color="FFFFFF" w:fill="auto"/>
      </w:tcPr>
    </w:tblStylePr>
    <w:tblStylePr w:type="lastCol">
      <w:rPr>
        <w:i/>
        <w:color w:val="9d007f" w:themeColor="accent3" w:themeTint="fe" w:themeShade="95"/>
        <w:sz w:val="22"/>
      </w:rPr>
      <w:tblPr/>
      <w:tcPr>
        <w:tcBorders>
          <w:top w:val="none" w:color="auto" w:sz="0" w:space="0"/>
          <w:left w:val="single" w:color="9D007F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B6F1" w:fill="FFB6F1" w:themeFill="accent3" w:themeFillTint="34"/>
      </w:tcPr>
    </w:tblStylePr>
    <w:tblStylePr w:type="band1Horz">
      <w:rPr>
        <w:color w:val="9d007f" w:themeColor="accent3" w:themeTint="fe" w:themeShade="95"/>
        <w:sz w:val="22"/>
      </w:rPr>
      <w:tblPr/>
      <w:tcPr>
        <w:shd w:val="clear" w:color="FFB6F1" w:fill="FFB6F1" w:themeFill="accent3" w:themeFillTint="34"/>
      </w:tcPr>
    </w:tblStylePr>
    <w:tblStylePr w:type="band2Horz">
      <w:rPr>
        <w:color w:val="9d007f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417FF" w:themeColor="accent4" w:themeTint="9a" w:sz="4" w:space="0"/>
        <w:right w:val="single" w:color="D417FF" w:themeColor="accent4" w:themeTint="9a" w:sz="4" w:space="0"/>
        <w:insideH w:val="single" w:color="D417FF" w:themeColor="accent4" w:themeTint="9a" w:sz="4" w:space="0"/>
        <w:insideV w:val="single" w:color="D417FF" w:themeColor="accent4" w:themeTint="9a" w:sz="4" w:space="0"/>
      </w:tblBorders>
    </w:tblPr>
    <w:tblStylePr w:type="firstRow">
      <w:rPr>
        <w:b/>
        <w:color w:val="d417ff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417FF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417ff" w:themeColor="accent4" w:themeTint="9a" w:themeShade="95"/>
        <w:sz w:val="22"/>
      </w:rPr>
      <w:tblPr/>
      <w:tcPr>
        <w:tcBorders>
          <w:top w:val="single" w:color="D417FF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417ff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417FF" w:themeColor="accent4" w:sz="4" w:space="0"/>
        </w:tcBorders>
        <w:shd w:val="clear" w:color="FFFFFF" w:fill="auto"/>
      </w:tcPr>
    </w:tblStylePr>
    <w:tblStylePr w:type="lastCol">
      <w:rPr>
        <w:i/>
        <w:color w:val="d417ff" w:themeColor="accent4" w:themeTint="9a" w:themeShade="95"/>
        <w:sz w:val="22"/>
      </w:rPr>
      <w:tblPr/>
      <w:tcPr>
        <w:tcBorders>
          <w:top w:val="none" w:color="auto" w:sz="0" w:space="0"/>
          <w:left w:val="single" w:color="D417FF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0B0FF" w:fill="F0B0FF" w:themeFill="accent4" w:themeFillTint="34"/>
      </w:tcPr>
    </w:tblStylePr>
    <w:tblStylePr w:type="band1Horz">
      <w:rPr>
        <w:color w:val="d417ff" w:themeColor="accent4" w:themeTint="9a" w:themeShade="95"/>
        <w:sz w:val="22"/>
      </w:rPr>
      <w:tblPr/>
      <w:tcPr>
        <w:shd w:val="clear" w:color="F0B0FF" w:fill="F0B0FF" w:themeFill="accent4" w:themeFillTint="34"/>
      </w:tcPr>
    </w:tblStylePr>
    <w:tblStylePr w:type="band2Horz">
      <w:rPr>
        <w:color w:val="d417ff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69EFF" w:themeColor="accent5" w:themeTint="90" w:sz="4" w:space="0"/>
        <w:right w:val="single" w:color="569EFF" w:themeColor="accent5" w:themeTint="90" w:sz="4" w:space="0"/>
        <w:insideH w:val="single" w:color="569EFF" w:themeColor="accent5" w:themeTint="90" w:sz="4" w:space="0"/>
        <w:insideV w:val="single" w:color="569EFF" w:themeColor="accent5" w:themeTint="90" w:sz="4" w:space="0"/>
      </w:tblBorders>
    </w:tblPr>
    <w:tblStylePr w:type="firstRow">
      <w:rPr>
        <w:b/>
        <w:color w:val="00347b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69EFF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00347b" w:themeColor="accent5" w:themeShade="95"/>
        <w:sz w:val="22"/>
      </w:rPr>
      <w:tblPr/>
      <w:tcPr>
        <w:tcBorders>
          <w:top w:val="single" w:color="569EFF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0347b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69EFF" w:themeColor="accent5" w:sz="4" w:space="0"/>
        </w:tcBorders>
        <w:shd w:val="clear" w:color="FFFFFF" w:fill="auto"/>
      </w:tcPr>
    </w:tblStylePr>
    <w:tblStylePr w:type="lastCol">
      <w:rPr>
        <w:i/>
        <w:color w:val="00347b" w:themeColor="accent5" w:themeShade="95"/>
        <w:sz w:val="22"/>
      </w:rPr>
      <w:tblPr/>
      <w:tcPr>
        <w:tcBorders>
          <w:top w:val="none" w:color="auto" w:sz="0" w:space="0"/>
          <w:left w:val="single" w:color="569EFF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2DCFF" w:fill="C2DCFF" w:themeFill="accent5" w:themeFillTint="34"/>
      </w:tcPr>
    </w:tblStylePr>
    <w:tblStylePr w:type="band1Horz">
      <w:rPr>
        <w:color w:val="00347b" w:themeColor="accent5" w:themeShade="95"/>
        <w:sz w:val="22"/>
      </w:rPr>
      <w:tblPr/>
      <w:tcPr>
        <w:shd w:val="clear" w:color="C2DCFF" w:fill="C2DCFF" w:themeFill="accent5" w:themeFillTint="34"/>
      </w:tcPr>
    </w:tblStylePr>
    <w:tblStylePr w:type="band2Horz">
      <w:rPr>
        <w:color w:val="00347b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878FF" w:themeColor="accent6" w:themeTint="90" w:sz="4" w:space="0"/>
        <w:right w:val="single" w:color="3878FF" w:themeColor="accent6" w:themeTint="90" w:sz="4" w:space="0"/>
        <w:insideH w:val="single" w:color="3878FF" w:themeColor="accent6" w:themeTint="90" w:sz="4" w:space="0"/>
        <w:insideV w:val="single" w:color="3878FF" w:themeColor="accent6" w:themeTint="90" w:sz="4" w:space="0"/>
      </w:tblBorders>
    </w:tblPr>
    <w:tblStylePr w:type="firstRow">
      <w:rPr>
        <w:b/>
        <w:color w:val="001d5c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3878FF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001d5c" w:themeColor="accent6" w:themeShade="95"/>
        <w:sz w:val="22"/>
      </w:rPr>
      <w:tblPr/>
      <w:tcPr>
        <w:tcBorders>
          <w:top w:val="single" w:color="3878FF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01d5c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3878FF" w:themeColor="accent6" w:sz="4" w:space="0"/>
        </w:tcBorders>
        <w:shd w:val="clear" w:color="FFFFFF" w:fill="auto"/>
      </w:tcPr>
    </w:tblStylePr>
    <w:tblStylePr w:type="lastCol">
      <w:rPr>
        <w:i/>
        <w:color w:val="001d5c" w:themeColor="accent6" w:themeShade="95"/>
        <w:sz w:val="22"/>
      </w:rPr>
      <w:tblPr/>
      <w:tcPr>
        <w:tcBorders>
          <w:top w:val="none" w:color="auto" w:sz="0" w:space="0"/>
          <w:left w:val="single" w:color="3878FF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7CEFF" w:fill="B7CEFF" w:themeFill="accent6" w:themeFillTint="34"/>
      </w:tcPr>
    </w:tblStylePr>
    <w:tblStylePr w:type="band1Horz">
      <w:rPr>
        <w:color w:val="001d5c" w:themeColor="accent6" w:themeShade="95"/>
        <w:sz w:val="22"/>
      </w:rPr>
      <w:tblPr/>
      <w:tcPr>
        <w:shd w:val="clear" w:color="B7CEFF" w:fill="B7CEFF" w:themeFill="accent6" w:themeFillTint="34"/>
      </w:tcPr>
    </w:tblStylePr>
    <w:tblStylePr w:type="band2Horz">
      <w:rPr>
        <w:color w:val="001d5c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388C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388C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CDE1" w:fill="FFCDE1" w:themeFill="accent1" w:themeFillTint="40"/>
      </w:tcPr>
    </w:tblStylePr>
    <w:tblStylePr w:type="band1Horz">
      <w:tblPr/>
      <w:tcPr>
        <w:shd w:val="clear" w:color="FFCDE1" w:fill="FFCDE1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40059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40059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B8D3" w:fill="FFB8D3" w:themeFill="accent2" w:themeFillTint="40"/>
      </w:tcPr>
    </w:tblStylePr>
    <w:tblStylePr w:type="band1Horz">
      <w:tblPr/>
      <w:tcPr>
        <w:shd w:val="clear" w:color="FFB8D3" w:fill="FFB8D3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C007F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C007F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A6EE" w:fill="FFA6EE" w:themeFill="accent3" w:themeFillTint="40"/>
      </w:tcPr>
    </w:tblStylePr>
    <w:tblStylePr w:type="band1Horz">
      <w:tblPr/>
      <w:tcPr>
        <w:shd w:val="clear" w:color="FFA6EE" w:fill="FFA6EE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007F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68007F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D9EFF" w:fill="ED9EFF" w:themeFill="accent4" w:themeFillTint="40"/>
      </w:tcPr>
    </w:tblStylePr>
    <w:tblStylePr w:type="band1Horz">
      <w:tblPr/>
      <w:tcPr>
        <w:shd w:val="clear" w:color="ED9EFF" w:fill="ED9EF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5BD3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5BD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3D3FF" w:fill="B3D3FF" w:themeFill="accent5" w:themeFillTint="40"/>
      </w:tcPr>
    </w:tblStylePr>
    <w:tblStylePr w:type="band1Horz">
      <w:tblPr/>
      <w:tcPr>
        <w:shd w:val="clear" w:color="B3D3FF" w:fill="B3D3FF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349E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349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6C3FF" w:fill="A6C3FF" w:themeFill="accent6" w:themeFillTint="40"/>
      </w:tcPr>
    </w:tblStylePr>
    <w:tblStylePr w:type="band1Horz">
      <w:tblPr/>
      <w:tcPr>
        <w:shd w:val="clear" w:color="A6C3FF" w:fill="A6C3F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8EBD" w:themeColor="accent1" w:themeTint="90" w:sz="4" w:space="0"/>
        <w:bottom w:val="single" w:color="FF8EBD" w:themeColor="accent1" w:themeTint="90" w:sz="4" w:space="0"/>
        <w:insideH w:val="single" w:color="FF8EB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8EBD" w:themeColor="accent1" w:sz="4" w:space="0"/>
          <w:left w:val="none" w:color="000000" w:sz="4" w:space="0"/>
          <w:bottom w:val="single" w:color="FF8EBD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8EBD" w:themeColor="accent1" w:sz="4" w:space="0"/>
          <w:left w:val="none" w:color="000000" w:sz="4" w:space="0"/>
          <w:bottom w:val="single" w:color="FF8EBD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CDE1" w:fill="FFCDE1" w:themeFill="accent1" w:themeFillTint="40"/>
      </w:tcPr>
    </w:tblStylePr>
    <w:tblStylePr w:type="band1Horz">
      <w:rPr>
        <w:sz w:val="22"/>
      </w:rPr>
      <w:tblPr/>
      <w:tcPr>
        <w:shd w:val="clear" w:color="FFCDE1" w:fill="FFCDE1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F9D" w:themeColor="accent2" w:themeTint="90" w:sz="4" w:space="0"/>
        <w:bottom w:val="single" w:color="FF5F9D" w:themeColor="accent2" w:themeTint="90" w:sz="4" w:space="0"/>
        <w:insideH w:val="single" w:color="FF5F9D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5F9D" w:themeColor="accent2" w:sz="4" w:space="0"/>
          <w:left w:val="none" w:color="000000" w:sz="4" w:space="0"/>
          <w:bottom w:val="single" w:color="FF5F9D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5F9D" w:themeColor="accent2" w:sz="4" w:space="0"/>
          <w:left w:val="none" w:color="000000" w:sz="4" w:space="0"/>
          <w:bottom w:val="single" w:color="FF5F9D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B8D3" w:fill="FFB8D3" w:themeFill="accent2" w:themeFillTint="40"/>
      </w:tcPr>
    </w:tblStylePr>
    <w:tblStylePr w:type="band1Horz">
      <w:rPr>
        <w:sz w:val="22"/>
      </w:rPr>
      <w:tblPr/>
      <w:tcPr>
        <w:shd w:val="clear" w:color="FFB8D3" w:fill="FFB8D3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37D9" w:themeColor="accent3" w:themeTint="90" w:sz="4" w:space="0"/>
        <w:bottom w:val="single" w:color="FF37D9" w:themeColor="accent3" w:themeTint="90" w:sz="4" w:space="0"/>
        <w:insideH w:val="single" w:color="FF37D9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37D9" w:themeColor="accent3" w:sz="4" w:space="0"/>
          <w:left w:val="none" w:color="000000" w:sz="4" w:space="0"/>
          <w:bottom w:val="single" w:color="FF37D9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37D9" w:themeColor="accent3" w:sz="4" w:space="0"/>
          <w:left w:val="none" w:color="000000" w:sz="4" w:space="0"/>
          <w:bottom w:val="single" w:color="FF37D9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A6EE" w:fill="FFA6EE" w:themeFill="accent3" w:themeFillTint="40"/>
      </w:tcPr>
    </w:tblStylePr>
    <w:tblStylePr w:type="band1Horz">
      <w:rPr>
        <w:sz w:val="22"/>
      </w:rPr>
      <w:tblPr/>
      <w:tcPr>
        <w:shd w:val="clear" w:color="FFA6EE" w:fill="FFA6EE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26FF" w:themeColor="accent4" w:themeTint="90" w:sz="4" w:space="0"/>
        <w:bottom w:val="single" w:color="D726FF" w:themeColor="accent4" w:themeTint="90" w:sz="4" w:space="0"/>
        <w:insideH w:val="single" w:color="D726F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726FF" w:themeColor="accent4" w:sz="4" w:space="0"/>
          <w:left w:val="none" w:color="000000" w:sz="4" w:space="0"/>
          <w:bottom w:val="single" w:color="D726F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726FF" w:themeColor="accent4" w:sz="4" w:space="0"/>
          <w:left w:val="none" w:color="000000" w:sz="4" w:space="0"/>
          <w:bottom w:val="single" w:color="D726F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D9EFF" w:fill="ED9EFF" w:themeFill="accent4" w:themeFillTint="40"/>
      </w:tcPr>
    </w:tblStylePr>
    <w:tblStylePr w:type="band1Horz">
      <w:rPr>
        <w:sz w:val="22"/>
      </w:rPr>
      <w:tblPr/>
      <w:tcPr>
        <w:shd w:val="clear" w:color="ED9EFF" w:fill="ED9EF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69EFF" w:themeColor="accent5" w:themeTint="90" w:sz="4" w:space="0"/>
        <w:bottom w:val="single" w:color="569EFF" w:themeColor="accent5" w:themeTint="90" w:sz="4" w:space="0"/>
        <w:insideH w:val="single" w:color="569EFF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69EFF" w:themeColor="accent5" w:sz="4" w:space="0"/>
          <w:left w:val="none" w:color="000000" w:sz="4" w:space="0"/>
          <w:bottom w:val="single" w:color="569EFF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69EFF" w:themeColor="accent5" w:sz="4" w:space="0"/>
          <w:left w:val="none" w:color="000000" w:sz="4" w:space="0"/>
          <w:bottom w:val="single" w:color="569EFF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3D3FF" w:fill="B3D3FF" w:themeFill="accent5" w:themeFillTint="40"/>
      </w:tcPr>
    </w:tblStylePr>
    <w:tblStylePr w:type="band1Horz">
      <w:rPr>
        <w:sz w:val="22"/>
      </w:rPr>
      <w:tblPr/>
      <w:tcPr>
        <w:shd w:val="clear" w:color="B3D3FF" w:fill="B3D3FF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878FF" w:themeColor="accent6" w:themeTint="90" w:sz="4" w:space="0"/>
        <w:bottom w:val="single" w:color="3878FF" w:themeColor="accent6" w:themeTint="90" w:sz="4" w:space="0"/>
        <w:insideH w:val="single" w:color="3878FF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3878FF" w:themeColor="accent6" w:sz="4" w:space="0"/>
          <w:left w:val="none" w:color="000000" w:sz="4" w:space="0"/>
          <w:bottom w:val="single" w:color="3878FF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3878FF" w:themeColor="accent6" w:sz="4" w:space="0"/>
          <w:left w:val="none" w:color="000000" w:sz="4" w:space="0"/>
          <w:bottom w:val="single" w:color="3878FF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6C3FF" w:fill="A6C3FF" w:themeFill="accent6" w:themeFillTint="40"/>
      </w:tcPr>
    </w:tblStylePr>
    <w:tblStylePr w:type="band1Horz">
      <w:rPr>
        <w:sz w:val="22"/>
      </w:rPr>
      <w:tblPr/>
      <w:tcPr>
        <w:shd w:val="clear" w:color="A6C3FF" w:fill="A6C3F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388C" w:themeColor="accent1" w:sz="4" w:space="0"/>
        <w:left w:val="single" w:color="FF388C" w:themeColor="accent1" w:sz="4" w:space="0"/>
        <w:bottom w:val="single" w:color="FF388C" w:themeColor="accent1" w:sz="4" w:space="0"/>
        <w:right w:val="single" w:color="FF388C" w:themeColor="accent1" w:sz="4" w:space="0"/>
      </w:tblBorders>
    </w:tblPr>
    <w:tblStylePr w:type="firstRow">
      <w:rPr>
        <w:b/>
        <w:sz w:val="22"/>
      </w:rPr>
      <w:tblPr/>
      <w:tcPr>
        <w:shd w:val="clear" w:color="FF388C" w:fill="FF388C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388C" w:themeColor="accent1" w:sz="4" w:space="0"/>
          <w:right w:val="single" w:color="FF388C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FF388C" w:themeColor="accent1" w:sz="4" w:space="0"/>
          <w:bottom w:val="single" w:color="FF388C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898" w:themeColor="accent2" w:themeTint="97" w:sz="4" w:space="0"/>
        <w:left w:val="single" w:color="FF5898" w:themeColor="accent2" w:themeTint="97" w:sz="4" w:space="0"/>
        <w:bottom w:val="single" w:color="FF5898" w:themeColor="accent2" w:themeTint="97" w:sz="4" w:space="0"/>
        <w:right w:val="single" w:color="FF5898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F5898" w:fill="FF5898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5898" w:themeColor="accent2" w:sz="4" w:space="0"/>
          <w:right w:val="single" w:color="FF5898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F5898" w:themeColor="accent2" w:sz="4" w:space="0"/>
          <w:bottom w:val="single" w:color="FF5898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2BD7" w:themeColor="accent3" w:themeTint="98" w:sz="4" w:space="0"/>
        <w:left w:val="single" w:color="FF2BD7" w:themeColor="accent3" w:themeTint="98" w:sz="4" w:space="0"/>
        <w:bottom w:val="single" w:color="FF2BD7" w:themeColor="accent3" w:themeTint="98" w:sz="4" w:space="0"/>
        <w:right w:val="single" w:color="FF2BD7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FF2BD7" w:fill="FF2BD7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2BD7" w:themeColor="accent3" w:sz="4" w:space="0"/>
          <w:right w:val="single" w:color="FF2BD7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FF2BD7" w:themeColor="accent3" w:sz="4" w:space="0"/>
          <w:bottom w:val="single" w:color="FF2BD7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417FF" w:themeColor="accent4" w:themeTint="9a" w:sz="4" w:space="0"/>
        <w:left w:val="single" w:color="D417FF" w:themeColor="accent4" w:themeTint="9a" w:sz="4" w:space="0"/>
        <w:bottom w:val="single" w:color="D417FF" w:themeColor="accent4" w:themeTint="9a" w:sz="4" w:space="0"/>
        <w:right w:val="single" w:color="D417FF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D417FF" w:fill="D417FF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417FF" w:themeColor="accent4" w:sz="4" w:space="0"/>
          <w:right w:val="single" w:color="D417FF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D417FF" w:themeColor="accent4" w:sz="4" w:space="0"/>
          <w:bottom w:val="single" w:color="D417FF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A97FF" w:themeColor="accent5" w:themeTint="9a" w:sz="4" w:space="0"/>
        <w:left w:val="single" w:color="4A97FF" w:themeColor="accent5" w:themeTint="9a" w:sz="4" w:space="0"/>
        <w:bottom w:val="single" w:color="4A97FF" w:themeColor="accent5" w:themeTint="9a" w:sz="4" w:space="0"/>
        <w:right w:val="single" w:color="4A97FF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4A97FF" w:fill="4A97FF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A97FF" w:themeColor="accent5" w:sz="4" w:space="0"/>
          <w:right w:val="single" w:color="4A97FF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4A97FF" w:themeColor="accent5" w:sz="4" w:space="0"/>
          <w:bottom w:val="single" w:color="4A97FF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2D71FF" w:themeColor="accent6" w:themeTint="98" w:sz="4" w:space="0"/>
        <w:left w:val="single" w:color="2D71FF" w:themeColor="accent6" w:themeTint="98" w:sz="4" w:space="0"/>
        <w:bottom w:val="single" w:color="2D71FF" w:themeColor="accent6" w:themeTint="98" w:sz="4" w:space="0"/>
        <w:right w:val="single" w:color="2D71FF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2D71FF" w:fill="2D71FF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2D71FF" w:themeColor="accent6" w:sz="4" w:space="0"/>
          <w:right w:val="single" w:color="2D71FF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2D71FF" w:themeColor="accent6" w:sz="4" w:space="0"/>
          <w:bottom w:val="single" w:color="2D71FF" w:themeColor="accent6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8EBD" w:themeColor="accent1" w:themeTint="90" w:sz="4" w:space="0"/>
        <w:left w:val="single" w:color="FF8EBD" w:themeColor="accent1" w:themeTint="90" w:sz="4" w:space="0"/>
        <w:bottom w:val="single" w:color="FF8EBD" w:themeColor="accent1" w:themeTint="90" w:sz="4" w:space="0"/>
        <w:right w:val="single" w:color="FF8EBD" w:themeColor="accent1" w:themeTint="90" w:sz="4" w:space="0"/>
        <w:insideH w:val="single" w:color="FF8EBD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FF388C" w:fill="FF388C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CDE1" w:fill="FFCDE1" w:themeFill="accent1" w:themeFillTint="40"/>
      </w:tcPr>
    </w:tblStylePr>
    <w:tblStylePr w:type="band1Horz">
      <w:rPr>
        <w:sz w:val="22"/>
      </w:rPr>
      <w:tblPr/>
      <w:tcPr>
        <w:shd w:val="clear" w:color="FFCDE1" w:fill="FFCDE1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F9D" w:themeColor="accent2" w:themeTint="90" w:sz="4" w:space="0"/>
        <w:left w:val="single" w:color="FF5F9D" w:themeColor="accent2" w:themeTint="90" w:sz="4" w:space="0"/>
        <w:bottom w:val="single" w:color="FF5F9D" w:themeColor="accent2" w:themeTint="90" w:sz="4" w:space="0"/>
        <w:right w:val="single" w:color="FF5F9D" w:themeColor="accent2" w:themeTint="90" w:sz="4" w:space="0"/>
        <w:insideH w:val="single" w:color="FF5F9D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40059" w:fill="E40059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B8D3" w:fill="FFB8D3" w:themeFill="accent2" w:themeFillTint="40"/>
      </w:tcPr>
    </w:tblStylePr>
    <w:tblStylePr w:type="band1Horz">
      <w:rPr>
        <w:sz w:val="22"/>
      </w:rPr>
      <w:tblPr/>
      <w:tcPr>
        <w:shd w:val="clear" w:color="FFB8D3" w:fill="FFB8D3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37D9" w:themeColor="accent3" w:themeTint="90" w:sz="4" w:space="0"/>
        <w:left w:val="single" w:color="FF37D9" w:themeColor="accent3" w:themeTint="90" w:sz="4" w:space="0"/>
        <w:bottom w:val="single" w:color="FF37D9" w:themeColor="accent3" w:themeTint="90" w:sz="4" w:space="0"/>
        <w:right w:val="single" w:color="FF37D9" w:themeColor="accent3" w:themeTint="90" w:sz="4" w:space="0"/>
        <w:insideH w:val="single" w:color="FF37D9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9C007F" w:fill="9C007F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A6EE" w:fill="FFA6EE" w:themeFill="accent3" w:themeFillTint="40"/>
      </w:tcPr>
    </w:tblStylePr>
    <w:tblStylePr w:type="band1Horz">
      <w:rPr>
        <w:sz w:val="22"/>
      </w:rPr>
      <w:tblPr/>
      <w:tcPr>
        <w:shd w:val="clear" w:color="FFA6EE" w:fill="FFA6EE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26FF" w:themeColor="accent4" w:themeTint="90" w:sz="4" w:space="0"/>
        <w:left w:val="single" w:color="D726FF" w:themeColor="accent4" w:themeTint="90" w:sz="4" w:space="0"/>
        <w:bottom w:val="single" w:color="D726FF" w:themeColor="accent4" w:themeTint="90" w:sz="4" w:space="0"/>
        <w:right w:val="single" w:color="D726FF" w:themeColor="accent4" w:themeTint="90" w:sz="4" w:space="0"/>
        <w:insideH w:val="single" w:color="D726F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68007F" w:fill="68007F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D9EFF" w:fill="ED9EFF" w:themeFill="accent4" w:themeFillTint="40"/>
      </w:tcPr>
    </w:tblStylePr>
    <w:tblStylePr w:type="band1Horz">
      <w:rPr>
        <w:sz w:val="22"/>
      </w:rPr>
      <w:tblPr/>
      <w:tcPr>
        <w:shd w:val="clear" w:color="ED9EFF" w:fill="ED9EF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69EFF" w:themeColor="accent5" w:themeTint="90" w:sz="4" w:space="0"/>
        <w:left w:val="single" w:color="569EFF" w:themeColor="accent5" w:themeTint="90" w:sz="4" w:space="0"/>
        <w:bottom w:val="single" w:color="569EFF" w:themeColor="accent5" w:themeTint="90" w:sz="4" w:space="0"/>
        <w:right w:val="single" w:color="569EFF" w:themeColor="accent5" w:themeTint="90" w:sz="4" w:space="0"/>
        <w:insideH w:val="single" w:color="569EFF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005BD3" w:fill="005BD3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3D3FF" w:fill="B3D3FF" w:themeFill="accent5" w:themeFillTint="40"/>
      </w:tcPr>
    </w:tblStylePr>
    <w:tblStylePr w:type="band1Horz">
      <w:rPr>
        <w:sz w:val="22"/>
      </w:rPr>
      <w:tblPr/>
      <w:tcPr>
        <w:shd w:val="clear" w:color="B3D3FF" w:fill="B3D3FF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878FF" w:themeColor="accent6" w:themeTint="90" w:sz="4" w:space="0"/>
        <w:left w:val="single" w:color="3878FF" w:themeColor="accent6" w:themeTint="90" w:sz="4" w:space="0"/>
        <w:bottom w:val="single" w:color="3878FF" w:themeColor="accent6" w:themeTint="90" w:sz="4" w:space="0"/>
        <w:right w:val="single" w:color="3878FF" w:themeColor="accent6" w:themeTint="90" w:sz="4" w:space="0"/>
        <w:insideH w:val="single" w:color="3878FF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00349E" w:fill="00349E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6C3FF" w:fill="A6C3FF" w:themeFill="accent6" w:themeFillTint="40"/>
      </w:tcPr>
    </w:tblStylePr>
    <w:tblStylePr w:type="band1Horz">
      <w:rPr>
        <w:sz w:val="22"/>
      </w:rPr>
      <w:tblPr/>
      <w:tcPr>
        <w:shd w:val="clear" w:color="A6C3FF" w:fill="A6C3F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388C" w:themeColor="accent1" w:sz="32" w:space="0"/>
        <w:left w:val="single" w:color="FF388C" w:themeColor="accent1" w:sz="32" w:space="0"/>
        <w:bottom w:val="single" w:color="FF388C" w:themeColor="accent1" w:sz="32" w:space="0"/>
        <w:right w:val="single" w:color="FF388C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388C" w:themeColor="accent1" w:sz="32" w:space="0"/>
          <w:bottom w:val="single" w:color="FFFFFF" w:themeColor="light1" w:sz="12" w:space="0"/>
        </w:tcBorders>
        <w:shd w:val="clear" w:color="FF388C" w:fill="FF388C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388C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388C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388C" w:fill="FF388C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388C" w:fill="FF388C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388C" w:fill="FF388C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898" w:themeColor="accent2" w:themeTint="97" w:sz="32" w:space="0"/>
        <w:left w:val="single" w:color="FF5898" w:themeColor="accent2" w:themeTint="97" w:sz="32" w:space="0"/>
        <w:bottom w:val="single" w:color="FF5898" w:themeColor="accent2" w:themeTint="97" w:sz="32" w:space="0"/>
        <w:right w:val="single" w:color="FF5898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5898" w:themeColor="accent2" w:sz="32" w:space="0"/>
          <w:bottom w:val="single" w:color="FFFFFF" w:themeColor="light1" w:sz="12" w:space="0"/>
        </w:tcBorders>
        <w:shd w:val="clear" w:color="FF5898" w:fill="FF5898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5898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5898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5898" w:fill="FF5898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5898" w:fill="FF5898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5898" w:fill="FF5898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2BD7" w:themeColor="accent3" w:themeTint="98" w:sz="32" w:space="0"/>
        <w:left w:val="single" w:color="FF2BD7" w:themeColor="accent3" w:themeTint="98" w:sz="32" w:space="0"/>
        <w:bottom w:val="single" w:color="FF2BD7" w:themeColor="accent3" w:themeTint="98" w:sz="32" w:space="0"/>
        <w:right w:val="single" w:color="FF2BD7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2BD7" w:themeColor="accent3" w:sz="32" w:space="0"/>
          <w:bottom w:val="single" w:color="FFFFFF" w:themeColor="light1" w:sz="12" w:space="0"/>
        </w:tcBorders>
        <w:shd w:val="clear" w:color="FF2BD7" w:fill="FF2BD7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2BD7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2BD7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2BD7" w:fill="FF2BD7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2BD7" w:fill="FF2BD7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2BD7" w:fill="FF2BD7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417FF" w:themeColor="accent4" w:themeTint="9a" w:sz="32" w:space="0"/>
        <w:left w:val="single" w:color="D417FF" w:themeColor="accent4" w:themeTint="9a" w:sz="32" w:space="0"/>
        <w:bottom w:val="single" w:color="D417FF" w:themeColor="accent4" w:themeTint="9a" w:sz="32" w:space="0"/>
        <w:right w:val="single" w:color="D417FF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417FF" w:themeColor="accent4" w:sz="32" w:space="0"/>
          <w:bottom w:val="single" w:color="FFFFFF" w:themeColor="light1" w:sz="12" w:space="0"/>
        </w:tcBorders>
        <w:shd w:val="clear" w:color="D417FF" w:fill="D417FF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417FF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417FF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417FF" w:fill="D417FF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417FF" w:fill="D417FF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417FF" w:fill="D417FF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A97FF" w:themeColor="accent5" w:themeTint="9a" w:sz="32" w:space="0"/>
        <w:left w:val="single" w:color="4A97FF" w:themeColor="accent5" w:themeTint="9a" w:sz="32" w:space="0"/>
        <w:bottom w:val="single" w:color="4A97FF" w:themeColor="accent5" w:themeTint="9a" w:sz="32" w:space="0"/>
        <w:right w:val="single" w:color="4A97FF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A97FF" w:themeColor="accent5" w:sz="32" w:space="0"/>
          <w:bottom w:val="single" w:color="FFFFFF" w:themeColor="light1" w:sz="12" w:space="0"/>
        </w:tcBorders>
        <w:shd w:val="clear" w:color="4A97FF" w:fill="4A97FF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A97FF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A97FF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A97FF" w:fill="4A97FF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A97FF" w:fill="4A97FF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A97FF" w:fill="4A97FF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2D71FF" w:themeColor="accent6" w:themeTint="98" w:sz="32" w:space="0"/>
        <w:left w:val="single" w:color="2D71FF" w:themeColor="accent6" w:themeTint="98" w:sz="32" w:space="0"/>
        <w:bottom w:val="single" w:color="2D71FF" w:themeColor="accent6" w:themeTint="98" w:sz="32" w:space="0"/>
        <w:right w:val="single" w:color="2D71FF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2D71FF" w:themeColor="accent6" w:sz="32" w:space="0"/>
          <w:bottom w:val="single" w:color="FFFFFF" w:themeColor="light1" w:sz="12" w:space="0"/>
        </w:tcBorders>
        <w:shd w:val="clear" w:color="2D71FF" w:fill="2D71FF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2D71FF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2D71FF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2D71FF" w:fill="2D71FF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2D71FF" w:fill="2D71FF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2D71FF" w:fill="2D71FF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388C" w:themeColor="accent1" w:sz="4" w:space="0"/>
        <w:bottom w:val="single" w:color="FF388C" w:themeColor="accent1" w:sz="4" w:space="0"/>
      </w:tblBorders>
    </w:tblPr>
    <w:tblStylePr w:type="firstRow">
      <w:rPr>
        <w:b/>
        <w:color w:val="b5004c" w:themeColor="accent1" w:themeShade="95"/>
      </w:rPr>
      <w:tblPr/>
      <w:tcPr>
        <w:tcBorders>
          <w:bottom w:val="single" w:color="FF388C" w:themeColor="accent1" w:sz="4" w:space="0"/>
        </w:tcBorders>
      </w:tcPr>
    </w:tblStylePr>
    <w:tblStylePr w:type="lastRow">
      <w:rPr>
        <w:b/>
        <w:color w:val="b5004c" w:themeColor="accent1" w:themeShade="95"/>
      </w:rPr>
      <w:tblPr/>
      <w:tcPr>
        <w:tcBorders>
          <w:top w:val="single" w:color="FF388C" w:themeColor="accent1" w:sz="4" w:space="0"/>
        </w:tcBorders>
      </w:tcPr>
    </w:tblStylePr>
    <w:tblStylePr w:type="firstCol">
      <w:rPr>
        <w:b/>
        <w:color w:val="b5004c" w:themeColor="accent1" w:themeShade="95"/>
      </w:rPr>
      <w:tblPr/>
    </w:tblStylePr>
    <w:tblStylePr w:type="lastCol">
      <w:rPr>
        <w:b/>
        <w:color w:val="b5004c" w:themeColor="accent1" w:themeShade="95"/>
      </w:rPr>
      <w:tblPr/>
    </w:tblStylePr>
    <w:tblStylePr w:type="band1Vert">
      <w:tblPr/>
      <w:tcPr>
        <w:shd w:val="clear" w:color="FFCDE1" w:fill="FFCDE1" w:themeFill="accent1" w:themeFillTint="40"/>
      </w:tcPr>
    </w:tblStylePr>
    <w:tblStylePr w:type="band1Horz">
      <w:rPr>
        <w:color w:val="b5004c" w:themeColor="accent1" w:themeShade="95"/>
        <w:sz w:val="22"/>
      </w:rPr>
      <w:tblPr/>
      <w:tcPr>
        <w:shd w:val="clear" w:color="FFCDE1" w:fill="FFCDE1" w:themeFill="accent1" w:themeFillTint="40"/>
      </w:tcPr>
    </w:tblStylePr>
    <w:tblStylePr w:type="band2Horz">
      <w:rPr>
        <w:color w:val="b5004c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898" w:themeColor="accent2" w:themeTint="97" w:sz="4" w:space="0"/>
        <w:bottom w:val="single" w:color="FF5898" w:themeColor="accent2" w:themeTint="97" w:sz="4" w:space="0"/>
      </w:tblBorders>
    </w:tblPr>
    <w:tblStylePr w:type="firstRow">
      <w:rPr>
        <w:b/>
        <w:color w:val="ff5898" w:themeColor="accent2" w:themeTint="97" w:themeShade="95"/>
      </w:rPr>
      <w:tblPr/>
      <w:tcPr>
        <w:tcBorders>
          <w:bottom w:val="single" w:color="FF5898" w:themeColor="accent2" w:sz="4" w:space="0"/>
        </w:tcBorders>
      </w:tcPr>
    </w:tblStylePr>
    <w:tblStylePr w:type="lastRow">
      <w:rPr>
        <w:b/>
        <w:color w:val="ff5898" w:themeColor="accent2" w:themeTint="97" w:themeShade="95"/>
      </w:rPr>
      <w:tblPr/>
      <w:tcPr>
        <w:tcBorders>
          <w:top w:val="single" w:color="FF5898" w:themeColor="accent2" w:sz="4" w:space="0"/>
        </w:tcBorders>
      </w:tcPr>
    </w:tblStylePr>
    <w:tblStylePr w:type="firstCol">
      <w:rPr>
        <w:b/>
        <w:color w:val="ff5898" w:themeColor="accent2" w:themeTint="97" w:themeShade="95"/>
      </w:rPr>
      <w:tblPr/>
    </w:tblStylePr>
    <w:tblStylePr w:type="lastCol">
      <w:rPr>
        <w:b/>
        <w:color w:val="ff5898" w:themeColor="accent2" w:themeTint="97" w:themeShade="95"/>
      </w:rPr>
      <w:tblPr/>
    </w:tblStylePr>
    <w:tblStylePr w:type="band1Vert">
      <w:tblPr/>
      <w:tcPr>
        <w:shd w:val="clear" w:color="FFB8D3" w:fill="FFB8D3" w:themeFill="accent2" w:themeFillTint="40"/>
      </w:tcPr>
    </w:tblStylePr>
    <w:tblStylePr w:type="band1Horz">
      <w:rPr>
        <w:color w:val="ff5898" w:themeColor="accent2" w:themeTint="97" w:themeShade="95"/>
        <w:sz w:val="22"/>
      </w:rPr>
      <w:tblPr/>
      <w:tcPr>
        <w:shd w:val="clear" w:color="FFB8D3" w:fill="FFB8D3" w:themeFill="accent2" w:themeFillTint="40"/>
      </w:tcPr>
    </w:tblStylePr>
    <w:tblStylePr w:type="band2Horz">
      <w:rPr>
        <w:color w:val="ff5898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2BD7" w:themeColor="accent3" w:themeTint="98" w:sz="4" w:space="0"/>
        <w:bottom w:val="single" w:color="FF2BD7" w:themeColor="accent3" w:themeTint="98" w:sz="4" w:space="0"/>
      </w:tblBorders>
    </w:tblPr>
    <w:tblStylePr w:type="firstRow">
      <w:rPr>
        <w:b/>
        <w:color w:val="ff2bd7" w:themeColor="accent3" w:themeTint="98" w:themeShade="95"/>
      </w:rPr>
      <w:tblPr/>
      <w:tcPr>
        <w:tcBorders>
          <w:bottom w:val="single" w:color="FF2BD7" w:themeColor="accent3" w:sz="4" w:space="0"/>
        </w:tcBorders>
      </w:tcPr>
    </w:tblStylePr>
    <w:tblStylePr w:type="lastRow">
      <w:rPr>
        <w:b/>
        <w:color w:val="ff2bd7" w:themeColor="accent3" w:themeTint="98" w:themeShade="95"/>
      </w:rPr>
      <w:tblPr/>
      <w:tcPr>
        <w:tcBorders>
          <w:top w:val="single" w:color="FF2BD7" w:themeColor="accent3" w:sz="4" w:space="0"/>
        </w:tcBorders>
      </w:tcPr>
    </w:tblStylePr>
    <w:tblStylePr w:type="firstCol">
      <w:rPr>
        <w:b/>
        <w:color w:val="ff2bd7" w:themeColor="accent3" w:themeTint="98" w:themeShade="95"/>
      </w:rPr>
      <w:tblPr/>
    </w:tblStylePr>
    <w:tblStylePr w:type="lastCol">
      <w:rPr>
        <w:b/>
        <w:color w:val="ff2bd7" w:themeColor="accent3" w:themeTint="98" w:themeShade="95"/>
      </w:rPr>
      <w:tblPr/>
    </w:tblStylePr>
    <w:tblStylePr w:type="band1Vert">
      <w:tblPr/>
      <w:tcPr>
        <w:shd w:val="clear" w:color="FFA6EE" w:fill="FFA6EE" w:themeFill="accent3" w:themeFillTint="40"/>
      </w:tcPr>
    </w:tblStylePr>
    <w:tblStylePr w:type="band1Horz">
      <w:rPr>
        <w:color w:val="ff2bd7" w:themeColor="accent3" w:themeTint="98" w:themeShade="95"/>
        <w:sz w:val="22"/>
      </w:rPr>
      <w:tblPr/>
      <w:tcPr>
        <w:shd w:val="clear" w:color="FFA6EE" w:fill="FFA6EE" w:themeFill="accent3" w:themeFillTint="40"/>
      </w:tcPr>
    </w:tblStylePr>
    <w:tblStylePr w:type="band2Horz">
      <w:rPr>
        <w:color w:val="ff2bd7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417FF" w:themeColor="accent4" w:themeTint="9a" w:sz="4" w:space="0"/>
        <w:bottom w:val="single" w:color="D417FF" w:themeColor="accent4" w:themeTint="9a" w:sz="4" w:space="0"/>
      </w:tblBorders>
    </w:tblPr>
    <w:tblStylePr w:type="firstRow">
      <w:rPr>
        <w:b/>
        <w:color w:val="d417ff" w:themeColor="accent4" w:themeTint="9a" w:themeShade="95"/>
      </w:rPr>
      <w:tblPr/>
      <w:tcPr>
        <w:tcBorders>
          <w:bottom w:val="single" w:color="D417FF" w:themeColor="accent4" w:sz="4" w:space="0"/>
        </w:tcBorders>
      </w:tcPr>
    </w:tblStylePr>
    <w:tblStylePr w:type="lastRow">
      <w:rPr>
        <w:b/>
        <w:color w:val="d417ff" w:themeColor="accent4" w:themeTint="9a" w:themeShade="95"/>
      </w:rPr>
      <w:tblPr/>
      <w:tcPr>
        <w:tcBorders>
          <w:top w:val="single" w:color="D417FF" w:themeColor="accent4" w:sz="4" w:space="0"/>
        </w:tcBorders>
      </w:tcPr>
    </w:tblStylePr>
    <w:tblStylePr w:type="firstCol">
      <w:rPr>
        <w:b/>
        <w:color w:val="d417ff" w:themeColor="accent4" w:themeTint="9a" w:themeShade="95"/>
      </w:rPr>
      <w:tblPr/>
    </w:tblStylePr>
    <w:tblStylePr w:type="lastCol">
      <w:rPr>
        <w:b/>
        <w:color w:val="d417ff" w:themeColor="accent4" w:themeTint="9a" w:themeShade="95"/>
      </w:rPr>
      <w:tblPr/>
    </w:tblStylePr>
    <w:tblStylePr w:type="band1Vert">
      <w:tblPr/>
      <w:tcPr>
        <w:shd w:val="clear" w:color="ED9EFF" w:fill="ED9EFF" w:themeFill="accent4" w:themeFillTint="40"/>
      </w:tcPr>
    </w:tblStylePr>
    <w:tblStylePr w:type="band1Horz">
      <w:rPr>
        <w:color w:val="d417ff" w:themeColor="accent4" w:themeTint="9a" w:themeShade="95"/>
        <w:sz w:val="22"/>
      </w:rPr>
      <w:tblPr/>
      <w:tcPr>
        <w:shd w:val="clear" w:color="ED9EFF" w:fill="ED9EFF" w:themeFill="accent4" w:themeFillTint="40"/>
      </w:tcPr>
    </w:tblStylePr>
    <w:tblStylePr w:type="band2Horz">
      <w:rPr>
        <w:color w:val="d417ff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A97FF" w:themeColor="accent5" w:themeTint="9a" w:sz="4" w:space="0"/>
        <w:bottom w:val="single" w:color="4A97FF" w:themeColor="accent5" w:themeTint="9a" w:sz="4" w:space="0"/>
      </w:tblBorders>
    </w:tblPr>
    <w:tblStylePr w:type="firstRow">
      <w:rPr>
        <w:b/>
        <w:color w:val="4a97ff" w:themeColor="accent5" w:themeTint="9a" w:themeShade="95"/>
      </w:rPr>
      <w:tblPr/>
      <w:tcPr>
        <w:tcBorders>
          <w:bottom w:val="single" w:color="4A97FF" w:themeColor="accent5" w:sz="4" w:space="0"/>
        </w:tcBorders>
      </w:tcPr>
    </w:tblStylePr>
    <w:tblStylePr w:type="lastRow">
      <w:rPr>
        <w:b/>
        <w:color w:val="4a97ff" w:themeColor="accent5" w:themeTint="9a" w:themeShade="95"/>
      </w:rPr>
      <w:tblPr/>
      <w:tcPr>
        <w:tcBorders>
          <w:top w:val="single" w:color="4A97FF" w:themeColor="accent5" w:sz="4" w:space="0"/>
        </w:tcBorders>
      </w:tcPr>
    </w:tblStylePr>
    <w:tblStylePr w:type="firstCol">
      <w:rPr>
        <w:b/>
        <w:color w:val="4a97ff" w:themeColor="accent5" w:themeTint="9a" w:themeShade="95"/>
      </w:rPr>
      <w:tblPr/>
    </w:tblStylePr>
    <w:tblStylePr w:type="lastCol">
      <w:rPr>
        <w:b/>
        <w:color w:val="4a97ff" w:themeColor="accent5" w:themeTint="9a" w:themeShade="95"/>
      </w:rPr>
      <w:tblPr/>
    </w:tblStylePr>
    <w:tblStylePr w:type="band1Vert">
      <w:tblPr/>
      <w:tcPr>
        <w:shd w:val="clear" w:color="B3D3FF" w:fill="B3D3FF" w:themeFill="accent5" w:themeFillTint="40"/>
      </w:tcPr>
    </w:tblStylePr>
    <w:tblStylePr w:type="band1Horz">
      <w:rPr>
        <w:color w:val="4a97ff" w:themeColor="accent5" w:themeTint="9a" w:themeShade="95"/>
        <w:sz w:val="22"/>
      </w:rPr>
      <w:tblPr/>
      <w:tcPr>
        <w:shd w:val="clear" w:color="B3D3FF" w:fill="B3D3FF" w:themeFill="accent5" w:themeFillTint="40"/>
      </w:tcPr>
    </w:tblStylePr>
    <w:tblStylePr w:type="band2Horz">
      <w:rPr>
        <w:color w:val="4a97ff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2D71FF" w:themeColor="accent6" w:themeTint="98" w:sz="4" w:space="0"/>
        <w:bottom w:val="single" w:color="2D71FF" w:themeColor="accent6" w:themeTint="98" w:sz="4" w:space="0"/>
      </w:tblBorders>
    </w:tblPr>
    <w:tblStylePr w:type="firstRow">
      <w:rPr>
        <w:b/>
        <w:color w:val="2d71ff" w:themeColor="accent6" w:themeTint="98" w:themeShade="95"/>
      </w:rPr>
      <w:tblPr/>
      <w:tcPr>
        <w:tcBorders>
          <w:bottom w:val="single" w:color="2D71FF" w:themeColor="accent6" w:sz="4" w:space="0"/>
        </w:tcBorders>
      </w:tcPr>
    </w:tblStylePr>
    <w:tblStylePr w:type="lastRow">
      <w:rPr>
        <w:b/>
        <w:color w:val="2d71ff" w:themeColor="accent6" w:themeTint="98" w:themeShade="95"/>
      </w:rPr>
      <w:tblPr/>
      <w:tcPr>
        <w:tcBorders>
          <w:top w:val="single" w:color="2D71FF" w:themeColor="accent6" w:sz="4" w:space="0"/>
        </w:tcBorders>
      </w:tcPr>
    </w:tblStylePr>
    <w:tblStylePr w:type="firstCol">
      <w:rPr>
        <w:b/>
        <w:color w:val="2d71ff" w:themeColor="accent6" w:themeTint="98" w:themeShade="95"/>
      </w:rPr>
      <w:tblPr/>
    </w:tblStylePr>
    <w:tblStylePr w:type="lastCol">
      <w:rPr>
        <w:b/>
        <w:color w:val="2d71ff" w:themeColor="accent6" w:themeTint="98" w:themeShade="95"/>
      </w:rPr>
      <w:tblPr/>
    </w:tblStylePr>
    <w:tblStylePr w:type="band1Vert">
      <w:tblPr/>
      <w:tcPr>
        <w:shd w:val="clear" w:color="A6C3FF" w:fill="A6C3FF" w:themeFill="accent6" w:themeFillTint="40"/>
      </w:tcPr>
    </w:tblStylePr>
    <w:tblStylePr w:type="band1Horz">
      <w:rPr>
        <w:color w:val="2d71ff" w:themeColor="accent6" w:themeTint="98" w:themeShade="95"/>
        <w:sz w:val="22"/>
      </w:rPr>
      <w:tblPr/>
      <w:tcPr>
        <w:shd w:val="clear" w:color="A6C3FF" w:fill="A6C3FF" w:themeFill="accent6" w:themeFillTint="40"/>
      </w:tcPr>
    </w:tblStylePr>
    <w:tblStylePr w:type="band2Horz">
      <w:rPr>
        <w:color w:val="2d71ff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388C" w:themeColor="accent1" w:sz="4" w:space="0"/>
      </w:tblBorders>
    </w:tblPr>
    <w:tblStylePr w:type="firstRow">
      <w:rPr>
        <w:i/>
        <w:color w:val="b5004c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388C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5004c" w:themeColor="accent1" w:themeShade="95"/>
        <w:sz w:val="22"/>
      </w:rPr>
      <w:tblPr/>
      <w:tcPr>
        <w:tcBorders>
          <w:top w:val="single" w:color="FF388C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5004c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388C" w:themeColor="accent1" w:sz="4" w:space="0"/>
        </w:tcBorders>
        <w:shd w:val="clear" w:color="FFFFFF" w:fill="auto"/>
      </w:tcPr>
    </w:tblStylePr>
    <w:tblStylePr w:type="lastCol">
      <w:rPr>
        <w:i/>
        <w:color w:val="b5004c" w:themeColor="accent1" w:themeShade="95"/>
        <w:sz w:val="22"/>
      </w:rPr>
      <w:tblPr/>
      <w:tcPr>
        <w:tcBorders>
          <w:top w:val="none" w:color="auto" w:sz="0" w:space="0"/>
          <w:left w:val="single" w:color="FF388C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CDE1" w:fill="FFCDE1" w:themeFill="accent1" w:themeFillTint="40"/>
      </w:tcPr>
    </w:tblStylePr>
    <w:tblStylePr w:type="band1Horz">
      <w:rPr>
        <w:color w:val="b5004c" w:themeColor="accent1" w:themeShade="95"/>
        <w:sz w:val="22"/>
      </w:rPr>
      <w:tblPr/>
      <w:tcPr>
        <w:shd w:val="clear" w:color="FFCDE1" w:fill="FFCDE1" w:themeFill="accent1" w:themeFillTint="40"/>
      </w:tcPr>
    </w:tblStylePr>
    <w:tblStylePr w:type="band2Horz">
      <w:rPr>
        <w:color w:val="b5004c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5898" w:themeColor="accent2" w:themeTint="97" w:sz="4" w:space="0"/>
      </w:tblBorders>
    </w:tblPr>
    <w:tblStylePr w:type="firstRow">
      <w:rPr>
        <w:i/>
        <w:color w:val="ff5898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5898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f5898" w:themeColor="accent2" w:themeTint="97" w:themeShade="95"/>
        <w:sz w:val="22"/>
      </w:rPr>
      <w:tblPr/>
      <w:tcPr>
        <w:tcBorders>
          <w:top w:val="single" w:color="FF5898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5898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5898" w:themeColor="accent2" w:sz="4" w:space="0"/>
        </w:tcBorders>
        <w:shd w:val="clear" w:color="FFFFFF" w:fill="auto"/>
      </w:tcPr>
    </w:tblStylePr>
    <w:tblStylePr w:type="lastCol">
      <w:rPr>
        <w:i/>
        <w:color w:val="ff5898" w:themeColor="accent2" w:themeTint="97" w:themeShade="95"/>
        <w:sz w:val="22"/>
      </w:rPr>
      <w:tblPr/>
      <w:tcPr>
        <w:tcBorders>
          <w:top w:val="none" w:color="auto" w:sz="0" w:space="0"/>
          <w:left w:val="single" w:color="FF5898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B8D3" w:fill="FFB8D3" w:themeFill="accent2" w:themeFillTint="40"/>
      </w:tcPr>
    </w:tblStylePr>
    <w:tblStylePr w:type="band1Horz">
      <w:rPr>
        <w:color w:val="ff5898" w:themeColor="accent2" w:themeTint="97" w:themeShade="95"/>
        <w:sz w:val="22"/>
      </w:rPr>
      <w:tblPr/>
      <w:tcPr>
        <w:shd w:val="clear" w:color="FFB8D3" w:fill="FFB8D3" w:themeFill="accent2" w:themeFillTint="40"/>
      </w:tcPr>
    </w:tblStylePr>
    <w:tblStylePr w:type="band2Horz">
      <w:rPr>
        <w:color w:val="ff5898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2BD7" w:themeColor="accent3" w:themeTint="98" w:sz="4" w:space="0"/>
      </w:tblBorders>
    </w:tblPr>
    <w:tblStylePr w:type="firstRow">
      <w:rPr>
        <w:i/>
        <w:color w:val="ff2bd7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2BD7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f2bd7" w:themeColor="accent3" w:themeTint="98" w:themeShade="95"/>
        <w:sz w:val="22"/>
      </w:rPr>
      <w:tblPr/>
      <w:tcPr>
        <w:tcBorders>
          <w:top w:val="single" w:color="FF2BD7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2bd7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2BD7" w:themeColor="accent3" w:sz="4" w:space="0"/>
        </w:tcBorders>
        <w:shd w:val="clear" w:color="FFFFFF" w:fill="auto"/>
      </w:tcPr>
    </w:tblStylePr>
    <w:tblStylePr w:type="lastCol">
      <w:rPr>
        <w:i/>
        <w:color w:val="ff2bd7" w:themeColor="accent3" w:themeTint="98" w:themeShade="95"/>
        <w:sz w:val="22"/>
      </w:rPr>
      <w:tblPr/>
      <w:tcPr>
        <w:tcBorders>
          <w:top w:val="none" w:color="auto" w:sz="0" w:space="0"/>
          <w:left w:val="single" w:color="FF2BD7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A6EE" w:fill="FFA6EE" w:themeFill="accent3" w:themeFillTint="40"/>
      </w:tcPr>
    </w:tblStylePr>
    <w:tblStylePr w:type="band1Horz">
      <w:rPr>
        <w:color w:val="ff2bd7" w:themeColor="accent3" w:themeTint="98" w:themeShade="95"/>
        <w:sz w:val="22"/>
      </w:rPr>
      <w:tblPr/>
      <w:tcPr>
        <w:shd w:val="clear" w:color="FFA6EE" w:fill="FFA6EE" w:themeFill="accent3" w:themeFillTint="40"/>
      </w:tcPr>
    </w:tblStylePr>
    <w:tblStylePr w:type="band2Horz">
      <w:rPr>
        <w:color w:val="ff2bd7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417FF" w:themeColor="accent4" w:themeTint="9a" w:sz="4" w:space="0"/>
      </w:tblBorders>
    </w:tblPr>
    <w:tblStylePr w:type="firstRow">
      <w:rPr>
        <w:i/>
        <w:color w:val="d417ff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417FF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417ff" w:themeColor="accent4" w:themeTint="9a" w:themeShade="95"/>
        <w:sz w:val="22"/>
      </w:rPr>
      <w:tblPr/>
      <w:tcPr>
        <w:tcBorders>
          <w:top w:val="single" w:color="D417FF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417ff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417FF" w:themeColor="accent4" w:sz="4" w:space="0"/>
        </w:tcBorders>
        <w:shd w:val="clear" w:color="FFFFFF" w:fill="auto"/>
      </w:tcPr>
    </w:tblStylePr>
    <w:tblStylePr w:type="lastCol">
      <w:rPr>
        <w:i/>
        <w:color w:val="d417ff" w:themeColor="accent4" w:themeTint="9a" w:themeShade="95"/>
        <w:sz w:val="22"/>
      </w:rPr>
      <w:tblPr/>
      <w:tcPr>
        <w:tcBorders>
          <w:top w:val="none" w:color="auto" w:sz="0" w:space="0"/>
          <w:left w:val="single" w:color="D417FF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D9EFF" w:fill="ED9EFF" w:themeFill="accent4" w:themeFillTint="40"/>
      </w:tcPr>
    </w:tblStylePr>
    <w:tblStylePr w:type="band1Horz">
      <w:rPr>
        <w:color w:val="d417ff" w:themeColor="accent4" w:themeTint="9a" w:themeShade="95"/>
        <w:sz w:val="22"/>
      </w:rPr>
      <w:tblPr/>
      <w:tcPr>
        <w:shd w:val="clear" w:color="ED9EFF" w:fill="ED9EFF" w:themeFill="accent4" w:themeFillTint="40"/>
      </w:tcPr>
    </w:tblStylePr>
    <w:tblStylePr w:type="band2Horz">
      <w:rPr>
        <w:color w:val="d417ff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A97FF" w:themeColor="accent5" w:themeTint="9a" w:sz="4" w:space="0"/>
      </w:tblBorders>
    </w:tblPr>
    <w:tblStylePr w:type="firstRow">
      <w:rPr>
        <w:i/>
        <w:color w:val="4a97ff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A97FF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4a97ff" w:themeColor="accent5" w:themeTint="9a" w:themeShade="95"/>
        <w:sz w:val="22"/>
      </w:rPr>
      <w:tblPr/>
      <w:tcPr>
        <w:tcBorders>
          <w:top w:val="single" w:color="4A97FF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a97ff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A97FF" w:themeColor="accent5" w:sz="4" w:space="0"/>
        </w:tcBorders>
        <w:shd w:val="clear" w:color="FFFFFF" w:fill="auto"/>
      </w:tcPr>
    </w:tblStylePr>
    <w:tblStylePr w:type="lastCol">
      <w:rPr>
        <w:i/>
        <w:color w:val="4a97ff" w:themeColor="accent5" w:themeTint="9a" w:themeShade="95"/>
        <w:sz w:val="22"/>
      </w:rPr>
      <w:tblPr/>
      <w:tcPr>
        <w:tcBorders>
          <w:top w:val="none" w:color="auto" w:sz="0" w:space="0"/>
          <w:left w:val="single" w:color="4A97FF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3D3FF" w:fill="B3D3FF" w:themeFill="accent5" w:themeFillTint="40"/>
      </w:tcPr>
    </w:tblStylePr>
    <w:tblStylePr w:type="band1Horz">
      <w:rPr>
        <w:color w:val="4a97ff" w:themeColor="accent5" w:themeTint="9a" w:themeShade="95"/>
        <w:sz w:val="22"/>
      </w:rPr>
      <w:tblPr/>
      <w:tcPr>
        <w:shd w:val="clear" w:color="B3D3FF" w:fill="B3D3FF" w:themeFill="accent5" w:themeFillTint="40"/>
      </w:tcPr>
    </w:tblStylePr>
    <w:tblStylePr w:type="band2Horz">
      <w:rPr>
        <w:color w:val="4a97ff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2D71FF" w:themeColor="accent6" w:themeTint="98" w:sz="4" w:space="0"/>
      </w:tblBorders>
    </w:tblPr>
    <w:tblStylePr w:type="firstRow">
      <w:rPr>
        <w:i/>
        <w:color w:val="2d71ff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2D71FF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d71ff" w:themeColor="accent6" w:themeTint="98" w:themeShade="95"/>
        <w:sz w:val="22"/>
      </w:rPr>
      <w:tblPr/>
      <w:tcPr>
        <w:tcBorders>
          <w:top w:val="single" w:color="2D71FF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71ff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2D71FF" w:themeColor="accent6" w:sz="4" w:space="0"/>
        </w:tcBorders>
        <w:shd w:val="clear" w:color="FFFFFF" w:fill="auto"/>
      </w:tcPr>
    </w:tblStylePr>
    <w:tblStylePr w:type="lastCol">
      <w:rPr>
        <w:i/>
        <w:color w:val="2d71ff" w:themeColor="accent6" w:themeTint="98" w:themeShade="95"/>
        <w:sz w:val="22"/>
      </w:rPr>
      <w:tblPr/>
      <w:tcPr>
        <w:tcBorders>
          <w:top w:val="none" w:color="auto" w:sz="0" w:space="0"/>
          <w:left w:val="single" w:color="2D71FF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A6C3FF" w:fill="A6C3FF" w:themeFill="accent6" w:themeFillTint="40"/>
      </w:tcPr>
    </w:tblStylePr>
    <w:tblStylePr w:type="band1Horz">
      <w:rPr>
        <w:color w:val="2d71ff" w:themeColor="accent6" w:themeTint="98" w:themeShade="95"/>
        <w:sz w:val="22"/>
      </w:rPr>
      <w:tblPr/>
      <w:tcPr>
        <w:shd w:val="clear" w:color="A6C3FF" w:fill="A6C3FF" w:themeFill="accent6" w:themeFillTint="40"/>
      </w:tcPr>
    </w:tblStylePr>
    <w:tblStylePr w:type="band2Horz">
      <w:rPr>
        <w:color w:val="2d71ff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4894" w:fill="FF4894" w:themeFill="accent1" w:themeFillTint="ea"/>
      </w:tcPr>
    </w:tblStylePr>
    <w:tblStylePr w:type="lastRow">
      <w:rPr>
        <w:sz w:val="22"/>
      </w:rPr>
      <w:tblPr/>
      <w:tcPr>
        <w:shd w:val="clear" w:color="FF4894" w:fill="FF4894" w:themeFill="accent1" w:themeFillTint="ea"/>
      </w:tcPr>
    </w:tblStylePr>
    <w:tblStylePr w:type="firstCol">
      <w:rPr>
        <w:sz w:val="22"/>
      </w:rPr>
      <w:tblPr/>
      <w:tcPr>
        <w:shd w:val="clear" w:color="FF4894" w:fill="FF4894" w:themeFill="accent1" w:themeFillTint="ea"/>
      </w:tcPr>
    </w:tblStylePr>
    <w:tblStylePr w:type="lastCol">
      <w:rPr>
        <w:sz w:val="22"/>
      </w:rPr>
      <w:tblPr/>
      <w:tcPr>
        <w:shd w:val="clear" w:color="FF4894" w:fill="FF4894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C0DA" w:fill="FFC0D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C0DA" w:fill="FFC0D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5898" w:fill="FF5898" w:themeFill="accent2" w:themeFillTint="97"/>
      </w:tcPr>
    </w:tblStylePr>
    <w:tblStylePr w:type="lastRow">
      <w:rPr>
        <w:sz w:val="22"/>
      </w:rPr>
      <w:tblPr/>
      <w:tcPr>
        <w:shd w:val="clear" w:color="FF5898" w:fill="FF5898" w:themeFill="accent2" w:themeFillTint="97"/>
      </w:tcPr>
    </w:tblStylePr>
    <w:tblStylePr w:type="firstCol">
      <w:rPr>
        <w:sz w:val="22"/>
      </w:rPr>
      <w:tblPr/>
      <w:tcPr>
        <w:shd w:val="clear" w:color="FF5898" w:fill="FF5898" w:themeFill="accent2" w:themeFillTint="97"/>
      </w:tcPr>
    </w:tblStylePr>
    <w:tblStylePr w:type="lastCol">
      <w:rPr>
        <w:sz w:val="22"/>
      </w:rPr>
      <w:tblPr/>
      <w:tcPr>
        <w:shd w:val="clear" w:color="FF5898" w:fill="FF5898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C7DD" w:fill="FFC7DD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C7DD" w:fill="FFC7DD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9D007F" w:fill="9D007F" w:themeFill="accent3" w:themeFillTint="fe"/>
      </w:tcPr>
    </w:tblStylePr>
    <w:tblStylePr w:type="lastRow">
      <w:rPr>
        <w:sz w:val="22"/>
      </w:rPr>
      <w:tblPr/>
      <w:tcPr>
        <w:shd w:val="clear" w:color="9D007F" w:fill="9D007F" w:themeFill="accent3" w:themeFillTint="fe"/>
      </w:tcPr>
    </w:tblStylePr>
    <w:tblStylePr w:type="firstCol">
      <w:rPr>
        <w:sz w:val="22"/>
      </w:rPr>
      <w:tblPr/>
      <w:tcPr>
        <w:shd w:val="clear" w:color="9D007F" w:fill="9D007F" w:themeFill="accent3" w:themeFillTint="fe"/>
      </w:tcPr>
    </w:tblStylePr>
    <w:tblStylePr w:type="lastCol">
      <w:rPr>
        <w:sz w:val="22"/>
      </w:rPr>
      <w:tblPr/>
      <w:tcPr>
        <w:shd w:val="clear" w:color="9D007F" w:fill="9D007F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B6F1" w:fill="FFB6F1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B6F1" w:fill="FFB6F1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D417FF" w:fill="D417FF" w:themeFill="accent4" w:themeFillTint="9a"/>
      </w:tcPr>
    </w:tblStylePr>
    <w:tblStylePr w:type="lastRow">
      <w:rPr>
        <w:sz w:val="22"/>
      </w:rPr>
      <w:tblPr/>
      <w:tcPr>
        <w:shd w:val="clear" w:color="D417FF" w:fill="D417FF" w:themeFill="accent4" w:themeFillTint="9a"/>
      </w:tcPr>
    </w:tblStylePr>
    <w:tblStylePr w:type="firstCol">
      <w:rPr>
        <w:sz w:val="22"/>
      </w:rPr>
      <w:tblPr/>
      <w:tcPr>
        <w:shd w:val="clear" w:color="D417FF" w:fill="D417FF" w:themeFill="accent4" w:themeFillTint="9a"/>
      </w:tcPr>
    </w:tblStylePr>
    <w:tblStylePr w:type="lastCol">
      <w:rPr>
        <w:sz w:val="22"/>
      </w:rPr>
      <w:tblPr/>
      <w:tcPr>
        <w:shd w:val="clear" w:color="D417FF" w:fill="D417FF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0B0FF" w:fill="F0B0FF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0B0FF" w:fill="F0B0FF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005BD3" w:fill="005BD3" w:themeFill="accent5"/>
      </w:tcPr>
    </w:tblStylePr>
    <w:tblStylePr w:type="lastRow">
      <w:rPr>
        <w:sz w:val="22"/>
      </w:rPr>
      <w:tblPr/>
      <w:tcPr>
        <w:shd w:val="clear" w:color="005BD3" w:fill="005BD3" w:themeFill="accent5"/>
      </w:tcPr>
    </w:tblStylePr>
    <w:tblStylePr w:type="firstCol">
      <w:rPr>
        <w:sz w:val="22"/>
      </w:rPr>
      <w:tblPr/>
      <w:tcPr>
        <w:shd w:val="clear" w:color="005BD3" w:fill="005BD3" w:themeFill="accent5"/>
      </w:tcPr>
    </w:tblStylePr>
    <w:tblStylePr w:type="lastCol">
      <w:rPr>
        <w:sz w:val="22"/>
      </w:rPr>
      <w:tblPr/>
      <w:tcPr>
        <w:shd w:val="clear" w:color="005BD3" w:fill="005BD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2DCFF" w:fill="C2DCFF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2DCFF" w:fill="C2DCFF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00349E" w:fill="00349E" w:themeFill="accent6"/>
      </w:tcPr>
    </w:tblStylePr>
    <w:tblStylePr w:type="lastRow">
      <w:rPr>
        <w:sz w:val="22"/>
      </w:rPr>
      <w:tblPr/>
      <w:tcPr>
        <w:shd w:val="clear" w:color="00349E" w:fill="00349E" w:themeFill="accent6"/>
      </w:tcPr>
    </w:tblStylePr>
    <w:tblStylePr w:type="firstCol">
      <w:rPr>
        <w:sz w:val="22"/>
      </w:rPr>
      <w:tblPr/>
      <w:tcPr>
        <w:shd w:val="clear" w:color="00349E" w:fill="00349E" w:themeFill="accent6"/>
      </w:tcPr>
    </w:tblStylePr>
    <w:tblStylePr w:type="lastCol">
      <w:rPr>
        <w:sz w:val="22"/>
      </w:rPr>
      <w:tblPr/>
      <w:tcPr>
        <w:shd w:val="clear" w:color="00349E" w:fill="00349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B7CEFF" w:fill="B7CEF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B7CEFF" w:fill="B7CEF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B5004C" w:themeColor="accent1" w:sz="4" w:space="0"/>
        <w:left w:val="single" w:color="B5004C" w:themeColor="accent1" w:sz="4" w:space="0"/>
        <w:bottom w:val="single" w:color="B5004C" w:themeColor="accent1" w:sz="4" w:space="0"/>
        <w:right w:val="single" w:color="B5004C" w:themeColor="accent1" w:sz="4" w:space="0"/>
        <w:insideH w:val="single" w:color="B5004C" w:themeColor="accent1" w:sz="4" w:space="0"/>
        <w:insideV w:val="single" w:color="B5004C" w:themeColor="accent1" w:sz="4" w:space="0"/>
      </w:tblBorders>
    </w:tblPr>
    <w:tblStylePr w:type="firstRow">
      <w:rPr>
        <w:sz w:val="22"/>
      </w:rPr>
      <w:tblPr/>
      <w:tcPr>
        <w:shd w:val="clear" w:color="FF4894" w:fill="FF4894" w:themeFill="accent1" w:themeFillTint="ea"/>
      </w:tcPr>
    </w:tblStylePr>
    <w:tblStylePr w:type="lastRow">
      <w:rPr>
        <w:sz w:val="22"/>
      </w:rPr>
      <w:tblPr/>
      <w:tcPr>
        <w:shd w:val="clear" w:color="FF4894" w:fill="FF4894" w:themeFill="accent1" w:themeFillTint="ea"/>
      </w:tcPr>
    </w:tblStylePr>
    <w:tblStylePr w:type="firstCol">
      <w:rPr>
        <w:sz w:val="22"/>
      </w:rPr>
      <w:tblPr/>
      <w:tcPr>
        <w:shd w:val="clear" w:color="FF4894" w:fill="FF4894" w:themeFill="accent1" w:themeFillTint="ea"/>
      </w:tcPr>
    </w:tblStylePr>
    <w:tblStylePr w:type="lastCol">
      <w:rPr>
        <w:sz w:val="22"/>
      </w:rPr>
      <w:tblPr/>
      <w:tcPr>
        <w:shd w:val="clear" w:color="FF4894" w:fill="FF4894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C0DA" w:fill="FFC0D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C0DA" w:fill="FFC0D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850033" w:themeColor="accent2" w:sz="4" w:space="0"/>
        <w:left w:val="single" w:color="850033" w:themeColor="accent2" w:sz="4" w:space="0"/>
        <w:bottom w:val="single" w:color="850033" w:themeColor="accent2" w:sz="4" w:space="0"/>
        <w:right w:val="single" w:color="850033" w:themeColor="accent2" w:sz="4" w:space="0"/>
        <w:insideH w:val="single" w:color="850033" w:themeColor="accent2" w:sz="4" w:space="0"/>
        <w:insideV w:val="single" w:color="850033" w:themeColor="accent2" w:sz="4" w:space="0"/>
      </w:tblBorders>
    </w:tblPr>
    <w:tblStylePr w:type="firstRow">
      <w:rPr>
        <w:sz w:val="22"/>
      </w:rPr>
      <w:tblPr/>
      <w:tcPr>
        <w:shd w:val="clear" w:color="FF5898" w:fill="FF5898" w:themeFill="accent2" w:themeFillTint="97"/>
      </w:tcPr>
    </w:tblStylePr>
    <w:tblStylePr w:type="lastRow">
      <w:rPr>
        <w:sz w:val="22"/>
      </w:rPr>
      <w:tblPr/>
      <w:tcPr>
        <w:shd w:val="clear" w:color="FF5898" w:fill="FF5898" w:themeFill="accent2" w:themeFillTint="97"/>
      </w:tcPr>
    </w:tblStylePr>
    <w:tblStylePr w:type="firstCol">
      <w:rPr>
        <w:sz w:val="22"/>
      </w:rPr>
      <w:tblPr/>
      <w:tcPr>
        <w:shd w:val="clear" w:color="FF5898" w:fill="FF5898" w:themeFill="accent2" w:themeFillTint="97"/>
      </w:tcPr>
    </w:tblStylePr>
    <w:tblStylePr w:type="lastCol">
      <w:rPr>
        <w:sz w:val="22"/>
      </w:rPr>
      <w:tblPr/>
      <w:tcPr>
        <w:shd w:val="clear" w:color="FF5898" w:fill="FF5898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C7DD" w:fill="FFC7DD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C7DD" w:fill="FFC7DD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5B0049" w:themeColor="accent3" w:sz="4" w:space="0"/>
        <w:left w:val="single" w:color="5B0049" w:themeColor="accent3" w:sz="4" w:space="0"/>
        <w:bottom w:val="single" w:color="5B0049" w:themeColor="accent3" w:sz="4" w:space="0"/>
        <w:right w:val="single" w:color="5B0049" w:themeColor="accent3" w:sz="4" w:space="0"/>
        <w:insideH w:val="single" w:color="5B0049" w:themeColor="accent3" w:sz="4" w:space="0"/>
        <w:insideV w:val="single" w:color="5B0049" w:themeColor="accent3" w:sz="4" w:space="0"/>
      </w:tblBorders>
    </w:tblPr>
    <w:tblStylePr w:type="firstRow">
      <w:rPr>
        <w:sz w:val="22"/>
      </w:rPr>
      <w:tblPr/>
      <w:tcPr>
        <w:shd w:val="clear" w:color="9D007F" w:fill="9D007F" w:themeFill="accent3" w:themeFillTint="fe"/>
      </w:tcPr>
    </w:tblStylePr>
    <w:tblStylePr w:type="lastRow">
      <w:rPr>
        <w:sz w:val="22"/>
      </w:rPr>
      <w:tblPr/>
      <w:tcPr>
        <w:shd w:val="clear" w:color="9D007F" w:fill="9D007F" w:themeFill="accent3" w:themeFillTint="fe"/>
      </w:tcPr>
    </w:tblStylePr>
    <w:tblStylePr w:type="firstCol">
      <w:rPr>
        <w:sz w:val="22"/>
      </w:rPr>
      <w:tblPr/>
      <w:tcPr>
        <w:shd w:val="clear" w:color="9D007F" w:fill="9D007F" w:themeFill="accent3" w:themeFillTint="fe"/>
      </w:tcPr>
    </w:tblStylePr>
    <w:tblStylePr w:type="lastCol">
      <w:rPr>
        <w:sz w:val="22"/>
      </w:rPr>
      <w:tblPr/>
      <w:tcPr>
        <w:shd w:val="clear" w:color="9D007F" w:fill="9D007F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B6F1" w:fill="FFB6F1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B6F1" w:fill="FFB6F1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3C004A" w:themeColor="accent4" w:sz="4" w:space="0"/>
        <w:left w:val="single" w:color="3C004A" w:themeColor="accent4" w:sz="4" w:space="0"/>
        <w:bottom w:val="single" w:color="3C004A" w:themeColor="accent4" w:sz="4" w:space="0"/>
        <w:right w:val="single" w:color="3C004A" w:themeColor="accent4" w:sz="4" w:space="0"/>
        <w:insideH w:val="single" w:color="3C004A" w:themeColor="accent4" w:sz="4" w:space="0"/>
        <w:insideV w:val="single" w:color="3C004A" w:themeColor="accent4" w:sz="4" w:space="0"/>
      </w:tblBorders>
    </w:tblPr>
    <w:tblStylePr w:type="firstRow">
      <w:rPr>
        <w:sz w:val="22"/>
      </w:rPr>
      <w:tblPr/>
      <w:tcPr>
        <w:shd w:val="clear" w:color="D417FF" w:fill="D417FF" w:themeFill="accent4" w:themeFillTint="9a"/>
      </w:tcPr>
    </w:tblStylePr>
    <w:tblStylePr w:type="lastRow">
      <w:rPr>
        <w:sz w:val="22"/>
      </w:rPr>
      <w:tblPr/>
      <w:tcPr>
        <w:shd w:val="clear" w:color="D417FF" w:fill="D417FF" w:themeFill="accent4" w:themeFillTint="9a"/>
      </w:tcPr>
    </w:tblStylePr>
    <w:tblStylePr w:type="firstCol">
      <w:rPr>
        <w:sz w:val="22"/>
      </w:rPr>
      <w:tblPr/>
      <w:tcPr>
        <w:shd w:val="clear" w:color="D417FF" w:fill="D417FF" w:themeFill="accent4" w:themeFillTint="9a"/>
      </w:tcPr>
    </w:tblStylePr>
    <w:tblStylePr w:type="lastCol">
      <w:rPr>
        <w:sz w:val="22"/>
      </w:rPr>
      <w:tblPr/>
      <w:tcPr>
        <w:shd w:val="clear" w:color="D417FF" w:fill="D417FF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0B0FF" w:fill="F0B0FF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0B0FF" w:fill="F0B0FF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00347B" w:themeColor="accent5" w:sz="4" w:space="0"/>
        <w:left w:val="single" w:color="00347B" w:themeColor="accent5" w:sz="4" w:space="0"/>
        <w:bottom w:val="single" w:color="00347B" w:themeColor="accent5" w:sz="4" w:space="0"/>
        <w:right w:val="single" w:color="00347B" w:themeColor="accent5" w:sz="4" w:space="0"/>
        <w:insideH w:val="single" w:color="00347B" w:themeColor="accent5" w:sz="4" w:space="0"/>
        <w:insideV w:val="single" w:color="00347B" w:themeColor="accent5" w:sz="4" w:space="0"/>
      </w:tblBorders>
    </w:tblPr>
    <w:tblStylePr w:type="firstRow">
      <w:rPr>
        <w:sz w:val="22"/>
      </w:rPr>
      <w:tblPr/>
      <w:tcPr>
        <w:shd w:val="clear" w:color="005BD3" w:fill="005BD3" w:themeFill="accent5"/>
      </w:tcPr>
    </w:tblStylePr>
    <w:tblStylePr w:type="lastRow">
      <w:rPr>
        <w:sz w:val="22"/>
      </w:rPr>
      <w:tblPr/>
      <w:tcPr>
        <w:shd w:val="clear" w:color="005BD3" w:fill="005BD3" w:themeFill="accent5"/>
      </w:tcPr>
    </w:tblStylePr>
    <w:tblStylePr w:type="firstCol">
      <w:rPr>
        <w:sz w:val="22"/>
      </w:rPr>
      <w:tblPr/>
      <w:tcPr>
        <w:shd w:val="clear" w:color="005BD3" w:fill="005BD3" w:themeFill="accent5"/>
      </w:tcPr>
    </w:tblStylePr>
    <w:tblStylePr w:type="lastCol">
      <w:rPr>
        <w:sz w:val="22"/>
      </w:rPr>
      <w:tblPr/>
      <w:tcPr>
        <w:shd w:val="clear" w:color="005BD3" w:fill="005BD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2DCFF" w:fill="C2DCFF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2DCFF" w:fill="C2DCFF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001D5C" w:themeColor="accent6" w:sz="4" w:space="0"/>
        <w:left w:val="single" w:color="001D5C" w:themeColor="accent6" w:sz="4" w:space="0"/>
        <w:bottom w:val="single" w:color="001D5C" w:themeColor="accent6" w:sz="4" w:space="0"/>
        <w:right w:val="single" w:color="001D5C" w:themeColor="accent6" w:sz="4" w:space="0"/>
        <w:insideH w:val="single" w:color="001D5C" w:themeColor="accent6" w:sz="4" w:space="0"/>
        <w:insideV w:val="single" w:color="001D5C" w:themeColor="accent6" w:sz="4" w:space="0"/>
      </w:tblBorders>
    </w:tblPr>
    <w:tblStylePr w:type="firstRow">
      <w:rPr>
        <w:sz w:val="22"/>
      </w:rPr>
      <w:tblPr/>
      <w:tcPr>
        <w:shd w:val="clear" w:color="00349E" w:fill="00349E" w:themeFill="accent6"/>
      </w:tcPr>
    </w:tblStylePr>
    <w:tblStylePr w:type="lastRow">
      <w:rPr>
        <w:sz w:val="22"/>
      </w:rPr>
      <w:tblPr/>
      <w:tcPr>
        <w:shd w:val="clear" w:color="00349E" w:fill="00349E" w:themeFill="accent6"/>
      </w:tcPr>
    </w:tblStylePr>
    <w:tblStylePr w:type="firstCol">
      <w:rPr>
        <w:sz w:val="22"/>
      </w:rPr>
      <w:tblPr/>
      <w:tcPr>
        <w:shd w:val="clear" w:color="00349E" w:fill="00349E" w:themeFill="accent6"/>
      </w:tcPr>
    </w:tblStylePr>
    <w:tblStylePr w:type="lastCol">
      <w:rPr>
        <w:sz w:val="22"/>
      </w:rPr>
      <w:tblPr/>
      <w:tcPr>
        <w:shd w:val="clear" w:color="00349E" w:fill="00349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B7CEFF" w:fill="B7CEF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B7CEFF" w:fill="B7CEF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AED0" w:themeColor="accent1" w:themeTint="67" w:sz="4" w:space="0"/>
        <w:left w:val="single" w:color="FFAED0" w:themeColor="accent1" w:themeTint="67" w:sz="4" w:space="0"/>
        <w:bottom w:val="single" w:color="FFAED0" w:themeColor="accent1" w:themeTint="67" w:sz="4" w:space="0"/>
        <w:right w:val="single" w:color="FFAED0" w:themeColor="accent1" w:themeTint="67" w:sz="4" w:space="0"/>
        <w:insideH w:val="single" w:color="FFAED0" w:themeColor="accent1" w:themeTint="67" w:sz="4" w:space="0"/>
        <w:insideV w:val="single" w:color="FFAED0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FF388C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FF388C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388C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FFAED0" w:themeColor="accent1" w:sz="4" w:space="0"/>
          <w:left w:val="single" w:color="FFAED0" w:themeColor="accent1" w:sz="4" w:space="0"/>
          <w:bottom w:val="single" w:color="FFAED0" w:themeColor="accent1" w:sz="4" w:space="0"/>
          <w:right w:val="single" w:color="FFAED0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8DB9" w:themeColor="accent2" w:themeTint="67" w:sz="4" w:space="0"/>
        <w:left w:val="single" w:color="FF8DB9" w:themeColor="accent2" w:themeTint="67" w:sz="4" w:space="0"/>
        <w:bottom w:val="single" w:color="FF8DB9" w:themeColor="accent2" w:themeTint="67" w:sz="4" w:space="0"/>
        <w:right w:val="single" w:color="FF8DB9" w:themeColor="accent2" w:themeTint="67" w:sz="4" w:space="0"/>
        <w:insideH w:val="single" w:color="FF8DB9" w:themeColor="accent2" w:themeTint="67" w:sz="4" w:space="0"/>
        <w:insideV w:val="single" w:color="FF8DB9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F5898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F5898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5898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F8DB9" w:themeColor="accent2" w:sz="4" w:space="0"/>
          <w:left w:val="single" w:color="FF8DB9" w:themeColor="accent2" w:sz="4" w:space="0"/>
          <w:bottom w:val="single" w:color="FF8DB9" w:themeColor="accent2" w:sz="4" w:space="0"/>
          <w:right w:val="single" w:color="FF8DB9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70E4" w:themeColor="accent3" w:themeTint="67" w:sz="4" w:space="0"/>
        <w:left w:val="single" w:color="FF70E4" w:themeColor="accent3" w:themeTint="67" w:sz="4" w:space="0"/>
        <w:bottom w:val="single" w:color="FF70E4" w:themeColor="accent3" w:themeTint="67" w:sz="4" w:space="0"/>
        <w:right w:val="single" w:color="FF70E4" w:themeColor="accent3" w:themeTint="67" w:sz="4" w:space="0"/>
        <w:insideH w:val="single" w:color="FF70E4" w:themeColor="accent3" w:themeTint="67" w:sz="4" w:space="0"/>
        <w:insideV w:val="single" w:color="FF70E4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FF2BD7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FF2BD7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2BD7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FF70E4" w:themeColor="accent3" w:sz="4" w:space="0"/>
          <w:left w:val="single" w:color="FF70E4" w:themeColor="accent3" w:sz="4" w:space="0"/>
          <w:bottom w:val="single" w:color="FF70E4" w:themeColor="accent3" w:sz="4" w:space="0"/>
          <w:right w:val="single" w:color="FF70E4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264FF" w:themeColor="accent4" w:themeTint="67" w:sz="4" w:space="0"/>
        <w:left w:val="single" w:color="E264FF" w:themeColor="accent4" w:themeTint="67" w:sz="4" w:space="0"/>
        <w:bottom w:val="single" w:color="E264FF" w:themeColor="accent4" w:themeTint="67" w:sz="4" w:space="0"/>
        <w:right w:val="single" w:color="E264FF" w:themeColor="accent4" w:themeTint="67" w:sz="4" w:space="0"/>
        <w:insideH w:val="single" w:color="E264FF" w:themeColor="accent4" w:themeTint="67" w:sz="4" w:space="0"/>
        <w:insideV w:val="single" w:color="E264FF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D417FF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D417FF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417FF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E264FF" w:themeColor="accent4" w:sz="4" w:space="0"/>
          <w:left w:val="single" w:color="E264FF" w:themeColor="accent4" w:sz="4" w:space="0"/>
          <w:bottom w:val="single" w:color="E264FF" w:themeColor="accent4" w:sz="4" w:space="0"/>
          <w:right w:val="single" w:color="E264FF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6B9FF" w:themeColor="accent5" w:themeTint="67" w:sz="4" w:space="0"/>
        <w:left w:val="single" w:color="86B9FF" w:themeColor="accent5" w:themeTint="67" w:sz="4" w:space="0"/>
        <w:bottom w:val="single" w:color="86B9FF" w:themeColor="accent5" w:themeTint="67" w:sz="4" w:space="0"/>
        <w:right w:val="single" w:color="86B9FF" w:themeColor="accent5" w:themeTint="67" w:sz="4" w:space="0"/>
        <w:insideH w:val="single" w:color="86B9FF" w:themeColor="accent5" w:themeTint="67" w:sz="4" w:space="0"/>
        <w:insideV w:val="single" w:color="86B9FF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4A97FF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A97FF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A97FF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86B9FF" w:themeColor="accent5" w:sz="4" w:space="0"/>
          <w:left w:val="single" w:color="86B9FF" w:themeColor="accent5" w:sz="4" w:space="0"/>
          <w:bottom w:val="single" w:color="86B9FF" w:themeColor="accent5" w:sz="4" w:space="0"/>
          <w:right w:val="single" w:color="86B9FF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9EFF" w:themeColor="accent6" w:themeTint="67" w:sz="4" w:space="0"/>
        <w:left w:val="single" w:color="709EFF" w:themeColor="accent6" w:themeTint="67" w:sz="4" w:space="0"/>
        <w:bottom w:val="single" w:color="709EFF" w:themeColor="accent6" w:themeTint="67" w:sz="4" w:space="0"/>
        <w:right w:val="single" w:color="709EFF" w:themeColor="accent6" w:themeTint="67" w:sz="4" w:space="0"/>
        <w:insideH w:val="single" w:color="709EFF" w:themeColor="accent6" w:themeTint="67" w:sz="4" w:space="0"/>
        <w:insideV w:val="single" w:color="709EFF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2D71FF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2D71FF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2D71FF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709EFF" w:themeColor="accent6" w:sz="4" w:space="0"/>
          <w:left w:val="single" w:color="709EFF" w:themeColor="accent6" w:sz="4" w:space="0"/>
          <w:bottom w:val="single" w:color="709EFF" w:themeColor="accent6" w:sz="4" w:space="0"/>
          <w:right w:val="single" w:color="709EFF" w:themeColor="accent6" w:sz="4" w:space="0"/>
        </w:tcBorders>
      </w:tcPr>
    </w:tblStylePr>
  </w:style>
  <w:style w:type="table" w:styleId="afb">
    <w:name w:val="Table Grid"/>
    <w:basedOn w:val="a1"/>
    <w:uiPriority w:val="39"/>
    <w:pPr>
      <w:spacing w:after="0" w:line="240" w:lineRule="auto"/>
    </w:pPr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ru-RU" sz="1400" b="0" u="none" strike="noStrike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Times New Roman"/>
                <a:ea typeface="Arial"/>
              </a:rPr>
              <a:t>Полный</a:t>
            </a:r>
            <a:r>
              <a:rPr lang="ru-RU" sz="1400" b="0" u="none" strike="noStrike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Times New Roman"/>
                <a:ea typeface="Arial"/>
              </a:rPr>
              <a:t> перебор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Brute Force</c:v>
                </c:pt>
              </c:strCache>
            </c:strRef>
          </c:tx>
          <c:spPr>
            <a:solidFill>
              <a:srgbClr val="005BD3"/>
            </a:solidFill>
            <a:ln cap="rnd" w="28440">
              <a:solidFill>
                <a:srgbClr val="005BD3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4"/>
                <c:pt idx="0">
                  <c:v>0.01E+00</c:v>
                </c:pt>
                <c:pt idx="1">
                  <c:v>5.00E-03</c:v>
                </c:pt>
                <c:pt idx="2">
                  <c:v>2.50E-03</c:v>
                </c:pt>
                <c:pt idx="3">
                  <c:v>1.25E-03</c:v>
                </c:pt>
                <c:pt idx="4">
                  <c:v>0.63E-03</c:v>
                </c:pt>
                <c:pt idx="5">
                  <c:v>0.31E-03</c:v>
                </c:pt>
                <c:pt idx="6">
                  <c:v>0.16E-03</c:v>
                </c:pt>
                <c:pt idx="7">
                  <c:v>0.08E-03</c:v>
                </c:pt>
                <c:pt idx="8">
                  <c:v>0.04E-03</c:v>
                </c:pt>
                <c:pt idx="9">
                  <c:v>0.02E-03</c:v>
                </c:pt>
                <c:pt idx="10">
                  <c:v>9.77E-06</c:v>
                </c:pt>
                <c:pt idx="11">
                  <c:v>4.88E-06</c:v>
                </c:pt>
                <c:pt idx="12">
                  <c:v>2.44E-06</c:v>
                </c:pt>
                <c:pt idx="13">
                  <c:v>1.22E-06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4"/>
                <c:pt idx="0">
                  <c:v>0.028354</c:v>
                </c:pt>
                <c:pt idx="1">
                  <c:v>0.058269</c:v>
                </c:pt>
                <c:pt idx="2">
                  <c:v>0.122058</c:v>
                </c:pt>
                <c:pt idx="3">
                  <c:v>0.241367</c:v>
                </c:pt>
                <c:pt idx="4">
                  <c:v>0.454918</c:v>
                </c:pt>
                <c:pt idx="5">
                  <c:v>0.838213</c:v>
                </c:pt>
                <c:pt idx="6">
                  <c:v>1.69317</c:v>
                </c:pt>
                <c:pt idx="7">
                  <c:v>3.376857</c:v>
                </c:pt>
                <c:pt idx="8">
                  <c:v>6.848672</c:v>
                </c:pt>
                <c:pt idx="9">
                  <c:v>13.380554</c:v>
                </c:pt>
                <c:pt idx="10">
                  <c:v>26.557925</c:v>
                </c:pt>
                <c:pt idx="11">
                  <c:v>52.890123</c:v>
                </c:pt>
                <c:pt idx="12">
                  <c:v>109.160913</c:v>
                </c:pt>
                <c:pt idx="13">
                  <c:v>231.622871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13101076"/>
        <c:axId val="93920584"/>
      </c:lineChart>
      <c:catAx>
        <c:axId val="13101076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400" b="0" u="none" strike="noStrike">
                    <a:solidFill>
                      <a:srgbClr val="595959"/>
                    </a:solidFill>
                    <a:uFillTx/>
                    <a:latin typeface="Times New Roman"/>
                    <a:ea typeface="Arial"/>
                  </a:rPr>
                  <a:t>Точность выполнения алгоритма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.00E+00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93920584"/>
        <c:crosses val="autoZero"/>
        <c:auto val="1"/>
        <c:lblAlgn val="ctr"/>
        <c:lblOffset val="100"/>
        <c:noMultiLvlLbl val="0"/>
      </c:catAx>
      <c:valAx>
        <c:axId val="93920584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400" b="0" u="none" strike="noStrike">
                    <a:solidFill>
                      <a:srgbClr val="595959"/>
                    </a:solidFill>
                    <a:uFillTx/>
                    <a:latin typeface="Times New Roman"/>
                    <a:ea typeface="Arial"/>
                  </a:rPr>
                  <a:t>Время выполнения,  мс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13101076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ru-RU" sz="1400" b="0" u="none" strike="noStrike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Times New Roman"/>
                <a:ea typeface="Arial"/>
              </a:rPr>
              <a:t>Дихотомия</a:t>
            </a:r>
          </a:p>
        </c:rich>
      </c:tx>
      <c:layout>
        <c:manualLayout>
          <c:xMode val="edge"/>
          <c:yMode val="edge"/>
          <c:x val="0.416527727437477"/>
          <c:y val="0.0262176938369781"/>
        </c:manualLayout>
      </c:layout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Dichotomy</c:v>
                </c:pt>
              </c:strCache>
            </c:strRef>
          </c:tx>
          <c:spPr>
            <a:solidFill>
              <a:srgbClr val="005BD3"/>
            </a:solidFill>
            <a:ln cap="rnd" w="28440">
              <a:solidFill>
                <a:srgbClr val="005BD3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4"/>
                <c:pt idx="0">
                  <c:v>0.01E+00</c:v>
                </c:pt>
                <c:pt idx="1">
                  <c:v>5.00E-03</c:v>
                </c:pt>
                <c:pt idx="2">
                  <c:v>2.50E-03</c:v>
                </c:pt>
                <c:pt idx="3">
                  <c:v>1.25E-03</c:v>
                </c:pt>
                <c:pt idx="4">
                  <c:v>0.63E-03</c:v>
                </c:pt>
                <c:pt idx="5">
                  <c:v>0.31E-03</c:v>
                </c:pt>
                <c:pt idx="6">
                  <c:v>0.16E-03</c:v>
                </c:pt>
                <c:pt idx="7">
                  <c:v>0.08E-03</c:v>
                </c:pt>
                <c:pt idx="8">
                  <c:v>0.04E-03</c:v>
                </c:pt>
                <c:pt idx="9">
                  <c:v>0.02E-03</c:v>
                </c:pt>
                <c:pt idx="10">
                  <c:v>9.77E-06</c:v>
                </c:pt>
                <c:pt idx="11">
                  <c:v>4.88E-06</c:v>
                </c:pt>
                <c:pt idx="12">
                  <c:v>2.44E-06</c:v>
                </c:pt>
                <c:pt idx="13">
                  <c:v>1.22E-06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4"/>
                <c:pt idx="0">
                  <c:v>0.000166</c:v>
                </c:pt>
                <c:pt idx="1">
                  <c:v>0.000229</c:v>
                </c:pt>
                <c:pt idx="2">
                  <c:v>0.000309</c:v>
                </c:pt>
                <c:pt idx="3">
                  <c:v>0.000359</c:v>
                </c:pt>
                <c:pt idx="4">
                  <c:v>0.000406</c:v>
                </c:pt>
                <c:pt idx="5">
                  <c:v>0.000432</c:v>
                </c:pt>
                <c:pt idx="6">
                  <c:v>0.000472</c:v>
                </c:pt>
                <c:pt idx="7">
                  <c:v>0.000505</c:v>
                </c:pt>
                <c:pt idx="8">
                  <c:v>0.000543</c:v>
                </c:pt>
                <c:pt idx="9">
                  <c:v>0.000608</c:v>
                </c:pt>
                <c:pt idx="10">
                  <c:v>0.000615</c:v>
                </c:pt>
                <c:pt idx="11">
                  <c:v>0.00067</c:v>
                </c:pt>
                <c:pt idx="12">
                  <c:v>0.0007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20373228"/>
        <c:axId val="50289468"/>
      </c:lineChart>
      <c:catAx>
        <c:axId val="20373228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400" b="0" u="none" strike="noStrike">
                    <a:solidFill>
                      <a:srgbClr val="595959"/>
                    </a:solidFill>
                    <a:uFillTx/>
                    <a:latin typeface="Times New Roman"/>
                    <a:ea typeface="Arial"/>
                  </a:rPr>
                  <a:t>Точность выполнения алгоритма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.00E+00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50289468"/>
        <c:crosses val="autoZero"/>
        <c:auto val="1"/>
        <c:lblAlgn val="ctr"/>
        <c:lblOffset val="100"/>
        <c:noMultiLvlLbl val="0"/>
      </c:catAx>
      <c:valAx>
        <c:axId val="50289468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400" b="0" u="none" strike="noStrike">
                    <a:solidFill>
                      <a:srgbClr val="595959"/>
                    </a:solidFill>
                    <a:uFillTx/>
                    <a:latin typeface="Times New Roman"/>
                    <a:ea typeface="Arial"/>
                  </a:rPr>
                  <a:t>Время выполнения,  мс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20373228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ru-RU" sz="1400" b="0" u="none" strike="noStrike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Times New Roman"/>
                <a:ea typeface="Arial"/>
              </a:rPr>
              <a:t>Сравнение полного</a:t>
            </a:r>
            <a:r>
              <a:rPr lang="ru-RU" sz="1400" b="0" u="none" strike="noStrike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Times New Roman"/>
                <a:ea typeface="Arial"/>
              </a:rPr>
              <a:t> перебора и метода дихотомии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71875"/>
          <c:y val="0.152111111111111"/>
          <c:w val="0.806875"/>
          <c:h val="0.624"/>
        </c:manualLayout>
      </c:layout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Brute Force</c:v>
                </c:pt>
              </c:strCache>
            </c:strRef>
          </c:tx>
          <c:spPr>
            <a:solidFill>
              <a:srgbClr val="0050BB"/>
            </a:solidFill>
            <a:ln cap="rnd" w="28440">
              <a:solidFill>
                <a:srgbClr val="0050BB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0.04E-03</c:v>
                </c:pt>
                <c:pt idx="1">
                  <c:v>0.02E-03</c:v>
                </c:pt>
                <c:pt idx="2">
                  <c:v>9.77E-06</c:v>
                </c:pt>
                <c:pt idx="3">
                  <c:v>4.88E-06</c:v>
                </c:pt>
                <c:pt idx="4">
                  <c:v>2.44E-06</c:v>
                </c:pt>
                <c:pt idx="5">
                  <c:v>1.22E-06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6.848672</c:v>
                </c:pt>
                <c:pt idx="1">
                  <c:v>13.380554</c:v>
                </c:pt>
                <c:pt idx="2">
                  <c:v>26.557925</c:v>
                </c:pt>
                <c:pt idx="3">
                  <c:v>52.890123</c:v>
                </c:pt>
                <c:pt idx="4">
                  <c:v>109.160913</c:v>
                </c:pt>
                <c:pt idx="5">
                  <c:v>231.622871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Dichotomy</c:v>
                </c:pt>
              </c:strCache>
            </c:strRef>
          </c:tx>
          <c:spPr>
            <a:solidFill>
              <a:srgbClr val="8697DE"/>
            </a:solidFill>
            <a:ln cap="rnd" w="28440">
              <a:solidFill>
                <a:srgbClr val="8697DE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0.04E-03</c:v>
                </c:pt>
                <c:pt idx="1">
                  <c:v>0.02E-03</c:v>
                </c:pt>
                <c:pt idx="2">
                  <c:v>9.77E-06</c:v>
                </c:pt>
                <c:pt idx="3">
                  <c:v>4.88E-06</c:v>
                </c:pt>
                <c:pt idx="4">
                  <c:v>2.44E-06</c:v>
                </c:pt>
                <c:pt idx="5">
                  <c:v>1.22E-06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16.4</c:v>
                </c:pt>
                <c:pt idx="3">
                  <c:v>18</c:v>
                </c:pt>
                <c:pt idx="4">
                  <c:v>31</c:v>
                </c:pt>
                <c:pt idx="5">
                  <c:v>47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26159206"/>
        <c:axId val="19564171"/>
      </c:lineChart>
      <c:catAx>
        <c:axId val="26159206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4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Times New Roman"/>
                    <a:ea typeface="Arial"/>
                  </a:rPr>
                  <a:t>Точность выполнения алгоритма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.00E+00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19564171"/>
        <c:crosses val="autoZero"/>
        <c:auto val="1"/>
        <c:lblAlgn val="ctr"/>
        <c:lblOffset val="100"/>
        <c:noMultiLvlLbl val="0"/>
      </c:catAx>
      <c:valAx>
        <c:axId val="19564171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4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Times New Roman"/>
                    <a:ea typeface="Arial"/>
                  </a:rPr>
                  <a:t>Время</a:t>
                </a:r>
                <a:r>
                  <a:rPr lang="ru-RU" sz="14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Times New Roman"/>
                    <a:ea typeface="Arial"/>
                  </a:rPr>
                  <a:t> выполнения в миллисекундах</a:t>
                </a:r>
              </a:p>
              <a:p>
                <a:pPr>
                  <a:defRPr sz="1300" b="0" u="none" strike="noStrike">
                    <a:uFillTx/>
                    <a:latin typeface="Arial"/>
                  </a:defRPr>
                </a:pP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26159206"/>
        <c:crosses val="autoZero"/>
        <c:crossBetween val="between"/>
      </c:valAx>
      <c:spPr>
        <a:noFill/>
        <a:ln w="0">
          <a:noFill/>
        </a:ln>
      </c:spPr>
    </c:plotArea>
    <c:legend>
      <c:legendPos val="b"/>
      <c:layout>
        <c:manualLayout>
          <c:xMode val="edge"/>
          <c:yMode val="edge"/>
          <c:x val="0.143875"/>
          <c:y val="0.164"/>
          <c:w val="0.381898868679292"/>
          <c:h val="0.0691187909767752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sz="900" b="0" u="none" strike="noStrike">
              <a:solidFill>
                <a:srgbClr val="595959"/>
              </a:solidFill>
              <a:uFillTx/>
              <a:latin typeface="Calibri"/>
              <a:ea typeface="Arial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Verve">
      <a:dk1>
        <a:srgbClr val="000000"/>
      </a:dk1>
      <a:lt1>
        <a:srgbClr val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671D8-CA99-4386-9C90-902517F5B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LibreOffice/26.2.0.3$Windows_X86_64 LibreOffice_project/620$Build-3</Application>
  <AppVersion>15.0000</AppVersion>
  <Pages>11</Pages>
  <Words>1562</Words>
  <Characters>9159</Characters>
  <CharactersWithSpaces>11144</CharactersWithSpaces>
  <Paragraphs>285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2025-05-08T15:34:00Z</dcterms:created>
  <dc:creator>Student</dc:creator>
  <dc:description/>
  <dc:language>ru-RU</dc:language>
  <cp:lastModifiedBy>Вячеслав Полянский</cp:lastModifiedBy>
  <dcterms:modified xsi:type="dcterms:W3CDTF">2026-04-10T08:39:00Z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