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de9212672a459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36"/>
          <w:szCs w:val="36"/>
          <w:b/>
          <w:color w:val="0000FF"/>
        </w:rPr>
        <w:t>Читайка</w:t>
      </w:r>
    </w:p>
    <w:p>
      <w:pPr/>
      <w:r>
        <w:rPr>
          <w:lang w:val="ru-RU"/>
          <w:rFonts w:ascii="Times New Roman" w:hAnsi="Times New Roman" w:cs="Times New Roman" w:eastAsia="Times New Roman"/>
          <w:sz w:val="32"/>
          <w:szCs w:val="32"/>
        </w:rPr>
        <w:t>Моров Иван</w:t>
      </w:r>
    </w:p>
    <w:p>
      <w:pPr/>
      <w:r>
        <w:rPr>
          <w:lang w:val="ru-RU"/>
          <w:rFonts w:ascii="Times New Roman" w:hAnsi="Times New Roman" w:cs="Times New Roman" w:eastAsia="Times New Roman"/>
          <w:sz w:val="32"/>
          <w:szCs w:val="32"/>
          <w:b/>
        </w:rPr>
        <w:t>Ваш заказ: Buyer_12021130510</w:t>
      </w:r>
    </w:p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Названия книги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Цена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Количество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Итоговая цена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Гражданская война. Питер Паркер - Человек Паук1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500,0000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500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Некрономикон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363,0000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363</w:t>
            </w:r>
          </w:p>
        </w:tc>
      </w:tr>
    </w:tbl>
    <w:p>
      <w:pPr/>
      <w:r>
        <w:rPr>
          <w:lang w:val="ru-RU"/>
          <w:rFonts w:ascii="Times New Roman" w:hAnsi="Times New Roman" w:cs="Times New Roman" w:eastAsia="Times New Roman"/>
          <w:sz w:val="34"/>
          <w:szCs w:val="34"/>
          <w:b/>
        </w:rPr>
        <w:t>Итоговая сумма к оплате: 863</w:t>
      </w:r>
    </w:p>
    <w:p>
      <w:pPr>
        <w:jc w:val="right"/>
      </w:pPr>
      <w:r>
        <w:rPr>
          <w:lang w:val="ru-RU"/>
          <w:rFonts w:ascii="Times New Roman" w:hAnsi="Times New Roman" w:cs="Times New Roman" w:eastAsia="Times New Roman"/>
          <w:sz w:val="32"/>
          <w:szCs w:val="32"/>
        </w:rPr>
        <w:t>Дата оформления заказа 13.05.2021</w:t>
      </w:r>
    </w:p>
    <w:p>
      <w:pPr>
        <w:jc w:val="right"/>
      </w:pPr>
      <w:r>
        <w:rPr>
          <w:lang w:val="ru-RU"/>
          <w:rFonts w:ascii="Times New Roman" w:hAnsi="Times New Roman" w:cs="Times New Roman" w:eastAsia="Times New Roman"/>
          <w:sz w:val="32"/>
          <w:szCs w:val="32"/>
        </w:rPr>
        <w:t xml:space="preserve">Швецов Александр ПКС-304 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42ce6d1b10042f0" /><Relationship Type="http://schemas.openxmlformats.org/officeDocument/2006/relationships/numbering" Target="/word/numbering.xml" Id="R41acd6f040b14311" /><Relationship Type="http://schemas.openxmlformats.org/officeDocument/2006/relationships/settings" Target="/word/settings.xml" Id="Rd1fc341670284403" /></Relationships>
</file>