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600" w:type="dxa"/>
        <w:tblLook w:val="04A0" w:firstRow="1" w:lastRow="0" w:firstColumn="1" w:lastColumn="0" w:noHBand="0" w:noVBand="1"/>
      </w:tblPr>
      <w:tblGrid>
        <w:gridCol w:w="440"/>
        <w:gridCol w:w="3875"/>
        <w:gridCol w:w="440"/>
        <w:gridCol w:w="3875"/>
      </w:tblGrid>
      <w:tr w:rsidR="00BF56CB" w:rsidRPr="00BF56CB" w14:paraId="7FC92911" w14:textId="77777777" w:rsidTr="00BF56CB">
        <w:trPr>
          <w:trHeight w:val="288"/>
        </w:trPr>
        <w:tc>
          <w:tcPr>
            <w:tcW w:w="860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DE0DEE" w14:textId="32279F67" w:rsidR="00BF56CB" w:rsidRPr="00BF56CB" w:rsidRDefault="00782DC6" w:rsidP="00BF56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ИВТ-22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Инников</w:t>
            </w:r>
            <w:proofErr w:type="spellEnd"/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А.</w:t>
            </w:r>
            <w:r w:rsidR="00E351B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BF56CB" w:rsidRPr="00BF56CB">
              <w:rPr>
                <w:rFonts w:ascii="Calibri" w:eastAsia="Times New Roman" w:hAnsi="Calibri" w:cs="Calibri"/>
                <w:color w:val="000000"/>
                <w:lang w:eastAsia="ru-RU"/>
              </w:rPr>
              <w:t>Вариант 14</w:t>
            </w:r>
          </w:p>
        </w:tc>
      </w:tr>
      <w:tr w:rsidR="00BF56CB" w:rsidRPr="00F65643" w14:paraId="4F29B08D" w14:textId="77777777" w:rsidTr="00F65643">
        <w:trPr>
          <w:trHeight w:val="121"/>
        </w:trPr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396790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6D8DA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13,241229153328400000</w:t>
            </w:r>
          </w:p>
        </w:tc>
        <w:tc>
          <w:tcPr>
            <w:tcW w:w="4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F9FF5C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  <w:tc>
          <w:tcPr>
            <w:tcW w:w="38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62FEE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23,693779132322600000</w:t>
            </w:r>
          </w:p>
        </w:tc>
      </w:tr>
      <w:tr w:rsidR="00BF56CB" w:rsidRPr="00F65643" w14:paraId="63EDA6C2" w14:textId="77777777" w:rsidTr="00F65643">
        <w:trPr>
          <w:trHeight w:val="111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66EB11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4967C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22,745936174064400000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DEC71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27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0452E9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-4,697298671118430000</w:t>
            </w:r>
          </w:p>
        </w:tc>
      </w:tr>
      <w:tr w:rsidR="00BF56CB" w:rsidRPr="00F65643" w14:paraId="514452BA" w14:textId="77777777" w:rsidTr="00F65643">
        <w:trPr>
          <w:trHeight w:val="101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2352E5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2FDCAD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-0,205363009592022000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31CF9C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28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F669C3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6,073884138750550000</w:t>
            </w:r>
          </w:p>
        </w:tc>
      </w:tr>
      <w:tr w:rsidR="00BF56CB" w:rsidRPr="00F65643" w14:paraId="50E28243" w14:textId="77777777" w:rsidTr="00F65643">
        <w:trPr>
          <w:trHeight w:val="76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269132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D0D05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1,058282274430280000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95B32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29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FC7A08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24,718256474605600000</w:t>
            </w:r>
          </w:p>
        </w:tc>
      </w:tr>
      <w:tr w:rsidR="00BF56CB" w:rsidRPr="00F65643" w14:paraId="6EABD18E" w14:textId="77777777" w:rsidTr="00F65643">
        <w:trPr>
          <w:trHeight w:val="66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C19C3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50404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-2,729850997252130000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57CD71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71468A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9,597639249890310000</w:t>
            </w:r>
          </w:p>
        </w:tc>
      </w:tr>
      <w:tr w:rsidR="00BF56CB" w:rsidRPr="00F65643" w14:paraId="114C8412" w14:textId="77777777" w:rsidTr="00F65643">
        <w:trPr>
          <w:trHeight w:val="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9321FB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8B7B84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10,094231465859000000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0E4EEA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31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670A7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7,236602636180770000</w:t>
            </w:r>
          </w:p>
        </w:tc>
      </w:tr>
      <w:tr w:rsidR="00BF56CB" w:rsidRPr="00F65643" w14:paraId="6369D2E3" w14:textId="77777777" w:rsidTr="00F65643">
        <w:trPr>
          <w:trHeight w:val="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3725E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F75318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3,475822025664410000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9C7C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EEF94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2,867400701232100000</w:t>
            </w:r>
          </w:p>
        </w:tc>
      </w:tr>
      <w:tr w:rsidR="00BF56CB" w:rsidRPr="00F65643" w14:paraId="4EA712EB" w14:textId="77777777" w:rsidTr="00F65643">
        <w:trPr>
          <w:trHeight w:val="164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CC2B4C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A604D6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4,180254126428850000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1453E5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33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3CF9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-3,615128537171420000</w:t>
            </w:r>
          </w:p>
        </w:tc>
      </w:tr>
      <w:tr w:rsidR="00BF56CB" w:rsidRPr="00F65643" w14:paraId="75540983" w14:textId="77777777" w:rsidTr="00F65643">
        <w:trPr>
          <w:trHeight w:val="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8DA1E0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880CC8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13,751728303535800000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5F189E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403592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18,642857637892200000</w:t>
            </w:r>
          </w:p>
        </w:tc>
      </w:tr>
      <w:tr w:rsidR="00BF56CB" w:rsidRPr="00F65643" w14:paraId="7FA418D9" w14:textId="77777777" w:rsidTr="00F65643">
        <w:trPr>
          <w:trHeight w:val="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FDE0F3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B9595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-6,608876473659810000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63DA9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35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84FA3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-1,068689324577060000</w:t>
            </w:r>
          </w:p>
        </w:tc>
      </w:tr>
      <w:tr w:rsidR="00BF56CB" w:rsidRPr="00F65643" w14:paraId="36CA76CB" w14:textId="77777777" w:rsidTr="00F65643">
        <w:trPr>
          <w:trHeight w:val="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A279B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AE3900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11,489240445001000000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CDB114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0F44AC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-0,709558872469840000</w:t>
            </w:r>
          </w:p>
        </w:tc>
      </w:tr>
      <w:tr w:rsidR="00BF56CB" w:rsidRPr="00F65643" w14:paraId="2E640A2D" w14:textId="77777777" w:rsidTr="00F65643">
        <w:trPr>
          <w:trHeight w:val="11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3C0A6A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682E9E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21,334135987337600000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D14063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37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FD967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4,493434312762440000</w:t>
            </w:r>
          </w:p>
        </w:tc>
      </w:tr>
      <w:tr w:rsidR="00BF56CB" w:rsidRPr="00F65643" w14:paraId="5E12652E" w14:textId="77777777" w:rsidTr="00F65643">
        <w:trPr>
          <w:trHeight w:val="10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E73E4F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4E2E00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-0,038287512985613500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6C8D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38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C19B0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1,926398511544890000</w:t>
            </w:r>
          </w:p>
        </w:tc>
      </w:tr>
      <w:tr w:rsidR="00BF56CB" w:rsidRPr="00F65643" w14:paraId="188F5360" w14:textId="77777777" w:rsidTr="00F65643">
        <w:trPr>
          <w:trHeight w:val="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07373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19BF2C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-4,949763640173140000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7BDE5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39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CCF2E6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2,101513122862220000</w:t>
            </w:r>
          </w:p>
        </w:tc>
      </w:tr>
      <w:tr w:rsidR="00BF56CB" w:rsidRPr="00F65643" w14:paraId="53B176E2" w14:textId="77777777" w:rsidTr="00F65643">
        <w:trPr>
          <w:trHeight w:val="8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E3A0E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85FD0E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18,123487794628100000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49F759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A2F583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-1,560499191725510000</w:t>
            </w:r>
          </w:p>
        </w:tc>
      </w:tr>
      <w:tr w:rsidR="00BF56CB" w:rsidRPr="00F65643" w14:paraId="434197C4" w14:textId="77777777" w:rsidTr="00F65643">
        <w:trPr>
          <w:trHeight w:val="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2AA334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3D955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-1,985812791974550000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56ABE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41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8CE533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7,508302516639720000</w:t>
            </w:r>
          </w:p>
        </w:tc>
      </w:tr>
      <w:tr w:rsidR="00BF56CB" w:rsidRPr="00F65643" w14:paraId="58040380" w14:textId="77777777" w:rsidTr="00F65643">
        <w:trPr>
          <w:trHeight w:val="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68038F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17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5D581F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9,659413655888630000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6890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5A4B35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6,342413383280460000</w:t>
            </w:r>
          </w:p>
        </w:tc>
      </w:tr>
      <w:tr w:rsidR="00BF56CB" w:rsidRPr="00F65643" w14:paraId="61ABED74" w14:textId="77777777" w:rsidTr="00F65643">
        <w:trPr>
          <w:trHeight w:val="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0717C6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18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27CB58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13,944248624186300000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B09C3B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43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662BD1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13,262986255395900000</w:t>
            </w:r>
          </w:p>
        </w:tc>
      </w:tr>
      <w:tr w:rsidR="00BF56CB" w:rsidRPr="00F65643" w14:paraId="78799E23" w14:textId="77777777" w:rsidTr="00F65643">
        <w:trPr>
          <w:trHeight w:val="15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17700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19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EF824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5,918629917950890000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825F4F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F3890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-2,711715648661840000</w:t>
            </w:r>
          </w:p>
        </w:tc>
      </w:tr>
      <w:tr w:rsidR="00BF56CB" w:rsidRPr="00F65643" w14:paraId="5215E4F6" w14:textId="77777777" w:rsidTr="00F65643">
        <w:trPr>
          <w:trHeight w:val="144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B49CE6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F40AE1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-6,263831531734740000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52462A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45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5A665E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8,870281005163400000</w:t>
            </w:r>
          </w:p>
        </w:tc>
      </w:tr>
      <w:tr w:rsidR="00BF56CB" w:rsidRPr="00F65643" w14:paraId="6BC89979" w14:textId="77777777" w:rsidTr="00F65643">
        <w:trPr>
          <w:trHeight w:val="12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FD8FC7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21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819A0A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-4,152390203199600000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F35D2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46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C07801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9,617738837161060000</w:t>
            </w:r>
          </w:p>
        </w:tc>
      </w:tr>
      <w:tr w:rsidR="00BF56CB" w:rsidRPr="00F65643" w14:paraId="6F4B8E7F" w14:textId="77777777" w:rsidTr="00F65643">
        <w:trPr>
          <w:trHeight w:val="110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B4B25E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22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2B79EA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15,795142733488400000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07EF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47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CA3477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5,664250913777020000</w:t>
            </w:r>
          </w:p>
        </w:tc>
      </w:tr>
      <w:tr w:rsidR="00BF56CB" w:rsidRPr="00F65643" w14:paraId="317EB394" w14:textId="77777777" w:rsidTr="00F65643">
        <w:trPr>
          <w:trHeight w:val="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A6931A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23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6614C0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9,854790789796730000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6EE74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48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66B6C6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8,488404346116460000</w:t>
            </w:r>
          </w:p>
        </w:tc>
      </w:tr>
      <w:tr w:rsidR="00BF56CB" w:rsidRPr="00F65643" w14:paraId="310D63A5" w14:textId="77777777" w:rsidTr="00F65643">
        <w:trPr>
          <w:trHeight w:val="76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C12F3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24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FDA7B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8,675186580052990000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D713C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49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4DC863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7,746452077957840000</w:t>
            </w:r>
          </w:p>
        </w:tc>
      </w:tr>
      <w:tr w:rsidR="00BF56CB" w:rsidRPr="00F65643" w14:paraId="3E52D1EF" w14:textId="77777777" w:rsidTr="00F65643">
        <w:trPr>
          <w:trHeight w:val="63"/>
        </w:trPr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B47712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25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48EE57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-9,387530138691020000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EC62A9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50</w:t>
            </w:r>
          </w:p>
        </w:tc>
        <w:tc>
          <w:tcPr>
            <w:tcW w:w="38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CC2E" w14:textId="77777777" w:rsidR="00BF56CB" w:rsidRPr="00F65643" w:rsidRDefault="00BF56CB" w:rsidP="00BF56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F65643">
              <w:rPr>
                <w:rFonts w:ascii="Calibri" w:eastAsia="Times New Roman" w:hAnsi="Calibri" w:cs="Calibri"/>
                <w:color w:val="000000"/>
                <w:lang w:eastAsia="ru-RU"/>
              </w:rPr>
              <w:t>17,749942720783300000</w:t>
            </w:r>
          </w:p>
        </w:tc>
      </w:tr>
    </w:tbl>
    <w:p w14:paraId="77114CD7" w14:textId="29C58C40" w:rsidR="00E51C0B" w:rsidRPr="00E51C0B" w:rsidRDefault="00E76D42" w:rsidP="00F65643">
      <w:pPr>
        <w:rPr>
          <w:rFonts w:ascii="Lato Light" w:hAnsi="Lato Light" w:cs="Lato Light"/>
          <w:sz w:val="28"/>
          <w:szCs w:val="28"/>
        </w:rPr>
      </w:pPr>
      <w:r w:rsidRPr="004354CC">
        <w:rPr>
          <w:rFonts w:ascii="Lato Light" w:hAnsi="Lato Light" w:cs="Lato Light"/>
          <w:sz w:val="28"/>
          <w:szCs w:val="28"/>
        </w:rPr>
        <w:t xml:space="preserve">Лабораторная </w:t>
      </w:r>
      <w:r w:rsidR="00931BD3" w:rsidRPr="004354CC">
        <w:rPr>
          <w:rFonts w:ascii="Lato Light" w:hAnsi="Lato Light" w:cs="Lato Light"/>
          <w:sz w:val="28"/>
          <w:szCs w:val="28"/>
        </w:rPr>
        <w:t xml:space="preserve">работа 3: </w:t>
      </w:r>
      <w:r w:rsidR="004354CC" w:rsidRPr="004354CC">
        <w:rPr>
          <w:rFonts w:ascii="Lato Light" w:hAnsi="Lato Light" w:cs="Lato Light"/>
          <w:sz w:val="28"/>
          <w:szCs w:val="28"/>
        </w:rPr>
        <w:t>Проверка гипотезы о законе распределения</w:t>
      </w:r>
      <w:r w:rsidR="004354CC" w:rsidRPr="004354CC">
        <w:rPr>
          <w:rFonts w:ascii="Lato Light" w:hAnsi="Lato Light" w:cs="Lato Light"/>
          <w:sz w:val="28"/>
          <w:szCs w:val="28"/>
        </w:rPr>
        <w:br/>
        <w:t>генеральной совокупности</w:t>
      </w:r>
      <w:r w:rsidR="00A31ABC" w:rsidRPr="00A31ABC">
        <w:rPr>
          <w:rFonts w:ascii="Lato Light" w:hAnsi="Lato Light" w:cs="Lato Light"/>
          <w:sz w:val="28"/>
          <w:szCs w:val="28"/>
        </w:rPr>
        <w:t>.</w:t>
      </w:r>
      <w:r w:rsidR="00F65643">
        <w:rPr>
          <w:rFonts w:ascii="Lato Light" w:hAnsi="Lato Light" w:cs="Lato Light"/>
          <w:sz w:val="28"/>
          <w:szCs w:val="28"/>
        </w:rPr>
        <w:br/>
      </w:r>
      <w:proofErr w:type="spellStart"/>
      <w:r w:rsidR="00E51C0B"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="00E51C0B" w:rsidRPr="00E51C0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="00E51C0B"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clear</w:t>
      </w:r>
      <w:r w:rsidR="00E51C0B" w:rsidRPr="00E51C0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E51C0B" w:rsidRPr="00E51C0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="00E51C0B" w:rsidRPr="00E51C0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; </w:t>
      </w:r>
      <w:r w:rsidR="00E51C0B"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format</w:t>
      </w:r>
      <w:r w:rsidR="00E51C0B" w:rsidRPr="00E51C0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</w:t>
      </w:r>
      <w:r w:rsidR="00E51C0B" w:rsidRPr="00E51C0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long</w:t>
      </w:r>
      <w:r w:rsidR="00F65643" w:rsidRPr="00F65643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br/>
      </w:r>
      <w:r w:rsidR="00E51C0B"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</w:t>
      </w:r>
      <w:r w:rsidR="00E51C0B" w:rsidRPr="00E51C0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[13.2412291533284 22.7459361740644 -0.205363009592022 1.05828227443028 -2.72985099725213 10.094231465859 3.47582202566441 4.18025412642885 13.7517283035358 -6.60887647365981 11.489240445001 21.3341359873376 -0.0382875129856135 -4.94976364017314 18.1234877946281 -1.98581279197455 9.65941365588863 13.9442486241863 5.91862991795089 -6.26383153173474 -4.1523902031996 15.7951427334884 9.85479078979673 8.67518658005299 -9.38753013869102 23.6937791323226 -4.69729867111843 6.07388413875055 24.7182564746056 9.59763924989031 7.23660263618077 2.8674007012321 -3.61512853717142 18.6428576378922 -1.06868932457706 -0.70955887246984 4.49343431276244 1.92639851154489 2.10151312286222 -1.56049919172551 7.50830251663972 6.34241338328046 13.2629862553959 -2.71171564866184 8.8702810051634 9.61773883716106 5.66425091377702 8.48840434611646 7.74645207795784 17.7499427207833];</w:t>
      </w:r>
    </w:p>
    <w:p w14:paraId="6DBDD295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X_sort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sort(X);</w:t>
      </w:r>
    </w:p>
    <w:p w14:paraId="26448F59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2F3C0E7E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X_size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size(X); n = max(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X_size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x_aver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average(X);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n_points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8;</w:t>
      </w:r>
    </w:p>
    <w:p w14:paraId="2E04C45A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 предположении, что массив получен из нормально распределённой генеральной совокупности с</w:t>
      </w:r>
    </w:p>
    <w:p w14:paraId="07ED7C9A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%неизвестными m и σ^2, построить доверительные интервалы</w:t>
      </w:r>
    </w:p>
    <w:p w14:paraId="3CD1D37F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для математического ожидания и дисперсии при доверительной вероятности, равной 0,95</w:t>
      </w:r>
    </w:p>
    <w:p w14:paraId="58AB87C7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4784B290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H0_1: mx = M0, H0_2: Dx = A0</w:t>
      </w:r>
    </w:p>
    <w:p w14:paraId="48C30CE9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1) X ~ </w:t>
      </w:r>
      <w:proofErr w:type="gramStart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N(</w:t>
      </w:r>
      <w:proofErr w:type="gramEnd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m, sigma^2); m, sigma - ? Confidence Intervals for Mx, Dx, </w:t>
      </w:r>
    </w:p>
    <w:p w14:paraId="7DD3353C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P = 0.95 (</w:t>
      </w:r>
      <w:proofErr w:type="spellStart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groupped</w:t>
      </w:r>
      <w:proofErr w:type="spellEnd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and </w:t>
      </w:r>
      <w:proofErr w:type="spellStart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ungroupped</w:t>
      </w:r>
      <w:proofErr w:type="spellEnd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selection)</w:t>
      </w:r>
    </w:p>
    <w:p w14:paraId="2AAE42E6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alpha = 0.95; 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Уровень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значимости</w:t>
      </w:r>
    </w:p>
    <w:p w14:paraId="7A492E05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[m, sigma,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m_int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normfit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(X')</w:t>
      </w:r>
    </w:p>
    <w:p w14:paraId="6477660F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932B2F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>X_linspaced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sort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X_sort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(length(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X_sort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)), 8);</w:t>
      </w:r>
    </w:p>
    <w:p w14:paraId="4FEC8CD4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0E38A4A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1, n_points-1);</w:t>
      </w:r>
    </w:p>
    <w:p w14:paraId="743D1A96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1:1:7</w:t>
      </w:r>
    </w:p>
    <w:p w14:paraId="6731E74C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countInRange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(i+1),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X_sort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08343BA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6C9E660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A97C65E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[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m_group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sigma_group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m_int_group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sigma_int_group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] =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normfit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3BA1F31E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%Функция </w:t>
      </w:r>
      <w:proofErr w:type="spellStart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normfit</w:t>
      </w:r>
      <w:proofErr w:type="spellEnd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находит среднее значение выборки и квадратный корень из</w:t>
      </w:r>
    </w:p>
    <w:p w14:paraId="4EF8A01D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%несмещенной оценки дисперсии. По умолчанию </w:t>
      </w:r>
      <w:proofErr w:type="spellStart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alpha</w:t>
      </w:r>
      <w:proofErr w:type="spellEnd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0.95</w:t>
      </w:r>
    </w:p>
    <w:p w14:paraId="332346B0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B5B92B8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 2) проверить (с помощью построенных доверительных интервалов) гипотезы H0_1: </w:t>
      </w:r>
      <w:proofErr w:type="spellStart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mx</w:t>
      </w:r>
      <w:proofErr w:type="spellEnd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M0, H0_2: </w:t>
      </w:r>
      <w:proofErr w:type="spellStart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Dx</w:t>
      </w:r>
      <w:proofErr w:type="spellEnd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= A0 и записать статистическое решение (принять или отклонить нулевую гипотезу);</w:t>
      </w:r>
    </w:p>
    <w:p w14:paraId="3318934E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var(X, 1));</w:t>
      </w:r>
    </w:p>
    <w:p w14:paraId="50D7F7EB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M</w:t>
      </w:r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0  =</w:t>
      </w:r>
      <w:proofErr w:type="gram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x_aver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+ 0.5 * s</w:t>
      </w:r>
    </w:p>
    <w:p w14:paraId="084ED162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>A0 = 2 * s^2</w:t>
      </w:r>
    </w:p>
    <w:p w14:paraId="52C35C5D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BBB4BBB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51C0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if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>m_</w:t>
      </w:r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>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1) &lt;= M0 &amp;&amp; M0 &lt;=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>m_int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(2)) 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%Если M0 в доверительном интервале (</w:t>
      </w:r>
      <w:proofErr w:type="spellStart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m_int</w:t>
      </w:r>
      <w:proofErr w:type="spellEnd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), тогда принимаем H0_1</w:t>
      </w:r>
    </w:p>
    <w:p w14:paraId="4B5506A5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51C0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'H0_1 is true: '</w:t>
      </w: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7ECCD3F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mess = </w:t>
      </w:r>
      <w:proofErr w:type="spellStart"/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sprintf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51C0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'%d in [%d : %d]'</w:t>
      </w: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,M0,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m_int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(1),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m_int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(2));</w:t>
      </w:r>
    </w:p>
    <w:p w14:paraId="728AB38A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(mess)</w:t>
      </w:r>
    </w:p>
    <w:p w14:paraId="4E16A42D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55A533AE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51C0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'H0_1 is false: '</w:t>
      </w: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);        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Иначе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, 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отвергаем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H0_1</w:t>
      </w:r>
    </w:p>
    <w:p w14:paraId="3DBC722D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mess = </w:t>
      </w:r>
      <w:proofErr w:type="spellStart"/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sprintf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51C0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'M0 = %d not in [%d ; %d]'</w:t>
      </w: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,M0,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m_int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(1),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m_int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(2));</w:t>
      </w:r>
    </w:p>
    <w:p w14:paraId="01750BA2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(mess)</w:t>
      </w:r>
    </w:p>
    <w:p w14:paraId="024BECD2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5C8D2C9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44B4B95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</w:t>
      </w:r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 &lt;= sqrt(A0) &amp;&amp; sqrt(A0) &lt;=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(2)) 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Если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A0 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в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доверительном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интервале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(</w:t>
      </w:r>
      <w:proofErr w:type="spellStart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sigma_int</w:t>
      </w:r>
      <w:proofErr w:type="spellEnd"/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), 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тогда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принимаем</w:t>
      </w:r>
      <w:r w:rsidRPr="00E51C0B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H0_2</w:t>
      </w:r>
    </w:p>
    <w:p w14:paraId="079F8D91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51C0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'H0_2 is true: '</w:t>
      </w: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F069FA9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mess = </w:t>
      </w:r>
      <w:proofErr w:type="spellStart"/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sprintf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51C0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'%d in [%d : %d]'</w:t>
      </w: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,A0,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(1),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(2));</w:t>
      </w:r>
    </w:p>
    <w:p w14:paraId="0C27E1C7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(mess)</w:t>
      </w:r>
    </w:p>
    <w:p w14:paraId="710D386D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233AA316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51C0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'H0_2 is false: '</w:t>
      </w: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1B8F55A4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mess = </w:t>
      </w:r>
      <w:proofErr w:type="spellStart"/>
      <w:proofErr w:type="gram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sprintf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E51C0B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'A0 = %d not in [%d ; %d]'</w:t>
      </w: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,A0,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(1),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sigma_int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>(2));</w:t>
      </w:r>
    </w:p>
    <w:p w14:paraId="64D53577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E51C0B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spellStart"/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>mess</w:t>
      </w:r>
      <w:proofErr w:type="spellEnd"/>
      <w:r w:rsidRPr="00E51C0B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270FB9B" w14:textId="77777777" w:rsidR="00E51C0B" w:rsidRPr="00E51C0B" w:rsidRDefault="00E51C0B" w:rsidP="00E51C0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E51C0B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460F8F60" w14:textId="11E3AE9E" w:rsidR="00261220" w:rsidRDefault="00261220" w:rsidP="002612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6AEA5C8" w14:textId="52FE83BC" w:rsidR="00F023CD" w:rsidRPr="00826532" w:rsidRDefault="00F023CD" w:rsidP="002612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Значения переменных</w:t>
      </w:r>
      <w:r w:rsidRPr="00826532">
        <w:rPr>
          <w:rFonts w:ascii="Consolas" w:eastAsia="Times New Roman" w:hAnsi="Consolas" w:cs="Times New Roman"/>
          <w:sz w:val="20"/>
          <w:szCs w:val="20"/>
          <w:lang w:eastAsia="ru-RU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97"/>
        <w:gridCol w:w="2311"/>
        <w:gridCol w:w="2311"/>
        <w:gridCol w:w="2526"/>
      </w:tblGrid>
      <w:tr w:rsidR="00CD48B9" w14:paraId="1EFF80B3" w14:textId="77777777" w:rsidTr="00F023CD">
        <w:tc>
          <w:tcPr>
            <w:tcW w:w="2336" w:type="dxa"/>
          </w:tcPr>
          <w:p w14:paraId="11DF3999" w14:textId="611BAE86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Переменная</w:t>
            </w:r>
          </w:p>
        </w:tc>
        <w:tc>
          <w:tcPr>
            <w:tcW w:w="2336" w:type="dxa"/>
          </w:tcPr>
          <w:p w14:paraId="3BB15B87" w14:textId="46318FD0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Значение</w:t>
            </w:r>
          </w:p>
        </w:tc>
        <w:tc>
          <w:tcPr>
            <w:tcW w:w="2336" w:type="dxa"/>
          </w:tcPr>
          <w:p w14:paraId="1E1125AF" w14:textId="1A90F06E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Переменная</w:t>
            </w:r>
          </w:p>
        </w:tc>
        <w:tc>
          <w:tcPr>
            <w:tcW w:w="2337" w:type="dxa"/>
          </w:tcPr>
          <w:p w14:paraId="12DF63AC" w14:textId="347607C0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Значение</w:t>
            </w:r>
          </w:p>
        </w:tc>
      </w:tr>
      <w:tr w:rsidR="00CD48B9" w14:paraId="47E31319" w14:textId="77777777" w:rsidTr="00F023CD">
        <w:tc>
          <w:tcPr>
            <w:tcW w:w="2336" w:type="dxa"/>
          </w:tcPr>
          <w:p w14:paraId="4AF903E1" w14:textId="10190608" w:rsidR="00CD48B9" w:rsidRPr="00C77337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m</w:t>
            </w:r>
          </w:p>
        </w:tc>
        <w:tc>
          <w:tcPr>
            <w:tcW w:w="2336" w:type="dxa"/>
          </w:tcPr>
          <w:p w14:paraId="4E16B910" w14:textId="3026749E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C77337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6.385194029619477</w:t>
            </w:r>
          </w:p>
        </w:tc>
        <w:tc>
          <w:tcPr>
            <w:tcW w:w="2336" w:type="dxa"/>
          </w:tcPr>
          <w:p w14:paraId="58C66AFC" w14:textId="06A4E743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CD48B9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sigma_group</w:t>
            </w:r>
            <w:proofErr w:type="spellEnd"/>
          </w:p>
        </w:tc>
        <w:tc>
          <w:tcPr>
            <w:tcW w:w="2337" w:type="dxa"/>
          </w:tcPr>
          <w:p w14:paraId="4F032D06" w14:textId="68FDF105" w:rsidR="00CD48B9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4.059087394500207</w:t>
            </w:r>
          </w:p>
        </w:tc>
      </w:tr>
      <w:tr w:rsidR="00CD48B9" w14:paraId="7C5DF8F4" w14:textId="77777777" w:rsidTr="00F023CD">
        <w:tc>
          <w:tcPr>
            <w:tcW w:w="2336" w:type="dxa"/>
          </w:tcPr>
          <w:p w14:paraId="6D6090B4" w14:textId="38BCABB4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C77337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sigma</w:t>
            </w:r>
            <w:proofErr w:type="spellEnd"/>
          </w:p>
        </w:tc>
        <w:tc>
          <w:tcPr>
            <w:tcW w:w="2336" w:type="dxa"/>
          </w:tcPr>
          <w:p w14:paraId="2C9C3570" w14:textId="280325D6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C77337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8.532820050697065</w:t>
            </w:r>
          </w:p>
        </w:tc>
        <w:tc>
          <w:tcPr>
            <w:tcW w:w="2336" w:type="dxa"/>
          </w:tcPr>
          <w:p w14:paraId="7FBAE0D3" w14:textId="5F952DAE" w:rsidR="00CD48B9" w:rsidRPr="00610D7A" w:rsidRDefault="00610D7A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610D7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m_int_</w:t>
            </w:r>
            <w:proofErr w:type="gramStart"/>
            <w:r w:rsidRPr="00610D7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group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1)</w:t>
            </w:r>
          </w:p>
        </w:tc>
        <w:tc>
          <w:tcPr>
            <w:tcW w:w="2337" w:type="dxa"/>
          </w:tcPr>
          <w:p w14:paraId="3F50085F" w14:textId="47E2CF5A" w:rsidR="00CD48B9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3.388827424002272</w:t>
            </w:r>
          </w:p>
        </w:tc>
      </w:tr>
      <w:tr w:rsidR="00CD48B9" w14:paraId="6C2C5577" w14:textId="77777777" w:rsidTr="00F023CD">
        <w:tc>
          <w:tcPr>
            <w:tcW w:w="2336" w:type="dxa"/>
          </w:tcPr>
          <w:p w14:paraId="3C249DAE" w14:textId="55B9C587" w:rsidR="00CD48B9" w:rsidRPr="00C77337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C77337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m_</w:t>
            </w:r>
            <w:proofErr w:type="gramStart"/>
            <w:r w:rsidRPr="00C77337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1)</w:t>
            </w:r>
          </w:p>
        </w:tc>
        <w:tc>
          <w:tcPr>
            <w:tcW w:w="2336" w:type="dxa"/>
          </w:tcPr>
          <w:p w14:paraId="63C1EB8F" w14:textId="30AE3B2E" w:rsidR="00CD48B9" w:rsidRPr="00C77337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3.960193402700462</w:t>
            </w:r>
          </w:p>
        </w:tc>
        <w:tc>
          <w:tcPr>
            <w:tcW w:w="2336" w:type="dxa"/>
          </w:tcPr>
          <w:p w14:paraId="2176B481" w14:textId="169D74FB" w:rsidR="00CD48B9" w:rsidRPr="00610D7A" w:rsidRDefault="00610D7A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610D7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m_int_</w:t>
            </w:r>
            <w:proofErr w:type="gramStart"/>
            <w:r w:rsidRPr="00610D7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group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2)</w:t>
            </w:r>
          </w:p>
        </w:tc>
        <w:tc>
          <w:tcPr>
            <w:tcW w:w="2337" w:type="dxa"/>
          </w:tcPr>
          <w:p w14:paraId="61F76D63" w14:textId="464D4FA0" w:rsidR="00CD48B9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10.896886861712014</w:t>
            </w:r>
          </w:p>
        </w:tc>
      </w:tr>
      <w:tr w:rsidR="00CD48B9" w14:paraId="0EEB8900" w14:textId="77777777" w:rsidTr="00F023CD">
        <w:tc>
          <w:tcPr>
            <w:tcW w:w="2336" w:type="dxa"/>
          </w:tcPr>
          <w:p w14:paraId="7BD7A2A6" w14:textId="26B55868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C77337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m_</w:t>
            </w:r>
            <w:proofErr w:type="gramStart"/>
            <w:r w:rsidRPr="00C77337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2)</w:t>
            </w:r>
          </w:p>
        </w:tc>
        <w:tc>
          <w:tcPr>
            <w:tcW w:w="2336" w:type="dxa"/>
          </w:tcPr>
          <w:p w14:paraId="1A87B437" w14:textId="59B7730A" w:rsidR="00CD48B9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8.810194656538492</w:t>
            </w:r>
          </w:p>
        </w:tc>
        <w:tc>
          <w:tcPr>
            <w:tcW w:w="2336" w:type="dxa"/>
          </w:tcPr>
          <w:p w14:paraId="631969D6" w14:textId="32E39B47" w:rsidR="00CD48B9" w:rsidRPr="00146E9A" w:rsidRDefault="00146E9A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146E9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sigma_int_</w:t>
            </w:r>
            <w:proofErr w:type="gramStart"/>
            <w:r w:rsidRPr="00146E9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group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1)</w:t>
            </w:r>
          </w:p>
        </w:tc>
        <w:tc>
          <w:tcPr>
            <w:tcW w:w="2337" w:type="dxa"/>
          </w:tcPr>
          <w:p w14:paraId="60FE17FF" w14:textId="0E821A73" w:rsidR="00CD48B9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2.615649159237321</w:t>
            </w:r>
          </w:p>
        </w:tc>
      </w:tr>
      <w:tr w:rsidR="00CD48B9" w14:paraId="72D17020" w14:textId="77777777" w:rsidTr="00F023CD">
        <w:tc>
          <w:tcPr>
            <w:tcW w:w="2336" w:type="dxa"/>
          </w:tcPr>
          <w:p w14:paraId="7CF38609" w14:textId="67748203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CD48B9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sigma_</w:t>
            </w:r>
            <w:proofErr w:type="gramStart"/>
            <w:r w:rsidRPr="00CD48B9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1)</w:t>
            </w:r>
          </w:p>
        </w:tc>
        <w:tc>
          <w:tcPr>
            <w:tcW w:w="2336" w:type="dxa"/>
          </w:tcPr>
          <w:p w14:paraId="2569FA96" w14:textId="026B26D1" w:rsidR="00CD48B9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7.127754792203808</w:t>
            </w:r>
          </w:p>
        </w:tc>
        <w:tc>
          <w:tcPr>
            <w:tcW w:w="2336" w:type="dxa"/>
          </w:tcPr>
          <w:p w14:paraId="6DBF14F2" w14:textId="540EEB16" w:rsidR="00CD48B9" w:rsidRPr="00146E9A" w:rsidRDefault="00146E9A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146E9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sigma_int_</w:t>
            </w:r>
            <w:proofErr w:type="gramStart"/>
            <w:r w:rsidRPr="00146E9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group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2)</w:t>
            </w:r>
          </w:p>
        </w:tc>
        <w:tc>
          <w:tcPr>
            <w:tcW w:w="2337" w:type="dxa"/>
          </w:tcPr>
          <w:p w14:paraId="56937A8E" w14:textId="1C0E6C53" w:rsidR="00CD48B9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8.938378800410057</w:t>
            </w:r>
          </w:p>
        </w:tc>
      </w:tr>
      <w:tr w:rsidR="00CD48B9" w14:paraId="3022FD70" w14:textId="77777777" w:rsidTr="00F023CD">
        <w:tc>
          <w:tcPr>
            <w:tcW w:w="2336" w:type="dxa"/>
          </w:tcPr>
          <w:p w14:paraId="67C773F5" w14:textId="4403998B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CD48B9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sigma_</w:t>
            </w:r>
            <w:proofErr w:type="gramStart"/>
            <w:r w:rsidRPr="00CD48B9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int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(</w:t>
            </w:r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2)</w:t>
            </w:r>
          </w:p>
        </w:tc>
        <w:tc>
          <w:tcPr>
            <w:tcW w:w="2336" w:type="dxa"/>
          </w:tcPr>
          <w:p w14:paraId="69B8736A" w14:textId="5797B493" w:rsidR="00CD48B9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10.633031720919137</w:t>
            </w:r>
          </w:p>
        </w:tc>
        <w:tc>
          <w:tcPr>
            <w:tcW w:w="2336" w:type="dxa"/>
          </w:tcPr>
          <w:p w14:paraId="64309B8C" w14:textId="1BA4FC00" w:rsidR="00CD48B9" w:rsidRDefault="00146E9A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146E9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M0</w:t>
            </w:r>
          </w:p>
        </w:tc>
        <w:tc>
          <w:tcPr>
            <w:tcW w:w="2337" w:type="dxa"/>
          </w:tcPr>
          <w:p w14:paraId="37CC353C" w14:textId="78118EAF" w:rsidR="00CD48B9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10.608724473964184</w:t>
            </w:r>
          </w:p>
        </w:tc>
      </w:tr>
      <w:tr w:rsidR="00CD48B9" w14:paraId="2CBA98DF" w14:textId="77777777" w:rsidTr="00F023CD">
        <w:tc>
          <w:tcPr>
            <w:tcW w:w="2336" w:type="dxa"/>
          </w:tcPr>
          <w:p w14:paraId="496185D5" w14:textId="3481AB38" w:rsidR="00CD48B9" w:rsidRDefault="00CD48B9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 w:rsidRPr="00CD48B9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m_group</w:t>
            </w:r>
            <w:proofErr w:type="spellEnd"/>
          </w:p>
        </w:tc>
        <w:tc>
          <w:tcPr>
            <w:tcW w:w="2336" w:type="dxa"/>
          </w:tcPr>
          <w:p w14:paraId="3D58158B" w14:textId="23765B3C" w:rsidR="00CD48B9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7.142857142857143</w:t>
            </w:r>
          </w:p>
        </w:tc>
        <w:tc>
          <w:tcPr>
            <w:tcW w:w="2336" w:type="dxa"/>
          </w:tcPr>
          <w:p w14:paraId="773F552D" w14:textId="74FCC4BD" w:rsidR="00CD48B9" w:rsidRDefault="00146E9A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146E9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A0</w:t>
            </w:r>
          </w:p>
        </w:tc>
        <w:tc>
          <w:tcPr>
            <w:tcW w:w="2337" w:type="dxa"/>
          </w:tcPr>
          <w:p w14:paraId="53B39DD3" w14:textId="0779670C" w:rsidR="00CD48B9" w:rsidRDefault="00E51C0B" w:rsidP="00CD48B9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E51C0B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1.427056753144526e+02</w:t>
            </w:r>
          </w:p>
        </w:tc>
      </w:tr>
    </w:tbl>
    <w:p w14:paraId="5DFC419F" w14:textId="5FED8AE3" w:rsidR="00261220" w:rsidRDefault="001D176F" w:rsidP="0026122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>
        <w:rPr>
          <w:rFonts w:ascii="Consolas" w:eastAsia="Times New Roman" w:hAnsi="Consolas" w:cs="Times New Roman"/>
          <w:sz w:val="20"/>
          <w:szCs w:val="20"/>
          <w:lang w:eastAsia="ru-RU"/>
        </w:rPr>
        <w:t>Результат выполнения статистического решения</w:t>
      </w:r>
      <w:r>
        <w:rPr>
          <w:rFonts w:ascii="Consolas" w:eastAsia="Times New Roman" w:hAnsi="Consolas" w:cs="Times New Roman"/>
          <w:sz w:val="20"/>
          <w:szCs w:val="20"/>
          <w:lang w:val="en-US" w:eastAsia="ru-RU"/>
        </w:rPr>
        <w:t>:</w:t>
      </w:r>
    </w:p>
    <w:p w14:paraId="49BBA20A" w14:textId="77777777" w:rsidR="0069256D" w:rsidRPr="0069256D" w:rsidRDefault="0069256D" w:rsidP="0069256D">
      <w:pPr>
        <w:spacing w:after="0" w:line="240" w:lineRule="auto"/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val="en-US" w:eastAsia="ru-RU"/>
        </w:rPr>
      </w:pPr>
      <w:r w:rsidRPr="0069256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val="en-US" w:eastAsia="ru-RU"/>
        </w:rPr>
        <w:t xml:space="preserve">H0_1 is false: </w:t>
      </w:r>
    </w:p>
    <w:p w14:paraId="3E4433C6" w14:textId="77777777" w:rsidR="0069256D" w:rsidRPr="0069256D" w:rsidRDefault="0069256D" w:rsidP="0069256D">
      <w:pPr>
        <w:spacing w:after="0" w:line="240" w:lineRule="auto"/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val="en-US" w:eastAsia="ru-RU"/>
        </w:rPr>
      </w:pPr>
      <w:r w:rsidRPr="0069256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val="en-US" w:eastAsia="ru-RU"/>
        </w:rPr>
        <w:t>M0 = 1.060872e+01 not in [3.960193e+</w:t>
      </w:r>
      <w:proofErr w:type="gramStart"/>
      <w:r w:rsidRPr="0069256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val="en-US" w:eastAsia="ru-RU"/>
        </w:rPr>
        <w:t>00 ;</w:t>
      </w:r>
      <w:proofErr w:type="gramEnd"/>
      <w:r w:rsidRPr="0069256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val="en-US" w:eastAsia="ru-RU"/>
        </w:rPr>
        <w:t xml:space="preserve"> 8.810195e+00]</w:t>
      </w:r>
    </w:p>
    <w:p w14:paraId="5982FA1C" w14:textId="77777777" w:rsidR="0069256D" w:rsidRPr="0069256D" w:rsidRDefault="0069256D" w:rsidP="0069256D">
      <w:pPr>
        <w:spacing w:after="0" w:line="240" w:lineRule="auto"/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val="en-US" w:eastAsia="ru-RU"/>
        </w:rPr>
      </w:pPr>
      <w:r w:rsidRPr="0069256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val="en-US" w:eastAsia="ru-RU"/>
        </w:rPr>
        <w:t xml:space="preserve">H0_2 is false: </w:t>
      </w:r>
    </w:p>
    <w:p w14:paraId="316E523F" w14:textId="10C1F372" w:rsidR="00261220" w:rsidRPr="00261220" w:rsidRDefault="0069256D" w:rsidP="0069256D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9256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val="en-US" w:eastAsia="ru-RU"/>
        </w:rPr>
        <w:t>A0 = 1.427057e+02 not in [7.127755e+</w:t>
      </w:r>
      <w:proofErr w:type="gramStart"/>
      <w:r w:rsidRPr="0069256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val="en-US" w:eastAsia="ru-RU"/>
        </w:rPr>
        <w:t>00 ;</w:t>
      </w:r>
      <w:proofErr w:type="gramEnd"/>
      <w:r w:rsidRPr="0069256D">
        <w:rPr>
          <w:rFonts w:ascii="Consolas" w:eastAsia="Times New Roman" w:hAnsi="Consolas" w:cs="Times New Roman"/>
          <w:color w:val="833C0B" w:themeColor="accent2" w:themeShade="80"/>
          <w:sz w:val="20"/>
          <w:szCs w:val="20"/>
          <w:lang w:val="en-US" w:eastAsia="ru-RU"/>
        </w:rPr>
        <w:t xml:space="preserve"> 1.063303e+01]</w:t>
      </w:r>
    </w:p>
    <w:p w14:paraId="6E56B0AC" w14:textId="15982923" w:rsidR="00CC0DB0" w:rsidRDefault="00CC0DB0" w:rsidP="00CC0D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96EE342" w14:textId="7E110FA6" w:rsidR="001722ED" w:rsidRDefault="001722ED" w:rsidP="00CC0D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6F9247BE" w14:textId="59D7285A" w:rsidR="001722ED" w:rsidRDefault="001722ED" w:rsidP="00CC0D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E33E6ED" w14:textId="77777777" w:rsidR="001722ED" w:rsidRPr="00CC0DB0" w:rsidRDefault="001722ED" w:rsidP="00CC0DB0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EB6D40B" w14:textId="05F51F05" w:rsidR="00826532" w:rsidRPr="00826532" w:rsidRDefault="00826532" w:rsidP="008265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2653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</w:t>
      </w:r>
      <w:r w:rsidR="00BF6023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1.3</w:t>
      </w:r>
      <w:r w:rsidRPr="0082653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вычислить статистику χ^2</w:t>
      </w:r>
    </w:p>
    <w:p w14:paraId="16F1645E" w14:textId="77777777" w:rsidR="00826532" w:rsidRPr="00826532" w:rsidRDefault="00826532" w:rsidP="008265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2653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для проверки гипотезы о нормальном распределении генеральной</w:t>
      </w:r>
    </w:p>
    <w:p w14:paraId="45A430BB" w14:textId="77777777" w:rsidR="00826532" w:rsidRPr="00826532" w:rsidRDefault="00826532" w:rsidP="008265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2653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lastRenderedPageBreak/>
        <w:t>% совокупности (число интервалов группировки равно семи, уровень значимости α=0.</w:t>
      </w:r>
      <w:proofErr w:type="gramStart"/>
      <w:r w:rsidRPr="0082653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05 )</w:t>
      </w:r>
      <w:proofErr w:type="gramEnd"/>
      <w:r w:rsidRPr="0082653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 и записать</w:t>
      </w:r>
    </w:p>
    <w:p w14:paraId="46EE53D2" w14:textId="77777777" w:rsidR="00826532" w:rsidRPr="00826532" w:rsidRDefault="00826532" w:rsidP="008265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2653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 статистическое решение (принять или отклонить нулевую гипотезу).</w:t>
      </w:r>
    </w:p>
    <w:p w14:paraId="4012699E" w14:textId="77777777" w:rsidR="00826532" w:rsidRPr="00826532" w:rsidRDefault="00826532" w:rsidP="00826532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826532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%Критерий согласия χ^2 (Пирсона)!</w:t>
      </w:r>
    </w:p>
    <w:p w14:paraId="4486E341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X_sort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sort(X);</w:t>
      </w:r>
    </w:p>
    <w:p w14:paraId="05C90BD5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alpha = 0.05;</w:t>
      </w:r>
    </w:p>
    <w:p w14:paraId="0CD7AE58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n = max(size(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X_sort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)); </w:t>
      </w:r>
    </w:p>
    <w:p w14:paraId="49480FC7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eastAsia="ru-RU"/>
        </w:rPr>
        <w:t>n_points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8; </w:t>
      </w: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%количество точек. кол-во интервалов = кол-во точек - 1;</w:t>
      </w:r>
    </w:p>
    <w:p w14:paraId="6C922CC4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linspace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sort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1),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X_sort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(n),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n_points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3ECC557D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1, n_points-1);</w:t>
      </w:r>
    </w:p>
    <w:p w14:paraId="3FF860AC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nLoopEnd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n_points-1;</w:t>
      </w:r>
    </w:p>
    <w:p w14:paraId="36A16C2B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1:1:length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9BF849C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countInRange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(i+1),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X_sort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734F5073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 &lt; 5)</w:t>
      </w:r>
    </w:p>
    <w:p w14:paraId="44CE4EAD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flag = 1;</w:t>
      </w:r>
    </w:p>
    <w:p w14:paraId="39AD2946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31547E2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27380B2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absFreqOld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441CED1A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</w:p>
    <w:p w14:paraId="24C0E061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(flag)</w:t>
      </w:r>
    </w:p>
    <w:p w14:paraId="166CAC3A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eastAsia="ru-RU"/>
        </w:rPr>
        <w:t>disp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eastAsia="ru-RU"/>
        </w:rPr>
        <w:t>(</w:t>
      </w:r>
      <w:proofErr w:type="gramEnd"/>
      <w:r w:rsidRPr="003617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'На одном из отрезков значение частоты q &lt; 5, необходимо объединить отрезок с соседним.'</w:t>
      </w:r>
      <w:r w:rsidRPr="00361744">
        <w:rPr>
          <w:rFonts w:ascii="Consolas" w:eastAsia="Times New Roman" w:hAnsi="Consolas" w:cs="Times New Roman"/>
          <w:sz w:val="20"/>
          <w:szCs w:val="20"/>
          <w:lang w:eastAsia="ru-RU"/>
        </w:rPr>
        <w:t>)</w:t>
      </w:r>
    </w:p>
    <w:p w14:paraId="6217EF61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 </w:t>
      </w: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= 5    10     7    15     5     4     4</w:t>
      </w:r>
    </w:p>
    <w:p w14:paraId="4B4752ED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0A451D27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87C067C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X_linspacedNew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; </w:t>
      </w:r>
    </w:p>
    <w:p w14:paraId="6911880E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length(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09D6616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flag = 1;</w:t>
      </w:r>
    </w:p>
    <w:p w14:paraId="11625481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(flag)</w:t>
      </w:r>
    </w:p>
    <w:p w14:paraId="04508BAB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1,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10AD872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counter = 0;</w:t>
      </w:r>
    </w:p>
    <w:p w14:paraId="381E3F2B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6A1F79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%for </w:t>
      </w:r>
      <w:proofErr w:type="spellStart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= </w:t>
      </w:r>
      <w:proofErr w:type="gramStart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1:1:len</w:t>
      </w:r>
      <w:proofErr w:type="gramEnd"/>
    </w:p>
    <w:p w14:paraId="31465068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1;</w:t>
      </w:r>
    </w:p>
    <w:p w14:paraId="71876B89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while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&lt;=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73356B17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countInRange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X_linspacedNew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),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X_linspacedNew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(i+1),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X_sort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635A492A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 &lt; 5)</w:t>
      </w:r>
    </w:p>
    <w:p w14:paraId="19B5BB2F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proofErr w:type="gramStart"/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~=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6BDAB544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X_linspacedNew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(i+1) = [];</w:t>
      </w:r>
    </w:p>
    <w:p w14:paraId="4068DE93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</w:p>
    <w:p w14:paraId="122F8466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- 1;</w:t>
      </w:r>
    </w:p>
    <w:p w14:paraId="43F6EC1C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flag = 1;</w:t>
      </w:r>
    </w:p>
    <w:p w14:paraId="72CCCAB5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3589681B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736BB271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X_linspacedNew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 = [];</w:t>
      </w:r>
    </w:p>
    <w:p w14:paraId="05A982B4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- 1;</w:t>
      </w:r>
    </w:p>
    <w:p w14:paraId="5307EB5C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flag = 1;</w:t>
      </w:r>
    </w:p>
    <w:p w14:paraId="71DD1C8F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0;</w:t>
      </w:r>
    </w:p>
    <w:p w14:paraId="4A9D889E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88EFA2E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402075F3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counter = counter + 1;</w:t>
      </w:r>
    </w:p>
    <w:p w14:paraId="3859D0CE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8AC4D65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+ 1;</w:t>
      </w:r>
    </w:p>
    <w:p w14:paraId="3521FE5F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42864D1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counter &gt;=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len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CB08BC1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flag = 0;</w:t>
      </w:r>
    </w:p>
    <w:p w14:paraId="2BEE3F42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36174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6DFDA024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</w:p>
    <w:p w14:paraId="35F564C3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36174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22276508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C5BB5BA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1:1:length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455787E5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 == 0)</w:t>
      </w:r>
    </w:p>
    <w:p w14:paraId="4A05488A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 = [];</w:t>
      </w:r>
    </w:p>
    <w:p w14:paraId="47BCA2A2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2AB80C27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1B6EBD6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617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Получаем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новый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ряд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частот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:'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11826F60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</w:t>
      </w:r>
      <w:proofErr w:type="spellEnd"/>
    </w:p>
    <w:p w14:paraId="53F76873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disp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3617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'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С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 xml:space="preserve"> 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eastAsia="ru-RU"/>
        </w:rPr>
        <w:t>интервалами</w:t>
      </w:r>
      <w:r w:rsidRPr="00361744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:'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56EF4EB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eastAsia="ru-RU"/>
        </w:rPr>
        <w:t>X_linspacedNew</w:t>
      </w:r>
      <w:proofErr w:type="spellEnd"/>
    </w:p>
    <w:p w14:paraId="1CB6BFDA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%С помощью таблицы значений функции Лапласа вычислим вероятности p(i) попадания случайной</w:t>
      </w:r>
    </w:p>
    <w:p w14:paraId="29EAD7ED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%величины в каждый из интервалов выбранного разбиения, предположив, что она имеет нормальное распределение.</w:t>
      </w:r>
    </w:p>
    <w:p w14:paraId="316A6EBF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5B277272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 = average(X)</w:t>
      </w:r>
    </w:p>
    <w:p w14:paraId="135E702F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 = 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sqrt(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var(X, 1))</w:t>
      </w:r>
    </w:p>
    <w:p w14:paraId="29027CB7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F773073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 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=  zeros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(1, length(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X_linspacedNew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)+1);</w:t>
      </w:r>
    </w:p>
    <w:p w14:paraId="7A8A9FEA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1:1:length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(P)</w:t>
      </w:r>
    </w:p>
    <w:p w14:paraId="3325C2AE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gramStart"/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1)</w:t>
      </w:r>
    </w:p>
    <w:p w14:paraId="4AAA4BA0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X_linspacedNew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), x_, s);</w:t>
      </w:r>
    </w:p>
    <w:p w14:paraId="02241EBB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elseif 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== length(P))</w:t>
      </w:r>
    </w:p>
    <w:p w14:paraId="3EBBAB19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1 -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X_linspacedNew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(i-1), x_, s);</w:t>
      </w:r>
    </w:p>
    <w:p w14:paraId="409FBCA5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4B14D943" w14:textId="252A28D3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="00753A62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="00753A62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79DFB894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if</w:t>
      </w: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==7)</w:t>
      </w:r>
    </w:p>
    <w:p w14:paraId="16B8EC6C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4F529904" w14:textId="37AD1BE3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P(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=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X_linspacedNew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), x_, s)-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normcdf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X_linspacedNew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(i-1), x_, s);</w:t>
      </w:r>
    </w:p>
    <w:p w14:paraId="2EC5079F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7C21815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</w:p>
    <w:p w14:paraId="4C22B5BF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6AA32B3D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P </w:t>
      </w: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%P = 0.030933757487691   0.067514310964656   0.139274893041471   0.207852739312484   0.224438166584471   0.175350025521182   0.139645863945967   0.014990243142078</w:t>
      </w:r>
    </w:p>
    <w:p w14:paraId="10BEAE9C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sum(P) </w:t>
      </w: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</w:t>
      </w:r>
      <w:proofErr w:type="spellStart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ans</w:t>
      </w:r>
      <w:proofErr w:type="spellEnd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= 1</w:t>
      </w:r>
    </w:p>
    <w:p w14:paraId="7E3D5C47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%Найдём теоретические частоты q_(i) = n * P(i) = 50 * P(i)</w:t>
      </w:r>
    </w:p>
    <w:p w14:paraId="130A062F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q_ = 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zeros(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1, length(P));</w:t>
      </w:r>
    </w:p>
    <w:p w14:paraId="029BEC41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1:1:length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(q_)</w:t>
      </w:r>
    </w:p>
    <w:p w14:paraId="32C32F6A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q_(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 = n * P(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04FEB906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3B0CD88C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q_ </w:t>
      </w: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% q_ = 1.546687874384575   3.375715548232787   </w:t>
      </w:r>
      <w:proofErr w:type="gramStart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6.963744652073574  10.392636965624181</w:t>
      </w:r>
      <w:proofErr w:type="gramEnd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 xml:space="preserve">  11.221908329223544   8.767501276059109   6.982293197298356   0.749512157103877</w:t>
      </w:r>
    </w:p>
    <w:p w14:paraId="76DC43A1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7B1B7058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Xi2s = 0;</w:t>
      </w:r>
    </w:p>
    <w:p w14:paraId="66B1DFB8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1:1:length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absFreqOld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</w:t>
      </w:r>
    </w:p>
    <w:p w14:paraId="50E08A82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Xi2s = Xi2s + 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absFreqOld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 - q_(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))^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2 / (q_(</w:t>
      </w:r>
      <w:proofErr w:type="spell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512E6FF2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D898521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Xi2s </w:t>
      </w: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%Xi2s = 30.068012839319298</w:t>
      </w:r>
    </w:p>
    <w:p w14:paraId="1FC54A9C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Xi2_095 = chi2</w:t>
      </w:r>
      <w:proofErr w:type="gramStart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>inv(</w:t>
      </w:r>
      <w:proofErr w:type="gramEnd"/>
      <w:r w:rsidRPr="0036174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1-alpha, n) </w:t>
      </w: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val="en-US" w:eastAsia="ru-RU"/>
        </w:rPr>
        <w:t>% Xi2 = 67.504806549541186</w:t>
      </w:r>
    </w:p>
    <w:p w14:paraId="6ECC13D1" w14:textId="58D0AE3F" w:rsidR="00361744" w:rsidRDefault="00361744" w:rsidP="00361744">
      <w:pPr>
        <w:spacing w:after="0" w:line="240" w:lineRule="auto"/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</w:pPr>
      <w:r w:rsidRPr="003617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%Xi2s </w:t>
      </w:r>
      <w:proofErr w:type="gramStart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&lt; Xi</w:t>
      </w:r>
      <w:proofErr w:type="gramEnd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 xml:space="preserve">2_095 =&gt; X ~ N (Нет оснований отвергать </w:t>
      </w:r>
      <w:proofErr w:type="spellStart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гепотезу</w:t>
      </w:r>
      <w:proofErr w:type="spellEnd"/>
      <w:r w:rsidRPr="00361744">
        <w:rPr>
          <w:rFonts w:ascii="Consolas" w:eastAsia="Times New Roman" w:hAnsi="Consolas" w:cs="Times New Roman"/>
          <w:color w:val="008013"/>
          <w:sz w:val="20"/>
          <w:szCs w:val="20"/>
          <w:lang w:eastAsia="ru-RU"/>
        </w:rPr>
        <w:t>)</w:t>
      </w:r>
    </w:p>
    <w:tbl>
      <w:tblPr>
        <w:tblStyle w:val="a4"/>
        <w:tblW w:w="0" w:type="auto"/>
        <w:tblInd w:w="-856" w:type="dxa"/>
        <w:tblLook w:val="04A0" w:firstRow="1" w:lastRow="0" w:firstColumn="1" w:lastColumn="0" w:noHBand="0" w:noVBand="1"/>
      </w:tblPr>
      <w:tblGrid>
        <w:gridCol w:w="2636"/>
        <w:gridCol w:w="1515"/>
        <w:gridCol w:w="6050"/>
      </w:tblGrid>
      <w:tr w:rsidR="004A05B8" w14:paraId="708E51A5" w14:textId="77777777" w:rsidTr="004A05B8">
        <w:tc>
          <w:tcPr>
            <w:tcW w:w="2410" w:type="dxa"/>
          </w:tcPr>
          <w:p w14:paraId="757BA236" w14:textId="415C5B9E" w:rsidR="004A05B8" w:rsidRPr="0076410C" w:rsidRDefault="004A05B8" w:rsidP="00361744">
            <w:pPr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76410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1520" w:type="dxa"/>
          </w:tcPr>
          <w:p w14:paraId="230ADB0B" w14:textId="3EB9829D" w:rsidR="004A05B8" w:rsidRPr="0076410C" w:rsidRDefault="004A05B8" w:rsidP="00361744">
            <w:pPr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76410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  <w:t>Переменная</w:t>
            </w:r>
          </w:p>
        </w:tc>
        <w:tc>
          <w:tcPr>
            <w:tcW w:w="6135" w:type="dxa"/>
          </w:tcPr>
          <w:p w14:paraId="7281FE59" w14:textId="5558A8FE" w:rsidR="004A05B8" w:rsidRPr="0076410C" w:rsidRDefault="004A05B8" w:rsidP="00361744">
            <w:pPr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</w:pPr>
            <w:r w:rsidRPr="0076410C">
              <w:rPr>
                <w:rFonts w:ascii="Consolas" w:eastAsia="Times New Roman" w:hAnsi="Consolas" w:cs="Times New Roman"/>
                <w:b/>
                <w:bCs/>
                <w:sz w:val="20"/>
                <w:szCs w:val="20"/>
                <w:lang w:eastAsia="ru-RU"/>
              </w:rPr>
              <w:t>Значение</w:t>
            </w:r>
          </w:p>
        </w:tc>
      </w:tr>
      <w:tr w:rsidR="004A05B8" w14:paraId="035EB1B3" w14:textId="77777777" w:rsidTr="004A05B8">
        <w:tc>
          <w:tcPr>
            <w:tcW w:w="2410" w:type="dxa"/>
          </w:tcPr>
          <w:p w14:paraId="1EDF2293" w14:textId="6A30B76C" w:rsidR="004A05B8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gramStart"/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Частота(</w:t>
            </w:r>
            <w:proofErr w:type="spellStart"/>
            <w:proofErr w:type="gramEnd"/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Абс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520" w:type="dxa"/>
          </w:tcPr>
          <w:p w14:paraId="713E3026" w14:textId="3E7BAA5D" w:rsidR="004A05B8" w:rsidRPr="00706ECB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 w:rsidRPr="00602436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absFreq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Old</w:t>
            </w:r>
          </w:p>
        </w:tc>
        <w:tc>
          <w:tcPr>
            <w:tcW w:w="6135" w:type="dxa"/>
          </w:tcPr>
          <w:p w14:paraId="79CA1E55" w14:textId="4A94CFBE" w:rsidR="004A05B8" w:rsidRPr="00315F1C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[</w:t>
            </w:r>
            <w:r w:rsidRPr="00315F1C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</w:t>
            </w:r>
            <w:r w:rsidRPr="00315F1C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10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</w:t>
            </w:r>
            <w:r w:rsidRPr="00315F1C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7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</w:t>
            </w:r>
            <w:r w:rsidRPr="00315F1C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15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</w:t>
            </w:r>
            <w:r w:rsidRPr="00315F1C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5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</w:t>
            </w:r>
            <w:r w:rsidRPr="00315F1C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4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,</w:t>
            </w:r>
            <w:r w:rsidRPr="00315F1C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4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]</w:t>
            </w:r>
          </w:p>
        </w:tc>
      </w:tr>
      <w:tr w:rsidR="004A05B8" w14:paraId="29D5DBC9" w14:textId="77777777" w:rsidTr="004A05B8">
        <w:tc>
          <w:tcPr>
            <w:tcW w:w="2410" w:type="dxa"/>
          </w:tcPr>
          <w:p w14:paraId="62D3D932" w14:textId="3291F272" w:rsidR="004A05B8" w:rsidRPr="006655CE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 xml:space="preserve">Частота с </w:t>
            </w: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усл</w:t>
            </w:r>
            <w:proofErr w:type="spellEnd"/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. (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q&gt;=5)</w:t>
            </w:r>
          </w:p>
        </w:tc>
        <w:tc>
          <w:tcPr>
            <w:tcW w:w="1520" w:type="dxa"/>
          </w:tcPr>
          <w:p w14:paraId="744043B4" w14:textId="49A8E8CD" w:rsidR="004A05B8" w:rsidRPr="003455CA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absFreq</w:t>
            </w:r>
            <w:proofErr w:type="spellEnd"/>
          </w:p>
        </w:tc>
        <w:tc>
          <w:tcPr>
            <w:tcW w:w="6135" w:type="dxa"/>
          </w:tcPr>
          <w:p w14:paraId="607249D9" w14:textId="1E570BBF" w:rsidR="004A05B8" w:rsidRPr="0060445D" w:rsidRDefault="004A05B8" w:rsidP="00C177CB">
            <w:pPr>
              <w:ind w:firstLine="708"/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[5,10,7,15,5,8]</w:t>
            </w:r>
          </w:p>
        </w:tc>
      </w:tr>
      <w:tr w:rsidR="004A05B8" w14:paraId="653CD3F9" w14:textId="77777777" w:rsidTr="004A05B8">
        <w:tc>
          <w:tcPr>
            <w:tcW w:w="2410" w:type="dxa"/>
          </w:tcPr>
          <w:p w14:paraId="0C5D8384" w14:textId="73578B03" w:rsidR="004A05B8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Среднее</w:t>
            </w:r>
          </w:p>
        </w:tc>
        <w:tc>
          <w:tcPr>
            <w:tcW w:w="1520" w:type="dxa"/>
          </w:tcPr>
          <w:p w14:paraId="7A8B1C17" w14:textId="75144999" w:rsidR="004A05B8" w:rsidRPr="00B44FD0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x_</w:t>
            </w:r>
          </w:p>
        </w:tc>
        <w:tc>
          <w:tcPr>
            <w:tcW w:w="6135" w:type="dxa"/>
          </w:tcPr>
          <w:p w14:paraId="45C1A6F3" w14:textId="45190845" w:rsidR="004A05B8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B44FD0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6.385194029619479</w:t>
            </w:r>
          </w:p>
        </w:tc>
      </w:tr>
      <w:tr w:rsidR="004A05B8" w14:paraId="5AE3578F" w14:textId="77777777" w:rsidTr="004A05B8">
        <w:tc>
          <w:tcPr>
            <w:tcW w:w="2410" w:type="dxa"/>
          </w:tcPr>
          <w:p w14:paraId="699CE048" w14:textId="29A992F3" w:rsidR="004A05B8" w:rsidRPr="004B62E1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proofErr w:type="spellStart"/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Среднеквадр.отклонение</w:t>
            </w:r>
            <w:proofErr w:type="spellEnd"/>
          </w:p>
        </w:tc>
        <w:tc>
          <w:tcPr>
            <w:tcW w:w="1520" w:type="dxa"/>
          </w:tcPr>
          <w:p w14:paraId="4255086B" w14:textId="7E66F91B" w:rsidR="004A05B8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4B62E1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s</w:t>
            </w:r>
          </w:p>
        </w:tc>
        <w:tc>
          <w:tcPr>
            <w:tcW w:w="6135" w:type="dxa"/>
          </w:tcPr>
          <w:p w14:paraId="5330B7AD" w14:textId="1A839C54" w:rsidR="004A05B8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A42B5A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8.447060888689409</w:t>
            </w:r>
          </w:p>
        </w:tc>
      </w:tr>
      <w:tr w:rsidR="004A05B8" w14:paraId="65B2D339" w14:textId="77777777" w:rsidTr="004A05B8">
        <w:tc>
          <w:tcPr>
            <w:tcW w:w="2410" w:type="dxa"/>
          </w:tcPr>
          <w:p w14:paraId="5EA2E556" w14:textId="13A4E648" w:rsidR="004A05B8" w:rsidRPr="0000546E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Квантиль Хи-квадрат</w:t>
            </w:r>
          </w:p>
        </w:tc>
        <w:tc>
          <w:tcPr>
            <w:tcW w:w="1520" w:type="dxa"/>
          </w:tcPr>
          <w:p w14:paraId="2A44ECA9" w14:textId="5BE2F630" w:rsidR="004A05B8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00546E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Xi2s</w:t>
            </w:r>
          </w:p>
        </w:tc>
        <w:tc>
          <w:tcPr>
            <w:tcW w:w="6135" w:type="dxa"/>
          </w:tcPr>
          <w:p w14:paraId="3137CFC2" w14:textId="47927F08" w:rsidR="004A05B8" w:rsidRDefault="00906DE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906DE8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30.068012839319298</w:t>
            </w:r>
          </w:p>
        </w:tc>
      </w:tr>
      <w:tr w:rsidR="004A05B8" w14:paraId="01BE3D28" w14:textId="77777777" w:rsidTr="00C177CB">
        <w:trPr>
          <w:trHeight w:val="63"/>
        </w:trPr>
        <w:tc>
          <w:tcPr>
            <w:tcW w:w="2410" w:type="dxa"/>
          </w:tcPr>
          <w:p w14:paraId="185E155D" w14:textId="24E0842C" w:rsidR="004A05B8" w:rsidRPr="0000546E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Квантиль Хи-квадрат (</w:t>
            </w:r>
            <w:r w:rsidR="00316003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1-</w:t>
            </w:r>
            <w:r w:rsidR="00316003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alpha</w:t>
            </w: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)</w:t>
            </w:r>
          </w:p>
        </w:tc>
        <w:tc>
          <w:tcPr>
            <w:tcW w:w="1520" w:type="dxa"/>
          </w:tcPr>
          <w:p w14:paraId="6C665A96" w14:textId="4B52103B" w:rsidR="004A05B8" w:rsidRPr="0000546E" w:rsidRDefault="004A05B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Xi</w:t>
            </w:r>
            <w:r w:rsidR="00570479"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2_095</w:t>
            </w:r>
          </w:p>
        </w:tc>
        <w:tc>
          <w:tcPr>
            <w:tcW w:w="6135" w:type="dxa"/>
          </w:tcPr>
          <w:p w14:paraId="2DAE2979" w14:textId="46314A75" w:rsidR="004A05B8" w:rsidRDefault="00906DE8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 w:rsidRPr="00906DE8"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67.504806549541186</w:t>
            </w:r>
          </w:p>
        </w:tc>
      </w:tr>
      <w:tr w:rsidR="004A05B8" w14:paraId="043D1417" w14:textId="77777777" w:rsidTr="004A05B8">
        <w:tc>
          <w:tcPr>
            <w:tcW w:w="2410" w:type="dxa"/>
          </w:tcPr>
          <w:p w14:paraId="7A3CD0D0" w14:textId="43CAE993" w:rsidR="004A05B8" w:rsidRPr="00570479" w:rsidRDefault="00570479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Уровень значимости</w:t>
            </w:r>
          </w:p>
        </w:tc>
        <w:tc>
          <w:tcPr>
            <w:tcW w:w="1520" w:type="dxa"/>
          </w:tcPr>
          <w:p w14:paraId="0A23BEFE" w14:textId="26457416" w:rsidR="004A05B8" w:rsidRDefault="00570479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alpha</w:t>
            </w:r>
          </w:p>
        </w:tc>
        <w:tc>
          <w:tcPr>
            <w:tcW w:w="6135" w:type="dxa"/>
          </w:tcPr>
          <w:p w14:paraId="1862D165" w14:textId="5FF796BF" w:rsidR="00033E83" w:rsidRDefault="0045131B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0.05</w:t>
            </w:r>
          </w:p>
        </w:tc>
      </w:tr>
      <w:tr w:rsidR="00033E83" w14:paraId="113C09FC" w14:textId="77777777" w:rsidTr="004A05B8">
        <w:tc>
          <w:tcPr>
            <w:tcW w:w="2410" w:type="dxa"/>
          </w:tcPr>
          <w:p w14:paraId="69601BDA" w14:textId="3272F951" w:rsidR="00033E83" w:rsidRDefault="00033E83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eastAsia="ru-RU"/>
              </w:rPr>
              <w:t>Объём выборки</w:t>
            </w:r>
          </w:p>
        </w:tc>
        <w:tc>
          <w:tcPr>
            <w:tcW w:w="1520" w:type="dxa"/>
          </w:tcPr>
          <w:p w14:paraId="271963C5" w14:textId="06D8505A" w:rsidR="00033E83" w:rsidRDefault="00033E83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n</w:t>
            </w:r>
          </w:p>
        </w:tc>
        <w:tc>
          <w:tcPr>
            <w:tcW w:w="6135" w:type="dxa"/>
          </w:tcPr>
          <w:p w14:paraId="141553C9" w14:textId="184D58CA" w:rsidR="00033E83" w:rsidRPr="00033E83" w:rsidRDefault="00033E83" w:rsidP="00C177CB">
            <w:pP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</w:pPr>
            <w:r>
              <w:rPr>
                <w:rFonts w:ascii="Consolas" w:eastAsia="Times New Roman" w:hAnsi="Consolas" w:cs="Times New Roman"/>
                <w:sz w:val="20"/>
                <w:szCs w:val="20"/>
                <w:lang w:val="en-US" w:eastAsia="ru-RU"/>
              </w:rPr>
              <w:t>50</w:t>
            </w:r>
          </w:p>
        </w:tc>
      </w:tr>
    </w:tbl>
    <w:p w14:paraId="2FE8AA9A" w14:textId="77777777" w:rsidR="00033E83" w:rsidRPr="00361744" w:rsidRDefault="00033E83" w:rsidP="00C177CB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26212E44" w14:textId="77777777" w:rsidR="00361744" w:rsidRPr="00361744" w:rsidRDefault="00361744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</w:p>
    <w:p w14:paraId="66C4A345" w14:textId="3EABFF0E" w:rsidR="00726651" w:rsidRPr="00753A62" w:rsidRDefault="00726651" w:rsidP="0036174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sectPr w:rsidR="00726651" w:rsidRPr="00753A62" w:rsidSect="00DF6F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ato Light">
    <w:panose1 w:val="020F0502020204030203"/>
    <w:charset w:val="CC"/>
    <w:family w:val="swiss"/>
    <w:pitch w:val="variable"/>
    <w:sig w:usb0="E10002FF" w:usb1="5000ECFF" w:usb2="00000009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F1D00"/>
    <w:multiLevelType w:val="hybridMultilevel"/>
    <w:tmpl w:val="93A245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309"/>
    <w:rsid w:val="0000546E"/>
    <w:rsid w:val="00033E83"/>
    <w:rsid w:val="000511B9"/>
    <w:rsid w:val="0006183C"/>
    <w:rsid w:val="00146E9A"/>
    <w:rsid w:val="00167F45"/>
    <w:rsid w:val="001722ED"/>
    <w:rsid w:val="001D176F"/>
    <w:rsid w:val="001D3499"/>
    <w:rsid w:val="001D5916"/>
    <w:rsid w:val="00202309"/>
    <w:rsid w:val="00224080"/>
    <w:rsid w:val="00232BF2"/>
    <w:rsid w:val="00261220"/>
    <w:rsid w:val="00294DB2"/>
    <w:rsid w:val="00307041"/>
    <w:rsid w:val="00315F1C"/>
    <w:rsid w:val="00316003"/>
    <w:rsid w:val="003455CA"/>
    <w:rsid w:val="003471A7"/>
    <w:rsid w:val="00361744"/>
    <w:rsid w:val="004354CC"/>
    <w:rsid w:val="0045131B"/>
    <w:rsid w:val="004A05B8"/>
    <w:rsid w:val="004B62E1"/>
    <w:rsid w:val="004F03F6"/>
    <w:rsid w:val="00524C24"/>
    <w:rsid w:val="00570479"/>
    <w:rsid w:val="005A61F5"/>
    <w:rsid w:val="00602436"/>
    <w:rsid w:val="00604120"/>
    <w:rsid w:val="0060445D"/>
    <w:rsid w:val="00610D7A"/>
    <w:rsid w:val="006655CE"/>
    <w:rsid w:val="0069256D"/>
    <w:rsid w:val="00706C4C"/>
    <w:rsid w:val="00706ECB"/>
    <w:rsid w:val="00713D00"/>
    <w:rsid w:val="00726651"/>
    <w:rsid w:val="00726F64"/>
    <w:rsid w:val="00753A62"/>
    <w:rsid w:val="0076410C"/>
    <w:rsid w:val="00782DC6"/>
    <w:rsid w:val="00826532"/>
    <w:rsid w:val="00906DE8"/>
    <w:rsid w:val="00931BD3"/>
    <w:rsid w:val="009D69A7"/>
    <w:rsid w:val="009E78EF"/>
    <w:rsid w:val="00A31ABC"/>
    <w:rsid w:val="00A42B5A"/>
    <w:rsid w:val="00A81FB7"/>
    <w:rsid w:val="00B44FD0"/>
    <w:rsid w:val="00B93865"/>
    <w:rsid w:val="00BE5C01"/>
    <w:rsid w:val="00BF56CB"/>
    <w:rsid w:val="00BF6023"/>
    <w:rsid w:val="00C177CB"/>
    <w:rsid w:val="00C77337"/>
    <w:rsid w:val="00CB42FE"/>
    <w:rsid w:val="00CC0DB0"/>
    <w:rsid w:val="00CD48B9"/>
    <w:rsid w:val="00D17249"/>
    <w:rsid w:val="00D410B8"/>
    <w:rsid w:val="00DD044B"/>
    <w:rsid w:val="00DF6F4B"/>
    <w:rsid w:val="00E25445"/>
    <w:rsid w:val="00E351B4"/>
    <w:rsid w:val="00E51C0B"/>
    <w:rsid w:val="00E52A94"/>
    <w:rsid w:val="00E76D42"/>
    <w:rsid w:val="00ED7BA0"/>
    <w:rsid w:val="00F023CD"/>
    <w:rsid w:val="00F10FBB"/>
    <w:rsid w:val="00F65643"/>
    <w:rsid w:val="00FB0E87"/>
    <w:rsid w:val="00FB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75C74D"/>
  <w15:chartTrackingRefBased/>
  <w15:docId w15:val="{C3C39451-C8E2-4FF2-AE81-12839E33C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4120"/>
    <w:pPr>
      <w:ind w:left="720"/>
      <w:contextualSpacing/>
    </w:pPr>
  </w:style>
  <w:style w:type="table" w:styleId="a4">
    <w:name w:val="Table Grid"/>
    <w:basedOn w:val="a1"/>
    <w:uiPriority w:val="39"/>
    <w:rsid w:val="00F023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8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19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090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1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0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0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41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4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1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9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7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7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9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287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17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0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4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6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3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5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9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3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9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1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9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6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5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7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2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3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0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9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2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1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08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16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7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0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6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1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2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1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6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91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31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3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6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5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8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4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1242</Words>
  <Characters>7084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81</cp:revision>
  <cp:lastPrinted>2023-06-07T20:47:00Z</cp:lastPrinted>
  <dcterms:created xsi:type="dcterms:W3CDTF">2023-06-07T10:22:00Z</dcterms:created>
  <dcterms:modified xsi:type="dcterms:W3CDTF">2023-06-07T20:49:00Z</dcterms:modified>
</cp:coreProperties>
</file>