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0770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Предварительные действия для подготовки проекта к сборке (необходимо наличие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):</w:t>
      </w:r>
    </w:p>
    <w:p w14:paraId="375E556D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D93F0F">
        <w:rPr>
          <w:rFonts w:ascii="Times New Roman" w:hAnsi="Times New Roman" w:cs="Times New Roman"/>
          <w:sz w:val="28"/>
          <w:szCs w:val="28"/>
        </w:rPr>
        <w:t>В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папке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i/>
          <w:iCs/>
          <w:sz w:val="28"/>
          <w:szCs w:val="28"/>
          <w:lang w:val="en-US"/>
        </w:rPr>
        <w:t>final\Web\rest\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  <w:lang w:val="en-US"/>
        </w:rPr>
        <w:t>\main\resources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найти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файл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93F0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  <w:r w:rsidRPr="00D93F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C3C012" w14:textId="62FAB65E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D93F0F">
        <w:rPr>
          <w:rFonts w:ascii="Times New Roman" w:hAnsi="Times New Roman" w:cs="Times New Roman"/>
          <w:sz w:val="28"/>
          <w:szCs w:val="28"/>
        </w:rPr>
        <w:t>В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файле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93F0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изменить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логин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и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пароль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для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доступа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к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базе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данных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93F0F">
        <w:rPr>
          <w:rFonts w:ascii="Times New Roman" w:hAnsi="Times New Roman" w:cs="Times New Roman"/>
          <w:sz w:val="28"/>
          <w:szCs w:val="28"/>
        </w:rPr>
        <w:t>изменив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значение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в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строках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spring.datasource.username</w:t>
      </w:r>
      <w:proofErr w:type="spellEnd"/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93F0F">
        <w:rPr>
          <w:rFonts w:ascii="Times New Roman" w:hAnsi="Times New Roman" w:cs="Times New Roman"/>
          <w:sz w:val="28"/>
          <w:szCs w:val="28"/>
        </w:rPr>
        <w:t>и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spring.datasource.password</w:t>
      </w:r>
      <w:proofErr w:type="spellEnd"/>
      <w:r w:rsidRPr="00D93F0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93F0F">
        <w:rPr>
          <w:rFonts w:ascii="Times New Roman" w:hAnsi="Times New Roman" w:cs="Times New Roman"/>
          <w:sz w:val="28"/>
          <w:szCs w:val="28"/>
        </w:rPr>
        <w:t>см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93F0F">
        <w:rPr>
          <w:rFonts w:ascii="Times New Roman" w:hAnsi="Times New Roman" w:cs="Times New Roman"/>
          <w:sz w:val="28"/>
          <w:szCs w:val="28"/>
        </w:rPr>
        <w:t>рисунок</w:t>
      </w:r>
      <w:r w:rsidRPr="00D93F0F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14:paraId="5294A995" w14:textId="2BF63B6C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3) В файле </w:t>
      </w:r>
      <w:proofErr w:type="spellStart"/>
      <w:proofErr w:type="gramStart"/>
      <w:r w:rsidRPr="00D93F0F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D93F0F">
        <w:rPr>
          <w:rFonts w:ascii="Times New Roman" w:hAnsi="Times New Roman" w:cs="Times New Roman"/>
          <w:sz w:val="28"/>
          <w:szCs w:val="28"/>
        </w:rPr>
        <w:t xml:space="preserve"> изменить порт для программы, изменив значение в строке "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server.port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"</w:t>
      </w:r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r w:rsidRPr="00D93F0F">
        <w:rPr>
          <w:rFonts w:ascii="Times New Roman" w:hAnsi="Times New Roman" w:cs="Times New Roman"/>
          <w:sz w:val="28"/>
          <w:szCs w:val="28"/>
        </w:rPr>
        <w:t>(см. рисунок 1)</w:t>
      </w:r>
    </w:p>
    <w:p w14:paraId="55D3A17A" w14:textId="6D02316C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76EE6" wp14:editId="0ED1F204">
            <wp:extent cx="6124575" cy="28783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96" cy="288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DF4B" w14:textId="69FC9EEB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Рис.1 – Файл </w:t>
      </w:r>
      <w:proofErr w:type="gramStart"/>
      <w:r w:rsidRPr="00D93F0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93F0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</w:t>
      </w:r>
      <w:proofErr w:type="gramEnd"/>
      <w:r w:rsidR="00D93F0F" w:rsidRPr="00D93F0F">
        <w:rPr>
          <w:rFonts w:ascii="Times New Roman" w:hAnsi="Times New Roman" w:cs="Times New Roman"/>
          <w:sz w:val="28"/>
          <w:szCs w:val="28"/>
        </w:rPr>
        <w:t>,</w:t>
      </w:r>
      <w:r w:rsidRPr="00D93F0F">
        <w:rPr>
          <w:rFonts w:ascii="Times New Roman" w:hAnsi="Times New Roman" w:cs="Times New Roman"/>
          <w:sz w:val="28"/>
          <w:szCs w:val="28"/>
        </w:rPr>
        <w:t xml:space="preserve"> с выделенными строками для изменений.</w:t>
      </w:r>
    </w:p>
    <w:p w14:paraId="2C3AA028" w14:textId="171FFF3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4) В папке 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Web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rest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resources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log4j.properties</w:t>
      </w:r>
      <w:r w:rsidRPr="00D93F0F">
        <w:rPr>
          <w:rFonts w:ascii="Times New Roman" w:hAnsi="Times New Roman" w:cs="Times New Roman"/>
          <w:sz w:val="28"/>
          <w:szCs w:val="28"/>
        </w:rPr>
        <w:t xml:space="preserve"> настроить путь для создания логов, изменив значение в строке "</w:t>
      </w:r>
      <w:proofErr w:type="gram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log4j.appender.file</w:t>
      </w:r>
      <w:proofErr w:type="gramEnd"/>
      <w:r w:rsidRPr="00D93F0F">
        <w:rPr>
          <w:rFonts w:ascii="Times New Roman" w:hAnsi="Times New Roman" w:cs="Times New Roman"/>
          <w:i/>
          <w:iCs/>
          <w:sz w:val="28"/>
          <w:szCs w:val="28"/>
        </w:rPr>
        <w:t>.File</w:t>
      </w:r>
      <w:r w:rsidRPr="00D93F0F">
        <w:rPr>
          <w:rFonts w:ascii="Times New Roman" w:hAnsi="Times New Roman" w:cs="Times New Roman"/>
          <w:sz w:val="28"/>
          <w:szCs w:val="28"/>
        </w:rPr>
        <w:t>".</w:t>
      </w:r>
    </w:p>
    <w:p w14:paraId="418E9BF3" w14:textId="05491C50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A6AFD" wp14:editId="45016398">
            <wp:extent cx="6127374" cy="31051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80" cy="31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D259" w14:textId="58860AED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lastRenderedPageBreak/>
        <w:t xml:space="preserve">Рис.2 – Файл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log4j.properties</w:t>
      </w:r>
      <w:r w:rsidR="00D93F0F" w:rsidRPr="00D93F0F">
        <w:rPr>
          <w:rFonts w:ascii="Times New Roman" w:hAnsi="Times New Roman" w:cs="Times New Roman"/>
          <w:sz w:val="28"/>
          <w:szCs w:val="28"/>
        </w:rPr>
        <w:t xml:space="preserve">, </w:t>
      </w:r>
      <w:r w:rsidR="00D93F0F" w:rsidRPr="00D93F0F">
        <w:rPr>
          <w:rFonts w:ascii="Times New Roman" w:hAnsi="Times New Roman" w:cs="Times New Roman"/>
          <w:sz w:val="28"/>
          <w:szCs w:val="28"/>
        </w:rPr>
        <w:t>с выделенными строками для изменений</w:t>
      </w:r>
      <w:r w:rsidR="00D93F0F" w:rsidRPr="00D93F0F">
        <w:rPr>
          <w:rFonts w:ascii="Times New Roman" w:hAnsi="Times New Roman" w:cs="Times New Roman"/>
          <w:sz w:val="28"/>
          <w:szCs w:val="28"/>
        </w:rPr>
        <w:t>.</w:t>
      </w:r>
    </w:p>
    <w:p w14:paraId="601EEF01" w14:textId="73EEEA4B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5) В папке 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create.bat</w:t>
      </w:r>
      <w:r w:rsidRPr="00D93F0F">
        <w:rPr>
          <w:rFonts w:ascii="Times New Roman" w:hAnsi="Times New Roman" w:cs="Times New Roman"/>
          <w:sz w:val="28"/>
          <w:szCs w:val="28"/>
        </w:rPr>
        <w:t xml:space="preserve"> изменить 3 строку </w:t>
      </w:r>
      <w:r w:rsidR="00D93F0F" w:rsidRPr="00D93F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uroot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proot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create.sql</w:t>
      </w:r>
      <w:proofErr w:type="spellEnd"/>
      <w:r w:rsidR="00D93F0F" w:rsidRPr="00D93F0F">
        <w:rPr>
          <w:rFonts w:ascii="Times New Roman" w:hAnsi="Times New Roman" w:cs="Times New Roman"/>
          <w:sz w:val="28"/>
          <w:szCs w:val="28"/>
        </w:rPr>
        <w:t>"</w:t>
      </w:r>
      <w:r w:rsidRPr="00D93F0F">
        <w:rPr>
          <w:rFonts w:ascii="Times New Roman" w:hAnsi="Times New Roman" w:cs="Times New Roman"/>
          <w:sz w:val="28"/>
          <w:szCs w:val="28"/>
        </w:rPr>
        <w:t xml:space="preserve">, указав логин и пароль для вашей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-u*логин -p*пароль &lt;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create.sql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, заменив "логин" и "пароль", вашими данными, * не печатается).</w:t>
      </w:r>
    </w:p>
    <w:p w14:paraId="29097BE6" w14:textId="0F7EBDD8" w:rsidR="00D93F0F" w:rsidRPr="00D93F0F" w:rsidRDefault="00D93F0F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DCD07" wp14:editId="72B4703D">
            <wp:extent cx="5686425" cy="27127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41" cy="271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3D15" w14:textId="411AF728" w:rsidR="00D93F0F" w:rsidRPr="00D93F0F" w:rsidRDefault="00D93F0F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Рис.3 – Файл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create.bat</w:t>
      </w:r>
      <w:r w:rsidRPr="00D93F0F">
        <w:rPr>
          <w:rFonts w:ascii="Times New Roman" w:hAnsi="Times New Roman" w:cs="Times New Roman"/>
          <w:sz w:val="28"/>
          <w:szCs w:val="28"/>
        </w:rPr>
        <w:t>, с выделенными строками для изменений</w:t>
      </w:r>
      <w:r w:rsidRPr="00D93F0F">
        <w:rPr>
          <w:rFonts w:ascii="Times New Roman" w:hAnsi="Times New Roman" w:cs="Times New Roman"/>
          <w:sz w:val="28"/>
          <w:szCs w:val="28"/>
        </w:rPr>
        <w:t>.</w:t>
      </w:r>
    </w:p>
    <w:p w14:paraId="1DC3D65A" w14:textId="0F42CEAC" w:rsidR="00D93F0F" w:rsidRDefault="00D93F0F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2FE21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lastRenderedPageBreak/>
        <w:t xml:space="preserve">Для упаковки и запуска проекта (необходимо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наличе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версии 9.0 и выше):</w:t>
      </w:r>
    </w:p>
    <w:p w14:paraId="76DC241B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1) В папке 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запустить файл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create.bat</w:t>
      </w:r>
    </w:p>
    <w:p w14:paraId="76622434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2) После успешного выполнения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задеплоить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D93F0F">
        <w:rPr>
          <w:rFonts w:ascii="Times New Roman" w:hAnsi="Times New Roman" w:cs="Times New Roman"/>
          <w:b/>
          <w:bCs/>
          <w:sz w:val="28"/>
          <w:szCs w:val="28"/>
        </w:rPr>
        <w:t>experience_exchange_service.war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, находящийся в папке 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, на сервер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.</w:t>
      </w:r>
    </w:p>
    <w:p w14:paraId="2E13DD99" w14:textId="2D946313" w:rsidR="00D93F0F" w:rsidRDefault="00D93F0F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28F00D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(деплой) программы на сервер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:</w:t>
      </w:r>
    </w:p>
    <w:p w14:paraId="7C8E08C6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>1) Первый способ:</w:t>
      </w:r>
    </w:p>
    <w:p w14:paraId="6FF37CE7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а) Скопировать файл </w:t>
      </w:r>
      <w:proofErr w:type="spellStart"/>
      <w:r w:rsidRPr="00D93F0F">
        <w:rPr>
          <w:rFonts w:ascii="Times New Roman" w:hAnsi="Times New Roman" w:cs="Times New Roman"/>
          <w:b/>
          <w:bCs/>
          <w:sz w:val="28"/>
          <w:szCs w:val="28"/>
        </w:rPr>
        <w:t>experience_exchange_service.war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в папку </w:t>
      </w:r>
      <w:r w:rsidRPr="00D93F0F">
        <w:rPr>
          <w:rFonts w:ascii="Times New Roman" w:hAnsi="Times New Roman" w:cs="Times New Roman"/>
          <w:i/>
          <w:iCs/>
          <w:sz w:val="28"/>
          <w:szCs w:val="28"/>
        </w:rPr>
        <w:t xml:space="preserve">{путь к установленному </w:t>
      </w:r>
      <w:proofErr w:type="spellStart"/>
      <w:proofErr w:type="gram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Tomcat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}\</w:t>
      </w:r>
      <w:proofErr w:type="spellStart"/>
      <w:proofErr w:type="gramEnd"/>
      <w:r w:rsidRPr="00D93F0F">
        <w:rPr>
          <w:rFonts w:ascii="Times New Roman" w:hAnsi="Times New Roman" w:cs="Times New Roman"/>
          <w:i/>
          <w:iCs/>
          <w:sz w:val="28"/>
          <w:szCs w:val="28"/>
        </w:rPr>
        <w:t>webapps</w:t>
      </w:r>
      <w:proofErr w:type="spellEnd"/>
    </w:p>
    <w:p w14:paraId="6B0B9630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б) Запустить файл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startup.bat</w:t>
      </w:r>
      <w:r w:rsidRPr="00D93F0F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startup.sh</w:t>
      </w:r>
      <w:r w:rsidRPr="00D93F0F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), находящихся в папке </w:t>
      </w:r>
      <w:r w:rsidRPr="00D93F0F">
        <w:rPr>
          <w:rFonts w:ascii="Times New Roman" w:hAnsi="Times New Roman" w:cs="Times New Roman"/>
          <w:i/>
          <w:iCs/>
          <w:sz w:val="28"/>
          <w:szCs w:val="28"/>
        </w:rPr>
        <w:t xml:space="preserve">{путь к установленному </w:t>
      </w:r>
      <w:proofErr w:type="spellStart"/>
      <w:proofErr w:type="gram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Tomcat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}\</w:t>
      </w:r>
      <w:proofErr w:type="spellStart"/>
      <w:proofErr w:type="gramEnd"/>
      <w:r w:rsidRPr="00D93F0F">
        <w:rPr>
          <w:rFonts w:ascii="Times New Roman" w:hAnsi="Times New Roman" w:cs="Times New Roman"/>
          <w:i/>
          <w:iCs/>
          <w:sz w:val="28"/>
          <w:szCs w:val="28"/>
        </w:rPr>
        <w:t>bin</w:t>
      </w:r>
      <w:proofErr w:type="spellEnd"/>
    </w:p>
    <w:p w14:paraId="368D9B69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в) Программа готова к работе с помощью приложения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.</w:t>
      </w:r>
    </w:p>
    <w:p w14:paraId="718FDB3D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>2) Второй способ:</w:t>
      </w:r>
    </w:p>
    <w:p w14:paraId="36DABA08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а) Запустить файл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startup.bat</w:t>
      </w:r>
      <w:r w:rsidRPr="00D93F0F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D93F0F">
        <w:rPr>
          <w:rFonts w:ascii="Times New Roman" w:hAnsi="Times New Roman" w:cs="Times New Roman"/>
          <w:b/>
          <w:bCs/>
          <w:sz w:val="28"/>
          <w:szCs w:val="28"/>
        </w:rPr>
        <w:t>startup.sh</w:t>
      </w:r>
      <w:r w:rsidRPr="00D93F0F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), находящихся в папке </w:t>
      </w:r>
      <w:r w:rsidRPr="00D93F0F">
        <w:rPr>
          <w:rFonts w:ascii="Times New Roman" w:hAnsi="Times New Roman" w:cs="Times New Roman"/>
          <w:i/>
          <w:iCs/>
          <w:sz w:val="28"/>
          <w:szCs w:val="28"/>
        </w:rPr>
        <w:t xml:space="preserve">{путь к установленному </w:t>
      </w:r>
      <w:proofErr w:type="spellStart"/>
      <w:proofErr w:type="gram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Tomcat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}\</w:t>
      </w:r>
      <w:proofErr w:type="spellStart"/>
      <w:proofErr w:type="gramEnd"/>
      <w:r w:rsidRPr="00D93F0F">
        <w:rPr>
          <w:rFonts w:ascii="Times New Roman" w:hAnsi="Times New Roman" w:cs="Times New Roman"/>
          <w:i/>
          <w:iCs/>
          <w:sz w:val="28"/>
          <w:szCs w:val="28"/>
        </w:rPr>
        <w:t>bin</w:t>
      </w:r>
      <w:proofErr w:type="spellEnd"/>
    </w:p>
    <w:p w14:paraId="001F9CF4" w14:textId="77777777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б) Зайти на сайт </w:t>
      </w:r>
      <w:r w:rsidRPr="00D93F0F">
        <w:rPr>
          <w:rFonts w:ascii="Times New Roman" w:hAnsi="Times New Roman" w:cs="Times New Roman"/>
          <w:i/>
          <w:iCs/>
          <w:sz w:val="28"/>
          <w:szCs w:val="28"/>
        </w:rPr>
        <w:t>http://localhost:8080/</w:t>
      </w:r>
      <w:r w:rsidRPr="00D93F0F">
        <w:rPr>
          <w:rFonts w:ascii="Times New Roman" w:hAnsi="Times New Roman" w:cs="Times New Roman"/>
          <w:sz w:val="28"/>
          <w:szCs w:val="28"/>
        </w:rPr>
        <w:t xml:space="preserve"> (вместо порта 8080, указать свой порт, на который настроен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)</w:t>
      </w:r>
    </w:p>
    <w:p w14:paraId="57D4DA29" w14:textId="757777F1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>в) Нажать кнопку "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"</w:t>
      </w:r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15516" w14:textId="4CBB3001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4BCB8" wp14:editId="3B2502E9">
            <wp:extent cx="2838450" cy="134858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09" cy="135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ED52" w14:textId="383B0C24" w:rsidR="00EA6B46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>г)</w:t>
      </w:r>
      <w:r w:rsidRPr="00D93F0F"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 w:rsidRPr="00D93F0F">
        <w:rPr>
          <w:rFonts w:ascii="Times New Roman" w:hAnsi="Times New Roman" w:cs="Times New Roman"/>
          <w:sz w:val="28"/>
          <w:szCs w:val="28"/>
        </w:rPr>
        <w:t>"</w:t>
      </w:r>
      <w:r w:rsidRPr="00D93F0F">
        <w:rPr>
          <w:rFonts w:ascii="Times New Roman" w:hAnsi="Times New Roman" w:cs="Times New Roman"/>
          <w:sz w:val="28"/>
          <w:szCs w:val="28"/>
        </w:rPr>
        <w:t>Выберите файл</w:t>
      </w:r>
      <w:r w:rsidRPr="00D93F0F">
        <w:rPr>
          <w:rFonts w:ascii="Times New Roman" w:hAnsi="Times New Roman" w:cs="Times New Roman"/>
          <w:sz w:val="28"/>
          <w:szCs w:val="28"/>
        </w:rPr>
        <w:t>"</w:t>
      </w:r>
      <w:r w:rsidRPr="00D93F0F">
        <w:rPr>
          <w:rFonts w:ascii="Times New Roman" w:hAnsi="Times New Roman" w:cs="Times New Roman"/>
          <w:sz w:val="28"/>
          <w:szCs w:val="28"/>
        </w:rPr>
        <w:t xml:space="preserve">, выбрать наш файл </w:t>
      </w:r>
      <w:proofErr w:type="spellStart"/>
      <w:r w:rsidRPr="00D93F0F">
        <w:rPr>
          <w:rFonts w:ascii="Times New Roman" w:hAnsi="Times New Roman" w:cs="Times New Roman"/>
          <w:b/>
          <w:bCs/>
          <w:sz w:val="28"/>
          <w:szCs w:val="28"/>
        </w:rPr>
        <w:t>experience_exchange_service.war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, находящийся в папке 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D93F0F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D93F0F"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, затем нажать кнопку </w:t>
      </w:r>
      <w:r w:rsidRPr="00D93F0F">
        <w:rPr>
          <w:rFonts w:ascii="Times New Roman" w:hAnsi="Times New Roman" w:cs="Times New Roman"/>
          <w:sz w:val="28"/>
          <w:szCs w:val="28"/>
        </w:rPr>
        <w:t>"</w:t>
      </w:r>
      <w:r w:rsidRPr="00D93F0F">
        <w:rPr>
          <w:rFonts w:ascii="Times New Roman" w:hAnsi="Times New Roman" w:cs="Times New Roman"/>
          <w:sz w:val="28"/>
          <w:szCs w:val="28"/>
        </w:rPr>
        <w:t>Развернуть</w:t>
      </w:r>
      <w:r w:rsidRPr="00D93F0F">
        <w:rPr>
          <w:rFonts w:ascii="Times New Roman" w:hAnsi="Times New Roman" w:cs="Times New Roman"/>
          <w:sz w:val="28"/>
          <w:szCs w:val="28"/>
        </w:rPr>
        <w:t>"</w:t>
      </w:r>
    </w:p>
    <w:p w14:paraId="4C4D8F9A" w14:textId="1253A25A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D7701" wp14:editId="6529DEC2">
            <wp:extent cx="63341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0561" w14:textId="366E157C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д) </w:t>
      </w:r>
      <w:r w:rsidRPr="00D93F0F">
        <w:rPr>
          <w:rFonts w:ascii="Times New Roman" w:hAnsi="Times New Roman" w:cs="Times New Roman"/>
          <w:sz w:val="28"/>
          <w:szCs w:val="28"/>
        </w:rPr>
        <w:t xml:space="preserve">Программа готова к работе с помощью приложения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>.</w:t>
      </w:r>
    </w:p>
    <w:p w14:paraId="367C67F3" w14:textId="277F3C06" w:rsidR="006F7A4E" w:rsidRPr="00D93F0F" w:rsidRDefault="006F7A4E" w:rsidP="00D93F0F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6F7A4E" w:rsidRPr="00D93F0F" w:rsidSect="006F7A4E">
      <w:pgSz w:w="11906" w:h="16838"/>
      <w:pgMar w:top="1080" w:right="83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4E"/>
    <w:rsid w:val="006F7A4E"/>
    <w:rsid w:val="00A36321"/>
    <w:rsid w:val="00D93F0F"/>
    <w:rsid w:val="00EA6B46"/>
    <w:rsid w:val="00F22DFF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EBAF"/>
  <w15:chartTrackingRefBased/>
  <w15:docId w15:val="{0EDEDD2A-A51F-45AB-A482-4A67E6C9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Янкович</dc:creator>
  <cp:keywords/>
  <dc:description/>
  <cp:lastModifiedBy>Александр Янкович</cp:lastModifiedBy>
  <cp:revision>1</cp:revision>
  <dcterms:created xsi:type="dcterms:W3CDTF">2020-12-22T18:01:00Z</dcterms:created>
  <dcterms:modified xsi:type="dcterms:W3CDTF">2020-12-22T18:23:00Z</dcterms:modified>
</cp:coreProperties>
</file>