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C0068" w:rsidRDefault="00CC0068">
      <w:pPr>
        <w:pStyle w:val="1"/>
        <w:jc w:val="center"/>
      </w:pPr>
      <w:r>
        <w:t>Задачи</w:t>
      </w:r>
    </w:p>
    <w:p w:rsidR="00406A21" w:rsidRPr="00406A21" w:rsidRDefault="00FF12D4" w:rsidP="0005762A">
      <w:pPr>
        <w:autoSpaceDE w:val="0"/>
        <w:autoSpaceDN w:val="0"/>
        <w:adjustRightInd w:val="0"/>
      </w:pPr>
      <w:r>
        <w:t xml:space="preserve">1. </w:t>
      </w:r>
      <w:r w:rsidR="00CC0068">
        <w:t xml:space="preserve">Папка </w:t>
      </w:r>
      <w:proofErr w:type="spellStart"/>
      <w:r w:rsidR="00CC0068">
        <w:rPr>
          <w:lang w:val="en-US"/>
        </w:rPr>
        <w:t>WSpSysPagingFiles</w:t>
      </w:r>
      <w:proofErr w:type="spellEnd"/>
      <w:r w:rsidR="00CC0068" w:rsidRPr="00406A21">
        <w:t xml:space="preserve">  </w:t>
      </w:r>
      <w:r w:rsidR="00CC0068">
        <w:t xml:space="preserve">содержит два проекта:  </w:t>
      </w:r>
      <w:proofErr w:type="spellStart"/>
      <w:proofErr w:type="gramStart"/>
      <w:r w:rsidR="00CC0068">
        <w:rPr>
          <w:lang w:val="en-US"/>
        </w:rPr>
        <w:t>PgFlClient</w:t>
      </w:r>
      <w:proofErr w:type="spellEnd"/>
      <w:r w:rsidR="00CC0068" w:rsidRPr="00406A21">
        <w:t xml:space="preserve"> </w:t>
      </w:r>
      <w:r w:rsidR="00CC0068">
        <w:t xml:space="preserve">и </w:t>
      </w:r>
      <w:proofErr w:type="spellStart"/>
      <w:r w:rsidR="00CC0068">
        <w:rPr>
          <w:lang w:val="en-US"/>
        </w:rPr>
        <w:t>PgFlServer</w:t>
      </w:r>
      <w:proofErr w:type="spellEnd"/>
      <w:r w:rsidR="00CC0068" w:rsidRPr="00406A21">
        <w:t>.</w:t>
      </w:r>
      <w:proofErr w:type="gramEnd"/>
      <w:r w:rsidR="00CC0068" w:rsidRPr="00406A21">
        <w:br/>
      </w:r>
      <w:r w:rsidR="00CC0068">
        <w:t xml:space="preserve">Взаимодействие между «клиентом» и «сервером» реализуется посредством «файла, проецируемого в адресные пространства обоих процессов». </w:t>
      </w:r>
      <w:r w:rsidR="00CC0068">
        <w:br/>
        <w:t>Поток ввода с консоли «клиента» направляется в поток вывода «сервера».</w:t>
      </w:r>
      <w:r w:rsidR="00406A21" w:rsidRPr="00406A21">
        <w:br/>
      </w:r>
      <w:r w:rsidR="00406A21">
        <w:br/>
        <w:t>Физические страницы проецируемого файла система резервирует в «системном страничном файле».</w:t>
      </w:r>
      <w:r w:rsidR="009E642A">
        <w:t xml:space="preserve"> На это указывает </w:t>
      </w:r>
      <w:r w:rsidR="00581A6D">
        <w:t>«</w:t>
      </w:r>
      <w:proofErr w:type="spellStart"/>
      <w:r w:rsidR="00581A6D">
        <w:t>handle</w:t>
      </w:r>
      <w:proofErr w:type="spellEnd"/>
      <w:r w:rsidR="00581A6D">
        <w:t>»</w:t>
      </w:r>
      <w:r w:rsidR="00581A6D" w:rsidRPr="00581A6D">
        <w:t xml:space="preserve"> файла равный константе (</w:t>
      </w:r>
      <w:r w:rsidR="00581A6D">
        <w:rPr>
          <w:lang w:val="en-US"/>
        </w:rPr>
        <w:t>HANDLE</w:t>
      </w:r>
      <w:r w:rsidR="00581A6D" w:rsidRPr="00581A6D">
        <w:t xml:space="preserve">)-1 или </w:t>
      </w:r>
      <w:r w:rsidR="00581A6D">
        <w:rPr>
          <w:lang w:val="en-US"/>
        </w:rPr>
        <w:t>INVALID</w:t>
      </w:r>
      <w:r w:rsidR="00581A6D" w:rsidRPr="00581A6D">
        <w:t>_</w:t>
      </w:r>
      <w:r w:rsidR="00581A6D">
        <w:rPr>
          <w:lang w:val="en-US"/>
        </w:rPr>
        <w:t>HANDLE</w:t>
      </w:r>
      <w:r w:rsidR="00581A6D" w:rsidRPr="00581A6D">
        <w:t>, что равнозначно, при создании объекта ядра</w:t>
      </w:r>
      <w:proofErr w:type="gramStart"/>
      <w:r w:rsidR="00581A6D">
        <w:t xml:space="preserve"> :</w:t>
      </w:r>
      <w:proofErr w:type="gramEnd"/>
      <w:r w:rsidR="00581A6D">
        <w:br/>
      </w:r>
      <w:r w:rsidR="00581A6D">
        <w:rPr>
          <w:rFonts w:ascii="Courier New" w:hAnsi="Courier New" w:cs="Courier New"/>
          <w:noProof/>
          <w:sz w:val="20"/>
          <w:szCs w:val="20"/>
        </w:rPr>
        <w:t>CreateFileMapping((HANDLE)-1,</w:t>
      </w:r>
      <w:r w:rsidR="00581A6D" w:rsidRPr="00581A6D">
        <w:rPr>
          <w:rFonts w:ascii="Courier New" w:hAnsi="Courier New" w:cs="Courier New"/>
          <w:noProof/>
          <w:sz w:val="20"/>
          <w:szCs w:val="20"/>
        </w:rPr>
        <w:t xml:space="preserve"> </w:t>
      </w:r>
      <w:r w:rsidR="00581A6D">
        <w:rPr>
          <w:rFonts w:ascii="Courier New" w:hAnsi="Courier New" w:cs="Courier New"/>
          <w:noProof/>
          <w:sz w:val="20"/>
          <w:szCs w:val="20"/>
        </w:rPr>
        <w:t>NULL,</w:t>
      </w:r>
      <w:r w:rsidR="00581A6D">
        <w:rPr>
          <w:rFonts w:ascii="Courier New" w:hAnsi="Courier New" w:cs="Courier New"/>
          <w:noProof/>
          <w:sz w:val="20"/>
          <w:szCs w:val="20"/>
        </w:rPr>
        <w:tab/>
        <w:t>PAGE_READWRITE,0,200,szPagingFileShareName);</w:t>
      </w:r>
      <w:r w:rsidR="00581A6D">
        <w:rPr>
          <w:rFonts w:ascii="Courier New" w:hAnsi="Courier New" w:cs="Courier New"/>
          <w:noProof/>
          <w:sz w:val="20"/>
          <w:szCs w:val="20"/>
        </w:rPr>
        <w:br/>
      </w:r>
      <w:r w:rsidR="00406A21">
        <w:br/>
      </w:r>
      <w:proofErr w:type="spellStart"/>
      <w:r w:rsidR="00406A21">
        <w:rPr>
          <w:lang w:val="en-US"/>
        </w:rPr>
        <w:t>Cntrl</w:t>
      </w:r>
      <w:proofErr w:type="spellEnd"/>
      <w:r w:rsidR="00406A21" w:rsidRPr="009E642A">
        <w:t>-</w:t>
      </w:r>
      <w:r w:rsidR="00406A21">
        <w:rPr>
          <w:lang w:val="en-US"/>
        </w:rPr>
        <w:t>Enter</w:t>
      </w:r>
      <w:r w:rsidR="00406A21" w:rsidRPr="009E642A">
        <w:t xml:space="preserve"> – комбинация </w:t>
      </w:r>
      <w:r w:rsidR="00406A21">
        <w:t xml:space="preserve">клавиш интерпретируется консолью как </w:t>
      </w:r>
      <w:r w:rsidR="009E642A">
        <w:t>«возврат каретки и перевод строки».</w:t>
      </w:r>
      <w:r w:rsidR="009E642A">
        <w:br/>
      </w:r>
      <w:r w:rsidR="009E642A">
        <w:rPr>
          <w:lang w:val="en-US"/>
        </w:rPr>
        <w:t>Esc</w:t>
      </w:r>
      <w:r w:rsidR="009E642A" w:rsidRPr="009E642A">
        <w:t xml:space="preserve"> – </w:t>
      </w:r>
      <w:r w:rsidR="009E642A">
        <w:rPr>
          <w:lang w:val="en-US"/>
        </w:rPr>
        <w:t>escape</w:t>
      </w:r>
      <w:r w:rsidR="009E642A" w:rsidRPr="009E642A">
        <w:t xml:space="preserve"> клавиша</w:t>
      </w:r>
      <w:r w:rsidR="009E642A">
        <w:t xml:space="preserve"> (27) интерпретируется </w:t>
      </w:r>
      <w:proofErr w:type="spellStart"/>
      <w:r w:rsidR="009E642A">
        <w:rPr>
          <w:lang w:val="en-US"/>
        </w:rPr>
        <w:t>PgFlClient</w:t>
      </w:r>
      <w:proofErr w:type="spellEnd"/>
      <w:r w:rsidR="009E642A">
        <w:t xml:space="preserve"> как окончание диалога с пользователем и завершением серверного и клиентского потоков</w:t>
      </w:r>
      <w:r w:rsidR="00910F5F">
        <w:t>.</w:t>
      </w:r>
      <w:r w:rsidR="00910F5F">
        <w:br/>
      </w:r>
      <w:r w:rsidR="00910F5F">
        <w:br/>
        <w:t xml:space="preserve">Для порождения уникальных в «пространстве и времени» имен </w:t>
      </w:r>
      <w:r w:rsidR="00CC0068">
        <w:t>объектов ядра «событий»</w:t>
      </w:r>
      <w:r w:rsidR="00CC0068" w:rsidRPr="00CC0068">
        <w:t xml:space="preserve"> </w:t>
      </w:r>
      <w:r w:rsidR="00CC0068">
        <w:t>(</w:t>
      </w:r>
      <w:proofErr w:type="spellStart"/>
      <w:r w:rsidR="00CC0068">
        <w:t>Events</w:t>
      </w:r>
      <w:proofErr w:type="spellEnd"/>
      <w:r w:rsidR="00CC0068">
        <w:t>) и «проекций файлов» (</w:t>
      </w:r>
      <w:r w:rsidR="00CC0068">
        <w:rPr>
          <w:lang w:val="en-US"/>
        </w:rPr>
        <w:t>File</w:t>
      </w:r>
      <w:r w:rsidR="00CC0068" w:rsidRPr="00CC0068">
        <w:t xml:space="preserve"> </w:t>
      </w:r>
      <w:r w:rsidR="00CC0068">
        <w:rPr>
          <w:lang w:val="en-US"/>
        </w:rPr>
        <w:t>Mapping</w:t>
      </w:r>
      <w:r w:rsidR="00CC0068" w:rsidRPr="00CC0068">
        <w:t xml:space="preserve">) использовать утилиту </w:t>
      </w:r>
      <w:r w:rsidR="00CC0068" w:rsidRPr="00CC0068">
        <w:rPr>
          <w:i/>
          <w:lang w:val="en-US"/>
        </w:rPr>
        <w:t>C</w:t>
      </w:r>
      <w:r w:rsidR="00CC0068" w:rsidRPr="00CC0068">
        <w:rPr>
          <w:i/>
        </w:rPr>
        <w:t>:\</w:t>
      </w:r>
      <w:proofErr w:type="gramStart"/>
      <w:r w:rsidR="00CC0068" w:rsidRPr="00CC0068">
        <w:rPr>
          <w:i/>
          <w:lang w:val="en-US"/>
        </w:rPr>
        <w:t>Program</w:t>
      </w:r>
      <w:r w:rsidR="00CC0068" w:rsidRPr="00CC0068">
        <w:rPr>
          <w:i/>
        </w:rPr>
        <w:t xml:space="preserve"> </w:t>
      </w:r>
      <w:r w:rsidR="00CC0068" w:rsidRPr="00CC0068">
        <w:rPr>
          <w:i/>
          <w:lang w:val="en-US"/>
        </w:rPr>
        <w:t>Files</w:t>
      </w:r>
      <w:r w:rsidR="00CC0068" w:rsidRPr="00CC0068">
        <w:rPr>
          <w:i/>
        </w:rPr>
        <w:t>\</w:t>
      </w:r>
      <w:r w:rsidR="00CC0068" w:rsidRPr="00CC0068">
        <w:rPr>
          <w:i/>
          <w:lang w:val="en-US"/>
        </w:rPr>
        <w:t>Microsoft</w:t>
      </w:r>
      <w:r w:rsidR="00CC0068" w:rsidRPr="00CC0068">
        <w:rPr>
          <w:i/>
        </w:rPr>
        <w:t xml:space="preserve"> </w:t>
      </w:r>
      <w:r w:rsidR="00CC0068" w:rsidRPr="00CC0068">
        <w:rPr>
          <w:i/>
          <w:lang w:val="en-US"/>
        </w:rPr>
        <w:t>Visual</w:t>
      </w:r>
      <w:r w:rsidR="00CC0068" w:rsidRPr="00CC0068">
        <w:rPr>
          <w:i/>
        </w:rPr>
        <w:t xml:space="preserve"> </w:t>
      </w:r>
      <w:r w:rsidR="00CC0068" w:rsidRPr="00CC0068">
        <w:rPr>
          <w:i/>
          <w:lang w:val="en-US"/>
        </w:rPr>
        <w:t>Studio</w:t>
      </w:r>
      <w:r w:rsidR="00CC0068" w:rsidRPr="00CC0068">
        <w:rPr>
          <w:i/>
        </w:rPr>
        <w:t xml:space="preserve"> 9.0\</w:t>
      </w:r>
      <w:r w:rsidR="00CC0068" w:rsidRPr="00CC0068">
        <w:rPr>
          <w:i/>
          <w:lang w:val="en-US"/>
        </w:rPr>
        <w:t>Common</w:t>
      </w:r>
      <w:r w:rsidR="00CC0068" w:rsidRPr="00CC0068">
        <w:rPr>
          <w:i/>
        </w:rPr>
        <w:t>7\</w:t>
      </w:r>
      <w:r w:rsidR="00CC0068" w:rsidRPr="00CC0068">
        <w:rPr>
          <w:i/>
          <w:lang w:val="en-US"/>
        </w:rPr>
        <w:t>Tools</w:t>
      </w:r>
      <w:r w:rsidR="00CC0068" w:rsidRPr="00CC0068">
        <w:rPr>
          <w:i/>
        </w:rPr>
        <w:t>\</w:t>
      </w:r>
      <w:proofErr w:type="spellStart"/>
      <w:r w:rsidR="00CC0068" w:rsidRPr="00CC0068">
        <w:rPr>
          <w:i/>
          <w:lang w:val="en-US"/>
        </w:rPr>
        <w:t>guidgen</w:t>
      </w:r>
      <w:proofErr w:type="spellEnd"/>
      <w:r w:rsidR="00CC0068" w:rsidRPr="00CC0068">
        <w:rPr>
          <w:i/>
        </w:rPr>
        <w:t>.</w:t>
      </w:r>
      <w:r w:rsidR="00CC0068" w:rsidRPr="00CC0068">
        <w:rPr>
          <w:i/>
          <w:lang w:val="en-US"/>
        </w:rPr>
        <w:t>exe</w:t>
      </w:r>
      <w:r w:rsidR="00CC0068">
        <w:rPr>
          <w:i/>
        </w:rPr>
        <w:t>.</w:t>
      </w:r>
      <w:proofErr w:type="gramEnd"/>
    </w:p>
    <w:p w:rsidR="00CC0068" w:rsidRDefault="00CC0068" w:rsidP="00FF12D4">
      <w:r>
        <w:rPr>
          <w:i/>
          <w:iCs/>
        </w:rPr>
        <w:br/>
        <w:t xml:space="preserve">Реализовать </w:t>
      </w:r>
      <w:proofErr w:type="spellStart"/>
      <w:r>
        <w:rPr>
          <w:i/>
          <w:iCs/>
        </w:rPr>
        <w:t>дву</w:t>
      </w:r>
      <w:r w:rsidR="00406A21">
        <w:rPr>
          <w:i/>
          <w:iCs/>
        </w:rPr>
        <w:t>х</w:t>
      </w:r>
      <w:r>
        <w:rPr>
          <w:i/>
          <w:iCs/>
        </w:rPr>
        <w:t>процессный</w:t>
      </w:r>
      <w:proofErr w:type="spellEnd"/>
      <w:r>
        <w:rPr>
          <w:i/>
          <w:iCs/>
        </w:rPr>
        <w:t xml:space="preserve"> вариант решения задачи  </w:t>
      </w:r>
      <w:r>
        <w:rPr>
          <w:i/>
          <w:iCs/>
          <w:lang w:val="en-US"/>
        </w:rPr>
        <w:t>HANDSHAKE</w:t>
      </w:r>
      <w:r>
        <w:rPr>
          <w:i/>
          <w:iCs/>
        </w:rPr>
        <w:t>; разделить и разнести клиентский и серверный потоки по своим собственным процессам.</w:t>
      </w:r>
      <w:r>
        <w:rPr>
          <w:i/>
          <w:iCs/>
        </w:rPr>
        <w:br/>
        <w:t xml:space="preserve">Использовать в качестве образца решения проблемы проекты   </w:t>
      </w:r>
      <w:proofErr w:type="spellStart"/>
      <w:r>
        <w:rPr>
          <w:lang w:val="en-US"/>
        </w:rPr>
        <w:t>PgFlClient</w:t>
      </w:r>
      <w:proofErr w:type="spellEnd"/>
      <w:r w:rsidRPr="00406A21">
        <w:rPr>
          <w:i/>
          <w:iCs/>
        </w:rPr>
        <w:t xml:space="preserve"> </w:t>
      </w:r>
      <w:r>
        <w:rPr>
          <w:i/>
          <w:iCs/>
        </w:rPr>
        <w:t xml:space="preserve">и </w:t>
      </w:r>
      <w:proofErr w:type="spellStart"/>
      <w:r>
        <w:rPr>
          <w:lang w:val="en-US"/>
        </w:rPr>
        <w:t>PgFlServer</w:t>
      </w:r>
      <w:proofErr w:type="spellEnd"/>
      <w:r w:rsidRPr="00406A21">
        <w:rPr>
          <w:i/>
          <w:iCs/>
        </w:rPr>
        <w:t>.</w:t>
      </w:r>
      <w:r w:rsidRPr="00406A21">
        <w:br/>
      </w:r>
      <w:r w:rsidRPr="00406A21">
        <w:tab/>
      </w:r>
    </w:p>
    <w:p w:rsidR="00984393" w:rsidRDefault="00FF12D4" w:rsidP="00FF12D4">
      <w:pPr>
        <w:rPr>
          <w:lang w:val="en-US"/>
        </w:rPr>
      </w:pPr>
      <w:r>
        <w:t xml:space="preserve">2. </w:t>
      </w:r>
      <w:r w:rsidR="00CC0068">
        <w:t xml:space="preserve">Папки </w:t>
      </w:r>
      <w:proofErr w:type="spellStart"/>
      <w:r w:rsidR="00CC0068">
        <w:rPr>
          <w:lang w:val="en-US"/>
        </w:rPr>
        <w:t>WSpFileMemMapped</w:t>
      </w:r>
      <w:proofErr w:type="spellEnd"/>
      <w:r w:rsidR="00CC0068" w:rsidRPr="00406A21">
        <w:t xml:space="preserve"> </w:t>
      </w:r>
      <w:r w:rsidR="00CC0068">
        <w:t xml:space="preserve">и </w:t>
      </w:r>
      <w:proofErr w:type="spellStart"/>
      <w:r w:rsidR="00CC0068">
        <w:rPr>
          <w:lang w:val="en-US"/>
        </w:rPr>
        <w:t>WspFileMemMappedWindow</w:t>
      </w:r>
      <w:proofErr w:type="spellEnd"/>
      <w:r w:rsidR="00CC0068" w:rsidRPr="00406A21">
        <w:t xml:space="preserve"> </w:t>
      </w:r>
      <w:r w:rsidR="00CC0068">
        <w:t>содержат по одному</w:t>
      </w:r>
      <w:r w:rsidR="00CC0068">
        <w:br/>
        <w:t xml:space="preserve">проекту </w:t>
      </w:r>
      <w:proofErr w:type="spellStart"/>
      <w:r w:rsidR="00CC0068">
        <w:rPr>
          <w:lang w:val="en-US"/>
        </w:rPr>
        <w:t>FileToFile</w:t>
      </w:r>
      <w:proofErr w:type="spellEnd"/>
      <w:r w:rsidR="00CC0068" w:rsidRPr="00406A21">
        <w:t xml:space="preserve">, </w:t>
      </w:r>
      <w:r w:rsidR="00CC0068">
        <w:t xml:space="preserve">которые дают простейшее решение задачи шифрования с симметричным ключом. В обоих вариантах файл-источник копируется в файл-приемник, имя которого запрашивается у пользователя. </w:t>
      </w:r>
      <w:r>
        <w:br/>
      </w:r>
      <w:r w:rsidR="00CC0068">
        <w:t xml:space="preserve">В первом варианте файл-приемник </w:t>
      </w:r>
      <w:r w:rsidR="00CC0068">
        <w:rPr>
          <w:i/>
          <w:iCs/>
        </w:rPr>
        <w:t>проецируется в память целиком</w:t>
      </w:r>
      <w:r w:rsidR="00CC0068">
        <w:t xml:space="preserve">. </w:t>
      </w:r>
      <w:r>
        <w:br/>
      </w:r>
      <w:r w:rsidR="00CC0068">
        <w:t xml:space="preserve">Во втором варианте файл-приемник </w:t>
      </w:r>
      <w:r w:rsidR="00CC0068">
        <w:rPr>
          <w:i/>
          <w:iCs/>
        </w:rPr>
        <w:t>проецируется</w:t>
      </w:r>
      <w:r w:rsidR="00CC0068" w:rsidRPr="00406A21">
        <w:rPr>
          <w:i/>
          <w:iCs/>
        </w:rPr>
        <w:t xml:space="preserve"> </w:t>
      </w:r>
      <w:r w:rsidR="00CC0068">
        <w:rPr>
          <w:i/>
          <w:iCs/>
        </w:rPr>
        <w:t xml:space="preserve"> «представлениями»</w:t>
      </w:r>
      <w:r w:rsidR="00CC0068">
        <w:t xml:space="preserve"> (</w:t>
      </w:r>
      <w:r w:rsidR="00CC0068">
        <w:rPr>
          <w:lang w:val="en-US"/>
        </w:rPr>
        <w:t>View</w:t>
      </w:r>
      <w:r w:rsidR="00CC0068" w:rsidRPr="00406A21">
        <w:t xml:space="preserve"> </w:t>
      </w:r>
      <w:r w:rsidR="00CC0068">
        <w:rPr>
          <w:lang w:val="en-US"/>
        </w:rPr>
        <w:t>Of</w:t>
      </w:r>
      <w:r w:rsidR="00CC0068" w:rsidRPr="00406A21">
        <w:t xml:space="preserve"> </w:t>
      </w:r>
      <w:r w:rsidR="00CC0068">
        <w:rPr>
          <w:lang w:val="en-US"/>
        </w:rPr>
        <w:t>File</w:t>
      </w:r>
      <w:r w:rsidR="00CC0068">
        <w:t>)</w:t>
      </w:r>
      <w:r w:rsidR="00CC0068" w:rsidRPr="00406A21">
        <w:t xml:space="preserve"> </w:t>
      </w:r>
      <w:r w:rsidR="00CC0068">
        <w:t>, каждое из которых шифруется</w:t>
      </w:r>
      <w:r>
        <w:t xml:space="preserve"> </w:t>
      </w:r>
      <w:r w:rsidR="00CC0068">
        <w:t>в отдельности. В результате файл-приемник есть шифрованный файл-источник.</w:t>
      </w:r>
      <w:r w:rsidR="00CC0068">
        <w:br/>
        <w:t>Применяя процедуру шифрования с тем же самым ключом к файлу-приемнику, получаем исходный файл-источник.</w:t>
      </w:r>
      <w:r w:rsidR="00CC0068">
        <w:br/>
        <w:t xml:space="preserve"> Корректность алгоритма легко проверить, применив к двум файлам утилиту </w:t>
      </w:r>
      <w:proofErr w:type="spellStart"/>
      <w:r w:rsidR="00CC0068">
        <w:rPr>
          <w:lang w:val="en-US"/>
        </w:rPr>
        <w:t>Windiff</w:t>
      </w:r>
      <w:proofErr w:type="spellEnd"/>
      <w:r w:rsidR="00CC0068" w:rsidRPr="00406A21">
        <w:t xml:space="preserve">  </w:t>
      </w:r>
    </w:p>
    <w:p w:rsidR="00CC0068" w:rsidRPr="00984393" w:rsidRDefault="00984393" w:rsidP="00FF12D4">
      <w:pPr>
        <w:rPr>
          <w:i/>
          <w:iCs/>
        </w:rPr>
      </w:pPr>
      <w:r>
        <w:t xml:space="preserve">либо команду </w:t>
      </w:r>
      <w:r>
        <w:rPr>
          <w:lang w:val="en-US"/>
        </w:rPr>
        <w:t>comp.</w:t>
      </w:r>
      <w:r w:rsidR="00CC0068" w:rsidRPr="00984393">
        <w:br/>
      </w:r>
      <w:r w:rsidR="00CC0068">
        <w:rPr>
          <w:i/>
          <w:iCs/>
        </w:rPr>
        <w:t xml:space="preserve">Разработать и реализовать процедуру шифрования </w:t>
      </w:r>
      <w:r w:rsidR="00CC0068" w:rsidRPr="00FF12D4">
        <w:rPr>
          <w:b/>
          <w:i/>
          <w:iCs/>
          <w:lang w:val="en-US"/>
        </w:rPr>
        <w:t>Simplest</w:t>
      </w:r>
      <w:r w:rsidR="00CC0068">
        <w:rPr>
          <w:i/>
          <w:iCs/>
        </w:rPr>
        <w:t>,</w:t>
      </w:r>
      <w:r w:rsidR="00CC0068" w:rsidRPr="00406A21">
        <w:rPr>
          <w:i/>
          <w:iCs/>
        </w:rPr>
        <w:t xml:space="preserve"> </w:t>
      </w:r>
      <w:r w:rsidR="00CC0068">
        <w:rPr>
          <w:i/>
          <w:iCs/>
        </w:rPr>
        <w:t>используя «полный»</w:t>
      </w:r>
      <w:r w:rsidR="00CC0068">
        <w:rPr>
          <w:i/>
          <w:iCs/>
        </w:rPr>
        <w:br/>
        <w:t>ключ.</w:t>
      </w:r>
      <w:r w:rsidR="00CC0068" w:rsidRPr="00406A21">
        <w:rPr>
          <w:i/>
          <w:iCs/>
        </w:rPr>
        <w:t xml:space="preserve"> </w:t>
      </w:r>
      <w:r w:rsidR="00CC0068">
        <w:rPr>
          <w:i/>
          <w:iCs/>
        </w:rPr>
        <w:t xml:space="preserve">В </w:t>
      </w:r>
      <w:proofErr w:type="spellStart"/>
      <w:r w:rsidR="00CC0068" w:rsidRPr="00FF12D4">
        <w:rPr>
          <w:b/>
          <w:i/>
          <w:iCs/>
          <w:lang w:val="en-US"/>
        </w:rPr>
        <w:t>FileToFile</w:t>
      </w:r>
      <w:proofErr w:type="spellEnd"/>
      <w:r w:rsidR="00CC0068">
        <w:rPr>
          <w:i/>
          <w:iCs/>
        </w:rPr>
        <w:t xml:space="preserve"> применяется простейшая формула: </w:t>
      </w:r>
      <w:r w:rsidR="00CC0068">
        <w:rPr>
          <w:i/>
          <w:iCs/>
          <w:lang w:val="en-US"/>
        </w:rPr>
        <w:t>a</w:t>
      </w:r>
      <w:r w:rsidR="00CC0068" w:rsidRPr="00406A21">
        <w:rPr>
          <w:i/>
          <w:iCs/>
        </w:rPr>
        <w:t xml:space="preserve"> = </w:t>
      </w:r>
      <w:r w:rsidR="00CC0068">
        <w:rPr>
          <w:i/>
          <w:iCs/>
          <w:lang w:val="en-US"/>
        </w:rPr>
        <w:t>a</w:t>
      </w:r>
      <w:r w:rsidR="00CC0068" w:rsidRPr="00406A21">
        <w:rPr>
          <w:i/>
          <w:iCs/>
        </w:rPr>
        <w:t xml:space="preserve"> ^ </w:t>
      </w:r>
      <w:r w:rsidR="00CC0068">
        <w:rPr>
          <w:i/>
          <w:iCs/>
          <w:lang w:val="en-US"/>
        </w:rPr>
        <w:t>k</w:t>
      </w:r>
      <w:r w:rsidR="00CC0068" w:rsidRPr="00406A21">
        <w:rPr>
          <w:i/>
          <w:iCs/>
        </w:rPr>
        <w:t xml:space="preserve">[0] </w:t>
      </w:r>
      <w:r w:rsidR="00CC0068">
        <w:rPr>
          <w:i/>
          <w:iCs/>
        </w:rPr>
        <w:t>, где а – произвольный байт в файле-источнике, к</w:t>
      </w:r>
      <w:r w:rsidR="00CC0068" w:rsidRPr="00406A21">
        <w:rPr>
          <w:i/>
          <w:iCs/>
        </w:rPr>
        <w:t>[0] –0-</w:t>
      </w:r>
      <w:r w:rsidR="00CC0068">
        <w:rPr>
          <w:i/>
          <w:iCs/>
        </w:rPr>
        <w:t>й байт строки-ключа.</w:t>
      </w:r>
      <w:r w:rsidR="00CC0068" w:rsidRPr="00406A21">
        <w:rPr>
          <w:i/>
          <w:iCs/>
        </w:rPr>
        <w:t xml:space="preserve"> </w:t>
      </w:r>
    </w:p>
    <w:p w:rsidR="0005762A" w:rsidRPr="00984393" w:rsidRDefault="0005762A" w:rsidP="00FF12D4">
      <w:pPr>
        <w:rPr>
          <w:i/>
          <w:iCs/>
        </w:rPr>
      </w:pPr>
    </w:p>
    <w:p w:rsidR="00316054" w:rsidRDefault="0005762A" w:rsidP="00FF12D4">
      <w:r w:rsidRPr="00715036">
        <w:rPr>
          <w:iCs/>
          <w:u w:val="single"/>
        </w:rPr>
        <w:t>Пример</w:t>
      </w:r>
      <w:r w:rsidRPr="00715036">
        <w:rPr>
          <w:iCs/>
          <w:u w:val="single"/>
          <w:lang w:val="en-US"/>
        </w:rPr>
        <w:t xml:space="preserve"> </w:t>
      </w:r>
      <w:r w:rsidRPr="00715036">
        <w:rPr>
          <w:iCs/>
          <w:u w:val="single"/>
        </w:rPr>
        <w:t>шифрования</w:t>
      </w:r>
      <w:r w:rsidRPr="00715036">
        <w:rPr>
          <w:iCs/>
          <w:u w:val="single"/>
          <w:lang w:val="en-US"/>
        </w:rPr>
        <w:t xml:space="preserve"> </w:t>
      </w:r>
      <w:r w:rsidRPr="00715036">
        <w:rPr>
          <w:iCs/>
          <w:u w:val="single"/>
        </w:rPr>
        <w:t>файла</w:t>
      </w:r>
      <w:r w:rsidRPr="00715036">
        <w:rPr>
          <w:iCs/>
          <w:u w:val="single"/>
          <w:lang w:val="en-US"/>
        </w:rPr>
        <w:t xml:space="preserve"> NOTEPAD.EXE</w:t>
      </w:r>
      <w:r w:rsidRPr="00715036">
        <w:rPr>
          <w:iCs/>
          <w:u w:val="single"/>
          <w:lang w:val="en-US"/>
        </w:rPr>
        <w:br/>
      </w:r>
      <w:r w:rsidRPr="0005762A">
        <w:rPr>
          <w:iCs/>
          <w:lang w:val="en-US"/>
        </w:rPr>
        <w:t xml:space="preserve">1) </w:t>
      </w:r>
      <w:r>
        <w:rPr>
          <w:iCs/>
          <w:lang w:val="en-US"/>
        </w:rPr>
        <w:t>File</w:t>
      </w:r>
      <w:r w:rsidRPr="0005762A">
        <w:rPr>
          <w:iCs/>
          <w:lang w:val="en-US"/>
        </w:rPr>
        <w:sym w:font="Wingdings" w:char="F0E0"/>
      </w:r>
      <w:r>
        <w:rPr>
          <w:iCs/>
          <w:lang w:val="en-US"/>
        </w:rPr>
        <w:t xml:space="preserve"> Open</w:t>
      </w:r>
      <w:r w:rsidR="00316054" w:rsidRPr="00316054">
        <w:rPr>
          <w:iCs/>
          <w:lang w:val="en-US"/>
        </w:rPr>
        <w:t xml:space="preserve">. </w:t>
      </w:r>
      <w:r w:rsidR="00316054">
        <w:rPr>
          <w:iCs/>
        </w:rPr>
        <w:t>Выбрать</w:t>
      </w:r>
      <w:r w:rsidR="00316054" w:rsidRPr="00316054">
        <w:rPr>
          <w:iCs/>
          <w:lang w:val="en-US"/>
        </w:rPr>
        <w:t xml:space="preserve"> </w:t>
      </w:r>
      <w:r w:rsidR="00316054">
        <w:rPr>
          <w:iCs/>
        </w:rPr>
        <w:t>файл</w:t>
      </w:r>
      <w:r w:rsidR="00316054" w:rsidRPr="0005762A">
        <w:rPr>
          <w:iCs/>
          <w:lang w:val="en-US"/>
        </w:rPr>
        <w:t xml:space="preserve"> NOTEPAD.EXE</w:t>
      </w:r>
      <w:r>
        <w:rPr>
          <w:iCs/>
          <w:lang w:val="en-US"/>
        </w:rPr>
        <w:br/>
        <w:t>2) Command</w:t>
      </w:r>
      <w:r w:rsidRPr="0005762A">
        <w:rPr>
          <w:iCs/>
          <w:lang w:val="en-US"/>
        </w:rPr>
        <w:sym w:font="Wingdings" w:char="F0E0"/>
      </w:r>
      <w:r>
        <w:rPr>
          <w:iCs/>
          <w:lang w:val="en-US"/>
        </w:rPr>
        <w:t>Options</w:t>
      </w:r>
      <w:r w:rsidRPr="0005762A">
        <w:rPr>
          <w:iCs/>
          <w:lang w:val="en-US"/>
        </w:rPr>
        <w:t>.</w:t>
      </w:r>
      <w:r w:rsidR="00E71163">
        <w:rPr>
          <w:iCs/>
          <w:lang w:val="en-US"/>
        </w:rPr>
        <w:t xml:space="preserve"> </w:t>
      </w:r>
      <w:r w:rsidR="00E71163" w:rsidRPr="00E71163">
        <w:rPr>
          <w:iCs/>
        </w:rPr>
        <w:t>В</w:t>
      </w:r>
      <w:r w:rsidRPr="00E71163">
        <w:rPr>
          <w:iCs/>
        </w:rPr>
        <w:t xml:space="preserve"> </w:t>
      </w:r>
      <w:r w:rsidR="00E71163">
        <w:rPr>
          <w:iCs/>
        </w:rPr>
        <w:t>диалоге</w:t>
      </w:r>
      <w:r>
        <w:rPr>
          <w:iCs/>
        </w:rPr>
        <w:t xml:space="preserve"> ввести «ключ шифрования» </w:t>
      </w:r>
      <w:r w:rsidR="00E71163">
        <w:rPr>
          <w:iCs/>
        </w:rPr>
        <w:t>или оставить без изменения</w:t>
      </w:r>
      <w:r w:rsidR="00E71163">
        <w:rPr>
          <w:iCs/>
        </w:rPr>
        <w:br/>
        <w:t xml:space="preserve">3) </w:t>
      </w:r>
      <w:proofErr w:type="spellStart"/>
      <w:r w:rsidR="00E71163">
        <w:rPr>
          <w:iCs/>
        </w:rPr>
        <w:t>Command</w:t>
      </w:r>
      <w:proofErr w:type="spellEnd"/>
      <w:r w:rsidR="00E71163" w:rsidRPr="00E71163">
        <w:rPr>
          <w:iCs/>
        </w:rPr>
        <w:sym w:font="Wingdings" w:char="F0E0"/>
      </w:r>
      <w:proofErr w:type="spellStart"/>
      <w:r w:rsidR="00E71163">
        <w:rPr>
          <w:iCs/>
          <w:lang w:val="en-US"/>
        </w:rPr>
        <w:t>Encript</w:t>
      </w:r>
      <w:proofErr w:type="spellEnd"/>
      <w:r w:rsidR="00E71163" w:rsidRPr="00E71163">
        <w:rPr>
          <w:iCs/>
        </w:rPr>
        <w:t xml:space="preserve">. </w:t>
      </w:r>
      <w:r w:rsidR="00E71163">
        <w:rPr>
          <w:iCs/>
        </w:rPr>
        <w:t>В диалоге ввести имя файла-приемника</w:t>
      </w:r>
      <w:r w:rsidR="00316054">
        <w:rPr>
          <w:iCs/>
        </w:rPr>
        <w:t xml:space="preserve"> </w:t>
      </w:r>
      <w:r w:rsidR="00E71163">
        <w:rPr>
          <w:iCs/>
        </w:rPr>
        <w:t>(результат шифрования NOTEPAD.ENC, например)</w:t>
      </w:r>
      <w:r w:rsidR="00E71163">
        <w:rPr>
          <w:iCs/>
        </w:rPr>
        <w:br/>
      </w:r>
      <w:r w:rsidR="00E71163" w:rsidRPr="00E71163">
        <w:rPr>
          <w:iCs/>
        </w:rPr>
        <w:t xml:space="preserve">4)Стартовать </w:t>
      </w:r>
      <w:proofErr w:type="spellStart"/>
      <w:r w:rsidR="00E71163">
        <w:rPr>
          <w:lang w:val="en-US"/>
        </w:rPr>
        <w:t>Windiff</w:t>
      </w:r>
      <w:proofErr w:type="spellEnd"/>
      <w:r w:rsidR="00E71163">
        <w:t>.</w:t>
      </w:r>
      <w:proofErr w:type="spellStart"/>
      <w:r w:rsidR="00E71163">
        <w:t>exe</w:t>
      </w:r>
      <w:proofErr w:type="spellEnd"/>
      <w:r w:rsidR="00E71163">
        <w:t xml:space="preserve"> </w:t>
      </w:r>
      <w:r w:rsidR="00E71163" w:rsidRPr="00E71163">
        <w:t xml:space="preserve">, </w:t>
      </w:r>
      <w:r w:rsidR="0023053F">
        <w:t>открыть файл-источник и следом файл-приемник, получить результат сравнения этих файлов.</w:t>
      </w:r>
    </w:p>
    <w:p w:rsidR="0005762A" w:rsidRPr="00316054" w:rsidRDefault="0023053F" w:rsidP="00FF12D4">
      <w:pPr>
        <w:rPr>
          <w:iCs/>
        </w:rPr>
      </w:pPr>
      <w:r>
        <w:lastRenderedPageBreak/>
        <w:br/>
        <w:t xml:space="preserve">Далее применить процедуру шифрования с тем же </w:t>
      </w:r>
      <w:r>
        <w:rPr>
          <w:iCs/>
        </w:rPr>
        <w:t>«ключ</w:t>
      </w:r>
      <w:r w:rsidR="00316054">
        <w:rPr>
          <w:iCs/>
        </w:rPr>
        <w:t>ом</w:t>
      </w:r>
      <w:r>
        <w:rPr>
          <w:iCs/>
        </w:rPr>
        <w:t xml:space="preserve"> шифрования» к файлу-приемнику</w:t>
      </w:r>
      <w:r w:rsidR="00316054">
        <w:rPr>
          <w:iCs/>
        </w:rPr>
        <w:t xml:space="preserve"> </w:t>
      </w:r>
      <w:r>
        <w:rPr>
          <w:iCs/>
        </w:rPr>
        <w:t xml:space="preserve">NOTEPAD.ENC, получить файл , например, NOTEPADBACK.EXE; сравнить файлы NOTEPAD.EXE </w:t>
      </w:r>
      <w:r w:rsidRPr="0023053F">
        <w:rPr>
          <w:iCs/>
        </w:rPr>
        <w:t>и</w:t>
      </w:r>
      <w:r>
        <w:rPr>
          <w:iCs/>
        </w:rPr>
        <w:t xml:space="preserve"> NOTEPADBACK.EXE</w:t>
      </w:r>
      <w:r w:rsidR="00984393" w:rsidRPr="00984393">
        <w:rPr>
          <w:iCs/>
        </w:rPr>
        <w:t>.</w:t>
      </w:r>
      <w:r w:rsidRPr="0023053F">
        <w:rPr>
          <w:iCs/>
        </w:rPr>
        <w:t xml:space="preserve"> </w:t>
      </w:r>
    </w:p>
    <w:sectPr w:rsidR="0005762A" w:rsidRPr="00316054">
      <w:footerReference w:type="even" r:id="rId7"/>
      <w:footerReference w:type="default" r:id="rId8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F21A1" w:rsidRDefault="002F21A1">
      <w:r>
        <w:separator/>
      </w:r>
    </w:p>
  </w:endnote>
  <w:endnote w:type="continuationSeparator" w:id="0">
    <w:p w:rsidR="002F21A1" w:rsidRDefault="002F21A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15036" w:rsidRDefault="00715036" w:rsidP="00B81212">
    <w:pPr>
      <w:pStyle w:val="a3"/>
      <w:framePr w:wrap="around" w:vAnchor="text" w:hAnchor="margin" w:xAlign="right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end"/>
    </w:r>
  </w:p>
  <w:p w:rsidR="00715036" w:rsidRDefault="00715036" w:rsidP="00316054">
    <w:pPr>
      <w:pStyle w:val="a3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15036" w:rsidRDefault="00715036" w:rsidP="00B81212">
    <w:pPr>
      <w:pStyle w:val="a3"/>
      <w:framePr w:wrap="around" w:vAnchor="text" w:hAnchor="margin" w:xAlign="right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 w:rsidR="00984393">
      <w:rPr>
        <w:rStyle w:val="a4"/>
        <w:noProof/>
      </w:rPr>
      <w:t>1</w:t>
    </w:r>
    <w:r>
      <w:rPr>
        <w:rStyle w:val="a4"/>
      </w:rPr>
      <w:fldChar w:fldCharType="end"/>
    </w:r>
  </w:p>
  <w:p w:rsidR="00715036" w:rsidRDefault="00715036" w:rsidP="00316054">
    <w:pPr>
      <w:pStyle w:val="a3"/>
      <w:ind w:right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F21A1" w:rsidRDefault="002F21A1">
      <w:r>
        <w:separator/>
      </w:r>
    </w:p>
  </w:footnote>
  <w:footnote w:type="continuationSeparator" w:id="0">
    <w:p w:rsidR="002F21A1" w:rsidRDefault="002F21A1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8B00CB"/>
    <w:multiLevelType w:val="hybridMultilevel"/>
    <w:tmpl w:val="D1ECE79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3D1508BE"/>
    <w:multiLevelType w:val="hybridMultilevel"/>
    <w:tmpl w:val="F3E2D122"/>
    <w:lvl w:ilvl="0" w:tplc="0419000F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19"/>
  <w:proofState w:spelling="clean" w:grammar="clean"/>
  <w:stylePaneFormatFilter w:val="3F01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06A21"/>
    <w:rsid w:val="0005762A"/>
    <w:rsid w:val="0023053F"/>
    <w:rsid w:val="002F21A1"/>
    <w:rsid w:val="00316054"/>
    <w:rsid w:val="00406A21"/>
    <w:rsid w:val="00581A6D"/>
    <w:rsid w:val="00715036"/>
    <w:rsid w:val="00910F5F"/>
    <w:rsid w:val="00984393"/>
    <w:rsid w:val="009E642A"/>
    <w:rsid w:val="00B81212"/>
    <w:rsid w:val="00CC0068"/>
    <w:rsid w:val="00E71163"/>
    <w:rsid w:val="00FF12D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footer"/>
    <w:basedOn w:val="a"/>
    <w:rsid w:val="00316054"/>
    <w:pPr>
      <w:tabs>
        <w:tab w:val="center" w:pos="4677"/>
        <w:tab w:val="right" w:pos="9355"/>
      </w:tabs>
    </w:pPr>
  </w:style>
  <w:style w:type="character" w:styleId="a4">
    <w:name w:val="page number"/>
    <w:basedOn w:val="a0"/>
    <w:rsid w:val="0031605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414</Words>
  <Characters>2365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Задачи</vt:lpstr>
    </vt:vector>
  </TitlesOfParts>
  <Company>FPMI</Company>
  <LinksUpToDate>false</LinksUpToDate>
  <CharactersWithSpaces>2774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Задачи</dc:title>
  <dc:creator>Riaby</dc:creator>
  <cp:lastModifiedBy>Riaby</cp:lastModifiedBy>
  <cp:revision>2</cp:revision>
  <dcterms:created xsi:type="dcterms:W3CDTF">2025-12-12T06:53:00Z</dcterms:created>
  <dcterms:modified xsi:type="dcterms:W3CDTF">2025-12-12T06:53:00Z</dcterms:modified>
</cp:coreProperties>
</file>