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DB99" w14:textId="77777777" w:rsidR="00DE2AC9" w:rsidRPr="00DE2AC9" w:rsidRDefault="00DE2AC9" w:rsidP="00DE2AC9">
      <w:pPr>
        <w:spacing w:after="240"/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>Лабораторная работа № 3</w:t>
      </w:r>
    </w:p>
    <w:p w14:paraId="47222305" w14:textId="77777777" w:rsidR="00DE2AC9" w:rsidRPr="00DE2AC9" w:rsidRDefault="00DE2AC9" w:rsidP="00DE2AC9">
      <w:pPr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 xml:space="preserve">Проектирование базы данных </w:t>
      </w:r>
    </w:p>
    <w:p w14:paraId="03A657A1" w14:textId="77777777" w:rsidR="00DE2AC9" w:rsidRPr="00DE2AC9" w:rsidRDefault="00DE2AC9" w:rsidP="00DE2AC9">
      <w:pPr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 xml:space="preserve">для СУБД </w:t>
      </w:r>
      <w:proofErr w:type="spellStart"/>
      <w:r w:rsidRPr="00DE2AC9">
        <w:rPr>
          <w:rFonts w:asciiTheme="minorHAnsi" w:hAnsiTheme="minorHAnsi" w:cstheme="minorHAnsi"/>
          <w:b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b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b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b/>
          <w:szCs w:val="28"/>
        </w:rPr>
        <w:t xml:space="preserve"> </w:t>
      </w:r>
    </w:p>
    <w:p w14:paraId="1F7C62AE" w14:textId="77777777" w:rsidR="00DE2AC9" w:rsidRPr="00DE2AC9" w:rsidRDefault="00DE2AC9" w:rsidP="00DE2AC9">
      <w:pPr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 xml:space="preserve">и оценка ее размера  </w:t>
      </w:r>
    </w:p>
    <w:p w14:paraId="01E2609E" w14:textId="77777777" w:rsidR="00DE2AC9" w:rsidRPr="00DE2AC9" w:rsidRDefault="00DE2AC9" w:rsidP="00DE2AC9">
      <w:pPr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 xml:space="preserve">средствами программы </w:t>
      </w:r>
      <w:proofErr w:type="spellStart"/>
      <w:r w:rsidRPr="00DE2AC9">
        <w:rPr>
          <w:rFonts w:asciiTheme="minorHAnsi" w:hAnsiTheme="minorHAnsi" w:cstheme="minorHAnsi"/>
          <w:b/>
          <w:szCs w:val="28"/>
        </w:rPr>
        <w:t>ERwin</w:t>
      </w:r>
      <w:proofErr w:type="spellEnd"/>
    </w:p>
    <w:p w14:paraId="0E544593" w14:textId="13521D35" w:rsidR="00DE2AC9" w:rsidRPr="00DE2AC9" w:rsidRDefault="00DE2AC9" w:rsidP="00DE2AC9">
      <w:pPr>
        <w:spacing w:after="240"/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 xml:space="preserve">Цель работы: </w:t>
      </w:r>
      <w:r w:rsidRPr="00DE2AC9">
        <w:rPr>
          <w:rFonts w:asciiTheme="minorHAnsi" w:hAnsiTheme="minorHAnsi" w:cstheme="minorHAnsi"/>
          <w:bCs/>
          <w:szCs w:val="28"/>
        </w:rPr>
        <w:t xml:space="preserve">спроектировать и создать базу данных для СУБД </w:t>
      </w:r>
      <w:proofErr w:type="spellStart"/>
      <w:r w:rsidRPr="00DE2AC9">
        <w:rPr>
          <w:rFonts w:asciiTheme="minorHAnsi" w:hAnsiTheme="minorHAnsi" w:cstheme="minorHAnsi"/>
          <w:bCs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bCs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bCs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bCs/>
          <w:szCs w:val="28"/>
        </w:rPr>
        <w:t xml:space="preserve"> с помощью программы </w:t>
      </w:r>
      <w:proofErr w:type="spellStart"/>
      <w:r w:rsidRPr="00DE2AC9">
        <w:rPr>
          <w:rFonts w:asciiTheme="minorHAnsi" w:hAnsiTheme="minorHAnsi" w:cstheme="minorHAnsi"/>
          <w:bCs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bCs/>
          <w:szCs w:val="28"/>
        </w:rPr>
        <w:t xml:space="preserve">, реализующей </w:t>
      </w:r>
      <w:proofErr w:type="gramStart"/>
      <w:r w:rsidRPr="00DE2AC9">
        <w:rPr>
          <w:rFonts w:asciiTheme="minorHAnsi" w:hAnsiTheme="minorHAnsi" w:cstheme="minorHAnsi"/>
          <w:bCs/>
          <w:szCs w:val="28"/>
        </w:rPr>
        <w:t>ме-</w:t>
      </w:r>
      <w:proofErr w:type="spellStart"/>
      <w:r w:rsidRPr="00DE2AC9">
        <w:rPr>
          <w:rFonts w:asciiTheme="minorHAnsi" w:hAnsiTheme="minorHAnsi" w:cstheme="minorHAnsi"/>
          <w:bCs/>
          <w:szCs w:val="28"/>
        </w:rPr>
        <w:t>тодологию</w:t>
      </w:r>
      <w:proofErr w:type="spellEnd"/>
      <w:proofErr w:type="gramEnd"/>
      <w:r w:rsidRPr="00DE2AC9">
        <w:rPr>
          <w:rFonts w:asciiTheme="minorHAnsi" w:hAnsiTheme="minorHAnsi" w:cstheme="minorHAnsi"/>
          <w:bCs/>
          <w:szCs w:val="28"/>
        </w:rPr>
        <w:t xml:space="preserve"> IDEF1X.</w:t>
      </w:r>
    </w:p>
    <w:p w14:paraId="10104D96" w14:textId="77777777" w:rsidR="00DE2AC9" w:rsidRPr="00DE2AC9" w:rsidRDefault="00DE2AC9" w:rsidP="00C05A1A">
      <w:pPr>
        <w:spacing w:after="240"/>
        <w:jc w:val="center"/>
        <w:rPr>
          <w:rFonts w:asciiTheme="minorHAnsi" w:hAnsiTheme="minorHAnsi" w:cstheme="minorHAnsi"/>
          <w:b/>
          <w:szCs w:val="28"/>
        </w:rPr>
      </w:pPr>
    </w:p>
    <w:p w14:paraId="128E197F" w14:textId="51FDC8E1" w:rsidR="00C05A1A" w:rsidRPr="00DE2AC9" w:rsidRDefault="00C05A1A" w:rsidP="00C05A1A">
      <w:pPr>
        <w:spacing w:after="240"/>
        <w:jc w:val="center"/>
        <w:rPr>
          <w:rFonts w:asciiTheme="minorHAnsi" w:hAnsiTheme="minorHAnsi" w:cstheme="minorHAnsi"/>
          <w:b/>
          <w:szCs w:val="28"/>
        </w:rPr>
      </w:pPr>
      <w:r w:rsidRPr="00DE2AC9">
        <w:rPr>
          <w:rFonts w:asciiTheme="minorHAnsi" w:hAnsiTheme="minorHAnsi" w:cstheme="minorHAnsi"/>
          <w:b/>
          <w:szCs w:val="28"/>
        </w:rPr>
        <w:t>Выполнение лабораторной работы</w:t>
      </w:r>
    </w:p>
    <w:p w14:paraId="7074E930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1. Подключиться к Терминалу 4100 и запустить программу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командой </w:t>
      </w:r>
      <w:proofErr w:type="spellStart"/>
      <w:r w:rsidRPr="00DE2AC9">
        <w:rPr>
          <w:rFonts w:asciiTheme="minorHAnsi" w:hAnsiTheme="minorHAnsi" w:cstheme="minorHAnsi"/>
          <w:szCs w:val="28"/>
        </w:rPr>
        <w:t>Start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All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Programs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Computer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Associates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AllFusion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Data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Modeler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Data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Modeler</w:t>
      </w:r>
      <w:proofErr w:type="spellEnd"/>
      <w:r w:rsidRPr="00DE2AC9">
        <w:rPr>
          <w:rFonts w:asciiTheme="minorHAnsi" w:hAnsiTheme="minorHAnsi" w:cstheme="minorHAnsi"/>
          <w:szCs w:val="28"/>
        </w:rPr>
        <w:t>.</w:t>
      </w:r>
    </w:p>
    <w:p w14:paraId="5022BE4A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2. Описать логическую модель, показанную на рис.6, следуя инструкциям, приведенным в разделе “Использование программы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для проектирования и создания базы данных”. При описании модели для сущностей и атрибутов на закладке </w:t>
      </w:r>
      <w:proofErr w:type="spellStart"/>
      <w:r w:rsidRPr="00DE2AC9">
        <w:rPr>
          <w:rFonts w:asciiTheme="minorHAnsi" w:hAnsiTheme="minorHAnsi" w:cstheme="minorHAnsi"/>
          <w:szCs w:val="28"/>
        </w:rPr>
        <w:t>Definition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указать их назначение.</w:t>
      </w:r>
    </w:p>
    <w:p w14:paraId="5FEAED6E" w14:textId="77777777" w:rsidR="00C05A1A" w:rsidRPr="00DE2AC9" w:rsidRDefault="00C05A1A" w:rsidP="00C05A1A">
      <w:pPr>
        <w:rPr>
          <w:rFonts w:asciiTheme="minorHAnsi" w:hAnsiTheme="minorHAnsi" w:cstheme="minorHAnsi"/>
          <w:szCs w:val="28"/>
          <w:lang w:val="en-US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2539D226" wp14:editId="363FB846">
            <wp:extent cx="5281293" cy="11568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7365" t="21422" r="37118" b="64746"/>
                    <a:stretch/>
                  </pic:blipFill>
                  <pic:spPr bwMode="auto">
                    <a:xfrm>
                      <a:off x="0" y="0"/>
                      <a:ext cx="5288895" cy="11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378EA" w14:textId="77777777" w:rsidR="00C05A1A" w:rsidRPr="00DE2AC9" w:rsidRDefault="00C05A1A" w:rsidP="00C05A1A">
      <w:pPr>
        <w:rPr>
          <w:rFonts w:asciiTheme="minorHAnsi" w:hAnsiTheme="minorHAnsi" w:cstheme="minorHAnsi"/>
          <w:szCs w:val="28"/>
          <w:lang w:val="en-US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458D1F4F" wp14:editId="51F6F749">
            <wp:extent cx="4003964" cy="274041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36036" t="33234" r="36446" b="33283"/>
                    <a:stretch/>
                  </pic:blipFill>
                  <pic:spPr bwMode="auto">
                    <a:xfrm>
                      <a:off x="0" y="0"/>
                      <a:ext cx="4010623" cy="274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8EAF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3. Сохранить логическую модель в файле </w:t>
      </w:r>
      <w:proofErr w:type="spellStart"/>
      <w:r w:rsidRPr="00DE2AC9">
        <w:rPr>
          <w:rFonts w:asciiTheme="minorHAnsi" w:hAnsiTheme="minorHAnsi" w:cstheme="minorHAnsi"/>
          <w:szCs w:val="28"/>
        </w:rPr>
        <w:t>INFORM.erwin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на устройстве H командой </w:t>
      </w:r>
      <w:proofErr w:type="spellStart"/>
      <w:r w:rsidRPr="00DE2AC9">
        <w:rPr>
          <w:rFonts w:asciiTheme="minorHAnsi" w:hAnsiTheme="minorHAnsi" w:cstheme="minorHAnsi"/>
          <w:szCs w:val="28"/>
        </w:rPr>
        <w:t>File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Save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As</w:t>
      </w:r>
      <w:proofErr w:type="spellEnd"/>
      <w:r w:rsidRPr="00DE2AC9">
        <w:rPr>
          <w:rFonts w:asciiTheme="minorHAnsi" w:hAnsiTheme="minorHAnsi" w:cstheme="minorHAnsi"/>
          <w:szCs w:val="28"/>
        </w:rPr>
        <w:t>.</w:t>
      </w:r>
    </w:p>
    <w:p w14:paraId="3408BC12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</w:p>
    <w:p w14:paraId="4E23D8FA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4. Ознакомиться с уровнями отображения диаграммы, вызвав локальное меню щелчком правой кнопки мыши; выбрать команду </w:t>
      </w:r>
      <w:proofErr w:type="spellStart"/>
      <w:r w:rsidRPr="00DE2AC9">
        <w:rPr>
          <w:rFonts w:asciiTheme="minorHAnsi" w:hAnsiTheme="minorHAnsi" w:cstheme="minorHAnsi"/>
          <w:szCs w:val="28"/>
        </w:rPr>
        <w:t>Display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Level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и </w:t>
      </w:r>
      <w:r w:rsidRPr="00DE2AC9">
        <w:rPr>
          <w:rFonts w:asciiTheme="minorHAnsi" w:hAnsiTheme="minorHAnsi" w:cstheme="minorHAnsi"/>
          <w:szCs w:val="28"/>
        </w:rPr>
        <w:lastRenderedPageBreak/>
        <w:t>уровень отображения: сущности (</w:t>
      </w:r>
      <w:proofErr w:type="spellStart"/>
      <w:r w:rsidRPr="00DE2AC9">
        <w:rPr>
          <w:rFonts w:asciiTheme="minorHAnsi" w:hAnsiTheme="minorHAnsi" w:cstheme="minorHAnsi"/>
          <w:szCs w:val="28"/>
        </w:rPr>
        <w:t>Entity</w:t>
      </w:r>
      <w:proofErr w:type="spellEnd"/>
      <w:r w:rsidRPr="00DE2AC9">
        <w:rPr>
          <w:rFonts w:asciiTheme="minorHAnsi" w:hAnsiTheme="minorHAnsi" w:cstheme="minorHAnsi"/>
          <w:szCs w:val="28"/>
        </w:rPr>
        <w:t>), атрибуты (</w:t>
      </w:r>
      <w:proofErr w:type="spellStart"/>
      <w:r w:rsidRPr="00DE2AC9">
        <w:rPr>
          <w:rFonts w:asciiTheme="minorHAnsi" w:hAnsiTheme="minorHAnsi" w:cstheme="minorHAnsi"/>
          <w:szCs w:val="28"/>
        </w:rPr>
        <w:t>Attribute</w:t>
      </w:r>
      <w:proofErr w:type="spellEnd"/>
      <w:r w:rsidRPr="00DE2AC9">
        <w:rPr>
          <w:rFonts w:asciiTheme="minorHAnsi" w:hAnsiTheme="minorHAnsi" w:cstheme="minorHAnsi"/>
          <w:szCs w:val="28"/>
        </w:rPr>
        <w:t>), первичный ключ (</w:t>
      </w:r>
      <w:proofErr w:type="spellStart"/>
      <w:r w:rsidRPr="00DE2AC9">
        <w:rPr>
          <w:rFonts w:asciiTheme="minorHAnsi" w:hAnsiTheme="minorHAnsi" w:cstheme="minorHAnsi"/>
          <w:szCs w:val="28"/>
        </w:rPr>
        <w:t>Primary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E2AC9">
        <w:rPr>
          <w:rFonts w:asciiTheme="minorHAnsi" w:hAnsiTheme="minorHAnsi" w:cstheme="minorHAnsi"/>
          <w:szCs w:val="28"/>
        </w:rPr>
        <w:t>Key</w:t>
      </w:r>
      <w:proofErr w:type="spellEnd"/>
      <w:r w:rsidRPr="00DE2AC9">
        <w:rPr>
          <w:rFonts w:asciiTheme="minorHAnsi" w:hAnsiTheme="minorHAnsi" w:cstheme="minorHAnsi"/>
          <w:szCs w:val="28"/>
        </w:rPr>
        <w:t>), определение (</w:t>
      </w:r>
      <w:proofErr w:type="spellStart"/>
      <w:r w:rsidRPr="00DE2AC9">
        <w:rPr>
          <w:rFonts w:asciiTheme="minorHAnsi" w:hAnsiTheme="minorHAnsi" w:cstheme="minorHAnsi"/>
          <w:szCs w:val="28"/>
        </w:rPr>
        <w:t>Definition</w:t>
      </w:r>
      <w:proofErr w:type="spellEnd"/>
      <w:r w:rsidRPr="00DE2AC9">
        <w:rPr>
          <w:rFonts w:asciiTheme="minorHAnsi" w:hAnsiTheme="minorHAnsi" w:cstheme="minorHAnsi"/>
          <w:szCs w:val="28"/>
        </w:rPr>
        <w:t>), иконки (</w:t>
      </w:r>
      <w:proofErr w:type="spellStart"/>
      <w:r w:rsidRPr="00DE2AC9">
        <w:rPr>
          <w:rFonts w:asciiTheme="minorHAnsi" w:hAnsiTheme="minorHAnsi" w:cstheme="minorHAnsi"/>
          <w:szCs w:val="28"/>
        </w:rPr>
        <w:t>Icon</w:t>
      </w:r>
      <w:proofErr w:type="spellEnd"/>
      <w:r w:rsidRPr="00DE2AC9">
        <w:rPr>
          <w:rFonts w:asciiTheme="minorHAnsi" w:hAnsiTheme="minorHAnsi" w:cstheme="minorHAnsi"/>
          <w:szCs w:val="28"/>
        </w:rPr>
        <w:t>). Записать в отчет, как представлена на диаграмме сущность СЛУЖАЩИЙ при выборе каждого уровня отображения.</w:t>
      </w:r>
    </w:p>
    <w:p w14:paraId="5047D1E0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0A798058" wp14:editId="723D54C1">
            <wp:extent cx="763296" cy="2978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41667" t="26426" r="53716" b="70370"/>
                    <a:stretch/>
                  </pic:blipFill>
                  <pic:spPr bwMode="auto">
                    <a:xfrm>
                      <a:off x="0" y="0"/>
                      <a:ext cx="763441" cy="29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AC9">
        <w:rPr>
          <w:rFonts w:asciiTheme="minorHAnsi" w:hAnsiTheme="minorHAnsi" w:cstheme="minorHAnsi"/>
          <w:szCs w:val="28"/>
        </w:rPr>
        <w:t xml:space="preserve"> - </w:t>
      </w:r>
      <w:r w:rsidRPr="00DE2AC9">
        <w:rPr>
          <w:rFonts w:asciiTheme="minorHAnsi" w:hAnsiTheme="minorHAnsi" w:cstheme="minorHAnsi"/>
          <w:szCs w:val="28"/>
          <w:lang w:val="en-US"/>
        </w:rPr>
        <w:t>Entity</w:t>
      </w:r>
      <w:r w:rsidRPr="00DE2AC9">
        <w:rPr>
          <w:rFonts w:asciiTheme="minorHAnsi" w:hAnsiTheme="minorHAnsi" w:cstheme="minorHAnsi"/>
          <w:szCs w:val="28"/>
        </w:rPr>
        <w:t xml:space="preserve"> (отображается только название сущностей)</w:t>
      </w:r>
    </w:p>
    <w:p w14:paraId="6E4B5D28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35E9776F" wp14:editId="5897B8F6">
            <wp:extent cx="983673" cy="9551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39977" t="21422" r="52243" b="65148"/>
                    <a:stretch/>
                  </pic:blipFill>
                  <pic:spPr bwMode="auto">
                    <a:xfrm>
                      <a:off x="0" y="0"/>
                      <a:ext cx="985089" cy="95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AC9">
        <w:rPr>
          <w:rFonts w:asciiTheme="minorHAnsi" w:hAnsiTheme="minorHAnsi" w:cstheme="minorHAnsi"/>
          <w:szCs w:val="28"/>
        </w:rPr>
        <w:t xml:space="preserve"> - </w:t>
      </w:r>
      <w:r w:rsidRPr="00DE2AC9">
        <w:rPr>
          <w:rFonts w:asciiTheme="minorHAnsi" w:hAnsiTheme="minorHAnsi" w:cstheme="minorHAnsi"/>
          <w:szCs w:val="28"/>
          <w:lang w:val="en-US"/>
        </w:rPr>
        <w:t>Attribute</w:t>
      </w:r>
      <w:r w:rsidRPr="00DE2AC9">
        <w:rPr>
          <w:rFonts w:asciiTheme="minorHAnsi" w:hAnsiTheme="minorHAnsi" w:cstheme="minorHAnsi"/>
          <w:szCs w:val="28"/>
        </w:rPr>
        <w:t xml:space="preserve"> (отображается название сущности, первичный ключ, все атрибуты и внешний ключ)</w:t>
      </w:r>
    </w:p>
    <w:p w14:paraId="5C41BF1E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4F9F94D3" wp14:editId="381D4C3A">
            <wp:extent cx="1200726" cy="443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40203" t="25626" r="52468" b="69562"/>
                    <a:stretch/>
                  </pic:blipFill>
                  <pic:spPr bwMode="auto">
                    <a:xfrm>
                      <a:off x="0" y="0"/>
                      <a:ext cx="1202539" cy="44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AC9">
        <w:rPr>
          <w:rFonts w:asciiTheme="minorHAnsi" w:hAnsiTheme="minorHAnsi" w:cstheme="minorHAnsi"/>
          <w:szCs w:val="28"/>
        </w:rPr>
        <w:t xml:space="preserve"> - </w:t>
      </w:r>
      <w:r w:rsidRPr="00DE2AC9">
        <w:rPr>
          <w:rFonts w:asciiTheme="minorHAnsi" w:hAnsiTheme="minorHAnsi" w:cstheme="minorHAnsi"/>
          <w:szCs w:val="28"/>
          <w:lang w:val="en-US"/>
        </w:rPr>
        <w:t>Primary</w:t>
      </w:r>
      <w:r w:rsidRPr="00DE2AC9">
        <w:rPr>
          <w:rFonts w:asciiTheme="minorHAnsi" w:hAnsiTheme="minorHAnsi" w:cstheme="minorHAnsi"/>
          <w:szCs w:val="28"/>
        </w:rPr>
        <w:t xml:space="preserve"> </w:t>
      </w:r>
      <w:r w:rsidRPr="00DE2AC9">
        <w:rPr>
          <w:rFonts w:asciiTheme="minorHAnsi" w:hAnsiTheme="minorHAnsi" w:cstheme="minorHAnsi"/>
          <w:szCs w:val="28"/>
          <w:lang w:val="en-US"/>
        </w:rPr>
        <w:t>Key</w:t>
      </w:r>
      <w:r w:rsidRPr="00DE2AC9">
        <w:rPr>
          <w:rFonts w:asciiTheme="minorHAnsi" w:hAnsiTheme="minorHAnsi" w:cstheme="minorHAnsi"/>
          <w:szCs w:val="28"/>
        </w:rPr>
        <w:t xml:space="preserve"> (название сущности и первичный ключ)</w:t>
      </w:r>
    </w:p>
    <w:p w14:paraId="614DB7D7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57022449" wp14:editId="0836EED9">
            <wp:extent cx="914400" cy="5099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41014" t="25226" r="53121" b="68959"/>
                    <a:stretch/>
                  </pic:blipFill>
                  <pic:spPr bwMode="auto">
                    <a:xfrm>
                      <a:off x="0" y="0"/>
                      <a:ext cx="915961" cy="5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AC9">
        <w:rPr>
          <w:rFonts w:asciiTheme="minorHAnsi" w:hAnsiTheme="minorHAnsi" w:cstheme="minorHAnsi"/>
          <w:szCs w:val="28"/>
        </w:rPr>
        <w:t xml:space="preserve"> - </w:t>
      </w:r>
      <w:r w:rsidRPr="00DE2AC9">
        <w:rPr>
          <w:rFonts w:asciiTheme="minorHAnsi" w:hAnsiTheme="minorHAnsi" w:cstheme="minorHAnsi"/>
          <w:szCs w:val="28"/>
          <w:lang w:val="en-US"/>
        </w:rPr>
        <w:t>Definition</w:t>
      </w:r>
      <w:r w:rsidRPr="00DE2AC9">
        <w:rPr>
          <w:rFonts w:asciiTheme="minorHAnsi" w:hAnsiTheme="minorHAnsi" w:cstheme="minorHAnsi"/>
          <w:szCs w:val="28"/>
        </w:rPr>
        <w:t xml:space="preserve"> (название сущности и ее описание)</w:t>
      </w:r>
    </w:p>
    <w:p w14:paraId="7D929A0E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3E75A4A4" wp14:editId="423A0F0E">
            <wp:extent cx="762000" cy="60959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41667" t="24625" r="53828" b="68969"/>
                    <a:stretch/>
                  </pic:blipFill>
                  <pic:spPr bwMode="auto">
                    <a:xfrm>
                      <a:off x="0" y="0"/>
                      <a:ext cx="762135" cy="60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AC9">
        <w:rPr>
          <w:rFonts w:asciiTheme="minorHAnsi" w:hAnsiTheme="minorHAnsi" w:cstheme="minorHAnsi"/>
          <w:szCs w:val="28"/>
        </w:rPr>
        <w:t xml:space="preserve"> - </w:t>
      </w:r>
      <w:r w:rsidRPr="00DE2AC9">
        <w:rPr>
          <w:rFonts w:asciiTheme="minorHAnsi" w:hAnsiTheme="minorHAnsi" w:cstheme="minorHAnsi"/>
          <w:szCs w:val="28"/>
          <w:lang w:val="en-US"/>
        </w:rPr>
        <w:t>Icon</w:t>
      </w:r>
      <w:r w:rsidRPr="00DE2AC9">
        <w:rPr>
          <w:rFonts w:asciiTheme="minorHAnsi" w:hAnsiTheme="minorHAnsi" w:cstheme="minorHAnsi"/>
          <w:szCs w:val="28"/>
        </w:rPr>
        <w:t xml:space="preserve"> (иконка сущности и ее название)</w:t>
      </w:r>
    </w:p>
    <w:p w14:paraId="7C2CFAF3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5. Сформировать физическую модель, выбрав СУБД </w:t>
      </w:r>
      <w:proofErr w:type="spellStart"/>
      <w:r w:rsidRPr="00DE2AC9">
        <w:rPr>
          <w:rFonts w:asciiTheme="minorHAnsi" w:hAnsiTheme="minorHAnsi" w:cstheme="minorHAnsi"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szCs w:val="28"/>
        </w:rPr>
        <w:t>, и записать в отчет сведения о структуре спроектированной БД, указав таблицы и их связи.</w:t>
      </w:r>
    </w:p>
    <w:p w14:paraId="64A443D2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48606001" wp14:editId="344FF0FD">
            <wp:extent cx="4350328" cy="102456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28716" t="21551" r="39036" b="64947"/>
                    <a:stretch/>
                  </pic:blipFill>
                  <pic:spPr bwMode="auto">
                    <a:xfrm>
                      <a:off x="0" y="0"/>
                      <a:ext cx="4359278" cy="102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BFC3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6. Сохранить схему спроектированной БД на языке SQL в файле </w:t>
      </w:r>
      <w:proofErr w:type="spellStart"/>
      <w:r w:rsidRPr="00DE2AC9">
        <w:rPr>
          <w:rFonts w:asciiTheme="minorHAnsi" w:hAnsiTheme="minorHAnsi" w:cstheme="minorHAnsi"/>
          <w:szCs w:val="28"/>
        </w:rPr>
        <w:t>INFORM.sql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, воспользовавшись кнопкой </w:t>
      </w:r>
      <w:proofErr w:type="spellStart"/>
      <w:r w:rsidRPr="00DE2AC9">
        <w:rPr>
          <w:rFonts w:asciiTheme="minorHAnsi" w:hAnsiTheme="minorHAnsi" w:cstheme="minorHAnsi"/>
          <w:szCs w:val="28"/>
        </w:rPr>
        <w:t>Save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в окне просмотра схемы БД, и создать представленные в схеме объекты в БД с именем U&lt;№СТУДБИЛЕТА&gt; на сервере </w:t>
      </w:r>
      <w:proofErr w:type="spellStart"/>
      <w:r w:rsidRPr="00DE2AC9">
        <w:rPr>
          <w:rFonts w:asciiTheme="minorHAnsi" w:hAnsiTheme="minorHAnsi" w:cstheme="minorHAnsi"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2008.</w:t>
      </w:r>
    </w:p>
    <w:p w14:paraId="592B419A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7. Проверить, появились ли </w:t>
      </w:r>
      <w:proofErr w:type="gramStart"/>
      <w:r w:rsidRPr="00DE2AC9">
        <w:rPr>
          <w:rFonts w:asciiTheme="minorHAnsi" w:hAnsiTheme="minorHAnsi" w:cstheme="minorHAnsi"/>
          <w:szCs w:val="28"/>
        </w:rPr>
        <w:t xml:space="preserve">таблицы  </w:t>
      </w:r>
      <w:proofErr w:type="spellStart"/>
      <w:r w:rsidRPr="00DE2AC9">
        <w:rPr>
          <w:rFonts w:asciiTheme="minorHAnsi" w:hAnsiTheme="minorHAnsi" w:cstheme="minorHAnsi"/>
          <w:szCs w:val="28"/>
        </w:rPr>
        <w:t>Department</w:t>
      </w:r>
      <w:proofErr w:type="spellEnd"/>
      <w:proofErr w:type="gramEnd"/>
      <w:r w:rsidRPr="00DE2AC9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E2AC9">
        <w:rPr>
          <w:rFonts w:asciiTheme="minorHAnsi" w:hAnsiTheme="minorHAnsi" w:cstheme="minorHAnsi"/>
          <w:szCs w:val="28"/>
        </w:rPr>
        <w:t>Employee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E2AC9">
        <w:rPr>
          <w:rFonts w:asciiTheme="minorHAnsi" w:hAnsiTheme="minorHAnsi" w:cstheme="minorHAnsi"/>
          <w:szCs w:val="28"/>
        </w:rPr>
        <w:t>Children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в базе данных, и ввести в каждую из них по две строки, чтобы убедиться в действии ограничений целостности и установке начальных значений, заданных при проектировании базы данных.</w:t>
      </w:r>
    </w:p>
    <w:p w14:paraId="6B809FC3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>Да, все работает.</w:t>
      </w:r>
    </w:p>
    <w:p w14:paraId="407DEE7B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8. Закрыть модель командой главного меню </w:t>
      </w:r>
      <w:proofErr w:type="spellStart"/>
      <w:r w:rsidRPr="00DE2AC9">
        <w:rPr>
          <w:rFonts w:asciiTheme="minorHAnsi" w:hAnsiTheme="minorHAnsi" w:cstheme="minorHAnsi"/>
          <w:szCs w:val="28"/>
        </w:rPr>
        <w:t>File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DE2AC9">
        <w:rPr>
          <w:rFonts w:asciiTheme="minorHAnsi" w:hAnsiTheme="minorHAnsi" w:cstheme="minorHAnsi"/>
          <w:szCs w:val="28"/>
        </w:rPr>
        <w:t>Close</w:t>
      </w:r>
      <w:proofErr w:type="spellEnd"/>
      <w:r w:rsidRPr="00DE2AC9">
        <w:rPr>
          <w:rFonts w:asciiTheme="minorHAnsi" w:hAnsiTheme="minorHAnsi" w:cstheme="minorHAnsi"/>
          <w:szCs w:val="28"/>
        </w:rPr>
        <w:t>.</w:t>
      </w:r>
    </w:p>
    <w:p w14:paraId="3A32BB3A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</w:p>
    <w:p w14:paraId="4745720B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 xml:space="preserve">9. Для варианта задания, выполненного в лабораторной работе № 2, разработать логическую модель, описав сущности и их атрибуты и представив связи сущностей в соответствии с методологией IDEF1X. Для сущностей и атрибутов на закладке </w:t>
      </w:r>
      <w:proofErr w:type="spellStart"/>
      <w:r w:rsidRPr="00DE2AC9">
        <w:rPr>
          <w:rFonts w:asciiTheme="minorHAnsi" w:hAnsiTheme="minorHAnsi" w:cstheme="minorHAnsi"/>
          <w:szCs w:val="28"/>
        </w:rPr>
        <w:t>Definition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указать их назначение и </w:t>
      </w:r>
      <w:r w:rsidRPr="00DE2AC9">
        <w:rPr>
          <w:rFonts w:asciiTheme="minorHAnsi" w:hAnsiTheme="minorHAnsi" w:cstheme="minorHAnsi"/>
          <w:szCs w:val="28"/>
        </w:rPr>
        <w:lastRenderedPageBreak/>
        <w:t xml:space="preserve">особенности. Записать в отчет полученную логическую модель и сохранить ее в файле </w:t>
      </w:r>
      <w:proofErr w:type="spellStart"/>
      <w:r w:rsidRPr="00DE2AC9">
        <w:rPr>
          <w:rFonts w:asciiTheme="minorHAnsi" w:hAnsiTheme="minorHAnsi" w:cstheme="minorHAnsi"/>
          <w:szCs w:val="28"/>
        </w:rPr>
        <w:t>MYMODEL.erwin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на устройстве </w:t>
      </w:r>
      <w:proofErr w:type="gramStart"/>
      <w:r w:rsidRPr="00DE2AC9">
        <w:rPr>
          <w:rFonts w:asciiTheme="minorHAnsi" w:hAnsiTheme="minorHAnsi" w:cstheme="minorHAnsi"/>
          <w:szCs w:val="28"/>
        </w:rPr>
        <w:t>H:.</w:t>
      </w:r>
      <w:proofErr w:type="gramEnd"/>
    </w:p>
    <w:p w14:paraId="4E34DEE5" w14:textId="77777777" w:rsidR="00C05A1A" w:rsidRPr="00DE2AC9" w:rsidRDefault="00C05A1A" w:rsidP="00C05A1A">
      <w:pPr>
        <w:rPr>
          <w:rFonts w:asciiTheme="minorHAnsi" w:hAnsiTheme="minorHAnsi" w:cstheme="minorHAnsi"/>
          <w:noProof/>
        </w:rPr>
      </w:pPr>
    </w:p>
    <w:p w14:paraId="5D57DB4B" w14:textId="77777777" w:rsidR="00C05A1A" w:rsidRPr="00DE2AC9" w:rsidRDefault="00C05A1A" w:rsidP="00C05A1A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79DCDF97" wp14:editId="297AA136">
            <wp:extent cx="5254407" cy="1807535"/>
            <wp:effectExtent l="19050" t="0" r="339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988" t="25766" r="28932" b="4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86" cy="180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4BFDD" w14:textId="77777777" w:rsidR="00C05A1A" w:rsidRPr="00DE2AC9" w:rsidRDefault="00C05A1A" w:rsidP="00C05A1A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szCs w:val="28"/>
        </w:rPr>
        <w:t xml:space="preserve">10. Использовать программу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для проектирования физической модели БД, соответствующей варианту задания, выбрав СУБД </w:t>
      </w:r>
      <w:proofErr w:type="spellStart"/>
      <w:r w:rsidRPr="00DE2AC9">
        <w:rPr>
          <w:rFonts w:asciiTheme="minorHAnsi" w:hAnsiTheme="minorHAnsi" w:cstheme="minorHAnsi"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. Записать в отчет структуру сформированной физической модели БД и сохранить схему БД на языке SQL в файле </w:t>
      </w:r>
      <w:proofErr w:type="spellStart"/>
      <w:r w:rsidRPr="00DE2AC9">
        <w:rPr>
          <w:rFonts w:asciiTheme="minorHAnsi" w:hAnsiTheme="minorHAnsi" w:cstheme="minorHAnsi"/>
          <w:szCs w:val="28"/>
        </w:rPr>
        <w:t>MYMODEL.sql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. Объекты, представленные в схеме БД, на сервере </w:t>
      </w:r>
      <w:proofErr w:type="spellStart"/>
      <w:r w:rsidRPr="00DE2AC9">
        <w:rPr>
          <w:rFonts w:asciiTheme="minorHAnsi" w:hAnsiTheme="minorHAnsi" w:cstheme="minorHAnsi"/>
          <w:szCs w:val="28"/>
        </w:rPr>
        <w:t>Microsoft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SQL </w:t>
      </w:r>
      <w:proofErr w:type="spellStart"/>
      <w:r w:rsidRPr="00DE2AC9">
        <w:rPr>
          <w:rFonts w:asciiTheme="minorHAnsi" w:hAnsiTheme="minorHAnsi" w:cstheme="minorHAnsi"/>
          <w:szCs w:val="28"/>
        </w:rPr>
        <w:t>Server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2008 не создавать.</w:t>
      </w:r>
    </w:p>
    <w:p w14:paraId="15C13F2E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CREATE TABLE Company</w:t>
      </w:r>
    </w:p>
    <w:p w14:paraId="31A17C8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(</w:t>
      </w:r>
    </w:p>
    <w:p w14:paraId="1B336FC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Id_company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numeric(</w:t>
      </w:r>
      <w:proofErr w:type="gramEnd"/>
      <w:r w:rsidRPr="00DE2AC9">
        <w:rPr>
          <w:rFonts w:asciiTheme="minorHAnsi" w:hAnsiTheme="minorHAnsi" w:cstheme="minorHAnsi"/>
          <w:lang w:val="en-US"/>
        </w:rPr>
        <w:t>6,0) IDENTITY (1,1) ,</w:t>
      </w:r>
    </w:p>
    <w:p w14:paraId="1F542798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Name </w:t>
      </w:r>
      <w:proofErr w:type="gramStart"/>
      <w:r w:rsidRPr="00DE2AC9">
        <w:rPr>
          <w:rFonts w:asciiTheme="minorHAnsi" w:hAnsiTheme="minorHAnsi" w:cstheme="minorHAnsi"/>
          <w:lang w:val="en-US"/>
        </w:rPr>
        <w:t>varchar(</w:t>
      </w:r>
      <w:proofErr w:type="gramEnd"/>
      <w:r w:rsidRPr="00DE2AC9">
        <w:rPr>
          <w:rFonts w:asciiTheme="minorHAnsi" w:hAnsiTheme="minorHAnsi" w:cstheme="minorHAnsi"/>
          <w:lang w:val="en-US"/>
        </w:rPr>
        <w:t>20)  NULL ,</w:t>
      </w:r>
    </w:p>
    <w:p w14:paraId="7A7FC72F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Phone </w:t>
      </w:r>
      <w:proofErr w:type="gramStart"/>
      <w:r w:rsidRPr="00DE2AC9">
        <w:rPr>
          <w:rFonts w:asciiTheme="minorHAnsi" w:hAnsiTheme="minorHAnsi" w:cstheme="minorHAnsi"/>
          <w:lang w:val="en-US"/>
        </w:rPr>
        <w:t>numeric(</w:t>
      </w:r>
      <w:proofErr w:type="gramEnd"/>
      <w:r w:rsidRPr="00DE2AC9">
        <w:rPr>
          <w:rFonts w:asciiTheme="minorHAnsi" w:hAnsiTheme="minorHAnsi" w:cstheme="minorHAnsi"/>
          <w:lang w:val="en-US"/>
        </w:rPr>
        <w:t>11,0)  NULL ,</w:t>
      </w:r>
    </w:p>
    <w:p w14:paraId="13095588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e_mail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char(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18)  NULL </w:t>
      </w:r>
    </w:p>
    <w:p w14:paraId="6822F4D5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)</w:t>
      </w:r>
    </w:p>
    <w:p w14:paraId="20177296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3E93AAD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420E362D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3641330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ALTER TABLE Company</w:t>
      </w:r>
    </w:p>
    <w:p w14:paraId="7E4FE68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ADD CONSTRAINT </w:t>
      </w:r>
      <w:proofErr w:type="spellStart"/>
      <w:r w:rsidRPr="00DE2AC9">
        <w:rPr>
          <w:rFonts w:asciiTheme="minorHAnsi" w:hAnsiTheme="minorHAnsi" w:cstheme="minorHAnsi"/>
          <w:lang w:val="en-US"/>
        </w:rPr>
        <w:t>XPKCompany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PRIMARY </w:t>
      </w:r>
      <w:proofErr w:type="gramStart"/>
      <w:r w:rsidRPr="00DE2AC9">
        <w:rPr>
          <w:rFonts w:asciiTheme="minorHAnsi" w:hAnsiTheme="minorHAnsi" w:cstheme="minorHAnsi"/>
          <w:lang w:val="en-US"/>
        </w:rPr>
        <w:t>KEY  NONCLUSTERED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DE2AC9">
        <w:rPr>
          <w:rFonts w:asciiTheme="minorHAnsi" w:hAnsiTheme="minorHAnsi" w:cstheme="minorHAnsi"/>
          <w:lang w:val="en-US"/>
        </w:rPr>
        <w:t>Id_company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ASC)</w:t>
      </w:r>
    </w:p>
    <w:p w14:paraId="5A4C2927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36D3A21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6FFE6641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0DA5CF44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CREATE TABLE Flight</w:t>
      </w:r>
    </w:p>
    <w:p w14:paraId="2D0D1CB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(</w:t>
      </w:r>
    </w:p>
    <w:p w14:paraId="6B13C7CF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Arrival_time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datetime  NOT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 NULL ,</w:t>
      </w:r>
    </w:p>
    <w:p w14:paraId="70E551E6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Arrival_place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varchar(</w:t>
      </w:r>
      <w:proofErr w:type="gramEnd"/>
      <w:r w:rsidRPr="00DE2AC9">
        <w:rPr>
          <w:rFonts w:asciiTheme="minorHAnsi" w:hAnsiTheme="minorHAnsi" w:cstheme="minorHAnsi"/>
          <w:lang w:val="en-US"/>
        </w:rPr>
        <w:t>20)  NOT NULL ,</w:t>
      </w:r>
    </w:p>
    <w:p w14:paraId="2883CE94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Departure_time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datetime  NOT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 NULL ,</w:t>
      </w:r>
    </w:p>
    <w:p w14:paraId="6398DE80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Departure_place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varchar(</w:t>
      </w:r>
      <w:proofErr w:type="gramEnd"/>
      <w:r w:rsidRPr="00DE2AC9">
        <w:rPr>
          <w:rFonts w:asciiTheme="minorHAnsi" w:hAnsiTheme="minorHAnsi" w:cstheme="minorHAnsi"/>
          <w:lang w:val="en-US"/>
        </w:rPr>
        <w:t>20)  NOT NULL ,</w:t>
      </w:r>
    </w:p>
    <w:p w14:paraId="7A9CD36D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Id_plane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numeric(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6,0)  NOT NULL </w:t>
      </w:r>
    </w:p>
    <w:p w14:paraId="6D67F142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)</w:t>
      </w:r>
    </w:p>
    <w:p w14:paraId="479F6A23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49B78F9D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220D5E24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75E15854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CREATE TABLE Plane</w:t>
      </w:r>
    </w:p>
    <w:p w14:paraId="610672C5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(</w:t>
      </w:r>
    </w:p>
    <w:p w14:paraId="4F6DCAE7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Name </w:t>
      </w:r>
      <w:proofErr w:type="gramStart"/>
      <w:r w:rsidRPr="00DE2AC9">
        <w:rPr>
          <w:rFonts w:asciiTheme="minorHAnsi" w:hAnsiTheme="minorHAnsi" w:cstheme="minorHAnsi"/>
          <w:lang w:val="en-US"/>
        </w:rPr>
        <w:t>varchar(</w:t>
      </w:r>
      <w:proofErr w:type="gramEnd"/>
      <w:r w:rsidRPr="00DE2AC9">
        <w:rPr>
          <w:rFonts w:asciiTheme="minorHAnsi" w:hAnsiTheme="minorHAnsi" w:cstheme="minorHAnsi"/>
          <w:lang w:val="en-US"/>
        </w:rPr>
        <w:t>20)  NULL ,</w:t>
      </w:r>
    </w:p>
    <w:p w14:paraId="420DE9DE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Id_plane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numeric(</w:t>
      </w:r>
      <w:proofErr w:type="gramEnd"/>
      <w:r w:rsidRPr="00DE2AC9">
        <w:rPr>
          <w:rFonts w:asciiTheme="minorHAnsi" w:hAnsiTheme="minorHAnsi" w:cstheme="minorHAnsi"/>
          <w:lang w:val="en-US"/>
        </w:rPr>
        <w:t>6,0) IDENTITY (1,1) ,</w:t>
      </w:r>
    </w:p>
    <w:p w14:paraId="2AD1BD58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Liftweight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char(</w:t>
      </w:r>
      <w:proofErr w:type="gramEnd"/>
      <w:r w:rsidRPr="00DE2AC9">
        <w:rPr>
          <w:rFonts w:asciiTheme="minorHAnsi" w:hAnsiTheme="minorHAnsi" w:cstheme="minorHAnsi"/>
          <w:lang w:val="en-US"/>
        </w:rPr>
        <w:t>18)  NULL ,</w:t>
      </w:r>
    </w:p>
    <w:p w14:paraId="4B59AEB0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proofErr w:type="spellStart"/>
      <w:r w:rsidRPr="00DE2AC9">
        <w:rPr>
          <w:rFonts w:asciiTheme="minorHAnsi" w:hAnsiTheme="minorHAnsi" w:cstheme="minorHAnsi"/>
          <w:lang w:val="en-US"/>
        </w:rPr>
        <w:t>Id_company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E2AC9">
        <w:rPr>
          <w:rFonts w:asciiTheme="minorHAnsi" w:hAnsiTheme="minorHAnsi" w:cstheme="minorHAnsi"/>
          <w:lang w:val="en-US"/>
        </w:rPr>
        <w:t>numeric(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6,0)  NOT NULL </w:t>
      </w:r>
    </w:p>
    <w:p w14:paraId="4A8F67FC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)</w:t>
      </w:r>
    </w:p>
    <w:p w14:paraId="7A95046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41D7367E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78524D7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087302A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ALTER TABLE Plane</w:t>
      </w:r>
    </w:p>
    <w:p w14:paraId="3F39CFDB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ADD CONSTRAINT </w:t>
      </w:r>
      <w:proofErr w:type="spellStart"/>
      <w:r w:rsidRPr="00DE2AC9">
        <w:rPr>
          <w:rFonts w:asciiTheme="minorHAnsi" w:hAnsiTheme="minorHAnsi" w:cstheme="minorHAnsi"/>
          <w:lang w:val="en-US"/>
        </w:rPr>
        <w:t>XPKPlane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PRIMARY </w:t>
      </w:r>
      <w:proofErr w:type="gramStart"/>
      <w:r w:rsidRPr="00DE2AC9">
        <w:rPr>
          <w:rFonts w:asciiTheme="minorHAnsi" w:hAnsiTheme="minorHAnsi" w:cstheme="minorHAnsi"/>
          <w:lang w:val="en-US"/>
        </w:rPr>
        <w:t>KEY  NONCLUSTERED</w:t>
      </w:r>
      <w:proofErr w:type="gramEnd"/>
      <w:r w:rsidRPr="00DE2AC9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DE2AC9">
        <w:rPr>
          <w:rFonts w:asciiTheme="minorHAnsi" w:hAnsiTheme="minorHAnsi" w:cstheme="minorHAnsi"/>
          <w:lang w:val="en-US"/>
        </w:rPr>
        <w:t>Id_plane</w:t>
      </w:r>
      <w:proofErr w:type="spellEnd"/>
      <w:r w:rsidRPr="00DE2AC9">
        <w:rPr>
          <w:rFonts w:asciiTheme="minorHAnsi" w:hAnsiTheme="minorHAnsi" w:cstheme="minorHAnsi"/>
          <w:lang w:val="en-US"/>
        </w:rPr>
        <w:t xml:space="preserve"> ASC)</w:t>
      </w:r>
    </w:p>
    <w:p w14:paraId="27E7E2D2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05F5591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3067E083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1C1CBF8F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15ED8CBF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ALTER TABLE Flight</w:t>
      </w:r>
    </w:p>
    <w:p w14:paraId="553D2CE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ADD </w:t>
      </w:r>
      <w:proofErr w:type="gramStart"/>
      <w:r w:rsidRPr="00DE2AC9">
        <w:rPr>
          <w:rFonts w:asciiTheme="minorHAnsi" w:hAnsiTheme="minorHAnsi" w:cstheme="minorHAnsi"/>
          <w:lang w:val="en-US"/>
        </w:rPr>
        <w:t>CONSTRAINT  R</w:t>
      </w:r>
      <w:proofErr w:type="gramEnd"/>
      <w:r w:rsidRPr="00DE2AC9">
        <w:rPr>
          <w:rFonts w:asciiTheme="minorHAnsi" w:hAnsiTheme="minorHAnsi" w:cstheme="minorHAnsi"/>
          <w:lang w:val="en-US"/>
        </w:rPr>
        <w:t>_2 FOREIGN KEY (</w:t>
      </w:r>
      <w:proofErr w:type="spellStart"/>
      <w:r w:rsidRPr="00DE2AC9">
        <w:rPr>
          <w:rFonts w:asciiTheme="minorHAnsi" w:hAnsiTheme="minorHAnsi" w:cstheme="minorHAnsi"/>
          <w:lang w:val="en-US"/>
        </w:rPr>
        <w:t>Id_plane</w:t>
      </w:r>
      <w:proofErr w:type="spellEnd"/>
      <w:r w:rsidRPr="00DE2AC9">
        <w:rPr>
          <w:rFonts w:asciiTheme="minorHAnsi" w:hAnsiTheme="minorHAnsi" w:cstheme="minorHAnsi"/>
          <w:lang w:val="en-US"/>
        </w:rPr>
        <w:t>) REFERENCES Plane(</w:t>
      </w:r>
      <w:proofErr w:type="spellStart"/>
      <w:r w:rsidRPr="00DE2AC9">
        <w:rPr>
          <w:rFonts w:asciiTheme="minorHAnsi" w:hAnsiTheme="minorHAnsi" w:cstheme="minorHAnsi"/>
          <w:lang w:val="en-US"/>
        </w:rPr>
        <w:t>Id_plane</w:t>
      </w:r>
      <w:proofErr w:type="spellEnd"/>
      <w:r w:rsidRPr="00DE2AC9">
        <w:rPr>
          <w:rFonts w:asciiTheme="minorHAnsi" w:hAnsiTheme="minorHAnsi" w:cstheme="minorHAnsi"/>
          <w:lang w:val="en-US"/>
        </w:rPr>
        <w:t>)</w:t>
      </w:r>
    </w:p>
    <w:p w14:paraId="26F0E952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r w:rsidRPr="00DE2AC9">
        <w:rPr>
          <w:rFonts w:asciiTheme="minorHAnsi" w:hAnsiTheme="minorHAnsi" w:cstheme="minorHAnsi"/>
          <w:lang w:val="en-US"/>
        </w:rPr>
        <w:tab/>
        <w:t>ON DELETE NO ACTION</w:t>
      </w:r>
    </w:p>
    <w:p w14:paraId="0333C03D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r w:rsidRPr="00DE2AC9">
        <w:rPr>
          <w:rFonts w:asciiTheme="minorHAnsi" w:hAnsiTheme="minorHAnsi" w:cstheme="minorHAnsi"/>
          <w:lang w:val="en-US"/>
        </w:rPr>
        <w:tab/>
        <w:t>ON UPDATE NO ACTION</w:t>
      </w:r>
    </w:p>
    <w:p w14:paraId="7362A8A4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go</w:t>
      </w:r>
    </w:p>
    <w:p w14:paraId="2AEC9C8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523DEF09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2D08201C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</w:p>
    <w:p w14:paraId="2BC4A4F8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>ALTER TABLE Plane</w:t>
      </w:r>
    </w:p>
    <w:p w14:paraId="31F98CEB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  <w:t xml:space="preserve">ADD </w:t>
      </w:r>
      <w:proofErr w:type="gramStart"/>
      <w:r w:rsidRPr="00DE2AC9">
        <w:rPr>
          <w:rFonts w:asciiTheme="minorHAnsi" w:hAnsiTheme="minorHAnsi" w:cstheme="minorHAnsi"/>
          <w:lang w:val="en-US"/>
        </w:rPr>
        <w:t>CONSTRAINT  R</w:t>
      </w:r>
      <w:proofErr w:type="gramEnd"/>
      <w:r w:rsidRPr="00DE2AC9">
        <w:rPr>
          <w:rFonts w:asciiTheme="minorHAnsi" w:hAnsiTheme="minorHAnsi" w:cstheme="minorHAnsi"/>
          <w:lang w:val="en-US"/>
        </w:rPr>
        <w:t>_3 FOREIGN KEY (</w:t>
      </w:r>
      <w:proofErr w:type="spellStart"/>
      <w:r w:rsidRPr="00DE2AC9">
        <w:rPr>
          <w:rFonts w:asciiTheme="minorHAnsi" w:hAnsiTheme="minorHAnsi" w:cstheme="minorHAnsi"/>
          <w:lang w:val="en-US"/>
        </w:rPr>
        <w:t>Id_company</w:t>
      </w:r>
      <w:proofErr w:type="spellEnd"/>
      <w:r w:rsidRPr="00DE2AC9">
        <w:rPr>
          <w:rFonts w:asciiTheme="minorHAnsi" w:hAnsiTheme="minorHAnsi" w:cstheme="minorHAnsi"/>
          <w:lang w:val="en-US"/>
        </w:rPr>
        <w:t>) REFERENCES Company(</w:t>
      </w:r>
      <w:proofErr w:type="spellStart"/>
      <w:r w:rsidRPr="00DE2AC9">
        <w:rPr>
          <w:rFonts w:asciiTheme="minorHAnsi" w:hAnsiTheme="minorHAnsi" w:cstheme="minorHAnsi"/>
          <w:lang w:val="en-US"/>
        </w:rPr>
        <w:t>Id_company</w:t>
      </w:r>
      <w:proofErr w:type="spellEnd"/>
      <w:r w:rsidRPr="00DE2AC9">
        <w:rPr>
          <w:rFonts w:asciiTheme="minorHAnsi" w:hAnsiTheme="minorHAnsi" w:cstheme="minorHAnsi"/>
          <w:lang w:val="en-US"/>
        </w:rPr>
        <w:t>)</w:t>
      </w:r>
    </w:p>
    <w:p w14:paraId="4D9FF082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r w:rsidRPr="00DE2AC9">
        <w:rPr>
          <w:rFonts w:asciiTheme="minorHAnsi" w:hAnsiTheme="minorHAnsi" w:cstheme="minorHAnsi"/>
          <w:lang w:val="en-US"/>
        </w:rPr>
        <w:tab/>
        <w:t>ON DELETE NO ACTION</w:t>
      </w:r>
    </w:p>
    <w:p w14:paraId="0BDA7C9A" w14:textId="77777777" w:rsidR="00C05A1A" w:rsidRPr="00DE2AC9" w:rsidRDefault="00C05A1A" w:rsidP="00C05A1A">
      <w:pPr>
        <w:rPr>
          <w:rFonts w:asciiTheme="minorHAnsi" w:hAnsiTheme="minorHAnsi" w:cstheme="minorHAnsi"/>
          <w:lang w:val="en-US"/>
        </w:rPr>
      </w:pPr>
      <w:r w:rsidRPr="00DE2AC9">
        <w:rPr>
          <w:rFonts w:asciiTheme="minorHAnsi" w:hAnsiTheme="minorHAnsi" w:cstheme="minorHAnsi"/>
          <w:lang w:val="en-US"/>
        </w:rPr>
        <w:tab/>
      </w:r>
      <w:r w:rsidRPr="00DE2AC9">
        <w:rPr>
          <w:rFonts w:asciiTheme="minorHAnsi" w:hAnsiTheme="minorHAnsi" w:cstheme="minorHAnsi"/>
          <w:lang w:val="en-US"/>
        </w:rPr>
        <w:tab/>
        <w:t>ON UPDATE NO ACTION</w:t>
      </w:r>
    </w:p>
    <w:p w14:paraId="57EADD76" w14:textId="77777777" w:rsidR="00C05A1A" w:rsidRPr="00DE2AC9" w:rsidRDefault="00C05A1A" w:rsidP="00C05A1A">
      <w:pPr>
        <w:rPr>
          <w:rFonts w:asciiTheme="minorHAnsi" w:hAnsiTheme="minorHAnsi" w:cstheme="minorHAnsi"/>
        </w:rPr>
      </w:pPr>
      <w:proofErr w:type="spellStart"/>
      <w:r w:rsidRPr="00DE2AC9">
        <w:rPr>
          <w:rFonts w:asciiTheme="minorHAnsi" w:hAnsiTheme="minorHAnsi" w:cstheme="minorHAnsi"/>
        </w:rPr>
        <w:t>go</w:t>
      </w:r>
      <w:proofErr w:type="spellEnd"/>
    </w:p>
    <w:p w14:paraId="683ED693" w14:textId="77777777" w:rsidR="00C05A1A" w:rsidRPr="00DE2AC9" w:rsidRDefault="00C05A1A" w:rsidP="00C05A1A">
      <w:pPr>
        <w:rPr>
          <w:rFonts w:asciiTheme="minorHAnsi" w:hAnsiTheme="minorHAnsi" w:cstheme="minorHAnsi"/>
        </w:rPr>
      </w:pPr>
    </w:p>
    <w:p w14:paraId="4DBAB605" w14:textId="77777777" w:rsidR="00CD2352" w:rsidRPr="00DE2AC9" w:rsidRDefault="00CD2352" w:rsidP="00C05A1A">
      <w:pPr>
        <w:rPr>
          <w:rFonts w:asciiTheme="minorHAnsi" w:hAnsiTheme="minorHAnsi" w:cstheme="minorHAnsi"/>
        </w:rPr>
      </w:pPr>
    </w:p>
    <w:p w14:paraId="0EE5B7E2" w14:textId="77777777" w:rsidR="00CD2352" w:rsidRPr="00DE2AC9" w:rsidRDefault="00CD2352" w:rsidP="00CD2352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t>11. Сравнить сохраненную схему БД с описанием таблиц, сохраненным в файле сценария при выполнении лабораторной работы № 2. Результаты сравнения записать в отчет.</w:t>
      </w:r>
    </w:p>
    <w:p w14:paraId="1DCC1951" w14:textId="77777777" w:rsidR="00CD2352" w:rsidRPr="00DE2AC9" w:rsidRDefault="00CD2352" w:rsidP="00C05A1A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szCs w:val="28"/>
        </w:rPr>
        <w:t>В целом все практически одинаково, так как принцип создания таблиц один и тот же. Отличается описание связей между таблицами</w:t>
      </w:r>
    </w:p>
    <w:p w14:paraId="39F40574" w14:textId="77777777" w:rsidR="00CD2352" w:rsidRPr="00DE2AC9" w:rsidRDefault="00CD2352" w:rsidP="00C05A1A">
      <w:pPr>
        <w:rPr>
          <w:rFonts w:asciiTheme="minorHAnsi" w:hAnsiTheme="minorHAnsi" w:cstheme="minorHAnsi"/>
        </w:rPr>
      </w:pPr>
    </w:p>
    <w:p w14:paraId="6182027D" w14:textId="77777777" w:rsidR="00CD2352" w:rsidRPr="00DE2AC9" w:rsidRDefault="00CD2352" w:rsidP="00CD2352">
      <w:pPr>
        <w:rPr>
          <w:rFonts w:asciiTheme="minorHAnsi" w:hAnsiTheme="minorHAnsi" w:cstheme="minorHAnsi"/>
          <w:szCs w:val="28"/>
        </w:rPr>
      </w:pPr>
      <w:r w:rsidRPr="00DE2AC9">
        <w:rPr>
          <w:rFonts w:asciiTheme="minorHAnsi" w:hAnsiTheme="minorHAnsi" w:cstheme="minorHAnsi"/>
          <w:szCs w:val="28"/>
        </w:rPr>
        <w:lastRenderedPageBreak/>
        <w:t xml:space="preserve">12. С помощью программы </w:t>
      </w:r>
      <w:proofErr w:type="spellStart"/>
      <w:r w:rsidRPr="00DE2AC9">
        <w:rPr>
          <w:rFonts w:asciiTheme="minorHAnsi" w:hAnsiTheme="minorHAnsi" w:cstheme="minorHAnsi"/>
          <w:szCs w:val="28"/>
        </w:rPr>
        <w:t>ERwin</w:t>
      </w:r>
      <w:proofErr w:type="spellEnd"/>
      <w:r w:rsidRPr="00DE2AC9">
        <w:rPr>
          <w:rFonts w:asciiTheme="minorHAnsi" w:hAnsiTheme="minorHAnsi" w:cstheme="minorHAnsi"/>
          <w:szCs w:val="28"/>
        </w:rPr>
        <w:t xml:space="preserve"> определить размер базы данных перед началом ее эксплуатации и оценить изменение размера базы данных в течение годичного срока эксплуатации. Результаты записать в отчет.</w:t>
      </w:r>
    </w:p>
    <w:p w14:paraId="53A65CF6" w14:textId="77777777" w:rsidR="00CD2352" w:rsidRPr="00DE2AC9" w:rsidRDefault="00F55977" w:rsidP="00C05A1A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60876A1C" wp14:editId="45FE97AD">
            <wp:extent cx="5940425" cy="4192461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92442" w14:textId="77777777" w:rsidR="00F55977" w:rsidRPr="00DE2AC9" w:rsidRDefault="00F55977" w:rsidP="00C05A1A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530DAA14" wp14:editId="4E42A020">
            <wp:extent cx="5940425" cy="4192461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0B81F" w14:textId="77777777" w:rsidR="00783CA6" w:rsidRPr="00DE2AC9" w:rsidRDefault="00783CA6" w:rsidP="00783CA6">
      <w:pPr>
        <w:rPr>
          <w:rFonts w:asciiTheme="minorHAnsi" w:hAnsiTheme="minorHAnsi" w:cstheme="minorHAnsi"/>
        </w:rPr>
      </w:pPr>
    </w:p>
    <w:p w14:paraId="13A41CF6" w14:textId="77777777" w:rsidR="0054105B" w:rsidRPr="00DE2AC9" w:rsidRDefault="0054105B" w:rsidP="00783CA6">
      <w:pPr>
        <w:rPr>
          <w:rFonts w:asciiTheme="minorHAnsi" w:hAnsiTheme="minorHAnsi" w:cstheme="minorHAnsi"/>
        </w:rPr>
      </w:pPr>
    </w:p>
    <w:p w14:paraId="19F7B67A" w14:textId="77777777" w:rsidR="0054105B" w:rsidRPr="00DE2AC9" w:rsidRDefault="0054105B" w:rsidP="00783CA6">
      <w:pPr>
        <w:rPr>
          <w:rFonts w:asciiTheme="minorHAnsi" w:hAnsiTheme="minorHAnsi" w:cstheme="minorHAnsi"/>
        </w:rPr>
      </w:pPr>
    </w:p>
    <w:p w14:paraId="4F2032A2" w14:textId="77777777" w:rsidR="0054105B" w:rsidRPr="00DE2AC9" w:rsidRDefault="0054105B" w:rsidP="00783CA6">
      <w:pPr>
        <w:rPr>
          <w:rFonts w:asciiTheme="minorHAnsi" w:hAnsiTheme="minorHAnsi" w:cstheme="minorHAnsi"/>
        </w:rPr>
      </w:pPr>
    </w:p>
    <w:p w14:paraId="21435DE9" w14:textId="77777777" w:rsidR="00A054B9" w:rsidRPr="00DE2AC9" w:rsidRDefault="00A054B9" w:rsidP="00A054B9">
      <w:pPr>
        <w:ind w:firstLine="425"/>
        <w:jc w:val="both"/>
        <w:rPr>
          <w:rFonts w:asciiTheme="minorHAnsi" w:hAnsiTheme="minorHAnsi" w:cstheme="minorHAnsi"/>
          <w:noProof/>
          <w:sz w:val="20"/>
        </w:rPr>
      </w:pPr>
      <w:r w:rsidRPr="00DE2AC9">
        <w:rPr>
          <w:rFonts w:asciiTheme="minorHAnsi" w:hAnsiTheme="minorHAnsi" w:cstheme="minorHAnsi"/>
          <w:noProof/>
          <w:sz w:val="20"/>
        </w:rPr>
        <w:t>13. Средствами документирования моделей сформировать показанный на рис.24 отчет для логической модели, сохраненной в файле INFORM.erwin. Экспортировать результат в гипертекстовый файл.</w:t>
      </w:r>
    </w:p>
    <w:p w14:paraId="307688C4" w14:textId="77777777" w:rsidR="0054105B" w:rsidRPr="00DE2AC9" w:rsidRDefault="0054105B" w:rsidP="00783CA6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6D05C3D0" wp14:editId="1135FAC0">
            <wp:extent cx="3031225" cy="1856096"/>
            <wp:effectExtent l="19050" t="0" r="0" b="0"/>
            <wp:docPr id="1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 rotWithShape="1">
                    <a:blip r:embed="rId16" cstate="print"/>
                    <a:srcRect l="46465" t="25365" r="22340" b="37912"/>
                    <a:stretch/>
                  </pic:blipFill>
                  <pic:spPr bwMode="auto">
                    <a:xfrm>
                      <a:off x="0" y="0"/>
                      <a:ext cx="3031225" cy="18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987DE" w14:textId="77777777" w:rsidR="00783CA6" w:rsidRPr="00DE2AC9" w:rsidRDefault="00783CA6" w:rsidP="00783CA6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</w:rPr>
        <w:t xml:space="preserve">14. Документировать логическую модель, сохраненную в файле </w:t>
      </w:r>
      <w:proofErr w:type="spellStart"/>
      <w:r w:rsidRPr="00DE2AC9">
        <w:rPr>
          <w:rFonts w:asciiTheme="minorHAnsi" w:hAnsiTheme="minorHAnsi" w:cstheme="minorHAnsi"/>
        </w:rPr>
        <w:t>MYMODEL.erwin</w:t>
      </w:r>
      <w:proofErr w:type="spellEnd"/>
      <w:r w:rsidRPr="00DE2AC9">
        <w:rPr>
          <w:rFonts w:asciiTheme="minorHAnsi" w:hAnsiTheme="minorHAnsi" w:cstheme="minorHAnsi"/>
        </w:rPr>
        <w:t xml:space="preserve">, создав </w:t>
      </w:r>
      <w:proofErr w:type="gramStart"/>
      <w:r w:rsidRPr="00DE2AC9">
        <w:rPr>
          <w:rFonts w:asciiTheme="minorHAnsi" w:hAnsiTheme="minorHAnsi" w:cstheme="minorHAnsi"/>
        </w:rPr>
        <w:t>отчет  со</w:t>
      </w:r>
      <w:proofErr w:type="gramEnd"/>
      <w:r w:rsidRPr="00DE2AC9">
        <w:rPr>
          <w:rFonts w:asciiTheme="minorHAnsi" w:hAnsiTheme="minorHAnsi" w:cstheme="minorHAnsi"/>
        </w:rPr>
        <w:t xml:space="preserve"> списком сущностей и их атрибутов. Экспортировать результат в гипертекстовый файл.</w:t>
      </w:r>
    </w:p>
    <w:p w14:paraId="418E201F" w14:textId="77777777" w:rsidR="0054105B" w:rsidRPr="00DE2AC9" w:rsidRDefault="0054105B" w:rsidP="00783CA6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noProof/>
        </w:rPr>
        <w:drawing>
          <wp:inline distT="0" distB="0" distL="0" distR="0" wp14:anchorId="5EE158B6" wp14:editId="06152A78">
            <wp:extent cx="2956162" cy="345288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0211" t="1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62" cy="345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32240" w14:textId="77777777" w:rsidR="00F55977" w:rsidRPr="00DE2AC9" w:rsidRDefault="00783CA6" w:rsidP="00783CA6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</w:rPr>
        <w:t>15. Документировать физическую модель, создав отчет со списком таблиц и их столбцов с указанием типов. Экспортировать результат в гипертекстовый файл.</w:t>
      </w:r>
    </w:p>
    <w:p w14:paraId="4FF5B4AF" w14:textId="77777777" w:rsidR="00A054B9" w:rsidRPr="00DE2AC9" w:rsidRDefault="00A054B9" w:rsidP="00783CA6">
      <w:pPr>
        <w:rPr>
          <w:rFonts w:asciiTheme="minorHAnsi" w:hAnsiTheme="minorHAnsi" w:cstheme="minorHAnsi"/>
          <w:noProof/>
        </w:rPr>
      </w:pPr>
    </w:p>
    <w:p w14:paraId="202189B3" w14:textId="77777777" w:rsidR="0054105B" w:rsidRPr="00DE2AC9" w:rsidRDefault="0054105B" w:rsidP="00783CA6">
      <w:pPr>
        <w:rPr>
          <w:rFonts w:asciiTheme="minorHAnsi" w:hAnsiTheme="minorHAnsi" w:cstheme="minorHAnsi"/>
        </w:rPr>
      </w:pPr>
      <w:r w:rsidRPr="00DE2AC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50AE3BB" wp14:editId="3DCF683B">
            <wp:extent cx="2972037" cy="409432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9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37" cy="409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C4FA0" w14:textId="77777777" w:rsidR="0054105B" w:rsidRPr="00DE2AC9" w:rsidRDefault="0054105B" w:rsidP="00783CA6">
      <w:pPr>
        <w:rPr>
          <w:rFonts w:asciiTheme="minorHAnsi" w:hAnsiTheme="minorHAnsi" w:cstheme="minorHAnsi"/>
        </w:rPr>
      </w:pPr>
    </w:p>
    <w:p w14:paraId="0A777E6D" w14:textId="77777777" w:rsidR="0054105B" w:rsidRPr="00DE2AC9" w:rsidRDefault="0054105B" w:rsidP="00783CA6">
      <w:pPr>
        <w:rPr>
          <w:rFonts w:asciiTheme="minorHAnsi" w:hAnsiTheme="minorHAnsi" w:cstheme="minorHAnsi"/>
        </w:rPr>
      </w:pPr>
    </w:p>
    <w:sectPr w:rsidR="0054105B" w:rsidRPr="00DE2AC9" w:rsidSect="004B5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530D"/>
    <w:multiLevelType w:val="hybridMultilevel"/>
    <w:tmpl w:val="C898F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A1A"/>
    <w:rsid w:val="004B53DA"/>
    <w:rsid w:val="0054105B"/>
    <w:rsid w:val="006708B0"/>
    <w:rsid w:val="00783CA6"/>
    <w:rsid w:val="00A054B9"/>
    <w:rsid w:val="00B10680"/>
    <w:rsid w:val="00C05A1A"/>
    <w:rsid w:val="00CD2352"/>
    <w:rsid w:val="00DE2AC9"/>
    <w:rsid w:val="00F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3CDB"/>
  <w15:docId w15:val="{F6601048-554C-432C-B636-18A11E6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A1A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A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A1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0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8170872</dc:creator>
  <cp:keywords/>
  <dc:description/>
  <cp:lastModifiedBy>Алексей Федотов</cp:lastModifiedBy>
  <cp:revision>3</cp:revision>
  <dcterms:created xsi:type="dcterms:W3CDTF">2020-04-11T17:06:00Z</dcterms:created>
  <dcterms:modified xsi:type="dcterms:W3CDTF">2020-04-11T18:07:00Z</dcterms:modified>
</cp:coreProperties>
</file>